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467" w14:textId="77777777" w:rsidR="00FA6659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603A53F" w14:textId="2597CDE3" w:rsidR="00145A6F" w:rsidRPr="00FA6659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A6659">
        <w:rPr>
          <w:rFonts w:asciiTheme="minorHAnsi" w:hAnsiTheme="minorHAnsi" w:cs="Arial"/>
          <w:b/>
          <w:bCs/>
          <w:sz w:val="28"/>
          <w:szCs w:val="28"/>
        </w:rPr>
        <w:t>Kúpna zmluva</w:t>
      </w:r>
      <w:r w:rsidR="00B075C9" w:rsidRPr="00FA6659">
        <w:rPr>
          <w:rFonts w:asciiTheme="minorHAnsi" w:hAnsiTheme="minorHAnsi" w:cs="Arial"/>
          <w:b/>
          <w:bCs/>
          <w:sz w:val="28"/>
          <w:szCs w:val="28"/>
        </w:rPr>
        <w:t xml:space="preserve"> č. ____________</w:t>
      </w:r>
    </w:p>
    <w:p w14:paraId="4BC25235" w14:textId="77777777" w:rsidR="00FA6659" w:rsidRPr="00847760" w:rsidRDefault="00FA6659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4E72A58" w14:textId="5BEB7BC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847760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847760">
        <w:rPr>
          <w:rFonts w:asciiTheme="minorHAnsi" w:hAnsiTheme="minorHAnsi" w:cs="Arial"/>
          <w:sz w:val="22"/>
          <w:szCs w:val="22"/>
        </w:rPr>
        <w:t xml:space="preserve">. </w:t>
      </w:r>
      <w:r w:rsidRPr="00847760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409 </w:t>
      </w:r>
      <w:r w:rsidRPr="00847760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847760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847760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847760">
        <w:rPr>
          <w:rFonts w:asciiTheme="minorHAnsi" w:hAnsiTheme="minorHAnsi" w:cs="Arial"/>
          <w:sz w:val="22"/>
          <w:szCs w:val="22"/>
        </w:rPr>
        <w:t>513</w:t>
      </w:r>
      <w:r w:rsidRPr="00847760">
        <w:rPr>
          <w:rFonts w:asciiTheme="minorHAnsi" w:hAnsiTheme="minorHAnsi" w:cs="Arial"/>
          <w:sz w:val="22"/>
          <w:szCs w:val="22"/>
        </w:rPr>
        <w:t>/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1991 </w:t>
      </w:r>
      <w:r w:rsidRPr="00847760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Obchodného </w:t>
      </w:r>
      <w:r w:rsidRPr="00847760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847760">
        <w:rPr>
          <w:rFonts w:asciiTheme="minorHAnsi" w:hAnsiTheme="minorHAnsi" w:cs="Arial"/>
          <w:sz w:val="22"/>
          <w:szCs w:val="22"/>
        </w:rPr>
        <w:t>b</w:t>
      </w:r>
      <w:r w:rsidRPr="00847760">
        <w:rPr>
          <w:rFonts w:asciiTheme="minorHAnsi" w:hAnsiTheme="minorHAnsi" w:cs="Arial"/>
          <w:sz w:val="22"/>
          <w:szCs w:val="22"/>
        </w:rPr>
        <w:t>Z“)</w:t>
      </w:r>
      <w:r w:rsidR="00F44E93" w:rsidRPr="00847760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847760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847760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847760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1B831CEE" w:rsidR="00145A6F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BC2D993" w14:textId="6821690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145A6F"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D21C381" w14:textId="067EFAAE" w:rsidR="001458F5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</w:t>
      </w:r>
      <w:r w:rsid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7356034D" w14:textId="10D94AAF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</w:t>
      </w:r>
      <w:r w:rsidR="00145A6F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45C9A033" w14:textId="59C87483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6313AED9" w14:textId="45240C9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527B15F" w14:textId="4985AC4D" w:rsidR="00F25DAA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847760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Predávajúci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5C6FA82B" w:rsidR="00F44E93" w:rsidRPr="00847760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Obchodné meno</w:t>
      </w:r>
      <w:r w:rsidR="00F44E93" w:rsidRPr="00847760">
        <w:rPr>
          <w:rFonts w:asciiTheme="minorHAnsi" w:hAnsiTheme="minorHAnsi" w:cs="Arial"/>
          <w:sz w:val="22"/>
          <w:szCs w:val="22"/>
        </w:rPr>
        <w:t>:</w:t>
      </w:r>
      <w:r w:rsidR="00847760">
        <w:rPr>
          <w:rFonts w:asciiTheme="minorHAnsi" w:hAnsiTheme="minorHAnsi" w:cs="Arial"/>
          <w:sz w:val="22"/>
          <w:szCs w:val="22"/>
        </w:rPr>
        <w:tab/>
        <w:t>ROZVOJOVÁ AGENTÚRA Banskobystrického samosprávneho kraja, n</w:t>
      </w:r>
      <w:r w:rsidR="00F02588">
        <w:rPr>
          <w:rFonts w:asciiTheme="minorHAnsi" w:hAnsiTheme="minorHAnsi" w:cs="Arial"/>
          <w:sz w:val="22"/>
          <w:szCs w:val="22"/>
        </w:rPr>
        <w:t xml:space="preserve">. </w:t>
      </w:r>
      <w:r w:rsidR="00847760">
        <w:rPr>
          <w:rFonts w:asciiTheme="minorHAnsi" w:hAnsiTheme="minorHAnsi" w:cs="Arial"/>
          <w:sz w:val="22"/>
          <w:szCs w:val="22"/>
        </w:rPr>
        <w:t>o.</w:t>
      </w:r>
    </w:p>
    <w:p w14:paraId="46E3C833" w14:textId="62F019B8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Sídlo: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Námestie SNP 14585/1, 974 01  Banská Bystrica</w:t>
      </w:r>
    </w:p>
    <w:p w14:paraId="2B842911" w14:textId="6EF9181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Zastúpený: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="00F62583">
        <w:rPr>
          <w:rFonts w:asciiTheme="minorHAnsi" w:hAnsiTheme="minorHAnsi" w:cs="Arial"/>
          <w:sz w:val="22"/>
          <w:szCs w:val="22"/>
        </w:rPr>
        <w:t>, riaditeľka</w:t>
      </w:r>
    </w:p>
    <w:p w14:paraId="0828312B" w14:textId="778370DA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IČO: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51 744 422</w:t>
      </w:r>
    </w:p>
    <w:p w14:paraId="08F2F6BF" w14:textId="7CAE2817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DIČ:</w:t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</w:r>
      <w:r w:rsidR="00847760">
        <w:rPr>
          <w:rFonts w:asciiTheme="minorHAnsi" w:hAnsiTheme="minorHAnsi" w:cs="Arial"/>
          <w:sz w:val="22"/>
          <w:szCs w:val="22"/>
        </w:rPr>
        <w:tab/>
        <w:t>2120807117</w:t>
      </w:r>
    </w:p>
    <w:p w14:paraId="5F8CEC1C" w14:textId="2E643298" w:rsidR="00847760" w:rsidRPr="00847760" w:rsidRDefault="00F62583" w:rsidP="00847760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Zapísaná </w:t>
      </w:r>
      <w:r w:rsidR="00847760" w:rsidRPr="00847760">
        <w:rPr>
          <w:rFonts w:asciiTheme="minorHAnsi" w:hAnsiTheme="minorHAnsi" w:cs="Arial"/>
          <w:sz w:val="22"/>
          <w:szCs w:val="22"/>
        </w:rPr>
        <w:t xml:space="preserve">v registri neziskových organizácií vedenom Okresným úradom Banská Bystrica dňa 22.05.2018 pod registračným číslom OVVS/NO-7/2018 </w:t>
      </w:r>
    </w:p>
    <w:p w14:paraId="6BF0B2BC" w14:textId="4B78B006" w:rsidR="00F44E93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Bankové spojenie:</w:t>
      </w:r>
      <w:r w:rsidR="00847760">
        <w:rPr>
          <w:rFonts w:asciiTheme="minorHAnsi" w:hAnsiTheme="minorHAnsi" w:cs="Arial"/>
          <w:sz w:val="22"/>
          <w:szCs w:val="22"/>
        </w:rPr>
        <w:tab/>
      </w:r>
    </w:p>
    <w:p w14:paraId="0C05BCBA" w14:textId="6C95E77E" w:rsidR="00EB6F92" w:rsidRPr="00847760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Číslo účtu:</w:t>
      </w:r>
      <w:r w:rsidRPr="00847760">
        <w:rPr>
          <w:rFonts w:asciiTheme="minorHAnsi" w:hAnsiTheme="minorHAnsi" w:cs="Arial"/>
          <w:sz w:val="22"/>
          <w:szCs w:val="22"/>
        </w:rPr>
        <w:tab/>
      </w:r>
      <w:r w:rsidRPr="00847760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847760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(ďalej v texte tiež ako „</w:t>
      </w:r>
      <w:r w:rsidRPr="00847760">
        <w:rPr>
          <w:rFonts w:asciiTheme="minorHAnsi" w:hAnsiTheme="minorHAnsi" w:cs="Arial"/>
          <w:i/>
          <w:sz w:val="22"/>
          <w:szCs w:val="22"/>
        </w:rPr>
        <w:t>Kupujúci</w:t>
      </w:r>
      <w:r w:rsidRPr="00847760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286925F9" w:rsidR="00F44E9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847760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47760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847760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AE29B1A" w14:textId="7C687CF0" w:rsidR="00545DD0" w:rsidRPr="009A33C6" w:rsidRDefault="00545DD0" w:rsidP="00A508CC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A33C6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9A33C6">
        <w:rPr>
          <w:rFonts w:asciiTheme="minorHAnsi" w:hAnsiTheme="minorHAnsi" w:cs="Arial"/>
          <w:sz w:val="22"/>
          <w:szCs w:val="22"/>
        </w:rPr>
        <w:t xml:space="preserve">na dodanie tovaru </w:t>
      </w:r>
      <w:r w:rsidRPr="009A33C6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A31CE0" w:rsidRPr="00A31CE0">
        <w:rPr>
          <w:rFonts w:asciiTheme="minorHAnsi" w:hAnsiTheme="minorHAnsi" w:cs="Arial"/>
          <w:sz w:val="22"/>
          <w:szCs w:val="22"/>
        </w:rPr>
        <w:t>N</w:t>
      </w:r>
      <w:r w:rsidR="00D46C08" w:rsidRPr="00A31CE0">
        <w:rPr>
          <w:rFonts w:asciiTheme="minorHAnsi" w:hAnsiTheme="minorHAnsi" w:cs="Arial"/>
          <w:sz w:val="22"/>
          <w:szCs w:val="22"/>
        </w:rPr>
        <w:t>ákup</w:t>
      </w:r>
      <w:r w:rsidR="007F6967">
        <w:rPr>
          <w:rFonts w:asciiTheme="minorHAnsi" w:hAnsiTheme="minorHAnsi" w:cs="Arial"/>
          <w:sz w:val="22"/>
          <w:szCs w:val="22"/>
        </w:rPr>
        <w:t xml:space="preserve"> a</w:t>
      </w:r>
      <w:r w:rsidR="00A31CE0" w:rsidRPr="00A31CE0">
        <w:rPr>
          <w:rFonts w:asciiTheme="minorHAnsi" w:hAnsiTheme="minorHAnsi" w:cs="Arial"/>
          <w:sz w:val="22"/>
          <w:szCs w:val="22"/>
        </w:rPr>
        <w:t xml:space="preserve"> </w:t>
      </w:r>
      <w:r w:rsidR="00D46C08" w:rsidRPr="00A31CE0">
        <w:rPr>
          <w:rFonts w:asciiTheme="minorHAnsi" w:hAnsiTheme="minorHAnsi" w:cs="Arial"/>
          <w:sz w:val="22"/>
          <w:szCs w:val="22"/>
        </w:rPr>
        <w:t xml:space="preserve">dodanie </w:t>
      </w:r>
      <w:r w:rsidR="007F6967">
        <w:rPr>
          <w:rFonts w:asciiTheme="minorHAnsi" w:hAnsiTheme="minorHAnsi" w:cs="Arial"/>
          <w:sz w:val="22"/>
          <w:szCs w:val="22"/>
        </w:rPr>
        <w:t>kancelárskej techniky</w:t>
      </w:r>
      <w:r w:rsidR="009A33C6" w:rsidRPr="00A31CE0">
        <w:rPr>
          <w:rFonts w:asciiTheme="minorHAnsi" w:hAnsiTheme="minorHAnsi" w:cs="Arial"/>
          <w:sz w:val="22"/>
          <w:szCs w:val="22"/>
        </w:rPr>
        <w:t xml:space="preserve"> </w:t>
      </w:r>
      <w:r w:rsidRPr="00A31CE0">
        <w:rPr>
          <w:rFonts w:asciiTheme="minorHAnsi" w:hAnsiTheme="minorHAnsi" w:cs="Arial"/>
          <w:sz w:val="22"/>
          <w:szCs w:val="22"/>
        </w:rPr>
        <w:t xml:space="preserve">pre </w:t>
      </w:r>
      <w:r w:rsidR="009A33C6" w:rsidRPr="00A31CE0">
        <w:rPr>
          <w:rFonts w:asciiTheme="minorHAnsi" w:hAnsiTheme="minorHAnsi" w:cs="Arial"/>
          <w:sz w:val="22"/>
          <w:szCs w:val="22"/>
        </w:rPr>
        <w:t>ROZVOJOV</w:t>
      </w:r>
      <w:r w:rsidR="00A31CE0" w:rsidRPr="00A31CE0">
        <w:rPr>
          <w:rFonts w:asciiTheme="minorHAnsi" w:hAnsiTheme="minorHAnsi" w:cs="Arial"/>
          <w:sz w:val="22"/>
          <w:szCs w:val="22"/>
        </w:rPr>
        <w:t>Ú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AGENT</w:t>
      </w:r>
      <w:r w:rsidR="00A31CE0">
        <w:rPr>
          <w:rFonts w:asciiTheme="minorHAnsi" w:hAnsiTheme="minorHAnsi" w:cs="Arial"/>
          <w:sz w:val="22"/>
          <w:szCs w:val="22"/>
        </w:rPr>
        <w:t>ÚRU</w:t>
      </w:r>
      <w:r w:rsidR="009A33C6" w:rsidRPr="009A33C6">
        <w:rPr>
          <w:rFonts w:asciiTheme="minorHAnsi" w:hAnsiTheme="minorHAnsi" w:cs="Arial"/>
          <w:sz w:val="22"/>
          <w:szCs w:val="22"/>
        </w:rPr>
        <w:t xml:space="preserve"> Banskobystrického samosprávneho kraja, n.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9A33C6" w:rsidRPr="009A33C6">
        <w:rPr>
          <w:rFonts w:asciiTheme="minorHAnsi" w:hAnsiTheme="minorHAnsi" w:cs="Arial"/>
          <w:sz w:val="22"/>
          <w:szCs w:val="22"/>
        </w:rPr>
        <w:t>o.</w:t>
      </w:r>
      <w:r w:rsidR="00D46C08" w:rsidRPr="009A33C6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9A33C6" w:rsidRPr="009A33C6">
        <w:rPr>
          <w:rFonts w:asciiTheme="minorHAnsi" w:hAnsiTheme="minorHAnsi" w:cs="Arial"/>
          <w:sz w:val="22"/>
          <w:szCs w:val="22"/>
        </w:rPr>
        <w:t>RA</w:t>
      </w:r>
      <w:r w:rsidR="00D46C08" w:rsidRPr="009A33C6">
        <w:rPr>
          <w:rFonts w:asciiTheme="minorHAnsi" w:hAnsiTheme="minorHAnsi" w:cs="Arial"/>
          <w:sz w:val="22"/>
          <w:szCs w:val="22"/>
        </w:rPr>
        <w:t>BBSK“)</w:t>
      </w:r>
      <w:r w:rsidRPr="009A33C6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9A33C6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9A33C6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35D96312" w:rsidR="007161D6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BA87F2" w14:textId="6B6B7152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3E745C3" w14:textId="7D9379D6" w:rsidR="00FA6659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B60898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lastRenderedPageBreak/>
        <w:t>Článok II.</w:t>
      </w:r>
    </w:p>
    <w:p w14:paraId="0FED855C" w14:textId="3E44D316" w:rsidR="00B20672" w:rsidRPr="009A33C6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A33C6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847760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DB05683" w14:textId="176ACA7A" w:rsidR="004F70C5" w:rsidRDefault="004F70C5" w:rsidP="00DF131C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D46C08" w:rsidRPr="00DF131C">
        <w:rPr>
          <w:rFonts w:asciiTheme="minorHAnsi" w:hAnsiTheme="minorHAnsi" w:cs="Arial"/>
          <w:sz w:val="22"/>
          <w:szCs w:val="22"/>
        </w:rPr>
        <w:t xml:space="preserve">predať a </w:t>
      </w:r>
      <w:r w:rsidR="00D9757B" w:rsidRPr="00DF131C">
        <w:rPr>
          <w:rFonts w:asciiTheme="minorHAnsi" w:hAnsiTheme="minorHAnsi" w:cs="Arial"/>
          <w:sz w:val="22"/>
          <w:szCs w:val="22"/>
        </w:rPr>
        <w:t xml:space="preserve">dodať 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kancelársku techniku potrebnú na vybavenie kancelárie </w:t>
      </w:r>
      <w:r w:rsidR="003C56FC">
        <w:rPr>
          <w:rFonts w:asciiTheme="minorHAnsi" w:hAnsiTheme="minorHAnsi" w:cs="Arial"/>
          <w:sz w:val="22"/>
          <w:szCs w:val="22"/>
        </w:rPr>
        <w:t xml:space="preserve">pre </w:t>
      </w:r>
      <w:r w:rsidR="00DF131C" w:rsidRPr="00DF131C">
        <w:rPr>
          <w:rFonts w:asciiTheme="minorHAnsi" w:hAnsiTheme="minorHAnsi" w:cs="Arial"/>
          <w:sz w:val="22"/>
          <w:szCs w:val="22"/>
        </w:rPr>
        <w:t>RABBSK</w:t>
      </w:r>
      <w:r w:rsidR="00046BDE">
        <w:rPr>
          <w:rFonts w:asciiTheme="minorHAnsi" w:hAnsiTheme="minorHAnsi" w:cs="Arial"/>
          <w:sz w:val="22"/>
          <w:szCs w:val="22"/>
        </w:rPr>
        <w:t xml:space="preserve"> (ďalej v texte tiež ako „predmet kúpy“)</w:t>
      </w:r>
      <w:r w:rsidR="00DF131C" w:rsidRPr="00DF131C">
        <w:rPr>
          <w:rFonts w:asciiTheme="minorHAnsi" w:hAnsiTheme="minorHAnsi" w:cs="Arial"/>
          <w:sz w:val="22"/>
          <w:szCs w:val="22"/>
        </w:rPr>
        <w:t xml:space="preserve">, a to </w:t>
      </w:r>
      <w:r w:rsidR="00E07F5C" w:rsidRPr="00DF131C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DF131C">
        <w:rPr>
          <w:rFonts w:asciiTheme="minorHAnsi" w:hAnsiTheme="minorHAnsi" w:cs="Arial"/>
          <w:sz w:val="22"/>
          <w:szCs w:val="22"/>
        </w:rPr>
        <w:t xml:space="preserve">v požadovanom </w:t>
      </w:r>
      <w:r w:rsidR="00DF131C" w:rsidRPr="00DF131C">
        <w:rPr>
          <w:rFonts w:asciiTheme="minorHAnsi" w:hAnsiTheme="minorHAnsi" w:cs="Arial"/>
          <w:sz w:val="22"/>
          <w:szCs w:val="22"/>
        </w:rPr>
        <w:t>množstve bližšie špecifikovanom</w:t>
      </w:r>
      <w:r w:rsidRPr="00DF131C">
        <w:rPr>
          <w:rFonts w:asciiTheme="minorHAnsi" w:hAnsiTheme="minorHAnsi" w:cs="Arial"/>
          <w:sz w:val="22"/>
          <w:szCs w:val="22"/>
        </w:rPr>
        <w:t xml:space="preserve"> v prílohe č. 1</w:t>
      </w:r>
      <w:r w:rsidR="002C7E1F" w:rsidRPr="00DF131C">
        <w:rPr>
          <w:rFonts w:asciiTheme="minorHAnsi" w:hAnsiTheme="minorHAnsi" w:cs="Arial"/>
          <w:sz w:val="22"/>
          <w:szCs w:val="22"/>
        </w:rPr>
        <w:t xml:space="preserve"> tejto</w:t>
      </w:r>
      <w:r w:rsidRPr="00DF131C">
        <w:rPr>
          <w:rFonts w:asciiTheme="minorHAnsi" w:hAnsiTheme="minorHAnsi" w:cs="Arial"/>
          <w:sz w:val="22"/>
          <w:szCs w:val="22"/>
        </w:rPr>
        <w:t xml:space="preserve"> zmluvy. Príloha č. 1 </w:t>
      </w:r>
      <w:r w:rsidR="00BA3A70" w:rsidRPr="00DF131C">
        <w:rPr>
          <w:rFonts w:asciiTheme="minorHAnsi" w:hAnsiTheme="minorHAnsi" w:cs="Arial"/>
          <w:sz w:val="22"/>
          <w:szCs w:val="22"/>
        </w:rPr>
        <w:t xml:space="preserve">tvorí </w:t>
      </w:r>
      <w:r w:rsidRPr="00DF131C">
        <w:rPr>
          <w:rFonts w:asciiTheme="minorHAnsi" w:hAnsiTheme="minorHAnsi" w:cs="Arial"/>
          <w:sz w:val="22"/>
          <w:szCs w:val="22"/>
        </w:rPr>
        <w:t>neoddeliteľnú súčasť tejto zmluvy.</w:t>
      </w:r>
    </w:p>
    <w:p w14:paraId="76E66C0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B24EBA0" w14:textId="2EC4D835" w:rsidR="00BA3A70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F131C">
        <w:rPr>
          <w:rFonts w:asciiTheme="minorHAnsi" w:hAnsiTheme="minorHAnsi" w:cs="Arial"/>
          <w:sz w:val="22"/>
          <w:szCs w:val="22"/>
        </w:rPr>
        <w:t xml:space="preserve">Predávajúci sa zaväzuje, že za podmienok dohodnutých v zmluve kupujúcemu dodá predmet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 xml:space="preserve"> uvedený v bode 1 tohto článku a na kupujúceho prevedie vlastníctvo k predmetu </w:t>
      </w:r>
      <w:r w:rsidR="00DF131C" w:rsidRPr="00DF131C">
        <w:rPr>
          <w:rFonts w:asciiTheme="minorHAnsi" w:hAnsiTheme="minorHAnsi" w:cs="Arial"/>
          <w:sz w:val="22"/>
          <w:szCs w:val="22"/>
        </w:rPr>
        <w:t>zmluvy</w:t>
      </w:r>
      <w:r w:rsidRPr="00DF131C">
        <w:rPr>
          <w:rFonts w:asciiTheme="minorHAnsi" w:hAnsiTheme="minorHAnsi" w:cs="Arial"/>
          <w:sz w:val="22"/>
          <w:szCs w:val="22"/>
        </w:rPr>
        <w:t>. Kupujúci sa predávajúcemu zaväzuje zaplatiť kúpnu cenu uvedenú v</w:t>
      </w:r>
      <w:r w:rsidR="00233823" w:rsidRPr="00DF131C">
        <w:rPr>
          <w:rFonts w:asciiTheme="minorHAnsi" w:hAnsiTheme="minorHAnsi" w:cs="Arial"/>
          <w:sz w:val="22"/>
          <w:szCs w:val="22"/>
        </w:rPr>
        <w:t> </w:t>
      </w:r>
      <w:r w:rsidR="005709D2" w:rsidRPr="00DF131C">
        <w:rPr>
          <w:rFonts w:asciiTheme="minorHAnsi" w:hAnsiTheme="minorHAnsi" w:cs="Arial"/>
          <w:sz w:val="22"/>
          <w:szCs w:val="22"/>
        </w:rPr>
        <w:t>č</w:t>
      </w:r>
      <w:r w:rsidR="006553C4" w:rsidRPr="00DF131C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DF131C">
        <w:rPr>
          <w:rFonts w:asciiTheme="minorHAnsi" w:hAnsiTheme="minorHAnsi" w:cs="Arial"/>
          <w:sz w:val="22"/>
          <w:szCs w:val="22"/>
        </w:rPr>
        <w:t>I</w:t>
      </w:r>
      <w:r w:rsidR="00233823" w:rsidRPr="00DF131C">
        <w:rPr>
          <w:rFonts w:asciiTheme="minorHAnsi" w:hAnsiTheme="minorHAnsi" w:cs="Arial"/>
          <w:sz w:val="22"/>
          <w:szCs w:val="22"/>
        </w:rPr>
        <w:t>V ods.</w:t>
      </w:r>
      <w:r w:rsidR="005709D2" w:rsidRPr="00DF131C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DF131C">
        <w:rPr>
          <w:rFonts w:asciiTheme="minorHAnsi" w:hAnsiTheme="minorHAnsi" w:cs="Arial"/>
          <w:sz w:val="22"/>
          <w:szCs w:val="22"/>
        </w:rPr>
        <w:t>4</w:t>
      </w:r>
      <w:r w:rsidRPr="00DF131C">
        <w:rPr>
          <w:rFonts w:asciiTheme="minorHAnsi" w:hAnsiTheme="minorHAnsi" w:cs="Arial"/>
          <w:sz w:val="22"/>
          <w:szCs w:val="22"/>
        </w:rPr>
        <w:t>. tejto zmluvy.</w:t>
      </w:r>
    </w:p>
    <w:p w14:paraId="50A725B8" w14:textId="77777777" w:rsidR="00C47CAA" w:rsidRPr="00DF131C" w:rsidRDefault="00C47CAA" w:rsidP="00C47CAA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32A54EA" w14:textId="041E2079" w:rsidR="009900A2" w:rsidRPr="0060397A" w:rsidRDefault="009900A2" w:rsidP="0060397A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0397A">
        <w:rPr>
          <w:rFonts w:asciiTheme="minorHAnsi" w:hAnsiTheme="minorHAnsi"/>
          <w:sz w:val="22"/>
          <w:szCs w:val="22"/>
        </w:rPr>
        <w:t>Kupujúci si v priebehu platnosti zmluvy vyhradzuje možnosť uplatniť opciu na dodanie ďalších kusov výpočtovej techniky</w:t>
      </w:r>
      <w:r w:rsidR="00302C84" w:rsidRPr="0060397A">
        <w:rPr>
          <w:rFonts w:asciiTheme="minorHAnsi" w:hAnsiTheme="minorHAnsi"/>
          <w:sz w:val="22"/>
          <w:szCs w:val="22"/>
        </w:rPr>
        <w:t xml:space="preserve">, a to podľa prílohy č. 1 </w:t>
      </w:r>
      <w:r w:rsidR="00DF4C19">
        <w:rPr>
          <w:rFonts w:asciiTheme="minorHAnsi" w:hAnsiTheme="minorHAnsi"/>
          <w:sz w:val="22"/>
          <w:szCs w:val="22"/>
        </w:rPr>
        <w:t xml:space="preserve">tejto zmluvy </w:t>
      </w:r>
      <w:r w:rsidRPr="0060397A">
        <w:rPr>
          <w:rFonts w:asciiTheme="minorHAnsi" w:hAnsiTheme="minorHAnsi"/>
          <w:sz w:val="22"/>
          <w:szCs w:val="22"/>
        </w:rPr>
        <w:t xml:space="preserve">za </w:t>
      </w:r>
      <w:r w:rsidR="0060397A" w:rsidRPr="0060397A">
        <w:rPr>
          <w:rFonts w:asciiTheme="minorHAnsi" w:hAnsiTheme="minorHAnsi"/>
          <w:sz w:val="22"/>
          <w:szCs w:val="22"/>
        </w:rPr>
        <w:t>rovnako stanovených podmienok, ako sú uvedené v tejto zmluve, ktorej predmet je uvedený v</w:t>
      </w:r>
      <w:r w:rsidR="0060397A">
        <w:rPr>
          <w:rFonts w:asciiTheme="minorHAnsi" w:hAnsiTheme="minorHAnsi"/>
          <w:sz w:val="22"/>
          <w:szCs w:val="22"/>
        </w:rPr>
        <w:t> bod</w:t>
      </w:r>
      <w:r w:rsidR="00160915">
        <w:rPr>
          <w:rFonts w:asciiTheme="minorHAnsi" w:hAnsiTheme="minorHAnsi"/>
          <w:sz w:val="22"/>
          <w:szCs w:val="22"/>
        </w:rPr>
        <w:t>e</w:t>
      </w:r>
      <w:r w:rsidR="0060397A">
        <w:rPr>
          <w:rFonts w:asciiTheme="minorHAnsi" w:hAnsiTheme="minorHAnsi"/>
          <w:sz w:val="22"/>
          <w:szCs w:val="22"/>
        </w:rPr>
        <w:t xml:space="preserve"> I. tohto článku. </w:t>
      </w:r>
      <w:r w:rsidRPr="0060397A">
        <w:rPr>
          <w:rFonts w:asciiTheme="minorHAnsi" w:hAnsiTheme="minorHAnsi"/>
          <w:sz w:val="22"/>
          <w:szCs w:val="22"/>
        </w:rPr>
        <w:t>Bližšie i</w:t>
      </w:r>
      <w:r w:rsidR="00C576DA" w:rsidRPr="0060397A">
        <w:rPr>
          <w:rFonts w:asciiTheme="minorHAnsi" w:hAnsiTheme="minorHAnsi"/>
          <w:sz w:val="22"/>
          <w:szCs w:val="22"/>
        </w:rPr>
        <w:t>nformácie k opcii sú uvedené v č</w:t>
      </w:r>
      <w:r w:rsidRPr="0060397A">
        <w:rPr>
          <w:rFonts w:asciiTheme="minorHAnsi" w:hAnsiTheme="minorHAnsi"/>
          <w:sz w:val="22"/>
          <w:szCs w:val="22"/>
        </w:rPr>
        <w:t>lánku VI. tejto zmluvy.</w:t>
      </w:r>
    </w:p>
    <w:p w14:paraId="002F03AB" w14:textId="18F88C87" w:rsidR="005A0C9F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DF131C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DF131C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DF131C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F131C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DF131C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847760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53718C72" w:rsidR="00D34317" w:rsidRPr="00302C84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02C84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302C84">
        <w:rPr>
          <w:rFonts w:asciiTheme="minorHAnsi" w:hAnsiTheme="minorHAnsi" w:cs="Arial"/>
          <w:sz w:val="22"/>
          <w:szCs w:val="22"/>
        </w:rPr>
        <w:t xml:space="preserve"> </w:t>
      </w:r>
      <w:r w:rsidRPr="00302C84">
        <w:rPr>
          <w:rFonts w:asciiTheme="minorHAnsi" w:hAnsiTheme="minorHAnsi" w:cs="Arial"/>
          <w:sz w:val="22"/>
          <w:szCs w:val="22"/>
        </w:rPr>
        <w:t xml:space="preserve">zaväzuje dodať kupujúcemu predmet </w:t>
      </w:r>
      <w:r w:rsidR="00046BDE" w:rsidRPr="00302C84">
        <w:rPr>
          <w:rFonts w:asciiTheme="minorHAnsi" w:hAnsiTheme="minorHAnsi" w:cs="Arial"/>
          <w:sz w:val="22"/>
          <w:szCs w:val="22"/>
        </w:rPr>
        <w:t>kúpy</w:t>
      </w:r>
      <w:r w:rsidRPr="00302C84">
        <w:rPr>
          <w:rFonts w:asciiTheme="minorHAnsi" w:hAnsiTheme="minorHAnsi" w:cs="Arial"/>
          <w:sz w:val="22"/>
          <w:szCs w:val="22"/>
        </w:rPr>
        <w:t xml:space="preserve"> podľa čl. II tejto zmluvy do </w:t>
      </w:r>
      <w:r w:rsidR="00C42A84">
        <w:rPr>
          <w:rFonts w:asciiTheme="minorHAnsi" w:hAnsiTheme="minorHAnsi" w:cs="Arial"/>
          <w:sz w:val="22"/>
          <w:szCs w:val="22"/>
        </w:rPr>
        <w:t>10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dní od</w:t>
      </w:r>
      <w:r w:rsidR="00B5765F" w:rsidRPr="00302C84">
        <w:rPr>
          <w:rFonts w:asciiTheme="minorHAnsi" w:hAnsiTheme="minorHAnsi" w:cs="Arial"/>
          <w:sz w:val="22"/>
          <w:szCs w:val="22"/>
        </w:rPr>
        <w:t>o dňa</w:t>
      </w:r>
      <w:r w:rsidR="00263F0A" w:rsidRPr="00302C84">
        <w:rPr>
          <w:rFonts w:asciiTheme="minorHAnsi" w:hAnsiTheme="minorHAnsi" w:cs="Arial"/>
          <w:sz w:val="22"/>
          <w:szCs w:val="22"/>
        </w:rPr>
        <w:t xml:space="preserve"> </w:t>
      </w:r>
      <w:r w:rsidR="00C42A84">
        <w:rPr>
          <w:rFonts w:asciiTheme="minorHAnsi" w:hAnsiTheme="minorHAnsi" w:cs="Arial"/>
          <w:sz w:val="22"/>
          <w:szCs w:val="22"/>
        </w:rPr>
        <w:t xml:space="preserve">účinnosti </w:t>
      </w:r>
      <w:r w:rsidR="008519DF" w:rsidRPr="00302C84">
        <w:rPr>
          <w:rFonts w:asciiTheme="minorHAnsi" w:hAnsiTheme="minorHAnsi" w:cs="Arial"/>
          <w:sz w:val="22"/>
          <w:szCs w:val="22"/>
        </w:rPr>
        <w:t xml:space="preserve">tejto </w:t>
      </w:r>
      <w:r w:rsidR="00263F0A" w:rsidRPr="00302C84">
        <w:rPr>
          <w:rFonts w:asciiTheme="minorHAnsi" w:hAnsiTheme="minorHAnsi" w:cs="Arial"/>
          <w:sz w:val="22"/>
          <w:szCs w:val="22"/>
        </w:rPr>
        <w:t>zmluvy</w:t>
      </w:r>
      <w:r w:rsidR="00B5765F" w:rsidRPr="00302C84">
        <w:rPr>
          <w:rFonts w:asciiTheme="minorHAnsi" w:hAnsiTheme="minorHAnsi" w:cs="Arial"/>
          <w:sz w:val="22"/>
          <w:szCs w:val="22"/>
        </w:rPr>
        <w:t xml:space="preserve"> obidvomi zmluvnými stranami</w:t>
      </w:r>
      <w:r w:rsidR="00FC2DA8" w:rsidRPr="00302C84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847760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6EE55FAE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Predávajúci je povinný 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definovaný v čl. II 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tejto </w:t>
      </w:r>
      <w:r w:rsidRPr="00046BDE">
        <w:rPr>
          <w:rFonts w:asciiTheme="minorHAnsi" w:hAnsiTheme="minorHAnsi" w:cs="Arial"/>
          <w:sz w:val="22"/>
          <w:szCs w:val="22"/>
        </w:rPr>
        <w:t>zmluvy kupujúcemu dodať</w:t>
      </w:r>
      <w:r w:rsidR="00E44865">
        <w:rPr>
          <w:rFonts w:asciiTheme="minorHAnsi" w:hAnsiTheme="minorHAnsi" w:cs="Arial"/>
          <w:sz w:val="22"/>
          <w:szCs w:val="22"/>
        </w:rPr>
        <w:t xml:space="preserve"> do miesta dodania, t.</w:t>
      </w:r>
      <w:r w:rsidR="00F02588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 xml:space="preserve">j. sídla kupujúceho, nainštalovať a vykonať všetky </w:t>
      </w:r>
      <w:r w:rsidR="004F6E97">
        <w:rPr>
          <w:rFonts w:asciiTheme="minorHAnsi" w:hAnsiTheme="minorHAnsi" w:cs="Arial"/>
          <w:sz w:val="22"/>
          <w:szCs w:val="22"/>
        </w:rPr>
        <w:t xml:space="preserve">s tým </w:t>
      </w:r>
      <w:r w:rsidR="00E44865">
        <w:rPr>
          <w:rFonts w:asciiTheme="minorHAnsi" w:hAnsiTheme="minorHAnsi" w:cs="Arial"/>
          <w:sz w:val="22"/>
          <w:szCs w:val="22"/>
        </w:rPr>
        <w:t>súvisiace práce v</w:t>
      </w:r>
      <w:r w:rsidR="00D25F53" w:rsidRPr="00046BDE">
        <w:rPr>
          <w:rFonts w:asciiTheme="minorHAnsi" w:hAnsiTheme="minorHAnsi" w:cs="Arial"/>
          <w:sz w:val="22"/>
          <w:szCs w:val="22"/>
        </w:rPr>
        <w:t> </w:t>
      </w:r>
      <w:r w:rsidRPr="00046BDE">
        <w:rPr>
          <w:rFonts w:asciiTheme="minorHAnsi" w:hAnsiTheme="minorHAnsi" w:cs="Arial"/>
          <w:sz w:val="22"/>
          <w:szCs w:val="22"/>
        </w:rPr>
        <w:t>mieste</w:t>
      </w:r>
      <w:r w:rsidR="00D25F53" w:rsidRPr="00046BDE">
        <w:rPr>
          <w:rFonts w:asciiTheme="minorHAnsi" w:hAnsiTheme="minorHAnsi" w:cs="Arial"/>
          <w:sz w:val="22"/>
          <w:szCs w:val="22"/>
        </w:rPr>
        <w:t xml:space="preserve"> </w:t>
      </w:r>
      <w:r w:rsidR="00E44865">
        <w:rPr>
          <w:rFonts w:asciiTheme="minorHAnsi" w:hAnsiTheme="minorHAnsi" w:cs="Arial"/>
          <w:sz w:val="22"/>
          <w:szCs w:val="22"/>
        </w:rPr>
        <w:t>dodania</w:t>
      </w:r>
      <w:r w:rsidRPr="00046BDE">
        <w:rPr>
          <w:rFonts w:asciiTheme="minorHAnsi" w:hAnsiTheme="minorHAnsi" w:cs="Arial"/>
          <w:sz w:val="22"/>
          <w:szCs w:val="22"/>
        </w:rPr>
        <w:t xml:space="preserve"> zmluvy, ktorým je sídlo kupujúceho uvedené v záhlaví tejto zmluvy.</w:t>
      </w:r>
      <w:r w:rsidR="003A1F60">
        <w:rPr>
          <w:rFonts w:asciiTheme="minorHAnsi" w:hAnsiTheme="minorHAnsi" w:cs="Arial"/>
          <w:sz w:val="22"/>
          <w:szCs w:val="22"/>
        </w:rPr>
        <w:t xml:space="preserve"> </w:t>
      </w:r>
    </w:p>
    <w:p w14:paraId="37147D23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2AB87205" w:rsidR="00FC2DA8" w:rsidRPr="00046BDE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46BDE">
        <w:rPr>
          <w:rFonts w:asciiTheme="minorHAnsi" w:hAnsiTheme="minorHAnsi" w:cs="Arial"/>
          <w:sz w:val="22"/>
          <w:szCs w:val="22"/>
        </w:rPr>
        <w:t xml:space="preserve">Predmet </w:t>
      </w:r>
      <w:r w:rsidR="00046BDE" w:rsidRPr="00046BDE">
        <w:rPr>
          <w:rFonts w:asciiTheme="minorHAnsi" w:hAnsiTheme="minorHAnsi" w:cs="Arial"/>
          <w:sz w:val="22"/>
          <w:szCs w:val="22"/>
        </w:rPr>
        <w:t>kúpy</w:t>
      </w:r>
      <w:r w:rsidRPr="00046BDE">
        <w:rPr>
          <w:rFonts w:asciiTheme="minorHAnsi" w:hAnsiTheme="minorHAnsi" w:cs="Arial"/>
          <w:sz w:val="22"/>
          <w:szCs w:val="22"/>
        </w:rPr>
        <w:t xml:space="preserve"> sa považuje za dodaný podpísaním protokolu o odovzdaní a prevzatí predmetu kúpy (preberací protokol/dodací list), za účasti poverených z</w:t>
      </w:r>
      <w:r w:rsidR="0042757A" w:rsidRPr="00046BDE">
        <w:rPr>
          <w:rFonts w:asciiTheme="minorHAnsi" w:hAnsiTheme="minorHAnsi" w:cs="Arial"/>
          <w:sz w:val="22"/>
          <w:szCs w:val="22"/>
        </w:rPr>
        <w:t>ástupcov o</w:t>
      </w:r>
      <w:r w:rsidR="00834474" w:rsidRPr="00046BDE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046BDE">
        <w:rPr>
          <w:rFonts w:asciiTheme="minorHAnsi" w:hAnsiTheme="minorHAnsi" w:cs="Arial"/>
          <w:sz w:val="22"/>
          <w:szCs w:val="22"/>
        </w:rPr>
        <w:t xml:space="preserve"> kupujúceho</w:t>
      </w:r>
      <w:r w:rsidRPr="00046BDE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10EA4C5D" w:rsidR="00FC2DA8" w:rsidRPr="003C56FC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zamestnanec </w:t>
      </w:r>
      <w:r w:rsidR="003C56FC" w:rsidRPr="003C56FC">
        <w:rPr>
          <w:rFonts w:asciiTheme="minorHAnsi" w:hAnsiTheme="minorHAnsi" w:cs="Arial"/>
          <w:sz w:val="22"/>
          <w:szCs w:val="22"/>
        </w:rPr>
        <w:t>RA</w:t>
      </w:r>
      <w:r w:rsidR="00DC1259" w:rsidRPr="003C56FC">
        <w:rPr>
          <w:rFonts w:asciiTheme="minorHAnsi" w:hAnsiTheme="minorHAnsi" w:cs="Arial"/>
          <w:sz w:val="22"/>
          <w:szCs w:val="22"/>
        </w:rPr>
        <w:t>BBSK p</w:t>
      </w:r>
      <w:r w:rsidR="00263F0A">
        <w:rPr>
          <w:rFonts w:asciiTheme="minorHAnsi" w:hAnsiTheme="minorHAnsi" w:cs="Arial"/>
          <w:sz w:val="22"/>
          <w:szCs w:val="22"/>
        </w:rPr>
        <w:t xml:space="preserve">ani </w:t>
      </w:r>
      <w:r w:rsidR="00C42A84">
        <w:rPr>
          <w:rFonts w:asciiTheme="minorHAnsi" w:hAnsiTheme="minorHAnsi" w:cs="Arial"/>
          <w:sz w:val="22"/>
          <w:szCs w:val="22"/>
        </w:rPr>
        <w:t>Ing. Rút Herrmannová</w:t>
      </w:r>
      <w:r w:rsidR="00834474" w:rsidRPr="003C56FC">
        <w:rPr>
          <w:rFonts w:asciiTheme="minorHAnsi" w:hAnsiTheme="minorHAnsi" w:cs="Arial"/>
          <w:sz w:val="22"/>
          <w:szCs w:val="22"/>
        </w:rPr>
        <w:t xml:space="preserve"> prípadne splnomocnená osoba p</w:t>
      </w:r>
      <w:r w:rsidR="00263F0A">
        <w:rPr>
          <w:rFonts w:asciiTheme="minorHAnsi" w:hAnsiTheme="minorHAnsi" w:cs="Arial"/>
          <w:sz w:val="22"/>
          <w:szCs w:val="22"/>
        </w:rPr>
        <w:t xml:space="preserve">ani JUDr. Gabrielou </w:t>
      </w:r>
      <w:r w:rsidR="00F02588">
        <w:rPr>
          <w:rFonts w:asciiTheme="minorHAnsi" w:hAnsiTheme="minorHAnsi" w:cs="Arial"/>
          <w:sz w:val="22"/>
          <w:szCs w:val="22"/>
        </w:rPr>
        <w:t>Bielikovou</w:t>
      </w:r>
      <w:r w:rsidR="00D9372C" w:rsidRPr="003C56FC">
        <w:rPr>
          <w:rFonts w:asciiTheme="minorHAnsi" w:hAnsiTheme="minorHAnsi" w:cs="Arial"/>
          <w:sz w:val="22"/>
          <w:szCs w:val="22"/>
        </w:rPr>
        <w:t xml:space="preserve"> </w:t>
      </w:r>
      <w:r w:rsidRPr="003C56FC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3C56FC">
        <w:rPr>
          <w:rFonts w:asciiTheme="minorHAnsi" w:hAnsiTheme="minorHAnsi" w:cs="Arial"/>
          <w:sz w:val="22"/>
          <w:szCs w:val="22"/>
        </w:rPr>
        <w:t>________</w:t>
      </w:r>
      <w:r w:rsidR="00C42A84">
        <w:rPr>
          <w:rFonts w:asciiTheme="minorHAnsi" w:hAnsiTheme="minorHAnsi" w:cs="Arial"/>
          <w:sz w:val="22"/>
          <w:szCs w:val="22"/>
        </w:rPr>
        <w:t>_____</w:t>
      </w:r>
      <w:r w:rsidR="00D9757B" w:rsidRPr="003C56FC">
        <w:rPr>
          <w:rFonts w:asciiTheme="minorHAnsi" w:hAnsiTheme="minorHAnsi" w:cs="Arial"/>
          <w:sz w:val="22"/>
          <w:szCs w:val="22"/>
        </w:rPr>
        <w:t xml:space="preserve">_. </w:t>
      </w:r>
      <w:r w:rsidRPr="003C56FC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3C56FC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3C56FC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56FC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3C56FC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3C56FC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847760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55BF4F0B" w:rsidR="00FC2DA8" w:rsidRPr="00D938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D93885">
        <w:rPr>
          <w:rFonts w:asciiTheme="minorHAnsi" w:hAnsiTheme="minorHAnsi" w:cs="Arial"/>
          <w:sz w:val="22"/>
          <w:szCs w:val="22"/>
        </w:rPr>
        <w:t>to</w:t>
      </w:r>
      <w:r w:rsidR="00A73C70" w:rsidRPr="00D93885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D93885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1B10971E" w:rsidR="00177786" w:rsidRPr="00D93885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lastRenderedPageBreak/>
        <w:t>Ak predávajúci nedodá kupujúcemu tovar v dohodnutej lehote podľa bodu</w:t>
      </w:r>
      <w:r w:rsidR="00E814B7" w:rsidRPr="00D93885">
        <w:rPr>
          <w:rFonts w:asciiTheme="minorHAnsi" w:hAnsiTheme="minorHAnsi" w:cs="Arial"/>
          <w:sz w:val="22"/>
          <w:szCs w:val="22"/>
        </w:rPr>
        <w:t xml:space="preserve"> 1 tohto článku </w:t>
      </w:r>
      <w:r w:rsidRPr="00D93885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D93885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D93885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D93885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847760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7E98678" w:rsidR="00E814B7" w:rsidRPr="00D938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885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D93885">
        <w:rPr>
          <w:rFonts w:asciiTheme="minorHAnsi" w:hAnsiTheme="minorHAnsi" w:cs="Arial"/>
          <w:sz w:val="22"/>
          <w:szCs w:val="22"/>
        </w:rPr>
        <w:t>,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D93885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D93885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D93885">
        <w:rPr>
          <w:rFonts w:asciiTheme="minorHAnsi" w:hAnsiTheme="minorHAnsi" w:cs="Arial"/>
          <w:sz w:val="22"/>
          <w:szCs w:val="22"/>
        </w:rPr>
        <w:t xml:space="preserve">predávajúcim </w:t>
      </w:r>
      <w:r w:rsidRPr="00D93885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847760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2FD9538F" w:rsidR="00A05E95" w:rsidRPr="00D9388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D93885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D93885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847760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D93885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proofErr w:type="spellStart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D93885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D93885">
        <w:rPr>
          <w:rFonts w:asciiTheme="minorHAnsi" w:hAnsiTheme="minorHAnsi" w:cs="Arial"/>
          <w:color w:val="000000"/>
          <w:sz w:val="22"/>
          <w:szCs w:val="22"/>
        </w:rPr>
        <w:t>.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67245520" w:rsidR="00A413DC" w:rsidRPr="00D938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je vo výške </w:t>
      </w:r>
      <w:r w:rsidR="009945D2" w:rsidRPr="00C47CAA">
        <w:rPr>
          <w:rFonts w:asciiTheme="minorHAnsi" w:hAnsiTheme="minorHAnsi" w:cs="Arial"/>
          <w:b/>
          <w:sz w:val="22"/>
          <w:szCs w:val="22"/>
          <w:lang w:eastAsia="sk-SK"/>
        </w:rPr>
        <w:t>................... EUR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 xml:space="preserve"> </w:t>
      </w:r>
      <w:r w:rsidR="00C47CAA">
        <w:rPr>
          <w:rFonts w:asciiTheme="minorHAnsi" w:hAnsiTheme="minorHAnsi" w:cs="Arial"/>
          <w:b/>
          <w:sz w:val="22"/>
          <w:szCs w:val="22"/>
          <w:lang w:eastAsia="sk-SK"/>
        </w:rPr>
        <w:t xml:space="preserve">s DPH 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(slovom .................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 EUR ......../100 centov</w:t>
      </w:r>
      <w:r w:rsidR="009945D2" w:rsidRPr="00D93885">
        <w:rPr>
          <w:rFonts w:asciiTheme="minorHAnsi" w:hAnsiTheme="minorHAnsi" w:cs="Arial"/>
          <w:sz w:val="22"/>
          <w:szCs w:val="22"/>
          <w:lang w:eastAsia="sk-SK"/>
        </w:rPr>
        <w:t>) a</w:t>
      </w:r>
      <w:r w:rsidR="00C47CAA">
        <w:rPr>
          <w:rFonts w:asciiTheme="minorHAnsi" w:hAnsiTheme="minorHAnsi" w:cs="Arial"/>
          <w:sz w:val="22"/>
          <w:szCs w:val="22"/>
          <w:lang w:eastAsia="sk-SK"/>
        </w:rPr>
        <w:t xml:space="preserve"> je </w:t>
      </w:r>
      <w:r w:rsidRPr="00D938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D93885">
        <w:rPr>
          <w:rFonts w:asciiTheme="minorHAnsi" w:hAnsiTheme="minorHAnsi" w:cs="Arial"/>
          <w:color w:val="000000"/>
          <w:sz w:val="22"/>
          <w:szCs w:val="22"/>
        </w:rPr>
        <w:t>b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D93885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D93885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02B2DB08" w:rsidR="00173C7C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08AFE998" w14:textId="41D69C27" w:rsidR="00C47CAA" w:rsidRDefault="00C47CAA" w:rsidP="00C47CAA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 prípade, ak si kupujúci uplatní opciu na dodanie predmetu kúpy – ďalších kusov kancelárskej techniky, a to podľa prílohy č. 1 tejto zmluvy, tak cena za dodanie predmetu kúpy za ďalšie kusy kancelárskej techniky bude maximálne cena vo výške </w:t>
      </w:r>
      <w:r>
        <w:rPr>
          <w:rFonts w:asciiTheme="minorHAnsi" w:hAnsiTheme="minorHAnsi" w:cs="Arial"/>
          <w:b/>
          <w:color w:val="000000"/>
          <w:sz w:val="22"/>
          <w:szCs w:val="22"/>
        </w:rPr>
        <w:t>...............</w:t>
      </w:r>
      <w:r w:rsidRPr="00304A6C">
        <w:rPr>
          <w:rFonts w:asciiTheme="minorHAnsi" w:hAnsiTheme="minorHAnsi" w:cs="Arial"/>
          <w:b/>
          <w:color w:val="000000"/>
          <w:sz w:val="22"/>
          <w:szCs w:val="22"/>
        </w:rPr>
        <w:t xml:space="preserve"> EUR s DPH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(slovom ................. EUR ....../100 centov) a je daná súčtom súčinov jednotkových cien tovarov a ich skutočných množstiev.</w:t>
      </w:r>
    </w:p>
    <w:p w14:paraId="47B6322D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bez 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33AFBD18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DPH 20%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77F605E7" w14:textId="77777777" w:rsidR="005B515E" w:rsidRPr="00D93885" w:rsidRDefault="005B515E" w:rsidP="005B515E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885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93885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228967BF" w14:textId="77777777" w:rsidR="00C47CAA" w:rsidRPr="00847760" w:rsidRDefault="00C47CAA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CAC523B" w14:textId="621C87B1" w:rsidR="00173C7C" w:rsidRPr="00EA5AFF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EA5AFF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EA5AFF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EA5AF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</w:t>
      </w:r>
      <w:r w:rsidR="00EA5AFF">
        <w:rPr>
          <w:rFonts w:asciiTheme="minorHAnsi" w:hAnsiTheme="minorHAnsi" w:cs="Arial"/>
          <w:color w:val="000000"/>
          <w:sz w:val="22"/>
          <w:szCs w:val="22"/>
        </w:rPr>
        <w:t xml:space="preserve">redávajúcemu na doplnenie alebo </w:t>
      </w:r>
      <w:r w:rsidR="007B1118" w:rsidRPr="00EA5AFF">
        <w:rPr>
          <w:rFonts w:asciiTheme="minorHAnsi" w:hAnsiTheme="minorHAnsi" w:cs="Arial"/>
          <w:color w:val="000000"/>
          <w:sz w:val="22"/>
          <w:szCs w:val="22"/>
        </w:rPr>
        <w:t>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EA5AFF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Kupujúci uhradí 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EA5AFF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6A0FCEA5" w:rsidR="00076651" w:rsidRPr="00EA5AFF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> 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EA5A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847760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4CB8369C" w:rsidR="00A053AF" w:rsidRPr="00EA5AFF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</w:t>
      </w:r>
      <w:r w:rsidR="00F02588">
        <w:rPr>
          <w:rFonts w:asciiTheme="minorHAnsi" w:hAnsiTheme="minorHAnsi" w:cs="Arial"/>
          <w:color w:val="000000"/>
          <w:sz w:val="22"/>
          <w:szCs w:val="22"/>
        </w:rPr>
        <w:t>m</w:t>
      </w:r>
      <w:r w:rsidRPr="00EA5AFF">
        <w:rPr>
          <w:rFonts w:asciiTheme="minorHAnsi" w:hAnsiTheme="minorHAnsi" w:cs="Arial"/>
          <w:color w:val="000000"/>
          <w:sz w:val="22"/>
          <w:szCs w:val="22"/>
        </w:rPr>
        <w:t>u peňažnému ústavu pokyn na prevod finančných prostriedkov vo výške kúpnej ceny z účtu kupujúceho na účet predávajúceho uvedený v záhlaví tejto zmluvy.</w:t>
      </w:r>
    </w:p>
    <w:p w14:paraId="74A0967F" w14:textId="1F70F6DB" w:rsidR="00A413DC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4BBAFADC" w14:textId="77777777" w:rsidR="00FA6659" w:rsidRPr="00847760" w:rsidRDefault="00FA6659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EA5AF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EA5AFF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847760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3E2F53F8" w14:textId="381EB160" w:rsidR="00A33065" w:rsidRDefault="005D3F15" w:rsidP="00A508C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36</w:t>
      </w:r>
      <w:r w:rsidR="001D53A9" w:rsidRPr="00A3306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A33065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.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V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>prípade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="00A33065" w:rsidRPr="00A33065">
        <w:rPr>
          <w:rFonts w:asciiTheme="minorHAnsi" w:hAnsiTheme="minorHAnsi" w:cs="Arial"/>
          <w:color w:val="000000"/>
          <w:sz w:val="22"/>
          <w:szCs w:val="22"/>
        </w:rPr>
        <w:t xml:space="preserve"> predávajúci ponúka dlhšiu záruku na predmet kúpy, alebo jej časti, platí na dané časti predmetu kúpy dlhšia záruka ponúkaná predávajúcim.</w:t>
      </w:r>
    </w:p>
    <w:p w14:paraId="0C87720A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B9301F4" w14:textId="014FCDF8" w:rsidR="005D3F1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A33065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A33065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A33065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6D9D6301" w14:textId="77777777" w:rsidR="005B515E" w:rsidRPr="00A33065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523AA021" w:rsidR="001E2699" w:rsidRPr="00A33065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>nahlasovania porúch zo strany kupujúceho bude prebiehať prednostne telefonicky z telefónneho čísla .</w:t>
      </w:r>
      <w:r w:rsidR="00263F0A" w:rsidRPr="00263F0A">
        <w:t xml:space="preserve"> </w:t>
      </w:r>
      <w:r w:rsidR="00263F0A" w:rsidRPr="00263F0A">
        <w:rPr>
          <w:rFonts w:asciiTheme="minorHAnsi" w:hAnsiTheme="minorHAnsi" w:cs="Arial"/>
          <w:color w:val="000000"/>
          <w:sz w:val="22"/>
          <w:szCs w:val="22"/>
        </w:rPr>
        <w:t>+421 48 432 57 51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na nasledovné telefónne číslo poskytnuté predávajúcim ..............................., pričom následne bude nahlásená chyba, príp. reklamácia, oznámená z e-mailovej adresy kupujúceho</w:t>
      </w:r>
      <w:r w:rsidR="00263F0A">
        <w:rPr>
          <w:rFonts w:asciiTheme="minorHAnsi" w:hAnsiTheme="minorHAnsi" w:cs="Arial"/>
          <w:color w:val="000000"/>
          <w:sz w:val="22"/>
          <w:szCs w:val="22"/>
        </w:rPr>
        <w:t xml:space="preserve"> office@dobrykraj.sk</w:t>
      </w:r>
      <w:r w:rsidR="001E2699" w:rsidRPr="00A33065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0AB0EDB" w:rsidR="001E2699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814B6D7" w14:textId="73450571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942C5B" w:rsidRPr="00942C5B">
        <w:rPr>
          <w:rFonts w:asciiTheme="minorHAnsi" w:hAnsiTheme="minorHAnsi" w:cs="Arial"/>
          <w:b/>
          <w:color w:val="000000"/>
          <w:sz w:val="22"/>
          <w:szCs w:val="22"/>
        </w:rPr>
        <w:t>VI</w:t>
      </w: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5DB72022" w14:textId="77777777" w:rsidR="008519DF" w:rsidRPr="00942C5B" w:rsidRDefault="008519DF" w:rsidP="00942C5B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42C5B">
        <w:rPr>
          <w:rFonts w:asciiTheme="minorHAnsi" w:hAnsiTheme="minorHAnsi" w:cs="Arial"/>
          <w:b/>
          <w:color w:val="000000"/>
          <w:sz w:val="22"/>
          <w:szCs w:val="22"/>
        </w:rPr>
        <w:t>Opcia</w:t>
      </w:r>
    </w:p>
    <w:p w14:paraId="5558A3DF" w14:textId="1D6651FB" w:rsidR="008519DF" w:rsidRDefault="008519DF" w:rsidP="00942C5B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963CDD7" w14:textId="0118FA93" w:rsidR="0060397A" w:rsidRPr="005B515E" w:rsidRDefault="00D212C0" w:rsidP="0060397A">
      <w:pPr>
        <w:pStyle w:val="Odsekzoznamu"/>
        <w:numPr>
          <w:ilvl w:val="0"/>
          <w:numId w:val="25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Hlk75163334"/>
      <w:r w:rsidRPr="00D212C0">
        <w:rPr>
          <w:rFonts w:asciiTheme="minorHAnsi" w:hAnsiTheme="minorHAnsi"/>
          <w:sz w:val="22"/>
          <w:szCs w:val="22"/>
        </w:rPr>
        <w:t>Kupujúci si v priebehu platnosti zmluvy vyhradzuje možnosť uplatniť opciu na dodanie predmetu kúpy - ďalších kusov výpočtovej techniky, ktoré budú predstavovať max. 15% z objemu predmetu kúpy v jednotlivých položkách zaokrúhlených nadol, a to podľa prílohy č. 1 tejto zmluvy za rovnako stanovených podmienok, ako sú uvedené v tejto zmluve, ktorej predmet je uvedený v bode 1. článku II. tejto zmluvy.</w:t>
      </w:r>
    </w:p>
    <w:bookmarkEnd w:id="0"/>
    <w:p w14:paraId="5FCC921A" w14:textId="77777777" w:rsidR="005B515E" w:rsidRPr="0060397A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CC6208A" w14:textId="6C9055F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Lehota, v rámci ktorej kupujúci môže využiť uvedenú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opciu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,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 xml:space="preserve"> je stanovená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0F36B2" w:rsidRPr="009900A2">
        <w:rPr>
          <w:rFonts w:asciiTheme="minorHAnsi" w:hAnsiTheme="minorHAnsi" w:cs="Arial"/>
          <w:color w:val="000000"/>
          <w:sz w:val="22"/>
          <w:szCs w:val="22"/>
        </w:rPr>
        <w:t>2</w:t>
      </w:r>
      <w:r w:rsidR="009900A2" w:rsidRPr="009900A2">
        <w:rPr>
          <w:rFonts w:asciiTheme="minorHAnsi" w:hAnsiTheme="minorHAnsi" w:cs="Arial"/>
          <w:color w:val="000000"/>
          <w:sz w:val="22"/>
          <w:szCs w:val="22"/>
        </w:rPr>
        <w:t xml:space="preserve"> mesiace</w:t>
      </w:r>
      <w:r w:rsidRPr="009900A2">
        <w:rPr>
          <w:rFonts w:asciiTheme="minorHAnsi" w:hAnsiTheme="minorHAnsi" w:cs="Arial"/>
          <w:color w:val="000000"/>
          <w:sz w:val="22"/>
          <w:szCs w:val="22"/>
        </w:rPr>
        <w:t xml:space="preserve"> odo dňa nadobudnutia účinnosti tejto zmluvy.</w:t>
      </w:r>
    </w:p>
    <w:p w14:paraId="269C5188" w14:textId="77777777" w:rsidR="005B515E" w:rsidRPr="005B515E" w:rsidRDefault="005B515E" w:rsidP="005B515E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DB4E6A" w14:textId="43F5A334" w:rsidR="008519DF" w:rsidRDefault="008519DF" w:rsidP="0060397A">
      <w:pPr>
        <w:pStyle w:val="Odsekzoznamu"/>
        <w:numPr>
          <w:ilvl w:val="0"/>
          <w:numId w:val="25"/>
        </w:numPr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F36B2">
        <w:rPr>
          <w:rFonts w:asciiTheme="minorHAnsi" w:hAnsiTheme="minorHAnsi" w:cs="Arial"/>
          <w:color w:val="000000"/>
          <w:sz w:val="22"/>
          <w:szCs w:val="22"/>
        </w:rPr>
        <w:lastRenderedPageBreak/>
        <w:t>V prípade využitia opcie kupujúcim sa zmluvné strany zaväzujú</w:t>
      </w:r>
      <w:r w:rsidR="00302C84">
        <w:rPr>
          <w:rFonts w:asciiTheme="minorHAnsi" w:hAnsiTheme="minorHAnsi" w:cs="Arial"/>
          <w:color w:val="000000"/>
          <w:sz w:val="22"/>
          <w:szCs w:val="22"/>
        </w:rPr>
        <w:t xml:space="preserve">, že kupujúci doručí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predávajúcemu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objednávku, a to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v lehote 2 mesiacov odo dňa nadobudnutia účinnosti tejto zmluvy</w:t>
      </w:r>
      <w:r w:rsidR="0060397A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302C84">
        <w:rPr>
          <w:rFonts w:asciiTheme="minorHAnsi" w:hAnsiTheme="minorHAnsi" w:cs="Arial"/>
          <w:color w:val="000000"/>
          <w:sz w:val="22"/>
          <w:szCs w:val="22"/>
        </w:rPr>
        <w:t>na dodanie predmetu kúpy, na ktorý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 xml:space="preserve"> sa vzťahuje opcia</w:t>
      </w:r>
      <w:r w:rsidR="00D27FA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0397A">
        <w:rPr>
          <w:rFonts w:asciiTheme="minorHAnsi" w:hAnsiTheme="minorHAnsi" w:cs="Arial"/>
          <w:color w:val="000000"/>
          <w:sz w:val="22"/>
          <w:szCs w:val="22"/>
        </w:rPr>
        <w:t>v zmysle prílohy č. 1</w:t>
      </w:r>
      <w:r w:rsidR="00DF4C19">
        <w:rPr>
          <w:rFonts w:asciiTheme="minorHAnsi" w:hAnsiTheme="minorHAnsi" w:cs="Arial"/>
          <w:color w:val="000000"/>
          <w:sz w:val="22"/>
          <w:szCs w:val="22"/>
        </w:rPr>
        <w:t xml:space="preserve"> tejto zmluvy</w:t>
      </w:r>
      <w:r w:rsidRPr="000F36B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4D190BD" w14:textId="77777777" w:rsidR="000F36B2" w:rsidRPr="000F36B2" w:rsidRDefault="000F36B2" w:rsidP="000F36B2">
      <w:pPr>
        <w:pStyle w:val="Odsekzoznamu"/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1BA30162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6C4A34F1" w14:textId="29334F2E" w:rsidR="00076651" w:rsidRPr="00A3306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847760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1AAD962" w:rsidR="00076651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A33065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65AA7B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F3D2085" w:rsidR="0011636B" w:rsidRPr="00A33065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proofErr w:type="spellStart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42489037" w:rsidR="003424CD" w:rsidRPr="00A33065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A33065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A33065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847760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640812BE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A33065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A33065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84776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A33065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A33065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Pr="00A33065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2A75781B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V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II.</w:t>
      </w:r>
    </w:p>
    <w:p w14:paraId="211B13B6" w14:textId="77777777" w:rsidR="00B2625C" w:rsidRPr="00A33065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A33065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308846BE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A33065">
        <w:rPr>
          <w:rFonts w:asciiTheme="minorHAnsi" w:hAnsiTheme="minorHAnsi" w:cs="Arial"/>
          <w:color w:val="000000"/>
          <w:sz w:val="22"/>
          <w:szCs w:val="22"/>
        </w:rPr>
        <w:t>3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847760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510D84EA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A33065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A33065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ho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(identifikačné) údaje o </w:t>
      </w:r>
      <w:r w:rsidR="00A33065">
        <w:rPr>
          <w:rFonts w:asciiTheme="minorHAnsi" w:hAnsiTheme="minorHAnsi" w:cs="Arial"/>
          <w:color w:val="000000"/>
          <w:sz w:val="22"/>
          <w:szCs w:val="22"/>
        </w:rPr>
        <w:t xml:space="preserve">novom subdodávateľovi a o osobe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oprávnenej konať za nového subdodávateľa v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 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A33065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A33065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,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k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A33065">
        <w:rPr>
          <w:rFonts w:asciiTheme="minorHAnsi" w:hAnsiTheme="minorHAnsi" w:cs="Arial"/>
          <w:color w:val="000000"/>
          <w:sz w:val="22"/>
          <w:szCs w:val="22"/>
        </w:rPr>
        <w:t>z</w:t>
      </w:r>
      <w:r w:rsidRPr="00A33065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847760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959C66C" w14:textId="21DCBB35" w:rsidR="00D25F53" w:rsidRPr="00A33065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Článok I</w:t>
      </w:r>
      <w:r w:rsidR="00942C5B">
        <w:rPr>
          <w:rFonts w:asciiTheme="minorHAnsi" w:hAnsiTheme="minorHAnsi" w:cs="Arial"/>
          <w:b/>
          <w:color w:val="000000"/>
          <w:sz w:val="22"/>
          <w:szCs w:val="22"/>
        </w:rPr>
        <w:t>X</w:t>
      </w:r>
      <w:r w:rsidR="00B2625C" w:rsidRPr="00A33065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14:paraId="7D360DB0" w14:textId="5F097852" w:rsidR="00A05E95" w:rsidRPr="00A3306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A33065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847760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66F6D088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A33065">
        <w:rPr>
          <w:rFonts w:asciiTheme="minorHAnsi" w:hAnsiTheme="minorHAnsi" w:cs="Arial"/>
          <w:sz w:val="22"/>
          <w:szCs w:val="22"/>
        </w:rPr>
        <w:t> </w:t>
      </w:r>
      <w:r w:rsidR="00D9372C" w:rsidRPr="00A33065">
        <w:rPr>
          <w:rFonts w:asciiTheme="minorHAnsi" w:hAnsiTheme="minorHAnsi" w:cs="Arial"/>
          <w:sz w:val="22"/>
          <w:szCs w:val="22"/>
        </w:rPr>
        <w:t xml:space="preserve">štyroch </w:t>
      </w:r>
      <w:r w:rsidRPr="00A33065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A33065">
        <w:rPr>
          <w:rFonts w:asciiTheme="minorHAnsi" w:hAnsiTheme="minorHAnsi" w:cs="Arial"/>
          <w:sz w:val="22"/>
          <w:szCs w:val="22"/>
        </w:rPr>
        <w:t>dva</w:t>
      </w:r>
      <w:r w:rsidRPr="00A33065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A33065">
        <w:rPr>
          <w:rFonts w:asciiTheme="minorHAnsi" w:hAnsiTheme="minorHAnsi" w:cs="Arial"/>
          <w:sz w:val="22"/>
          <w:szCs w:val="22"/>
        </w:rPr>
        <w:t>y</w:t>
      </w:r>
      <w:r w:rsidR="00197518" w:rsidRPr="00A33065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73A648CB" w:rsidR="00B45EBC" w:rsidRPr="00A33065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</w:t>
      </w:r>
      <w:r w:rsidRPr="00A33065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847760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022AB3DF" w:rsidR="00A05E95" w:rsidRPr="00A33065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A33065">
        <w:rPr>
          <w:rFonts w:asciiTheme="minorHAnsi" w:hAnsiTheme="minorHAnsi" w:cs="Arial"/>
          <w:sz w:val="22"/>
          <w:szCs w:val="22"/>
        </w:rPr>
        <w:t>podpísania obidvomi</w:t>
      </w:r>
      <w:r w:rsidR="00A05E95" w:rsidRPr="00A33065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A33065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dňom </w:t>
      </w:r>
      <w:r w:rsidRPr="00A33065">
        <w:rPr>
          <w:rFonts w:asciiTheme="minorHAnsi" w:hAnsiTheme="minorHAnsi" w:cs="Arial"/>
          <w:sz w:val="22"/>
          <w:szCs w:val="22"/>
        </w:rPr>
        <w:t>nasledujúci</w:t>
      </w:r>
      <w:r w:rsidR="00272E81" w:rsidRPr="00A33065">
        <w:rPr>
          <w:rFonts w:asciiTheme="minorHAnsi" w:hAnsiTheme="minorHAnsi" w:cs="Arial"/>
          <w:sz w:val="22"/>
          <w:szCs w:val="22"/>
        </w:rPr>
        <w:t>m</w:t>
      </w:r>
      <w:r w:rsidRPr="00A33065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A33065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A33065">
        <w:rPr>
          <w:rFonts w:asciiTheme="minorHAnsi" w:hAnsiTheme="minorHAnsi" w:cs="Arial"/>
          <w:sz w:val="22"/>
          <w:szCs w:val="22"/>
        </w:rPr>
        <w:t xml:space="preserve">na webovom sídle Banskobystrického samosprávneho kraja v zmysle </w:t>
      </w:r>
      <w:proofErr w:type="spellStart"/>
      <w:r w:rsidR="00272E81" w:rsidRPr="00A33065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A33065">
        <w:rPr>
          <w:rFonts w:asciiTheme="minorHAnsi" w:hAnsiTheme="minorHAnsi" w:cs="Arial"/>
          <w:sz w:val="22"/>
          <w:szCs w:val="22"/>
        </w:rPr>
        <w:t>. § 47a ods. 1 Občianskeho zákonníka.</w:t>
      </w:r>
    </w:p>
    <w:p w14:paraId="2B1D546C" w14:textId="77777777" w:rsidR="00272E81" w:rsidRPr="00847760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A33065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lastRenderedPageBreak/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0A8D7713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A33065">
        <w:rPr>
          <w:rFonts w:asciiTheme="minorHAnsi" w:hAnsiTheme="minorHAnsi" w:cs="Arial"/>
          <w:sz w:val="22"/>
          <w:szCs w:val="22"/>
        </w:rPr>
        <w:t xml:space="preserve">Obchodného </w:t>
      </w:r>
      <w:r w:rsidRPr="00A33065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847760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A3306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zmluvy </w:t>
      </w:r>
      <w:r w:rsidRPr="00A33065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71A50C1C" w:rsidR="00D25F5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A33065" w:rsidRDefault="00B2625C" w:rsidP="00FA6659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A33065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E754588" w:rsidR="00B81710" w:rsidRPr="00A33065" w:rsidRDefault="008F7ACD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="00DF4C19">
        <w:rPr>
          <w:rStyle w:val="CharStyle15"/>
          <w:rFonts w:asciiTheme="minorHAnsi" w:hAnsiTheme="minorHAnsi" w:cs="Calibri"/>
          <w:sz w:val="22"/>
          <w:szCs w:val="22"/>
        </w:rPr>
        <w:t>Technická š</w:t>
      </w:r>
      <w:r w:rsidR="00B81710" w:rsidRPr="00A33065">
        <w:rPr>
          <w:rStyle w:val="CharStyle15"/>
          <w:rFonts w:asciiTheme="minorHAnsi" w:hAnsiTheme="minorHAnsi" w:cs="Calibri"/>
          <w:sz w:val="22"/>
          <w:szCs w:val="22"/>
        </w:rPr>
        <w:t>pecifikácia predmetu kúpy</w:t>
      </w:r>
    </w:p>
    <w:p w14:paraId="5B9C9C99" w14:textId="1D92FD63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A33065" w:rsidRDefault="00B2625C" w:rsidP="00FA665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A33065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A33065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140973C" w:rsidR="00B2625C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55F6DEB1" w14:textId="77777777" w:rsidR="00FA6659" w:rsidRPr="00847760" w:rsidRDefault="00FA6659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77777777" w:rsidR="005C4625" w:rsidRPr="00847760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D2F428" w14:textId="611BC5C7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A33065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A33065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A33065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A33065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A33065">
        <w:rPr>
          <w:rFonts w:asciiTheme="minorHAnsi" w:hAnsiTheme="minorHAnsi" w:cs="Arial"/>
          <w:sz w:val="22"/>
          <w:szCs w:val="22"/>
        </w:rPr>
        <w:t>.........</w:t>
      </w:r>
      <w:r w:rsidR="00263912" w:rsidRPr="00A33065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A33065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="00263912" w:rsidRPr="00A33065">
        <w:rPr>
          <w:rFonts w:asciiTheme="minorHAnsi" w:hAnsiTheme="minorHAnsi" w:cs="Arial"/>
          <w:sz w:val="22"/>
          <w:szCs w:val="22"/>
        </w:rPr>
        <w:t>Predávajúci</w:t>
      </w:r>
      <w:r w:rsidR="00263912" w:rsidRPr="00A33065"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Kupujúci</w:t>
      </w:r>
    </w:p>
    <w:p w14:paraId="58CF7701" w14:textId="15D6C881" w:rsidR="008F7ACD" w:rsidRP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JUDr. Gabriela </w:t>
      </w:r>
      <w:r w:rsidR="00C47CAA">
        <w:rPr>
          <w:rFonts w:asciiTheme="minorHAnsi" w:hAnsiTheme="minorHAnsi" w:cs="Arial"/>
          <w:sz w:val="22"/>
          <w:szCs w:val="22"/>
        </w:rPr>
        <w:t>Bieliková</w:t>
      </w:r>
      <w:r w:rsidRPr="00A33065">
        <w:rPr>
          <w:rFonts w:asciiTheme="minorHAnsi" w:hAnsiTheme="minorHAnsi" w:cs="Arial"/>
          <w:sz w:val="22"/>
          <w:szCs w:val="22"/>
        </w:rPr>
        <w:t xml:space="preserve">, </w:t>
      </w:r>
      <w:r w:rsidR="00412663">
        <w:rPr>
          <w:rFonts w:asciiTheme="minorHAnsi" w:hAnsiTheme="minorHAnsi" w:cs="Arial"/>
          <w:sz w:val="22"/>
          <w:szCs w:val="22"/>
        </w:rPr>
        <w:t>riaditeľka</w:t>
      </w:r>
    </w:p>
    <w:p w14:paraId="59EF10CE" w14:textId="77777777" w:rsidR="00A33065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A33065">
        <w:rPr>
          <w:rFonts w:asciiTheme="minorHAnsi" w:hAnsiTheme="minorHAnsi" w:cs="Arial"/>
          <w:sz w:val="22"/>
          <w:szCs w:val="22"/>
        </w:rPr>
        <w:tab/>
      </w:r>
      <w:r w:rsidRPr="00A33065">
        <w:rPr>
          <w:rFonts w:asciiTheme="minorHAnsi" w:hAnsiTheme="minorHAnsi" w:cs="Arial"/>
          <w:sz w:val="22"/>
          <w:szCs w:val="22"/>
        </w:rPr>
        <w:tab/>
      </w:r>
      <w:r w:rsidR="00A33065">
        <w:rPr>
          <w:rFonts w:asciiTheme="minorHAnsi" w:hAnsiTheme="minorHAnsi" w:cs="Arial"/>
          <w:sz w:val="22"/>
          <w:szCs w:val="22"/>
        </w:rPr>
        <w:t xml:space="preserve">ROZVOJOVEJ AGENTÚRY </w:t>
      </w:r>
    </w:p>
    <w:p w14:paraId="5A06BA8B" w14:textId="3A3BBAFD" w:rsidR="00263912" w:rsidRPr="002808C3" w:rsidRDefault="00A330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F7ACD" w:rsidRPr="00A33065">
        <w:rPr>
          <w:rFonts w:asciiTheme="minorHAnsi" w:hAnsiTheme="minorHAnsi" w:cs="Arial"/>
          <w:sz w:val="22"/>
          <w:szCs w:val="22"/>
        </w:rPr>
        <w:t>Banskobystrick</w:t>
      </w:r>
      <w:r w:rsidR="00B81710" w:rsidRPr="00A33065">
        <w:rPr>
          <w:rFonts w:asciiTheme="minorHAnsi" w:hAnsiTheme="minorHAnsi" w:cs="Arial"/>
          <w:sz w:val="22"/>
          <w:szCs w:val="22"/>
        </w:rPr>
        <w:t>ého samosprávneho</w:t>
      </w:r>
      <w:r w:rsidR="008F7ACD" w:rsidRPr="00A33065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A33065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, n.o.</w:t>
      </w:r>
    </w:p>
    <w:sectPr w:rsidR="00263912" w:rsidRPr="002808C3" w:rsidSect="002C074C">
      <w:footerReference w:type="default" r:id="rId8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1E0F" w14:textId="77777777" w:rsidR="00B637E9" w:rsidRDefault="00B637E9" w:rsidP="00263912">
      <w:r>
        <w:separator/>
      </w:r>
    </w:p>
  </w:endnote>
  <w:endnote w:type="continuationSeparator" w:id="0">
    <w:p w14:paraId="0E735299" w14:textId="77777777" w:rsidR="00B637E9" w:rsidRDefault="00B637E9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3635" w14:textId="77777777" w:rsidR="004F4839" w:rsidRDefault="004F4839" w:rsidP="004F4839"/>
  <w:p w14:paraId="69DC4F3E" w14:textId="7670AD24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5B515E" w:rsidRPr="005B515E">
      <w:rPr>
        <w:rFonts w:ascii="Cambria" w:hAnsi="Cambria"/>
        <w:noProof/>
      </w:rPr>
      <w:t>3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3F8D" w14:textId="77777777" w:rsidR="00B637E9" w:rsidRDefault="00B637E9" w:rsidP="00263912">
      <w:r>
        <w:separator/>
      </w:r>
    </w:p>
  </w:footnote>
  <w:footnote w:type="continuationSeparator" w:id="0">
    <w:p w14:paraId="437A3FF1" w14:textId="77777777" w:rsidR="00B637E9" w:rsidRDefault="00B637E9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F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E2738E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16"/>
  </w:num>
  <w:num w:numId="8">
    <w:abstractNumId w:val="3"/>
  </w:num>
  <w:num w:numId="9">
    <w:abstractNumId w:val="19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0"/>
  </w:num>
  <w:num w:numId="21">
    <w:abstractNumId w:val="21"/>
  </w:num>
  <w:num w:numId="22">
    <w:abstractNumId w:val="9"/>
  </w:num>
  <w:num w:numId="23">
    <w:abstractNumId w:val="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3B13"/>
    <w:rsid w:val="00037A57"/>
    <w:rsid w:val="00046BDE"/>
    <w:rsid w:val="00076651"/>
    <w:rsid w:val="00077FFB"/>
    <w:rsid w:val="000A55E6"/>
    <w:rsid w:val="000C6544"/>
    <w:rsid w:val="000F34B6"/>
    <w:rsid w:val="000F356D"/>
    <w:rsid w:val="000F36B2"/>
    <w:rsid w:val="00114E7E"/>
    <w:rsid w:val="0011636B"/>
    <w:rsid w:val="001458F5"/>
    <w:rsid w:val="00145A6F"/>
    <w:rsid w:val="00151B22"/>
    <w:rsid w:val="00160915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363C9"/>
    <w:rsid w:val="00263912"/>
    <w:rsid w:val="00263F0A"/>
    <w:rsid w:val="002643D2"/>
    <w:rsid w:val="00272E81"/>
    <w:rsid w:val="002808C3"/>
    <w:rsid w:val="00282671"/>
    <w:rsid w:val="00292A4B"/>
    <w:rsid w:val="002979F6"/>
    <w:rsid w:val="002B20F6"/>
    <w:rsid w:val="002B7282"/>
    <w:rsid w:val="002C074C"/>
    <w:rsid w:val="002C581E"/>
    <w:rsid w:val="002C7E1F"/>
    <w:rsid w:val="002E2CA5"/>
    <w:rsid w:val="00302C84"/>
    <w:rsid w:val="00332343"/>
    <w:rsid w:val="00341241"/>
    <w:rsid w:val="003424CD"/>
    <w:rsid w:val="00342FBA"/>
    <w:rsid w:val="00364917"/>
    <w:rsid w:val="003768D1"/>
    <w:rsid w:val="003975F3"/>
    <w:rsid w:val="003A1DB5"/>
    <w:rsid w:val="003A1F60"/>
    <w:rsid w:val="003B7E77"/>
    <w:rsid w:val="003C56FC"/>
    <w:rsid w:val="003F2DF7"/>
    <w:rsid w:val="00412663"/>
    <w:rsid w:val="00423051"/>
    <w:rsid w:val="0042757A"/>
    <w:rsid w:val="00456ED2"/>
    <w:rsid w:val="00466FCC"/>
    <w:rsid w:val="00482DBB"/>
    <w:rsid w:val="00497B35"/>
    <w:rsid w:val="004D676E"/>
    <w:rsid w:val="004F07F0"/>
    <w:rsid w:val="004F0ED2"/>
    <w:rsid w:val="004F4839"/>
    <w:rsid w:val="004F6E97"/>
    <w:rsid w:val="004F70C5"/>
    <w:rsid w:val="00501BA3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B1EAD"/>
    <w:rsid w:val="005B515E"/>
    <w:rsid w:val="005C4625"/>
    <w:rsid w:val="005D3F15"/>
    <w:rsid w:val="005D74A3"/>
    <w:rsid w:val="005E3564"/>
    <w:rsid w:val="0060397A"/>
    <w:rsid w:val="00635BD2"/>
    <w:rsid w:val="00636365"/>
    <w:rsid w:val="0065057C"/>
    <w:rsid w:val="006511E2"/>
    <w:rsid w:val="006553C4"/>
    <w:rsid w:val="0066106B"/>
    <w:rsid w:val="006669D0"/>
    <w:rsid w:val="00674901"/>
    <w:rsid w:val="0068132F"/>
    <w:rsid w:val="0068213C"/>
    <w:rsid w:val="00687B21"/>
    <w:rsid w:val="006B7D0A"/>
    <w:rsid w:val="006C0DB4"/>
    <w:rsid w:val="006C2B38"/>
    <w:rsid w:val="006C33D7"/>
    <w:rsid w:val="006D74C2"/>
    <w:rsid w:val="007161D6"/>
    <w:rsid w:val="00726187"/>
    <w:rsid w:val="00734EC2"/>
    <w:rsid w:val="00763C6B"/>
    <w:rsid w:val="007B0FE2"/>
    <w:rsid w:val="007B1118"/>
    <w:rsid w:val="007F4063"/>
    <w:rsid w:val="007F6967"/>
    <w:rsid w:val="0080024B"/>
    <w:rsid w:val="00805246"/>
    <w:rsid w:val="00813E91"/>
    <w:rsid w:val="00834474"/>
    <w:rsid w:val="00847760"/>
    <w:rsid w:val="008519DF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42C5B"/>
    <w:rsid w:val="009530D2"/>
    <w:rsid w:val="00964FF5"/>
    <w:rsid w:val="009900A2"/>
    <w:rsid w:val="009945D2"/>
    <w:rsid w:val="009A33C6"/>
    <w:rsid w:val="009C1825"/>
    <w:rsid w:val="009C47AA"/>
    <w:rsid w:val="009C5124"/>
    <w:rsid w:val="009E5869"/>
    <w:rsid w:val="009E7810"/>
    <w:rsid w:val="00A053AF"/>
    <w:rsid w:val="00A05E95"/>
    <w:rsid w:val="00A11AD1"/>
    <w:rsid w:val="00A31CE0"/>
    <w:rsid w:val="00A33065"/>
    <w:rsid w:val="00A413DC"/>
    <w:rsid w:val="00A43DC0"/>
    <w:rsid w:val="00A508CC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3B99"/>
    <w:rsid w:val="00B45EBC"/>
    <w:rsid w:val="00B5765F"/>
    <w:rsid w:val="00B637E9"/>
    <w:rsid w:val="00B64EE2"/>
    <w:rsid w:val="00B6768E"/>
    <w:rsid w:val="00B81710"/>
    <w:rsid w:val="00B97086"/>
    <w:rsid w:val="00BA3A70"/>
    <w:rsid w:val="00BE14EE"/>
    <w:rsid w:val="00C1100A"/>
    <w:rsid w:val="00C13AA9"/>
    <w:rsid w:val="00C27F26"/>
    <w:rsid w:val="00C34DDC"/>
    <w:rsid w:val="00C42A84"/>
    <w:rsid w:val="00C47CAA"/>
    <w:rsid w:val="00C576DA"/>
    <w:rsid w:val="00C7676B"/>
    <w:rsid w:val="00C92172"/>
    <w:rsid w:val="00CE4A6F"/>
    <w:rsid w:val="00CE68E6"/>
    <w:rsid w:val="00CF272D"/>
    <w:rsid w:val="00D077B3"/>
    <w:rsid w:val="00D212C0"/>
    <w:rsid w:val="00D25F53"/>
    <w:rsid w:val="00D27FA5"/>
    <w:rsid w:val="00D3284E"/>
    <w:rsid w:val="00D34317"/>
    <w:rsid w:val="00D401C7"/>
    <w:rsid w:val="00D457E2"/>
    <w:rsid w:val="00D46C08"/>
    <w:rsid w:val="00D9372C"/>
    <w:rsid w:val="00D93885"/>
    <w:rsid w:val="00D9757B"/>
    <w:rsid w:val="00DA4C52"/>
    <w:rsid w:val="00DB07BD"/>
    <w:rsid w:val="00DB322F"/>
    <w:rsid w:val="00DC1259"/>
    <w:rsid w:val="00DC723B"/>
    <w:rsid w:val="00DF131C"/>
    <w:rsid w:val="00DF4C1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44865"/>
    <w:rsid w:val="00E5102D"/>
    <w:rsid w:val="00E740DD"/>
    <w:rsid w:val="00E814B7"/>
    <w:rsid w:val="00E87AE0"/>
    <w:rsid w:val="00EA0CA8"/>
    <w:rsid w:val="00EA2B8A"/>
    <w:rsid w:val="00EA4B8E"/>
    <w:rsid w:val="00EA5AFF"/>
    <w:rsid w:val="00EB6F92"/>
    <w:rsid w:val="00EC50D7"/>
    <w:rsid w:val="00ED6FC2"/>
    <w:rsid w:val="00EF4C84"/>
    <w:rsid w:val="00F02588"/>
    <w:rsid w:val="00F25DAA"/>
    <w:rsid w:val="00F30A20"/>
    <w:rsid w:val="00F35FC0"/>
    <w:rsid w:val="00F44E93"/>
    <w:rsid w:val="00F50300"/>
    <w:rsid w:val="00F60A93"/>
    <w:rsid w:val="00F62583"/>
    <w:rsid w:val="00F67F21"/>
    <w:rsid w:val="00F86DF6"/>
    <w:rsid w:val="00FA6659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F7A1B"/>
  <w15:docId w15:val="{9EC4A9C2-8389-4ACB-8177-D5ED9A2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5AEB-2E53-4226-952C-8C33449B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14348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2</cp:revision>
  <cp:lastPrinted>2016-05-23T11:43:00Z</cp:lastPrinted>
  <dcterms:created xsi:type="dcterms:W3CDTF">2021-07-07T09:40:00Z</dcterms:created>
  <dcterms:modified xsi:type="dcterms:W3CDTF">2021-07-07T09:40:00Z</dcterms:modified>
</cp:coreProperties>
</file>