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1BC9B862" w14:textId="6E49F750" w:rsidR="00783B3C" w:rsidRPr="00235095" w:rsidRDefault="00783B3C" w:rsidP="008549D9">
      <w:pPr>
        <w:pStyle w:val="Default"/>
        <w:jc w:val="both"/>
        <w:rPr>
          <w:rFonts w:asciiTheme="minorHAnsi" w:hAnsiTheme="minorHAnsi" w:cstheme="minorHAnsi"/>
          <w:sz w:val="22"/>
          <w:szCs w:val="22"/>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235095">
        <w:rPr>
          <w:rFonts w:asciiTheme="minorHAnsi" w:hAnsiTheme="minorHAnsi" w:cstheme="minorHAnsi"/>
          <w:b/>
          <w:sz w:val="22"/>
          <w:szCs w:val="22"/>
        </w:rPr>
        <w:t>„</w:t>
      </w:r>
      <w:r w:rsidR="00C800F6" w:rsidRPr="00C800F6">
        <w:rPr>
          <w:rFonts w:asciiTheme="minorHAnsi" w:hAnsiTheme="minorHAnsi" w:cstheme="minorHAnsi"/>
          <w:b/>
          <w:bCs/>
          <w:sz w:val="22"/>
          <w:szCs w:val="22"/>
        </w:rPr>
        <w:t>Stavebné práce na cintorínoch a objektoch v správe MARIANUM - Pohrebníctvo mesta Bratislavy</w:t>
      </w:r>
      <w:r w:rsidR="008549D9" w:rsidRPr="00235095">
        <w:rPr>
          <w:rFonts w:asciiTheme="minorHAnsi" w:hAnsiTheme="minorHAnsi" w:cstheme="minorHAnsi"/>
          <w:b/>
          <w:sz w:val="22"/>
          <w:szCs w:val="22"/>
        </w:rPr>
        <w:t>“</w:t>
      </w: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F31E7E7" w14:textId="77777777" w:rsidR="006D53E9" w:rsidRDefault="00F51370" w:rsidP="006D53E9">
      <w:pPr>
        <w:pStyle w:val="Odsekzoznamu"/>
        <w:spacing w:before="100" w:beforeAutospacing="1" w:after="100" w:afterAutospacing="1"/>
        <w:ind w:left="1276" w:hanging="992"/>
        <w:jc w:val="both"/>
        <w:rPr>
          <w:rFonts w:cstheme="minorHAnsi"/>
        </w:rPr>
      </w:pPr>
      <w:r w:rsidRPr="00235095">
        <w:rPr>
          <w:rFonts w:cstheme="minorHAnsi"/>
        </w:rPr>
        <w:t>Názov:</w:t>
      </w:r>
      <w:r w:rsidRPr="00235095">
        <w:rPr>
          <w:rFonts w:cstheme="minorHAnsi"/>
        </w:rPr>
        <w:tab/>
      </w:r>
      <w:r w:rsidR="006D53E9">
        <w:rPr>
          <w:rFonts w:cstheme="minorHAnsi"/>
          <w:b/>
          <w:bCs/>
          <w:i/>
          <w:iCs/>
          <w:lang w:eastAsia="sk-SK"/>
        </w:rPr>
        <w:t>Oprava asfaltového chodníka a prístupovej cesty v Krematóriu</w:t>
      </w:r>
      <w:r w:rsidR="006D53E9" w:rsidRPr="00C2177E">
        <w:rPr>
          <w:rFonts w:cstheme="minorHAnsi"/>
          <w:b/>
          <w:bCs/>
          <w:i/>
          <w:iCs/>
          <w:lang w:eastAsia="sk-SK"/>
        </w:rPr>
        <w:t xml:space="preserve">  pre </w:t>
      </w:r>
      <w:r w:rsidR="006D53E9" w:rsidRPr="00C2177E">
        <w:rPr>
          <w:rFonts w:cstheme="minorHAnsi"/>
          <w:b/>
          <w:bCs/>
          <w:i/>
          <w:iCs/>
        </w:rPr>
        <w:t>MARIANUM –  Pohrebníctvo mesta Bratislavy</w:t>
      </w:r>
      <w:r w:rsidR="006D53E9" w:rsidRPr="00235095">
        <w:rPr>
          <w:rFonts w:cstheme="minorHAnsi"/>
        </w:rPr>
        <w:t xml:space="preserve"> </w:t>
      </w:r>
    </w:p>
    <w:p w14:paraId="453EA47C" w14:textId="77777777" w:rsidR="006D53E9" w:rsidRDefault="006D53E9" w:rsidP="006D53E9">
      <w:pPr>
        <w:pStyle w:val="Odsekzoznamu"/>
        <w:spacing w:before="100" w:beforeAutospacing="1" w:after="100" w:afterAutospacing="1"/>
        <w:ind w:left="1276" w:hanging="992"/>
        <w:jc w:val="both"/>
        <w:rPr>
          <w:rFonts w:cstheme="minorHAnsi"/>
        </w:rPr>
      </w:pPr>
    </w:p>
    <w:p w14:paraId="0D98CD2D" w14:textId="289A5F16" w:rsidR="00F51370" w:rsidRDefault="00F51370" w:rsidP="006D53E9">
      <w:pPr>
        <w:pStyle w:val="Odsekzoznamu"/>
        <w:spacing w:before="100" w:beforeAutospacing="1" w:after="100" w:afterAutospacing="1"/>
        <w:ind w:left="1276" w:hanging="992"/>
        <w:jc w:val="both"/>
        <w:rPr>
          <w:rFonts w:cstheme="minorHAnsi"/>
        </w:rPr>
      </w:pPr>
      <w:r w:rsidRPr="00235095">
        <w:rPr>
          <w:rFonts w:cstheme="minorHAnsi"/>
        </w:rPr>
        <w:t xml:space="preserve">CPV: </w:t>
      </w:r>
    </w:p>
    <w:p w14:paraId="15FEF8EA" w14:textId="77777777" w:rsidR="006D53E9" w:rsidRPr="00CF22AF" w:rsidRDefault="006D53E9" w:rsidP="006D53E9">
      <w:pPr>
        <w:autoSpaceDE w:val="0"/>
        <w:autoSpaceDN w:val="0"/>
        <w:adjustRightInd w:val="0"/>
        <w:spacing w:after="0"/>
        <w:ind w:left="993" w:hanging="709"/>
        <w:rPr>
          <w:rFonts w:cstheme="minorHAnsi"/>
          <w:b/>
          <w:bCs/>
          <w:lang w:eastAsia="sk-SK"/>
        </w:rPr>
      </w:pPr>
      <w:r w:rsidRPr="00CF22AF">
        <w:rPr>
          <w:rFonts w:cstheme="minorHAnsi"/>
          <w:b/>
          <w:bCs/>
          <w:lang w:eastAsia="sk-SK"/>
        </w:rPr>
        <w:t>Hlavný predmet</w:t>
      </w:r>
    </w:p>
    <w:p w14:paraId="5C875D2E" w14:textId="77777777" w:rsidR="006D53E9" w:rsidRPr="007B5273" w:rsidRDefault="00F51370" w:rsidP="006D53E9">
      <w:pPr>
        <w:spacing w:after="0"/>
        <w:ind w:left="993" w:hanging="709"/>
        <w:jc w:val="both"/>
        <w:rPr>
          <w:rFonts w:cstheme="minorHAnsi"/>
          <w:lang w:eastAsia="sk-SK"/>
        </w:rPr>
      </w:pPr>
      <w:r w:rsidRPr="00235095">
        <w:rPr>
          <w:rFonts w:cstheme="minorHAnsi"/>
        </w:rPr>
        <w:t xml:space="preserve"> </w:t>
      </w:r>
      <w:r w:rsidR="006D53E9" w:rsidRPr="007B5273">
        <w:rPr>
          <w:rFonts w:cstheme="minorHAnsi"/>
          <w:lang w:eastAsia="sk-SK"/>
        </w:rPr>
        <w:t>Hlavný slovník:</w:t>
      </w:r>
    </w:p>
    <w:p w14:paraId="500E87B3" w14:textId="77777777" w:rsidR="006D53E9" w:rsidRPr="00803369" w:rsidRDefault="006D53E9" w:rsidP="006D53E9">
      <w:pPr>
        <w:spacing w:after="0"/>
        <w:ind w:left="993" w:hanging="709"/>
        <w:jc w:val="both"/>
        <w:rPr>
          <w:rFonts w:cstheme="minorHAnsi"/>
        </w:rPr>
      </w:pPr>
      <w:r w:rsidRPr="00803369">
        <w:rPr>
          <w:rFonts w:cstheme="minorHAnsi"/>
        </w:rPr>
        <w:t>45233161-5 Stavebné práce na stavbe chodníkov</w:t>
      </w:r>
    </w:p>
    <w:p w14:paraId="5878BDA2" w14:textId="77777777" w:rsidR="006D53E9" w:rsidRPr="007B5273" w:rsidRDefault="006D53E9" w:rsidP="006D53E9">
      <w:pPr>
        <w:spacing w:after="0"/>
        <w:ind w:left="993" w:hanging="709"/>
        <w:jc w:val="both"/>
        <w:rPr>
          <w:rFonts w:cstheme="minorHAnsi"/>
          <w:lang w:eastAsia="sk-SK"/>
        </w:rPr>
      </w:pPr>
    </w:p>
    <w:p w14:paraId="2B0FE75D" w14:textId="77777777" w:rsidR="006D53E9" w:rsidRPr="007B5273" w:rsidRDefault="006D53E9" w:rsidP="006D53E9">
      <w:pPr>
        <w:spacing w:after="0"/>
        <w:ind w:left="993" w:hanging="709"/>
        <w:jc w:val="both"/>
        <w:rPr>
          <w:rFonts w:cstheme="minorHAnsi"/>
          <w:b/>
          <w:bCs/>
        </w:rPr>
      </w:pPr>
      <w:r w:rsidRPr="007B5273">
        <w:rPr>
          <w:rFonts w:cstheme="minorHAnsi"/>
          <w:b/>
          <w:bCs/>
        </w:rPr>
        <w:t>Doplňujúce predmety</w:t>
      </w:r>
    </w:p>
    <w:p w14:paraId="1C2BA9C3" w14:textId="77777777" w:rsidR="006D53E9" w:rsidRPr="007B5273" w:rsidRDefault="006D53E9" w:rsidP="006D53E9">
      <w:pPr>
        <w:spacing w:after="0"/>
        <w:ind w:left="993" w:hanging="709"/>
        <w:jc w:val="both"/>
        <w:rPr>
          <w:rFonts w:cstheme="minorHAnsi"/>
        </w:rPr>
      </w:pPr>
      <w:r w:rsidRPr="007B5273">
        <w:rPr>
          <w:rFonts w:cstheme="minorHAnsi"/>
        </w:rPr>
        <w:t>Hlavný slovník:</w:t>
      </w:r>
    </w:p>
    <w:p w14:paraId="521C628C" w14:textId="77777777" w:rsidR="006D53E9" w:rsidRPr="00803369" w:rsidRDefault="006D53E9" w:rsidP="006D53E9">
      <w:pPr>
        <w:spacing w:after="0"/>
        <w:ind w:left="993" w:hanging="709"/>
        <w:jc w:val="both"/>
        <w:rPr>
          <w:rFonts w:cstheme="minorHAnsi"/>
        </w:rPr>
      </w:pPr>
      <w:r w:rsidRPr="00803369">
        <w:rPr>
          <w:rFonts w:cstheme="minorHAnsi"/>
        </w:rPr>
        <w:t>45236300-3 Stavebné práce na stavbe plôch pre cintoríny</w:t>
      </w:r>
    </w:p>
    <w:p w14:paraId="25FD845B" w14:textId="77777777" w:rsidR="006D53E9" w:rsidRPr="00803369" w:rsidRDefault="006D53E9" w:rsidP="006D53E9">
      <w:pPr>
        <w:spacing w:after="0"/>
        <w:ind w:left="993" w:hanging="709"/>
        <w:jc w:val="both"/>
        <w:rPr>
          <w:rFonts w:cstheme="minorHAnsi"/>
        </w:rPr>
      </w:pPr>
      <w:r w:rsidRPr="00803369">
        <w:rPr>
          <w:rFonts w:cstheme="minorHAnsi"/>
        </w:rPr>
        <w:t>45262600-7 Rôzne špecializované remeselné stavebné práce</w:t>
      </w:r>
    </w:p>
    <w:p w14:paraId="09CB5554" w14:textId="77777777" w:rsidR="006D53E9" w:rsidRPr="00803369" w:rsidRDefault="006D53E9" w:rsidP="006D53E9">
      <w:pPr>
        <w:spacing w:after="0"/>
        <w:ind w:left="993" w:hanging="709"/>
        <w:jc w:val="both"/>
        <w:rPr>
          <w:rFonts w:cstheme="minorHAnsi"/>
        </w:rPr>
      </w:pPr>
      <w:r w:rsidRPr="00803369">
        <w:rPr>
          <w:rFonts w:cstheme="minorHAnsi"/>
        </w:rPr>
        <w:t>45233160-8 Cestičky a iné spevnené povrchy</w:t>
      </w:r>
    </w:p>
    <w:p w14:paraId="589528D1" w14:textId="77777777" w:rsidR="006D53E9" w:rsidRPr="00803369" w:rsidRDefault="006D53E9" w:rsidP="006D53E9">
      <w:pPr>
        <w:spacing w:after="0"/>
        <w:ind w:left="993" w:hanging="709"/>
        <w:jc w:val="both"/>
        <w:rPr>
          <w:rFonts w:cstheme="minorHAnsi"/>
        </w:rPr>
      </w:pPr>
      <w:r w:rsidRPr="00803369">
        <w:rPr>
          <w:rFonts w:cstheme="minorHAnsi"/>
        </w:rPr>
        <w:t>45233250-6 Práce na úprave povrchu okrem ciest</w:t>
      </w:r>
    </w:p>
    <w:p w14:paraId="6D4BC7B1" w14:textId="77777777" w:rsidR="006D53E9" w:rsidRDefault="006D53E9" w:rsidP="006D53E9">
      <w:pPr>
        <w:spacing w:after="0"/>
        <w:ind w:left="993" w:hanging="709"/>
        <w:jc w:val="both"/>
      </w:pPr>
      <w:r>
        <w:t xml:space="preserve">90512000-9 Služby na prepravu odpadu </w:t>
      </w:r>
    </w:p>
    <w:p w14:paraId="0F38D57A" w14:textId="77777777" w:rsidR="006D53E9" w:rsidRDefault="006D53E9" w:rsidP="006D53E9">
      <w:pPr>
        <w:spacing w:after="0"/>
        <w:ind w:left="993" w:hanging="709"/>
        <w:jc w:val="both"/>
      </w:pPr>
      <w:r>
        <w:t>90513000-6 Služby na spracovanie a likvidáciu nie nebezpečného odpadu</w:t>
      </w:r>
    </w:p>
    <w:p w14:paraId="3DA833B6" w14:textId="12626CAF" w:rsidR="008840A1" w:rsidRPr="00235095" w:rsidRDefault="008840A1" w:rsidP="006D53E9">
      <w:pPr>
        <w:autoSpaceDE w:val="0"/>
        <w:autoSpaceDN w:val="0"/>
        <w:adjustRightInd w:val="0"/>
        <w:spacing w:after="0"/>
        <w:ind w:left="142"/>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4E5652FF" w14:textId="77777777" w:rsidR="006D53E9" w:rsidRPr="006D53E9" w:rsidRDefault="006D53E9" w:rsidP="006D53E9">
      <w:pPr>
        <w:tabs>
          <w:tab w:val="left" w:pos="142"/>
          <w:tab w:val="left" w:pos="284"/>
          <w:tab w:val="left" w:pos="709"/>
        </w:tabs>
        <w:autoSpaceDE w:val="0"/>
        <w:autoSpaceDN w:val="0"/>
        <w:spacing w:after="0"/>
        <w:ind w:left="284"/>
        <w:jc w:val="both"/>
        <w:textAlignment w:val="baseline"/>
        <w:rPr>
          <w:rFonts w:cstheme="minorHAnsi"/>
        </w:rPr>
      </w:pPr>
      <w:r w:rsidRPr="006D53E9">
        <w:rPr>
          <w:rFonts w:cstheme="minorHAnsi"/>
          <w:lang w:eastAsia="sk-SK"/>
        </w:rPr>
        <w:lastRenderedPageBreak/>
        <w:t>Predmetom zákazky</w:t>
      </w:r>
      <w:r w:rsidRPr="006D53E9">
        <w:rPr>
          <w:rFonts w:cstheme="minorHAnsi"/>
          <w:b/>
          <w:bCs/>
          <w:lang w:eastAsia="sk-SK"/>
        </w:rPr>
        <w:t xml:space="preserve"> </w:t>
      </w:r>
      <w:r w:rsidRPr="006D53E9">
        <w:rPr>
          <w:rFonts w:cstheme="minorHAnsi"/>
          <w:lang w:eastAsia="sk-SK"/>
        </w:rPr>
        <w:t xml:space="preserve">je </w:t>
      </w:r>
      <w:r w:rsidRPr="006D53E9">
        <w:rPr>
          <w:rFonts w:cstheme="minorHAnsi"/>
          <w:b/>
          <w:bCs/>
          <w:i/>
          <w:iCs/>
          <w:lang w:eastAsia="sk-SK"/>
        </w:rPr>
        <w:t>Oprava asfaltového chodníka a prístupovej cesty v krematóriu v Bratislave.</w:t>
      </w:r>
      <w:r w:rsidRPr="006D53E9">
        <w:rPr>
          <w:rFonts w:cstheme="minorHAnsi"/>
          <w:lang w:eastAsia="sk-SK"/>
        </w:rPr>
        <w:t xml:space="preserve"> Podrobne je predmet zákazky popísaný v opise postupu prác. Po ukončení prác zhotoviteľ predloží doklady o zneškodnení odpadov. </w:t>
      </w:r>
    </w:p>
    <w:p w14:paraId="60BADF0B" w14:textId="77777777" w:rsidR="006D53E9" w:rsidRPr="006D53E9" w:rsidRDefault="006D53E9" w:rsidP="006D53E9">
      <w:pPr>
        <w:spacing w:after="0"/>
        <w:ind w:left="284"/>
        <w:jc w:val="both"/>
        <w:rPr>
          <w:rFonts w:cstheme="minorHAnsi"/>
          <w:color w:val="FF0000"/>
          <w:lang w:eastAsia="sk-SK"/>
        </w:rPr>
      </w:pPr>
      <w:r w:rsidRPr="006D53E9">
        <w:rPr>
          <w:rFonts w:cstheme="minorHAnsi"/>
        </w:rPr>
        <w:t xml:space="preserve">V rámci súčinnosti pri uzatváraní zmluvy preukáže úspešný uchádzač </w:t>
      </w:r>
      <w:r>
        <w:t xml:space="preserve">spôsobilosť autorizovaný stavebný inžinier pre stavebné konštrukcie na výkon stavebných prác pre cestné stavby, vlastná </w:t>
      </w:r>
      <w:proofErr w:type="spellStart"/>
      <w:r>
        <w:t>obalovačka</w:t>
      </w:r>
      <w:proofErr w:type="spellEnd"/>
      <w:r>
        <w:t xml:space="preserve"> asfaltov, prípadne preukáže dostupnosť uvedeného zariadenia po dobu realizácie</w:t>
      </w:r>
      <w:r w:rsidRPr="006D53E9">
        <w:rPr>
          <w:color w:val="FF0000"/>
        </w:rPr>
        <w:t xml:space="preserve"> </w:t>
      </w:r>
      <w:r>
        <w:t xml:space="preserve">v mieste realizácie </w:t>
      </w:r>
      <w:proofErr w:type="spellStart"/>
      <w:r>
        <w:t>t.z</w:t>
      </w:r>
      <w:proofErr w:type="spellEnd"/>
      <w:r>
        <w:t>. v Bratislave.</w:t>
      </w:r>
    </w:p>
    <w:p w14:paraId="5AD9F328" w14:textId="77777777" w:rsidR="00C800F6" w:rsidRDefault="00C800F6" w:rsidP="00F51370">
      <w:pPr>
        <w:spacing w:line="276" w:lineRule="auto"/>
        <w:ind w:left="284"/>
        <w:jc w:val="both"/>
        <w:rPr>
          <w:rFonts w:cstheme="minorHAnsi"/>
          <w:bCs/>
        </w:rPr>
      </w:pPr>
    </w:p>
    <w:p w14:paraId="5E12C1C3" w14:textId="0E8780A5" w:rsidR="00F51370" w:rsidRDefault="00F51370" w:rsidP="00F51370">
      <w:pPr>
        <w:spacing w:line="276" w:lineRule="auto"/>
        <w:ind w:left="284"/>
        <w:jc w:val="both"/>
        <w:rPr>
          <w:rFonts w:cstheme="minorHAnsi"/>
          <w:bCs/>
        </w:rPr>
      </w:pPr>
      <w:r w:rsidRPr="00235095">
        <w:rPr>
          <w:rFonts w:cstheme="minorHAnsi"/>
          <w:bCs/>
        </w:rPr>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Pr="00235095">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622330E6"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747805" w:rsidRPr="00747805">
        <w:rPr>
          <w:rFonts w:ascii="Calibri" w:eastAsia="Times New Roman" w:hAnsi="Calibri" w:cs="Calibri"/>
          <w:b/>
          <w:bCs/>
          <w:color w:val="000000"/>
          <w:lang w:eastAsia="sk-SK"/>
        </w:rPr>
        <w:t>69 969,70</w:t>
      </w:r>
      <w:r w:rsidR="00747805">
        <w:rPr>
          <w:rFonts w:ascii="Calibri" w:eastAsia="Times New Roman" w:hAnsi="Calibri" w:cs="Calibri"/>
          <w:b/>
          <w:bCs/>
          <w:color w:val="000000"/>
          <w:lang w:eastAsia="sk-SK"/>
        </w:rPr>
        <w:t xml:space="preserve">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003D60FD"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prevádzka</w:t>
      </w:r>
      <w:r w:rsidR="00BD658A" w:rsidRPr="00BD658A">
        <w:rPr>
          <w:b/>
        </w:rPr>
        <w:t xml:space="preserve"> </w:t>
      </w:r>
      <w:r w:rsidRPr="00235095">
        <w:rPr>
          <w:rFonts w:cstheme="minorHAnsi"/>
          <w:bCs/>
        </w:rPr>
        <w:t>objednávateľa</w:t>
      </w:r>
      <w:r w:rsidR="00BD658A" w:rsidRPr="00BD658A">
        <w:rPr>
          <w:b/>
        </w:rPr>
        <w:t xml:space="preserve"> </w:t>
      </w:r>
      <w:r w:rsidR="00747805">
        <w:rPr>
          <w:b/>
        </w:rPr>
        <w:t>–</w:t>
      </w:r>
      <w:r w:rsidR="00BD658A">
        <w:rPr>
          <w:b/>
        </w:rPr>
        <w:t xml:space="preserve"> </w:t>
      </w:r>
      <w:r w:rsidR="00747805">
        <w:rPr>
          <w:b/>
        </w:rPr>
        <w:t>Krematórium Bratislava</w:t>
      </w:r>
      <w:r w:rsidR="00BD658A">
        <w:rPr>
          <w:b/>
        </w:rPr>
        <w:t xml:space="preserve">, </w:t>
      </w:r>
      <w:r w:rsidR="00BD658A" w:rsidRPr="00747805">
        <w:rPr>
          <w:bCs/>
        </w:rPr>
        <w:t xml:space="preserve">na </w:t>
      </w:r>
      <w:r w:rsidR="00747805">
        <w:rPr>
          <w:bCs/>
        </w:rPr>
        <w:t>Hodonínskej ulici</w:t>
      </w:r>
      <w:r w:rsidR="00747805" w:rsidRPr="00747805">
        <w:rPr>
          <w:rFonts w:ascii="Arial" w:hAnsi="Arial" w:cs="Arial"/>
          <w:sz w:val="21"/>
          <w:szCs w:val="21"/>
          <w:shd w:val="clear" w:color="auto" w:fill="FFFFFF"/>
        </w:rPr>
        <w:t xml:space="preserve"> </w:t>
      </w:r>
    </w:p>
    <w:p w14:paraId="7B362C5A" w14:textId="1F9AF39D"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747805">
        <w:rPr>
          <w:rFonts w:cstheme="minorHAnsi"/>
        </w:rPr>
        <w:t>2</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34ED191A"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w:t>
      </w:r>
      <w:r w:rsidR="00A54B70">
        <w:rPr>
          <w:rFonts w:cstheme="minorHAnsi"/>
        </w:rPr>
        <w:t>2</w:t>
      </w:r>
      <w:r w:rsidR="00375964">
        <w:rPr>
          <w:rFonts w:cstheme="minorHAnsi"/>
        </w:rPr>
        <w:t>7</w:t>
      </w:r>
      <w:r w:rsidR="00BD658A">
        <w:rPr>
          <w:rFonts w:cstheme="minorHAnsi"/>
        </w:rPr>
        <w:t>.</w:t>
      </w:r>
      <w:r w:rsidR="00747805">
        <w:rPr>
          <w:rFonts w:cstheme="minorHAnsi"/>
        </w:rPr>
        <w:t>7-2</w:t>
      </w:r>
      <w:r w:rsidR="00375964">
        <w:rPr>
          <w:rFonts w:cstheme="minorHAnsi"/>
        </w:rPr>
        <w:t>8</w:t>
      </w:r>
      <w:r w:rsidR="00747805">
        <w:rPr>
          <w:rFonts w:cstheme="minorHAnsi"/>
        </w:rPr>
        <w:t>.7. 2021</w:t>
      </w:r>
    </w:p>
    <w:p w14:paraId="55509897" w14:textId="7C72A9BA" w:rsidR="00747805" w:rsidRDefault="008840A1" w:rsidP="00F51370">
      <w:pPr>
        <w:ind w:left="284"/>
        <w:jc w:val="both"/>
      </w:pPr>
      <w:r w:rsidRPr="00235095">
        <w:rPr>
          <w:rFonts w:cstheme="minorHAnsi"/>
        </w:rPr>
        <w:t>Kontaktná osoba:</w:t>
      </w:r>
      <w:r w:rsidR="008879E6">
        <w:rPr>
          <w:rFonts w:cstheme="minorHAnsi"/>
        </w:rPr>
        <w:t xml:space="preserve">  </w:t>
      </w:r>
      <w:r w:rsidR="00747805">
        <w:t>Mgr. Ľudomil Voloch</w:t>
      </w:r>
    </w:p>
    <w:p w14:paraId="05EDB2AE" w14:textId="14C6E466" w:rsidR="008840A1" w:rsidRPr="00235095" w:rsidRDefault="008840A1" w:rsidP="00F51370">
      <w:pPr>
        <w:ind w:left="284"/>
        <w:jc w:val="both"/>
        <w:rPr>
          <w:rFonts w:cstheme="minorHAnsi"/>
        </w:rPr>
      </w:pPr>
      <w:r w:rsidRPr="00235095">
        <w:rPr>
          <w:rFonts w:cstheme="minorHAnsi"/>
        </w:rPr>
        <w:t>Tel.:</w:t>
      </w:r>
      <w:r w:rsidR="008879E6">
        <w:rPr>
          <w:rFonts w:cstheme="minorHAnsi"/>
        </w:rPr>
        <w:t xml:space="preserve">                        </w:t>
      </w:r>
      <w:r w:rsidR="00747805">
        <w:t>+421 2 50 700 153</w:t>
      </w:r>
    </w:p>
    <w:p w14:paraId="7F39B2B2" w14:textId="3E237DA3" w:rsidR="00747805" w:rsidRDefault="00747805" w:rsidP="00747805">
      <w:pPr>
        <w:spacing w:after="0" w:line="360" w:lineRule="auto"/>
      </w:pPr>
      <w:r>
        <w:rPr>
          <w:rFonts w:cstheme="minorHAnsi"/>
        </w:rPr>
        <w:t xml:space="preserve">     </w:t>
      </w:r>
      <w:r w:rsidR="008840A1" w:rsidRPr="00235095">
        <w:rPr>
          <w:rFonts w:cstheme="minorHAnsi"/>
        </w:rPr>
        <w:t>e-mail:</w:t>
      </w:r>
      <w:r w:rsidR="00F51370" w:rsidRPr="00235095">
        <w:rPr>
          <w:rFonts w:cstheme="minorHAnsi"/>
        </w:rPr>
        <w:t xml:space="preserve">        </w:t>
      </w:r>
      <w:r w:rsidR="008879E6">
        <w:rPr>
          <w:rFonts w:cstheme="minorHAnsi"/>
        </w:rPr>
        <w:t xml:space="preserve">           </w:t>
      </w:r>
      <w:hyperlink r:id="rId9">
        <w:r>
          <w:rPr>
            <w:rStyle w:val="Internetovodkaz"/>
          </w:rPr>
          <w:t>krematorium@marianum.sk</w:t>
        </w:r>
      </w:hyperlink>
    </w:p>
    <w:p w14:paraId="5AECCC13" w14:textId="638951B2" w:rsidR="008879E6" w:rsidRPr="00235095" w:rsidRDefault="00F51370" w:rsidP="00747805">
      <w:pPr>
        <w:ind w:left="284"/>
        <w:jc w:val="both"/>
        <w:rPr>
          <w:rFonts w:cstheme="minorHAnsi"/>
          <w:b/>
        </w:rPr>
      </w:pPr>
      <w:r w:rsidRPr="00235095">
        <w:rPr>
          <w:rFonts w:cstheme="minorHAnsi"/>
          <w:b/>
          <w:bCs/>
        </w:rPr>
        <w:t xml:space="preserve">        </w:t>
      </w:r>
      <w:r w:rsidR="00BD658A">
        <w:rPr>
          <w:rFonts w:cstheme="minorHAnsi"/>
          <w:b/>
          <w:bCs/>
        </w:rPr>
        <w:t>Obhliadka nie je povinná, uskutoční sa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0AB77D5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Zmluva o </w:t>
      </w:r>
      <w:r w:rsidR="00BD658A">
        <w:rPr>
          <w:rFonts w:cstheme="minorHAnsi"/>
          <w:bCs/>
        </w:rPr>
        <w:t>dielo</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lastRenderedPageBreak/>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lastRenderedPageBreak/>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55483007"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0Podmienky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0"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lastRenderedPageBreak/>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1"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02A9F4B4"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5933FD">
        <w:rPr>
          <w:rFonts w:cstheme="minorHAnsi"/>
          <w:bCs/>
        </w:rPr>
        <w:t>9</w:t>
      </w:r>
      <w:r w:rsidRPr="00235095">
        <w:rPr>
          <w:rFonts w:cstheme="minorHAnsi"/>
          <w:bCs/>
        </w:rPr>
        <w:t>.</w:t>
      </w:r>
      <w:r w:rsidR="005933FD">
        <w:rPr>
          <w:rFonts w:cstheme="minorHAnsi"/>
          <w:bCs/>
        </w:rPr>
        <w:t xml:space="preserve"> </w:t>
      </w:r>
      <w:r w:rsidR="00747805">
        <w:rPr>
          <w:rFonts w:cstheme="minorHAnsi"/>
          <w:bCs/>
        </w:rPr>
        <w:t>8</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26326B70" w14:textId="0524A0D2" w:rsidR="00A54B70" w:rsidRDefault="009C692E" w:rsidP="00F51370">
      <w:pPr>
        <w:pStyle w:val="Odsekzoznamu"/>
        <w:spacing w:line="276" w:lineRule="auto"/>
        <w:ind w:left="284"/>
        <w:jc w:val="both"/>
      </w:pPr>
      <w:hyperlink r:id="rId12" w:history="1">
        <w:r w:rsidR="00747805" w:rsidRPr="005B2C68">
          <w:rPr>
            <w:rStyle w:val="Hypertextovprepojenie"/>
          </w:rPr>
          <w:t>https://josephine.proebiz.com/sk/tender/13392/summary</w:t>
        </w:r>
      </w:hyperlink>
    </w:p>
    <w:p w14:paraId="4C9E3C34" w14:textId="77777777" w:rsidR="00747805" w:rsidRPr="00235095" w:rsidRDefault="00747805"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lastRenderedPageBreak/>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0AE2757"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3427DE1E" w14:textId="6804141D" w:rsidR="00C800F6" w:rsidRPr="00235095" w:rsidRDefault="00C800F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Podpísaný Návrh zmluvy s vyplnenými údajmi uchádzača</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308FFD57" w:rsidR="00F51370" w:rsidRPr="00235095" w:rsidRDefault="00F51370" w:rsidP="00F51370">
      <w:pPr>
        <w:pStyle w:val="Odsekzoznamu"/>
        <w:spacing w:line="276" w:lineRule="auto"/>
        <w:ind w:left="360"/>
        <w:jc w:val="both"/>
        <w:rPr>
          <w:rFonts w:cstheme="minorHAnsi"/>
          <w:b/>
        </w:rPr>
      </w:pPr>
      <w:r w:rsidRPr="00235095">
        <w:rPr>
          <w:rFonts w:cstheme="minorHAnsi"/>
        </w:rPr>
        <w:t>V Bratislav</w:t>
      </w:r>
      <w:r w:rsidR="00235095">
        <w:rPr>
          <w:rFonts w:cstheme="minorHAnsi"/>
        </w:rPr>
        <w:t>e</w:t>
      </w:r>
      <w:r w:rsidRPr="00235095">
        <w:rPr>
          <w:rFonts w:cstheme="minorHAnsi"/>
        </w:rPr>
        <w:t xml:space="preserve">, dňa     </w:t>
      </w:r>
      <w:r w:rsidR="00A54B70">
        <w:rPr>
          <w:rFonts w:cstheme="minorHAnsi"/>
        </w:rPr>
        <w:t>2</w:t>
      </w:r>
      <w:r w:rsidR="00375964">
        <w:rPr>
          <w:rFonts w:cstheme="minorHAnsi"/>
        </w:rPr>
        <w:t>1</w:t>
      </w:r>
      <w:r w:rsidR="00195F1E">
        <w:rPr>
          <w:rFonts w:cstheme="minorHAnsi"/>
        </w:rPr>
        <w:t>.</w:t>
      </w:r>
      <w:r w:rsidR="00375964">
        <w:rPr>
          <w:rFonts w:cstheme="minorHAnsi"/>
        </w:rPr>
        <w:t>7</w:t>
      </w:r>
      <w:r w:rsidR="00195F1E">
        <w:rPr>
          <w:rFonts w:cstheme="minorHAnsi"/>
        </w:rPr>
        <w:t>.</w:t>
      </w:r>
      <w:r w:rsidRPr="00235095">
        <w:rPr>
          <w:rFonts w:cstheme="minorHAnsi"/>
        </w:rPr>
        <w:t>2021</w:t>
      </w:r>
    </w:p>
    <w:p w14:paraId="424F20B4" w14:textId="0A97C6A2" w:rsidR="00F51370" w:rsidRPr="00235095" w:rsidRDefault="00F51370" w:rsidP="00C800F6">
      <w:pPr>
        <w:spacing w:line="276" w:lineRule="auto"/>
        <w:ind w:left="318"/>
        <w:jc w:val="both"/>
        <w:rPr>
          <w:rFonts w:cstheme="minorHAnsi"/>
          <w:lang w:eastAsia="ar-SA"/>
        </w:rPr>
      </w:pPr>
      <w:r w:rsidRPr="00235095">
        <w:rPr>
          <w:rFonts w:cstheme="minorHAnsi"/>
        </w:rPr>
        <w:tab/>
      </w: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25E9B180"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p>
    <w:p w14:paraId="304F6A0B" w14:textId="7D179CEE" w:rsidR="00235095" w:rsidRPr="00235095" w:rsidRDefault="00235095" w:rsidP="00F51370">
      <w:pPr>
        <w:tabs>
          <w:tab w:val="left" w:pos="1102"/>
        </w:tabs>
        <w:ind w:firstLine="426"/>
        <w:rPr>
          <w:rFonts w:cstheme="minorHAnsi"/>
          <w:bCs/>
        </w:rPr>
      </w:pPr>
      <w:r w:rsidRPr="00235095">
        <w:rPr>
          <w:rFonts w:cstheme="minorHAnsi"/>
          <w:bCs/>
        </w:rPr>
        <w:t>Príloha č. 2. – Opis predmetu zákazky</w:t>
      </w:r>
    </w:p>
    <w:p w14:paraId="38C0D264" w14:textId="254E75AC" w:rsidR="00F51370" w:rsidRPr="00235095" w:rsidRDefault="00F51370" w:rsidP="00C800F6">
      <w:pPr>
        <w:tabs>
          <w:tab w:val="left" w:pos="1102"/>
        </w:tabs>
        <w:ind w:firstLine="426"/>
        <w:rPr>
          <w:rFonts w:cstheme="minorHAnsi"/>
        </w:rPr>
      </w:pPr>
      <w:r w:rsidRPr="00235095">
        <w:rPr>
          <w:rFonts w:cstheme="minorHAnsi"/>
          <w:bCs/>
        </w:rPr>
        <w:lastRenderedPageBreak/>
        <w:t xml:space="preserve">Príloha č. </w:t>
      </w:r>
      <w:r w:rsidR="002F4B8E">
        <w:rPr>
          <w:rFonts w:cstheme="minorHAnsi"/>
          <w:bCs/>
        </w:rPr>
        <w:t>3</w:t>
      </w:r>
      <w:r w:rsidRPr="00235095">
        <w:rPr>
          <w:rFonts w:cstheme="minorHAnsi"/>
          <w:bCs/>
        </w:rPr>
        <w:t xml:space="preserve"> – Návrh zmluv</w:t>
      </w:r>
      <w:r w:rsidR="00602B01">
        <w:rPr>
          <w:rFonts w:cstheme="minorHAnsi"/>
          <w:bCs/>
        </w:rPr>
        <w:t>y</w:t>
      </w:r>
    </w:p>
    <w:p w14:paraId="4D40A3EE" w14:textId="77777777" w:rsidR="00F51370" w:rsidRPr="00235095" w:rsidRDefault="00F51370" w:rsidP="008549D9">
      <w:pPr>
        <w:jc w:val="both"/>
        <w:rPr>
          <w:rFonts w:cstheme="minorHAnsi"/>
        </w:rPr>
      </w:pPr>
    </w:p>
    <w:sectPr w:rsidR="00F51370" w:rsidRPr="0023509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F853" w14:textId="77777777" w:rsidR="009C692E" w:rsidRDefault="009C692E" w:rsidP="00EC368F">
      <w:pPr>
        <w:spacing w:after="0" w:line="240" w:lineRule="auto"/>
      </w:pPr>
      <w:r>
        <w:separator/>
      </w:r>
    </w:p>
  </w:endnote>
  <w:endnote w:type="continuationSeparator" w:id="0">
    <w:p w14:paraId="357F474C" w14:textId="77777777" w:rsidR="009C692E" w:rsidRDefault="009C692E"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C4FC" w14:textId="77777777" w:rsidR="009C692E" w:rsidRDefault="009C692E" w:rsidP="00EC368F">
      <w:pPr>
        <w:spacing w:after="0" w:line="240" w:lineRule="auto"/>
      </w:pPr>
      <w:r>
        <w:separator/>
      </w:r>
    </w:p>
  </w:footnote>
  <w:footnote w:type="continuationSeparator" w:id="0">
    <w:p w14:paraId="6A0A0BD7" w14:textId="77777777" w:rsidR="009C692E" w:rsidRDefault="009C692E"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73B6"/>
    <w:rsid w:val="0003373D"/>
    <w:rsid w:val="00034E30"/>
    <w:rsid w:val="00042225"/>
    <w:rsid w:val="000A63D0"/>
    <w:rsid w:val="000E7F62"/>
    <w:rsid w:val="00105BD7"/>
    <w:rsid w:val="00164FD4"/>
    <w:rsid w:val="00172C74"/>
    <w:rsid w:val="00195F1E"/>
    <w:rsid w:val="001A38C4"/>
    <w:rsid w:val="001C25AD"/>
    <w:rsid w:val="00204CB6"/>
    <w:rsid w:val="0022441E"/>
    <w:rsid w:val="00226F06"/>
    <w:rsid w:val="00235095"/>
    <w:rsid w:val="0025040D"/>
    <w:rsid w:val="002934F0"/>
    <w:rsid w:val="002D3CDE"/>
    <w:rsid w:val="002E092F"/>
    <w:rsid w:val="002E0D5D"/>
    <w:rsid w:val="002E46C7"/>
    <w:rsid w:val="002F4B8E"/>
    <w:rsid w:val="002F5F00"/>
    <w:rsid w:val="00303238"/>
    <w:rsid w:val="003542F1"/>
    <w:rsid w:val="00364673"/>
    <w:rsid w:val="00375964"/>
    <w:rsid w:val="00377B6A"/>
    <w:rsid w:val="0039552A"/>
    <w:rsid w:val="003A19E6"/>
    <w:rsid w:val="003C2475"/>
    <w:rsid w:val="003C5A38"/>
    <w:rsid w:val="00413394"/>
    <w:rsid w:val="0041394A"/>
    <w:rsid w:val="00457266"/>
    <w:rsid w:val="00486202"/>
    <w:rsid w:val="004B4522"/>
    <w:rsid w:val="004F0424"/>
    <w:rsid w:val="005057E5"/>
    <w:rsid w:val="00570D16"/>
    <w:rsid w:val="00592619"/>
    <w:rsid w:val="005933FD"/>
    <w:rsid w:val="005E3EE9"/>
    <w:rsid w:val="00602B01"/>
    <w:rsid w:val="00613895"/>
    <w:rsid w:val="00647BF9"/>
    <w:rsid w:val="00664138"/>
    <w:rsid w:val="006C5310"/>
    <w:rsid w:val="006C7EBC"/>
    <w:rsid w:val="006D53E9"/>
    <w:rsid w:val="006E4618"/>
    <w:rsid w:val="00702759"/>
    <w:rsid w:val="00715D8F"/>
    <w:rsid w:val="00747805"/>
    <w:rsid w:val="00752661"/>
    <w:rsid w:val="00783B3C"/>
    <w:rsid w:val="007C512F"/>
    <w:rsid w:val="00805DFD"/>
    <w:rsid w:val="008533E0"/>
    <w:rsid w:val="008549D9"/>
    <w:rsid w:val="008718F2"/>
    <w:rsid w:val="00880434"/>
    <w:rsid w:val="008840A1"/>
    <w:rsid w:val="008879E6"/>
    <w:rsid w:val="008B3B1B"/>
    <w:rsid w:val="008F2AF2"/>
    <w:rsid w:val="009A4585"/>
    <w:rsid w:val="009C692E"/>
    <w:rsid w:val="009F2B5D"/>
    <w:rsid w:val="00A025DC"/>
    <w:rsid w:val="00A465CA"/>
    <w:rsid w:val="00A54271"/>
    <w:rsid w:val="00A54B70"/>
    <w:rsid w:val="00A61393"/>
    <w:rsid w:val="00A636F9"/>
    <w:rsid w:val="00A742A2"/>
    <w:rsid w:val="00A93D09"/>
    <w:rsid w:val="00B125A2"/>
    <w:rsid w:val="00B707AC"/>
    <w:rsid w:val="00B718A9"/>
    <w:rsid w:val="00BD658A"/>
    <w:rsid w:val="00BE1E5B"/>
    <w:rsid w:val="00C23535"/>
    <w:rsid w:val="00C57B73"/>
    <w:rsid w:val="00C800F6"/>
    <w:rsid w:val="00CB7C0A"/>
    <w:rsid w:val="00CC20DD"/>
    <w:rsid w:val="00D366AB"/>
    <w:rsid w:val="00D801B2"/>
    <w:rsid w:val="00D9073A"/>
    <w:rsid w:val="00DD5898"/>
    <w:rsid w:val="00E42132"/>
    <w:rsid w:val="00E95FD6"/>
    <w:rsid w:val="00EB6A94"/>
    <w:rsid w:val="00EC368F"/>
    <w:rsid w:val="00EF3E23"/>
    <w:rsid w:val="00F33F43"/>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3392/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krematorium@marianum.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2191</Words>
  <Characters>12490</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8</cp:revision>
  <dcterms:created xsi:type="dcterms:W3CDTF">2021-07-19T11:54:00Z</dcterms:created>
  <dcterms:modified xsi:type="dcterms:W3CDTF">2021-07-21T10:27:00Z</dcterms:modified>
</cp:coreProperties>
</file>