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3F8B9" w14:textId="77777777" w:rsidR="009005AD" w:rsidRPr="00541BFF" w:rsidRDefault="00C27225" w:rsidP="007346DC">
      <w:pPr>
        <w:tabs>
          <w:tab w:val="center" w:pos="1925"/>
          <w:tab w:val="center" w:pos="3558"/>
          <w:tab w:val="right" w:pos="9796"/>
        </w:tabs>
        <w:ind w:left="0" w:firstLine="0"/>
        <w:jc w:val="left"/>
        <w:rPr>
          <w:rFonts w:asciiTheme="minorHAnsi" w:hAnsiTheme="minorHAnsi"/>
        </w:rPr>
      </w:pPr>
      <w:r w:rsidRPr="00541BFF">
        <w:rPr>
          <w:rFonts w:asciiTheme="minorHAnsi" w:eastAsia="Calibri" w:hAnsiTheme="minorHAnsi" w:cs="Calibri"/>
        </w:rPr>
        <w:tab/>
      </w:r>
      <w:r w:rsidRPr="00541BFF">
        <w:rPr>
          <w:rFonts w:asciiTheme="minorHAnsi" w:eastAsia="Times New Roman" w:hAnsiTheme="minorHAnsi" w:cs="Times New Roman"/>
        </w:rPr>
        <w:t xml:space="preserve"> </w:t>
      </w:r>
    </w:p>
    <w:p w14:paraId="1FB99C36" w14:textId="77777777" w:rsidR="009005AD" w:rsidRPr="00541BFF" w:rsidRDefault="007346DC">
      <w:pPr>
        <w:pStyle w:val="Nadpis1"/>
        <w:rPr>
          <w:rFonts w:asciiTheme="minorHAnsi" w:hAnsiTheme="minorHAnsi"/>
        </w:rPr>
      </w:pPr>
      <w:r w:rsidRPr="00541BFF">
        <w:rPr>
          <w:rFonts w:asciiTheme="minorHAnsi" w:hAnsiTheme="minorHAnsi"/>
        </w:rPr>
        <w:t xml:space="preserve">     </w:t>
      </w:r>
      <w:r w:rsidR="00C27225" w:rsidRPr="00541BFF">
        <w:rPr>
          <w:rFonts w:asciiTheme="minorHAnsi" w:hAnsiTheme="minorHAnsi"/>
        </w:rPr>
        <w:t xml:space="preserve">SPRÁVA O ZÁKAZKE </w:t>
      </w:r>
    </w:p>
    <w:p w14:paraId="2EAA96A4" w14:textId="77777777" w:rsidR="009005AD" w:rsidRPr="00541BFF" w:rsidRDefault="00C27225" w:rsidP="007346DC">
      <w:pPr>
        <w:spacing w:after="36" w:line="259" w:lineRule="auto"/>
        <w:ind w:left="782" w:firstLine="0"/>
        <w:jc w:val="center"/>
        <w:rPr>
          <w:rFonts w:asciiTheme="minorHAnsi" w:hAnsiTheme="minorHAnsi"/>
        </w:rPr>
      </w:pPr>
      <w:r w:rsidRPr="00541BFF">
        <w:rPr>
          <w:rFonts w:asciiTheme="minorHAnsi" w:hAnsiTheme="minorHAnsi"/>
          <w:b/>
          <w:sz w:val="28"/>
        </w:rPr>
        <w:t xml:space="preserve"> </w:t>
      </w:r>
      <w:r w:rsidR="007346DC" w:rsidRPr="00541BFF">
        <w:rPr>
          <w:rFonts w:asciiTheme="minorHAnsi" w:hAnsiTheme="minorHAnsi"/>
        </w:rPr>
        <w:t xml:space="preserve">podľa § 24 </w:t>
      </w:r>
      <w:r w:rsidRPr="00541BFF">
        <w:rPr>
          <w:rFonts w:asciiTheme="minorHAnsi" w:hAnsiTheme="minorHAnsi"/>
        </w:rPr>
        <w:t xml:space="preserve">zákona č. 343/2015 </w:t>
      </w:r>
      <w:proofErr w:type="spellStart"/>
      <w:r w:rsidRPr="00541BFF">
        <w:rPr>
          <w:rFonts w:asciiTheme="minorHAnsi" w:hAnsiTheme="minorHAnsi"/>
        </w:rPr>
        <w:t>Z.z</w:t>
      </w:r>
      <w:proofErr w:type="spellEnd"/>
      <w:r w:rsidRPr="00541BFF">
        <w:rPr>
          <w:rFonts w:asciiTheme="minorHAnsi" w:hAnsiTheme="minorHAnsi"/>
        </w:rPr>
        <w:t>. o verejnom obstarávaní a o zmene a doplnení niektorých zákono</w:t>
      </w:r>
      <w:r w:rsidR="007346DC" w:rsidRPr="00541BFF">
        <w:rPr>
          <w:rFonts w:asciiTheme="minorHAnsi" w:hAnsiTheme="minorHAnsi"/>
        </w:rPr>
        <w:t xml:space="preserve">v v znení neskorších predpisov </w:t>
      </w:r>
      <w:r w:rsidRPr="00541BFF">
        <w:rPr>
          <w:rFonts w:asciiTheme="minorHAnsi" w:hAnsiTheme="minorHAnsi"/>
        </w:rPr>
        <w:t xml:space="preserve">(ďalej len „zákon“) </w:t>
      </w:r>
    </w:p>
    <w:p w14:paraId="6161CEF1" w14:textId="77777777" w:rsidR="009005AD" w:rsidRPr="00541BFF" w:rsidRDefault="00C27225">
      <w:pPr>
        <w:spacing w:after="57" w:line="259" w:lineRule="auto"/>
        <w:ind w:left="720" w:firstLine="0"/>
        <w:jc w:val="left"/>
        <w:rPr>
          <w:rFonts w:asciiTheme="minorHAnsi" w:hAnsiTheme="minorHAnsi"/>
        </w:rPr>
      </w:pPr>
      <w:r w:rsidRPr="00541BFF">
        <w:rPr>
          <w:rFonts w:asciiTheme="minorHAnsi" w:hAnsiTheme="minorHAnsi"/>
        </w:rPr>
        <w:t xml:space="preserve"> </w:t>
      </w:r>
    </w:p>
    <w:p w14:paraId="004CEAB1" w14:textId="77777777" w:rsidR="007346DC" w:rsidRPr="00541BFF" w:rsidRDefault="007346DC">
      <w:pPr>
        <w:spacing w:after="57" w:line="259" w:lineRule="auto"/>
        <w:ind w:left="720" w:firstLine="0"/>
        <w:jc w:val="left"/>
        <w:rPr>
          <w:rFonts w:asciiTheme="minorHAnsi" w:hAnsiTheme="minorHAnsi"/>
        </w:rPr>
      </w:pPr>
    </w:p>
    <w:p w14:paraId="21D43470" w14:textId="77777777" w:rsidR="009005AD" w:rsidRPr="00541BFF" w:rsidRDefault="00C27225">
      <w:pPr>
        <w:numPr>
          <w:ilvl w:val="0"/>
          <w:numId w:val="1"/>
        </w:numPr>
        <w:spacing w:after="269" w:line="252" w:lineRule="auto"/>
        <w:ind w:hanging="574"/>
        <w:jc w:val="left"/>
        <w:rPr>
          <w:rFonts w:asciiTheme="minorHAnsi" w:hAnsiTheme="minorHAnsi"/>
        </w:rPr>
      </w:pPr>
      <w:r w:rsidRPr="00541BFF">
        <w:rPr>
          <w:rFonts w:asciiTheme="minorHAnsi" w:hAnsiTheme="minorHAnsi"/>
          <w:b/>
        </w:rPr>
        <w:t xml:space="preserve">Identifikácia verejného obstarávateľa, predmet a hodnota zákazky: </w:t>
      </w:r>
    </w:p>
    <w:p w14:paraId="64EC5FA3" w14:textId="77777777" w:rsidR="009005AD" w:rsidRPr="00541BFF" w:rsidRDefault="00C27225" w:rsidP="007346DC">
      <w:pPr>
        <w:tabs>
          <w:tab w:val="center" w:pos="720"/>
          <w:tab w:val="center" w:pos="2209"/>
          <w:tab w:val="center" w:pos="6577"/>
        </w:tabs>
        <w:ind w:left="0" w:firstLine="0"/>
        <w:rPr>
          <w:rFonts w:asciiTheme="minorHAnsi" w:hAnsiTheme="minorHAnsi"/>
        </w:rPr>
      </w:pPr>
      <w:r w:rsidRPr="00541BFF">
        <w:rPr>
          <w:rFonts w:asciiTheme="minorHAnsi" w:eastAsia="Calibri" w:hAnsiTheme="minorHAnsi" w:cs="Calibri"/>
        </w:rPr>
        <w:tab/>
      </w:r>
      <w:r w:rsidR="007346DC" w:rsidRPr="00541BFF">
        <w:rPr>
          <w:rFonts w:asciiTheme="minorHAnsi" w:hAnsiTheme="minorHAnsi"/>
          <w:b/>
        </w:rPr>
        <w:t xml:space="preserve"> </w:t>
      </w:r>
      <w:r w:rsidR="007346DC" w:rsidRPr="00541BFF">
        <w:rPr>
          <w:rFonts w:asciiTheme="minorHAnsi" w:hAnsiTheme="minorHAnsi"/>
          <w:b/>
        </w:rPr>
        <w:tab/>
      </w:r>
      <w:r w:rsidR="0016790B" w:rsidRPr="00541BFF">
        <w:rPr>
          <w:rFonts w:asciiTheme="minorHAnsi" w:hAnsiTheme="minorHAnsi"/>
          <w:b/>
        </w:rPr>
        <w:t xml:space="preserve">  Verejný obstarávateľ: </w:t>
      </w:r>
      <w:r w:rsidR="0016790B" w:rsidRPr="00541BFF">
        <w:rPr>
          <w:rFonts w:asciiTheme="minorHAnsi" w:hAnsiTheme="minorHAnsi"/>
          <w:b/>
        </w:rPr>
        <w:tab/>
        <w:t xml:space="preserve">      </w:t>
      </w:r>
      <w:r w:rsidR="0016790B" w:rsidRPr="00541BFF">
        <w:rPr>
          <w:rFonts w:asciiTheme="minorHAnsi" w:hAnsiTheme="minorHAnsi"/>
        </w:rPr>
        <w:t xml:space="preserve">Banskobystrická regionálna správa ciest, </w:t>
      </w:r>
    </w:p>
    <w:p w14:paraId="5B1DEC38" w14:textId="77777777" w:rsidR="009005AD" w:rsidRPr="00541BFF" w:rsidRDefault="00C27225">
      <w:pPr>
        <w:tabs>
          <w:tab w:val="center" w:pos="720"/>
          <w:tab w:val="center" w:pos="1287"/>
          <w:tab w:val="center" w:pos="6197"/>
        </w:tabs>
        <w:spacing w:after="139"/>
        <w:ind w:left="0" w:firstLine="0"/>
        <w:jc w:val="left"/>
        <w:rPr>
          <w:rFonts w:asciiTheme="minorHAnsi" w:hAnsiTheme="minorHAnsi"/>
        </w:rPr>
      </w:pPr>
      <w:r w:rsidRPr="00541BFF">
        <w:rPr>
          <w:rFonts w:asciiTheme="minorHAnsi" w:eastAsia="Calibri" w:hAnsiTheme="minorHAnsi" w:cs="Calibri"/>
        </w:rPr>
        <w:tab/>
      </w:r>
      <w:r w:rsidRPr="00541BFF">
        <w:rPr>
          <w:rFonts w:asciiTheme="minorHAnsi" w:hAnsiTheme="minorHAnsi"/>
        </w:rPr>
        <w:t xml:space="preserve"> </w:t>
      </w:r>
      <w:r w:rsidRPr="00541BFF">
        <w:rPr>
          <w:rFonts w:asciiTheme="minorHAnsi" w:hAnsiTheme="minorHAnsi"/>
        </w:rPr>
        <w:tab/>
        <w:t xml:space="preserve"> </w:t>
      </w:r>
      <w:r w:rsidRPr="00541BFF">
        <w:rPr>
          <w:rFonts w:asciiTheme="minorHAnsi" w:hAnsiTheme="minorHAnsi"/>
        </w:rPr>
        <w:tab/>
      </w:r>
      <w:r w:rsidR="007346DC" w:rsidRPr="00541BFF">
        <w:rPr>
          <w:rFonts w:asciiTheme="minorHAnsi" w:hAnsiTheme="minorHAnsi"/>
        </w:rPr>
        <w:t xml:space="preserve">     </w:t>
      </w:r>
      <w:r w:rsidR="0016790B" w:rsidRPr="00541BFF">
        <w:rPr>
          <w:rFonts w:asciiTheme="minorHAnsi" w:hAnsiTheme="minorHAnsi"/>
        </w:rPr>
        <w:t xml:space="preserve">                    Majerská cesta 94, 974 96 Banská Bystrica</w:t>
      </w:r>
      <w:r w:rsidRPr="00541BFF">
        <w:rPr>
          <w:rFonts w:asciiTheme="minorHAnsi" w:hAnsiTheme="minorHAnsi"/>
        </w:rPr>
        <w:t xml:space="preserve"> </w:t>
      </w:r>
    </w:p>
    <w:p w14:paraId="25FC11C9" w14:textId="6955E825" w:rsidR="009005AD" w:rsidRPr="00541BFF" w:rsidRDefault="007346DC" w:rsidP="007346DC">
      <w:pPr>
        <w:spacing w:after="1" w:line="246" w:lineRule="auto"/>
        <w:ind w:left="4956" w:hanging="3696"/>
        <w:rPr>
          <w:rFonts w:asciiTheme="minorHAnsi" w:hAnsiTheme="minorHAnsi"/>
        </w:rPr>
      </w:pPr>
      <w:r w:rsidRPr="00541BFF">
        <w:rPr>
          <w:rFonts w:asciiTheme="minorHAnsi" w:hAnsiTheme="minorHAnsi"/>
          <w:b/>
        </w:rPr>
        <w:t xml:space="preserve"> </w:t>
      </w:r>
      <w:r w:rsidR="0016790B" w:rsidRPr="00541BFF">
        <w:rPr>
          <w:rFonts w:asciiTheme="minorHAnsi" w:hAnsiTheme="minorHAnsi"/>
          <w:b/>
        </w:rPr>
        <w:t xml:space="preserve">Predmet zákazky:  </w:t>
      </w:r>
      <w:r w:rsidR="0016790B" w:rsidRPr="00541BFF">
        <w:rPr>
          <w:rFonts w:asciiTheme="minorHAnsi" w:hAnsiTheme="minorHAnsi"/>
          <w:b/>
        </w:rPr>
        <w:tab/>
      </w:r>
      <w:r w:rsidR="00B73CE1" w:rsidRPr="00BB2DCA">
        <w:rPr>
          <w:rFonts w:ascii="Calibri" w:hAnsi="Calibri"/>
          <w:b/>
          <w:bCs/>
        </w:rPr>
        <w:t>Generálne opravy kabín, motorov a nadstavieb TURBO 5000 vrátane opráv podvozkov</w:t>
      </w:r>
    </w:p>
    <w:p w14:paraId="52432602" w14:textId="77777777" w:rsidR="009005AD" w:rsidRPr="00541BFF" w:rsidRDefault="00C27225">
      <w:pPr>
        <w:spacing w:after="0" w:line="259" w:lineRule="auto"/>
        <w:ind w:left="720" w:firstLine="0"/>
        <w:jc w:val="left"/>
        <w:rPr>
          <w:rFonts w:asciiTheme="minorHAnsi" w:hAnsiTheme="minorHAnsi"/>
        </w:rPr>
      </w:pPr>
      <w:r w:rsidRPr="00541BFF">
        <w:rPr>
          <w:rFonts w:asciiTheme="minorHAnsi" w:hAnsiTheme="minorHAnsi"/>
          <w:b/>
        </w:rPr>
        <w:t xml:space="preserve"> </w:t>
      </w:r>
    </w:p>
    <w:p w14:paraId="7515FA55" w14:textId="05E10A7E" w:rsidR="009005AD" w:rsidRPr="00541BFF" w:rsidRDefault="00CA5A4F">
      <w:pPr>
        <w:tabs>
          <w:tab w:val="center" w:pos="2049"/>
          <w:tab w:val="center" w:pos="5981"/>
        </w:tabs>
        <w:ind w:left="0" w:firstLine="0"/>
        <w:jc w:val="left"/>
        <w:rPr>
          <w:rFonts w:asciiTheme="minorHAnsi" w:hAnsiTheme="minorHAnsi"/>
        </w:rPr>
      </w:pPr>
      <w:r w:rsidRPr="00541BFF">
        <w:rPr>
          <w:rFonts w:asciiTheme="minorHAnsi" w:eastAsia="Calibri" w:hAnsiTheme="minorHAnsi" w:cs="Calibri"/>
        </w:rPr>
        <w:t xml:space="preserve"> </w:t>
      </w:r>
      <w:r w:rsidRPr="00541BFF">
        <w:rPr>
          <w:rFonts w:asciiTheme="minorHAnsi" w:eastAsia="Calibri" w:hAnsiTheme="minorHAnsi" w:cs="Calibri"/>
        </w:rPr>
        <w:tab/>
      </w:r>
      <w:r w:rsidR="00E33597">
        <w:rPr>
          <w:rFonts w:asciiTheme="minorHAnsi" w:eastAsia="Calibri" w:hAnsiTheme="minorHAnsi" w:cs="Calibri"/>
        </w:rPr>
        <w:t xml:space="preserve">                          </w:t>
      </w:r>
      <w:r w:rsidRPr="00541BFF">
        <w:rPr>
          <w:rFonts w:asciiTheme="minorHAnsi" w:eastAsia="Calibri" w:hAnsiTheme="minorHAnsi" w:cs="Calibri"/>
          <w:b/>
        </w:rPr>
        <w:t>Hodnota zákazky</w:t>
      </w:r>
      <w:r w:rsidR="00E33597">
        <w:rPr>
          <w:rFonts w:asciiTheme="minorHAnsi" w:eastAsia="Calibri" w:hAnsiTheme="minorHAnsi" w:cs="Calibri"/>
          <w:b/>
        </w:rPr>
        <w:t xml:space="preserve"> (spolu za všetky časti)</w:t>
      </w:r>
      <w:r w:rsidR="00C27225" w:rsidRPr="00541BFF">
        <w:rPr>
          <w:rFonts w:asciiTheme="minorHAnsi" w:hAnsiTheme="minorHAnsi"/>
          <w:b/>
        </w:rPr>
        <w:t xml:space="preserve">:  </w:t>
      </w:r>
      <w:r w:rsidR="00C27225" w:rsidRPr="00541BFF">
        <w:rPr>
          <w:rFonts w:asciiTheme="minorHAnsi" w:hAnsiTheme="minorHAnsi"/>
          <w:b/>
        </w:rPr>
        <w:tab/>
      </w:r>
      <w:r w:rsidR="00B73CE1">
        <w:rPr>
          <w:rFonts w:asciiTheme="minorHAnsi" w:hAnsiTheme="minorHAnsi"/>
        </w:rPr>
        <w:t>330 470</w:t>
      </w:r>
      <w:r w:rsidR="00C27225" w:rsidRPr="00541BFF">
        <w:rPr>
          <w:rFonts w:asciiTheme="minorHAnsi" w:hAnsiTheme="minorHAnsi"/>
        </w:rPr>
        <w:t>,</w:t>
      </w:r>
      <w:r w:rsidR="00E33597">
        <w:rPr>
          <w:rFonts w:asciiTheme="minorHAnsi" w:hAnsiTheme="minorHAnsi"/>
        </w:rPr>
        <w:t>00</w:t>
      </w:r>
      <w:r w:rsidR="00C27225" w:rsidRPr="00541BFF">
        <w:rPr>
          <w:rFonts w:asciiTheme="minorHAnsi" w:hAnsiTheme="minorHAnsi"/>
        </w:rPr>
        <w:t xml:space="preserve"> EUR bez DPH </w:t>
      </w:r>
    </w:p>
    <w:p w14:paraId="67318663" w14:textId="77777777" w:rsidR="009005AD" w:rsidRPr="00541BFF" w:rsidRDefault="00C27225">
      <w:pPr>
        <w:spacing w:after="17" w:line="259" w:lineRule="auto"/>
        <w:ind w:left="1287" w:firstLine="0"/>
        <w:jc w:val="left"/>
        <w:rPr>
          <w:rFonts w:asciiTheme="minorHAnsi" w:hAnsiTheme="minorHAnsi"/>
        </w:rPr>
      </w:pPr>
      <w:r w:rsidRPr="00541BFF">
        <w:rPr>
          <w:rFonts w:asciiTheme="minorHAnsi" w:hAnsiTheme="minorHAnsi"/>
        </w:rPr>
        <w:t xml:space="preserve"> </w:t>
      </w:r>
    </w:p>
    <w:p w14:paraId="71FD7960" w14:textId="77777777" w:rsidR="009005AD" w:rsidRPr="00541BFF" w:rsidRDefault="00C27225">
      <w:pPr>
        <w:numPr>
          <w:ilvl w:val="0"/>
          <w:numId w:val="1"/>
        </w:numPr>
        <w:spacing w:after="273"/>
        <w:ind w:hanging="574"/>
        <w:jc w:val="left"/>
        <w:rPr>
          <w:rFonts w:asciiTheme="minorHAnsi" w:hAnsiTheme="minorHAnsi"/>
        </w:rPr>
      </w:pPr>
      <w:r w:rsidRPr="00541BFF">
        <w:rPr>
          <w:rFonts w:asciiTheme="minorHAnsi" w:hAnsiTheme="minorHAnsi"/>
          <w:b/>
        </w:rPr>
        <w:t>Použi</w:t>
      </w:r>
      <w:r w:rsidR="00CA5A4F" w:rsidRPr="00541BFF">
        <w:rPr>
          <w:rFonts w:asciiTheme="minorHAnsi" w:hAnsiTheme="minorHAnsi"/>
          <w:b/>
        </w:rPr>
        <w:t>tý postup zadávania zákazky</w:t>
      </w:r>
      <w:r w:rsidR="007346DC" w:rsidRPr="00541BFF">
        <w:rPr>
          <w:rFonts w:asciiTheme="minorHAnsi" w:hAnsiTheme="minorHAnsi"/>
          <w:b/>
        </w:rPr>
        <w:t xml:space="preserve">:            </w:t>
      </w:r>
      <w:r w:rsidR="007346DC" w:rsidRPr="00541BFF">
        <w:rPr>
          <w:rFonts w:asciiTheme="minorHAnsi" w:hAnsiTheme="minorHAnsi"/>
        </w:rPr>
        <w:t xml:space="preserve">Verejná súťaž – </w:t>
      </w:r>
      <w:r w:rsidR="00E33597">
        <w:rPr>
          <w:rFonts w:asciiTheme="minorHAnsi" w:hAnsiTheme="minorHAnsi"/>
        </w:rPr>
        <w:t>po</w:t>
      </w:r>
      <w:r w:rsidRPr="00541BFF">
        <w:rPr>
          <w:rFonts w:asciiTheme="minorHAnsi" w:hAnsiTheme="minorHAnsi"/>
        </w:rPr>
        <w:t>dlimitná zákazka</w:t>
      </w:r>
      <w:r w:rsidRPr="00541BFF">
        <w:rPr>
          <w:rFonts w:asciiTheme="minorHAnsi" w:hAnsiTheme="minorHAnsi"/>
          <w:b/>
        </w:rPr>
        <w:t xml:space="preserve"> </w:t>
      </w:r>
    </w:p>
    <w:p w14:paraId="242649EB" w14:textId="77777777" w:rsidR="009005AD" w:rsidRPr="00541BFF" w:rsidRDefault="00C27225">
      <w:pPr>
        <w:numPr>
          <w:ilvl w:val="0"/>
          <w:numId w:val="1"/>
        </w:numPr>
        <w:spacing w:after="226" w:line="252" w:lineRule="auto"/>
        <w:ind w:hanging="574"/>
        <w:jc w:val="left"/>
        <w:rPr>
          <w:rFonts w:asciiTheme="minorHAnsi" w:hAnsiTheme="minorHAnsi"/>
        </w:rPr>
      </w:pPr>
      <w:r w:rsidRPr="00541BFF">
        <w:rPr>
          <w:rFonts w:asciiTheme="minorHAnsi" w:hAnsiTheme="minorHAnsi"/>
          <w:b/>
        </w:rPr>
        <w:t>Dátum uverejnenia oznámenia v Ú</w:t>
      </w:r>
      <w:r w:rsidR="00FC4C73" w:rsidRPr="00541BFF">
        <w:rPr>
          <w:rFonts w:asciiTheme="minorHAnsi" w:hAnsiTheme="minorHAnsi"/>
          <w:b/>
        </w:rPr>
        <w:t xml:space="preserve">radnom vestníku Európskej únie </w:t>
      </w:r>
      <w:r w:rsidRPr="00541BFF">
        <w:rPr>
          <w:rFonts w:asciiTheme="minorHAnsi" w:hAnsiTheme="minorHAnsi"/>
          <w:b/>
        </w:rPr>
        <w:t xml:space="preserve">a vo Vestníku verejného obstarávania a čísla týchto oznámení: </w:t>
      </w:r>
    </w:p>
    <w:p w14:paraId="6BEE8187" w14:textId="77777777" w:rsidR="009005AD" w:rsidRPr="004C6514" w:rsidRDefault="009005AD">
      <w:pPr>
        <w:spacing w:after="0" w:line="259" w:lineRule="auto"/>
        <w:ind w:left="1428" w:firstLine="0"/>
        <w:jc w:val="left"/>
        <w:rPr>
          <w:rFonts w:asciiTheme="minorHAnsi" w:hAnsiTheme="minorHAnsi"/>
        </w:rPr>
      </w:pPr>
    </w:p>
    <w:p w14:paraId="37EC0AFC" w14:textId="4BC047D9" w:rsidR="009005AD" w:rsidRPr="004C6514" w:rsidRDefault="00B73CE1">
      <w:pPr>
        <w:spacing w:after="37" w:line="252" w:lineRule="auto"/>
        <w:ind w:left="1297"/>
        <w:jc w:val="left"/>
        <w:rPr>
          <w:rFonts w:asciiTheme="minorHAnsi" w:hAnsiTheme="minorHAnsi"/>
        </w:rPr>
      </w:pPr>
      <w:r>
        <w:rPr>
          <w:rFonts w:asciiTheme="minorHAnsi" w:hAnsiTheme="minorHAnsi"/>
          <w:b/>
        </w:rPr>
        <w:t>Úradný vestník EÚ:</w:t>
      </w:r>
    </w:p>
    <w:p w14:paraId="756E3199" w14:textId="1E9DC1F6" w:rsidR="009005AD" w:rsidRPr="004C6514" w:rsidRDefault="00B73CE1" w:rsidP="004C6514">
      <w:pPr>
        <w:spacing w:after="47" w:line="240" w:lineRule="auto"/>
        <w:ind w:right="5" w:firstLine="549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Oznámenie o vyhlásení verejného </w:t>
      </w:r>
      <w:r w:rsidRPr="00B73CE1">
        <w:rPr>
          <w:rFonts w:asciiTheme="minorHAnsi" w:hAnsiTheme="minorHAnsi" w:cstheme="minorHAnsi"/>
        </w:rPr>
        <w:t>obstarávania</w:t>
      </w:r>
      <w:r w:rsidR="00EB0E82" w:rsidRPr="00B73CE1">
        <w:rPr>
          <w:rFonts w:asciiTheme="minorHAnsi" w:hAnsiTheme="minorHAnsi" w:cstheme="minorHAnsi"/>
        </w:rPr>
        <w:t>:</w:t>
      </w:r>
      <w:r w:rsidR="00C27225" w:rsidRPr="00B73CE1">
        <w:rPr>
          <w:rFonts w:asciiTheme="minorHAnsi" w:hAnsiTheme="minorHAnsi" w:cstheme="minorHAnsi"/>
        </w:rPr>
        <w:t xml:space="preserve"> </w:t>
      </w:r>
      <w:r w:rsidR="007346DC" w:rsidRPr="00B73CE1">
        <w:rPr>
          <w:rFonts w:asciiTheme="minorHAnsi" w:hAnsiTheme="minorHAnsi" w:cstheme="minorHAnsi"/>
        </w:rPr>
        <w:tab/>
      </w:r>
      <w:r w:rsidRPr="00B73CE1">
        <w:rPr>
          <w:rFonts w:asciiTheme="minorHAnsi" w:hAnsiTheme="minorHAnsi" w:cstheme="minorHAnsi"/>
        </w:rPr>
        <w:t>2021/S 139-370428</w:t>
      </w:r>
      <w:r w:rsidR="002E7F4D" w:rsidRPr="002E7F4D">
        <w:t xml:space="preserve"> </w:t>
      </w:r>
    </w:p>
    <w:p w14:paraId="65714CDF" w14:textId="77777777" w:rsidR="009005AD" w:rsidRPr="00541BFF" w:rsidRDefault="00C27225">
      <w:pPr>
        <w:spacing w:after="17" w:line="259" w:lineRule="auto"/>
        <w:ind w:left="1428" w:firstLine="0"/>
        <w:jc w:val="left"/>
        <w:rPr>
          <w:rFonts w:asciiTheme="minorHAnsi" w:hAnsiTheme="minorHAnsi"/>
        </w:rPr>
      </w:pPr>
      <w:r w:rsidRPr="00541BFF">
        <w:rPr>
          <w:rFonts w:asciiTheme="minorHAnsi" w:hAnsiTheme="minorHAnsi"/>
          <w:color w:val="FF0000"/>
        </w:rPr>
        <w:t xml:space="preserve"> </w:t>
      </w:r>
    </w:p>
    <w:p w14:paraId="469EEAF7" w14:textId="77777777" w:rsidR="009005AD" w:rsidRPr="00541BFF" w:rsidRDefault="00C27225">
      <w:pPr>
        <w:numPr>
          <w:ilvl w:val="0"/>
          <w:numId w:val="1"/>
        </w:numPr>
        <w:spacing w:after="269" w:line="252" w:lineRule="auto"/>
        <w:ind w:hanging="574"/>
        <w:jc w:val="left"/>
        <w:rPr>
          <w:rFonts w:asciiTheme="minorHAnsi" w:hAnsiTheme="minorHAnsi"/>
        </w:rPr>
      </w:pPr>
      <w:r w:rsidRPr="00541BFF">
        <w:rPr>
          <w:rFonts w:asciiTheme="minorHAnsi" w:hAnsiTheme="minorHAnsi"/>
          <w:b/>
        </w:rPr>
        <w:t xml:space="preserve">Identifikácia vybratých záujemcov a odôvodnenie ich výberu:  </w:t>
      </w:r>
    </w:p>
    <w:p w14:paraId="59A8EB68" w14:textId="77777777" w:rsidR="007346DC" w:rsidRPr="00541BFF" w:rsidRDefault="00C27225" w:rsidP="007346DC">
      <w:pPr>
        <w:spacing w:before="120" w:after="120" w:line="240" w:lineRule="auto"/>
        <w:ind w:left="0" w:firstLine="0"/>
        <w:jc w:val="left"/>
        <w:rPr>
          <w:rFonts w:asciiTheme="minorHAnsi" w:hAnsiTheme="minorHAnsi"/>
          <w:sz w:val="20"/>
          <w:szCs w:val="20"/>
        </w:rPr>
      </w:pPr>
      <w:r w:rsidRPr="00541BFF">
        <w:rPr>
          <w:rFonts w:asciiTheme="minorHAnsi" w:eastAsia="Calibri" w:hAnsiTheme="minorHAnsi" w:cs="Calibri"/>
        </w:rPr>
        <w:tab/>
      </w:r>
      <w:r w:rsidRPr="00541BFF">
        <w:rPr>
          <w:rFonts w:asciiTheme="minorHAnsi" w:hAnsiTheme="minorHAnsi"/>
        </w:rPr>
        <w:t xml:space="preserve">           </w:t>
      </w:r>
      <w:r w:rsidR="007346DC" w:rsidRPr="00541BFF">
        <w:rPr>
          <w:rFonts w:asciiTheme="minorHAnsi" w:hAnsiTheme="minorHAnsi"/>
        </w:rPr>
        <w:t>Neaplikuje sa</w:t>
      </w:r>
      <w:r w:rsidR="00591AD7" w:rsidRPr="00541BFF">
        <w:rPr>
          <w:rFonts w:asciiTheme="minorHAnsi" w:hAnsiTheme="minorHAnsi"/>
        </w:rPr>
        <w:t>.</w:t>
      </w:r>
    </w:p>
    <w:p w14:paraId="405BE147" w14:textId="77777777" w:rsidR="009005AD" w:rsidRPr="00541BFF" w:rsidRDefault="00C27225" w:rsidP="007346DC">
      <w:pPr>
        <w:tabs>
          <w:tab w:val="center" w:pos="2330"/>
          <w:tab w:val="center" w:pos="6509"/>
        </w:tabs>
        <w:spacing w:after="52"/>
        <w:ind w:left="0" w:firstLine="0"/>
        <w:jc w:val="left"/>
        <w:rPr>
          <w:rFonts w:asciiTheme="minorHAnsi" w:hAnsiTheme="minorHAnsi"/>
        </w:rPr>
      </w:pPr>
      <w:r w:rsidRPr="00541BFF">
        <w:rPr>
          <w:rFonts w:asciiTheme="minorHAnsi" w:hAnsiTheme="minorHAnsi"/>
        </w:rPr>
        <w:t xml:space="preserve"> </w:t>
      </w:r>
    </w:p>
    <w:p w14:paraId="1FDE3B3C" w14:textId="77777777" w:rsidR="009005AD" w:rsidRPr="00541BFF" w:rsidRDefault="00C27225">
      <w:pPr>
        <w:numPr>
          <w:ilvl w:val="0"/>
          <w:numId w:val="1"/>
        </w:numPr>
        <w:spacing w:after="269" w:line="252" w:lineRule="auto"/>
        <w:ind w:hanging="574"/>
        <w:jc w:val="left"/>
        <w:rPr>
          <w:rFonts w:asciiTheme="minorHAnsi" w:hAnsiTheme="minorHAnsi"/>
        </w:rPr>
      </w:pPr>
      <w:r w:rsidRPr="00541BFF">
        <w:rPr>
          <w:rFonts w:asciiTheme="minorHAnsi" w:hAnsiTheme="minorHAnsi"/>
          <w:b/>
        </w:rPr>
        <w:t xml:space="preserve">Identifikácia vylúčených uchádzačov alebo záujemcov a odôvodnenie ich vylúčenia: </w:t>
      </w:r>
    </w:p>
    <w:p w14:paraId="2B93297E" w14:textId="77777777" w:rsidR="00FC3D88" w:rsidRPr="00541BFF" w:rsidRDefault="0016790B" w:rsidP="004D7D84">
      <w:pPr>
        <w:pStyle w:val="Odsekzoznamu"/>
        <w:ind w:left="1279"/>
        <w:jc w:val="both"/>
        <w:rPr>
          <w:rFonts w:asciiTheme="minorHAnsi" w:hAnsiTheme="minorHAnsi"/>
          <w:b/>
        </w:rPr>
      </w:pPr>
      <w:r w:rsidRPr="00541BFF">
        <w:rPr>
          <w:rFonts w:asciiTheme="minorHAnsi" w:hAnsiTheme="minorHAnsi"/>
        </w:rPr>
        <w:t>Neaplikuje sa.</w:t>
      </w:r>
    </w:p>
    <w:p w14:paraId="47AB7F32" w14:textId="77777777" w:rsidR="00CA5A4F" w:rsidRPr="00541BFF" w:rsidRDefault="00C27225">
      <w:pPr>
        <w:numPr>
          <w:ilvl w:val="0"/>
          <w:numId w:val="1"/>
        </w:numPr>
        <w:spacing w:after="269" w:line="252" w:lineRule="auto"/>
        <w:ind w:hanging="574"/>
        <w:jc w:val="left"/>
        <w:rPr>
          <w:rFonts w:asciiTheme="minorHAnsi" w:hAnsiTheme="minorHAnsi"/>
        </w:rPr>
      </w:pPr>
      <w:r w:rsidRPr="00541BFF">
        <w:rPr>
          <w:rFonts w:asciiTheme="minorHAnsi" w:hAnsiTheme="minorHAnsi"/>
          <w:b/>
        </w:rPr>
        <w:t xml:space="preserve">Odôvodnenie vylúčenia mimoriadne nízkych ponúk: </w:t>
      </w:r>
    </w:p>
    <w:p w14:paraId="193B7264" w14:textId="77777777" w:rsidR="009005AD" w:rsidRPr="00541BFF" w:rsidRDefault="00CA5A4F" w:rsidP="00CA5A4F">
      <w:pPr>
        <w:spacing w:after="269" w:line="252" w:lineRule="auto"/>
        <w:ind w:left="1279" w:firstLine="0"/>
        <w:jc w:val="left"/>
        <w:rPr>
          <w:rFonts w:asciiTheme="minorHAnsi" w:hAnsiTheme="minorHAnsi"/>
        </w:rPr>
      </w:pPr>
      <w:r w:rsidRPr="00541BFF">
        <w:rPr>
          <w:rFonts w:asciiTheme="minorHAnsi" w:hAnsiTheme="minorHAnsi"/>
        </w:rPr>
        <w:t>N</w:t>
      </w:r>
      <w:r w:rsidR="00C27225" w:rsidRPr="00541BFF">
        <w:rPr>
          <w:rFonts w:asciiTheme="minorHAnsi" w:hAnsiTheme="minorHAnsi"/>
        </w:rPr>
        <w:t>eaplikuje sa</w:t>
      </w:r>
      <w:r w:rsidR="00C27225" w:rsidRPr="00541BFF">
        <w:rPr>
          <w:rFonts w:asciiTheme="minorHAnsi" w:hAnsiTheme="minorHAnsi"/>
          <w:b/>
        </w:rPr>
        <w:t xml:space="preserve"> </w:t>
      </w:r>
    </w:p>
    <w:p w14:paraId="18A015E9" w14:textId="77777777" w:rsidR="009005AD" w:rsidRPr="00541BFF" w:rsidRDefault="00C27225">
      <w:pPr>
        <w:numPr>
          <w:ilvl w:val="0"/>
          <w:numId w:val="1"/>
        </w:numPr>
        <w:spacing w:after="269" w:line="252" w:lineRule="auto"/>
        <w:ind w:hanging="574"/>
        <w:jc w:val="left"/>
        <w:rPr>
          <w:rFonts w:asciiTheme="minorHAnsi" w:hAnsiTheme="minorHAnsi"/>
        </w:rPr>
      </w:pPr>
      <w:r w:rsidRPr="00541BFF">
        <w:rPr>
          <w:rFonts w:asciiTheme="minorHAnsi" w:hAnsiTheme="minorHAnsi"/>
          <w:b/>
        </w:rPr>
        <w:t xml:space="preserve">Identifikácia úspešného uchádzača a odôvodnenie výberu jeho ponuky, podiel zákazky alebo rámcovej dohody, ktorý úspešný uchádzač má v úmysle zadať tretím osobám, ak je známy </w:t>
      </w:r>
    </w:p>
    <w:p w14:paraId="50754C3B" w14:textId="1374D1BC" w:rsidR="00B055F6" w:rsidRPr="00B73CE1" w:rsidRDefault="002E7F4D" w:rsidP="002E7F4D">
      <w:pPr>
        <w:pStyle w:val="Odsekzoznamu"/>
        <w:suppressAutoHyphens w:val="0"/>
        <w:spacing w:after="0" w:line="240" w:lineRule="auto"/>
        <w:contextualSpacing w:val="0"/>
        <w:jc w:val="both"/>
        <w:rPr>
          <w:rFonts w:asciiTheme="minorHAnsi" w:hAnsiTheme="minorHAnsi" w:cstheme="minorHAnsi"/>
          <w:bCs/>
        </w:rPr>
      </w:pPr>
      <w:r>
        <w:rPr>
          <w:rStyle w:val="ra"/>
        </w:rPr>
        <w:t xml:space="preserve">Časť predmetu zákazky č. 1 - </w:t>
      </w:r>
      <w:r w:rsidR="00B73CE1" w:rsidRPr="00BB2DCA">
        <w:rPr>
          <w:rFonts w:cs="Calibri"/>
          <w:color w:val="000000"/>
          <w:u w:val="single"/>
          <w:lang w:eastAsia="en-US"/>
        </w:rPr>
        <w:t xml:space="preserve">SPAREX SLOVAKIA, spol. s </w:t>
      </w:r>
      <w:proofErr w:type="spellStart"/>
      <w:r w:rsidR="00B73CE1" w:rsidRPr="00BB2DCA">
        <w:rPr>
          <w:rFonts w:cs="Calibri"/>
          <w:color w:val="000000"/>
          <w:u w:val="single"/>
          <w:lang w:eastAsia="en-US"/>
        </w:rPr>
        <w:t>r.o</w:t>
      </w:r>
      <w:proofErr w:type="spellEnd"/>
      <w:r w:rsidR="00B73CE1" w:rsidRPr="00BB2DCA">
        <w:rPr>
          <w:rFonts w:cs="Calibri"/>
          <w:color w:val="000000"/>
          <w:u w:val="single"/>
          <w:lang w:eastAsia="en-US"/>
        </w:rPr>
        <w:t>., Trenčianska cesta 9052, 957 01 Bánovce nad Bebravou, IČO: 36 303 976</w:t>
      </w:r>
      <w:r w:rsidR="004C6514">
        <w:rPr>
          <w:rStyle w:val="ra"/>
        </w:rPr>
        <w:t xml:space="preserve">. </w:t>
      </w:r>
      <w:r w:rsidR="00B055F6" w:rsidRPr="002E7F4D">
        <w:rPr>
          <w:rFonts w:asciiTheme="minorHAnsi" w:hAnsiTheme="minorHAnsi" w:cstheme="minorHAnsi"/>
          <w:bCs/>
        </w:rPr>
        <w:t>Ponuka víťazného uchádzača splnila podmienky týkajúce sa predmetu zákazky, podmienky účasti stanovené verejným obstarávateľom a z hľadiska uplatnenia kritéria na vyhodnotenie ponúk sa umiestnila na prvom mieste v</w:t>
      </w:r>
      <w:r w:rsidR="00E33597" w:rsidRPr="002E7F4D">
        <w:rPr>
          <w:rFonts w:asciiTheme="minorHAnsi" w:hAnsiTheme="minorHAnsi" w:cstheme="minorHAnsi"/>
          <w:bCs/>
        </w:rPr>
        <w:t> </w:t>
      </w:r>
      <w:r w:rsidR="00B055F6" w:rsidRPr="002E7F4D">
        <w:rPr>
          <w:rFonts w:asciiTheme="minorHAnsi" w:hAnsiTheme="minorHAnsi" w:cstheme="minorHAnsi"/>
          <w:bCs/>
        </w:rPr>
        <w:t>poradí</w:t>
      </w:r>
      <w:r w:rsidR="00E33597" w:rsidRPr="002E7F4D">
        <w:rPr>
          <w:rFonts w:asciiTheme="minorHAnsi" w:hAnsiTheme="minorHAnsi" w:cstheme="minorHAnsi"/>
          <w:bCs/>
        </w:rPr>
        <w:t xml:space="preserve"> a to pre všetky časti </w:t>
      </w:r>
      <w:r w:rsidR="00E33597" w:rsidRPr="00B73CE1">
        <w:rPr>
          <w:rFonts w:asciiTheme="minorHAnsi" w:hAnsiTheme="minorHAnsi" w:cstheme="minorHAnsi"/>
          <w:bCs/>
        </w:rPr>
        <w:t>predmetu zákazky.</w:t>
      </w:r>
    </w:p>
    <w:p w14:paraId="3EFA634D" w14:textId="77777777" w:rsidR="002E7F4D" w:rsidRPr="00B73CE1" w:rsidRDefault="002E7F4D" w:rsidP="002E7F4D">
      <w:pPr>
        <w:pStyle w:val="Odsekzoznamu"/>
        <w:suppressAutoHyphens w:val="0"/>
        <w:spacing w:after="0" w:line="240" w:lineRule="auto"/>
        <w:contextualSpacing w:val="0"/>
        <w:jc w:val="both"/>
        <w:rPr>
          <w:rFonts w:asciiTheme="minorHAnsi" w:hAnsiTheme="minorHAnsi" w:cstheme="minorHAnsi"/>
          <w:bCs/>
        </w:rPr>
      </w:pPr>
    </w:p>
    <w:p w14:paraId="26C06215" w14:textId="42AA1ADC" w:rsidR="002E7F4D" w:rsidRPr="00B73CE1" w:rsidRDefault="002E7F4D" w:rsidP="00B73CE1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B73CE1">
        <w:rPr>
          <w:rStyle w:val="ra"/>
          <w:rFonts w:asciiTheme="minorHAnsi" w:hAnsiTheme="minorHAnsi" w:cstheme="minorHAnsi"/>
        </w:rPr>
        <w:lastRenderedPageBreak/>
        <w:t xml:space="preserve">Časť predmetu zákazky č. 2 - </w:t>
      </w:r>
      <w:r w:rsidR="00B73CE1" w:rsidRPr="00B73CE1">
        <w:rPr>
          <w:rFonts w:asciiTheme="minorHAnsi" w:eastAsia="Calibri" w:hAnsiTheme="minorHAnsi" w:cstheme="minorHAnsi"/>
          <w:u w:val="single"/>
          <w:lang w:eastAsia="en-US"/>
        </w:rPr>
        <w:t>Ing. Róbert Križan EUROCAR , Lipová 7, 949 01 Nitra, IČO: 339 587 51</w:t>
      </w:r>
      <w:r w:rsidRPr="00B73CE1">
        <w:rPr>
          <w:rStyle w:val="ra"/>
          <w:rFonts w:asciiTheme="minorHAnsi" w:hAnsiTheme="minorHAnsi" w:cstheme="minorHAnsi"/>
        </w:rPr>
        <w:t xml:space="preserve">. </w:t>
      </w:r>
      <w:r w:rsidRPr="00B73CE1">
        <w:rPr>
          <w:rFonts w:asciiTheme="minorHAnsi" w:hAnsiTheme="minorHAnsi" w:cstheme="minorHAnsi"/>
          <w:bCs/>
        </w:rPr>
        <w:t>Ponuka víťazného uchádzača splnila podmienky týkajúce sa predmetu zákazky, podmienky účasti stanovené verejným obstarávateľom a z hľadiska uplatnenia kritéria na vyhodnotenie ponúk sa umiestnila na prvom mieste v poradí a to pre všetky časti predmetu zákazky.</w:t>
      </w:r>
    </w:p>
    <w:p w14:paraId="0615C166" w14:textId="0BA907A0" w:rsidR="00B73CE1" w:rsidRDefault="00B73CE1" w:rsidP="002E7F4D">
      <w:pPr>
        <w:pStyle w:val="Odsekzoznamu"/>
        <w:suppressAutoHyphens w:val="0"/>
        <w:spacing w:after="0" w:line="240" w:lineRule="auto"/>
        <w:contextualSpacing w:val="0"/>
        <w:jc w:val="both"/>
        <w:rPr>
          <w:rFonts w:asciiTheme="minorHAnsi" w:hAnsiTheme="minorHAnsi" w:cstheme="minorHAnsi"/>
          <w:bCs/>
        </w:rPr>
      </w:pPr>
    </w:p>
    <w:p w14:paraId="162E24CA" w14:textId="793654EF" w:rsidR="00B73CE1" w:rsidRDefault="00B73CE1" w:rsidP="00B73CE1">
      <w:pPr>
        <w:pStyle w:val="Odsekzoznamu"/>
        <w:suppressAutoHyphens w:val="0"/>
        <w:spacing w:after="0" w:line="240" w:lineRule="auto"/>
        <w:contextualSpacing w:val="0"/>
        <w:jc w:val="both"/>
        <w:rPr>
          <w:rFonts w:asciiTheme="minorHAnsi" w:hAnsiTheme="minorHAnsi" w:cstheme="minorHAnsi"/>
          <w:bCs/>
        </w:rPr>
      </w:pPr>
      <w:r>
        <w:rPr>
          <w:rStyle w:val="ra"/>
        </w:rPr>
        <w:t xml:space="preserve">Časť predmetu zákazky č. </w:t>
      </w:r>
      <w:r>
        <w:rPr>
          <w:rStyle w:val="ra"/>
        </w:rPr>
        <w:t>3</w:t>
      </w:r>
      <w:r>
        <w:rPr>
          <w:rStyle w:val="ra"/>
        </w:rPr>
        <w:t xml:space="preserve"> - </w:t>
      </w:r>
      <w:r w:rsidRPr="00BB2DCA">
        <w:rPr>
          <w:rFonts w:cs="Calibri"/>
          <w:color w:val="000000"/>
          <w:u w:val="single"/>
          <w:lang w:eastAsia="en-US"/>
        </w:rPr>
        <w:t xml:space="preserve">SPAREX SLOVAKIA, spol. s </w:t>
      </w:r>
      <w:proofErr w:type="spellStart"/>
      <w:r w:rsidRPr="00BB2DCA">
        <w:rPr>
          <w:rFonts w:cs="Calibri"/>
          <w:color w:val="000000"/>
          <w:u w:val="single"/>
          <w:lang w:eastAsia="en-US"/>
        </w:rPr>
        <w:t>r.o</w:t>
      </w:r>
      <w:proofErr w:type="spellEnd"/>
      <w:r w:rsidRPr="00BB2DCA">
        <w:rPr>
          <w:rFonts w:cs="Calibri"/>
          <w:color w:val="000000"/>
          <w:u w:val="single"/>
          <w:lang w:eastAsia="en-US"/>
        </w:rPr>
        <w:t>., Trenčianska cesta 9052, 957 01 Bánovce nad Bebravou, IČO: 36 303 976</w:t>
      </w:r>
      <w:r>
        <w:rPr>
          <w:rStyle w:val="ra"/>
        </w:rPr>
        <w:t xml:space="preserve">. </w:t>
      </w:r>
      <w:r w:rsidRPr="002E7F4D">
        <w:rPr>
          <w:rFonts w:asciiTheme="minorHAnsi" w:hAnsiTheme="minorHAnsi" w:cstheme="minorHAnsi"/>
          <w:bCs/>
        </w:rPr>
        <w:t>Ponuka víťazného uchádzača splnila podmienky týkajúce sa predmetu zákazky, podmienky účasti stanovené verejným obstarávateľom a z hľadiska uplatnenia kritéria na vyhodnotenie ponúk sa umiestnila na prvom mieste v poradí a to pre všetky časti predmetu zákazky.</w:t>
      </w:r>
    </w:p>
    <w:p w14:paraId="03461AF3" w14:textId="77777777" w:rsidR="00B73CE1" w:rsidRPr="00B73CE1" w:rsidRDefault="00B73CE1" w:rsidP="00B73CE1">
      <w:pPr>
        <w:pStyle w:val="Odsekzoznamu"/>
        <w:suppressAutoHyphens w:val="0"/>
        <w:spacing w:after="0" w:line="240" w:lineRule="auto"/>
        <w:contextualSpacing w:val="0"/>
        <w:jc w:val="both"/>
        <w:rPr>
          <w:rFonts w:asciiTheme="minorHAnsi" w:hAnsiTheme="minorHAnsi" w:cstheme="minorHAnsi"/>
          <w:bCs/>
        </w:rPr>
      </w:pPr>
    </w:p>
    <w:p w14:paraId="33848D48" w14:textId="2E08C477" w:rsidR="00B73CE1" w:rsidRPr="00B73CE1" w:rsidRDefault="00B73CE1" w:rsidP="00B73CE1">
      <w:pPr>
        <w:pStyle w:val="Odsekzoznamu"/>
        <w:suppressAutoHyphens w:val="0"/>
        <w:spacing w:after="0" w:line="240" w:lineRule="auto"/>
        <w:contextualSpacing w:val="0"/>
        <w:jc w:val="both"/>
        <w:rPr>
          <w:rFonts w:asciiTheme="minorHAnsi" w:hAnsiTheme="minorHAnsi" w:cstheme="minorHAnsi"/>
          <w:bCs/>
        </w:rPr>
      </w:pPr>
      <w:r w:rsidRPr="00B73CE1">
        <w:rPr>
          <w:rStyle w:val="ra"/>
          <w:rFonts w:asciiTheme="minorHAnsi" w:hAnsiTheme="minorHAnsi" w:cstheme="minorHAnsi"/>
        </w:rPr>
        <w:t xml:space="preserve">Časť predmetu zákazky č. </w:t>
      </w:r>
      <w:r w:rsidRPr="00B73CE1">
        <w:rPr>
          <w:rStyle w:val="ra"/>
          <w:rFonts w:asciiTheme="minorHAnsi" w:hAnsiTheme="minorHAnsi" w:cstheme="minorHAnsi"/>
        </w:rPr>
        <w:t>4</w:t>
      </w:r>
      <w:r w:rsidRPr="00B73CE1">
        <w:rPr>
          <w:rStyle w:val="ra"/>
          <w:rFonts w:asciiTheme="minorHAnsi" w:hAnsiTheme="minorHAnsi" w:cstheme="minorHAnsi"/>
        </w:rPr>
        <w:t xml:space="preserve"> - </w:t>
      </w:r>
      <w:r w:rsidRPr="00B73CE1">
        <w:rPr>
          <w:rFonts w:asciiTheme="minorHAnsi" w:hAnsiTheme="minorHAnsi" w:cstheme="minorHAnsi"/>
          <w:color w:val="000000"/>
          <w:u w:val="single"/>
          <w:lang w:eastAsia="en-US"/>
        </w:rPr>
        <w:t xml:space="preserve">SPAREX SLOVAKIA, spol. s </w:t>
      </w:r>
      <w:proofErr w:type="spellStart"/>
      <w:r w:rsidRPr="00B73CE1">
        <w:rPr>
          <w:rFonts w:asciiTheme="minorHAnsi" w:hAnsiTheme="minorHAnsi" w:cstheme="minorHAnsi"/>
          <w:color w:val="000000"/>
          <w:u w:val="single"/>
          <w:lang w:eastAsia="en-US"/>
        </w:rPr>
        <w:t>r.o</w:t>
      </w:r>
      <w:proofErr w:type="spellEnd"/>
      <w:r w:rsidRPr="00B73CE1">
        <w:rPr>
          <w:rFonts w:asciiTheme="minorHAnsi" w:hAnsiTheme="minorHAnsi" w:cstheme="minorHAnsi"/>
          <w:color w:val="000000"/>
          <w:u w:val="single"/>
          <w:lang w:eastAsia="en-US"/>
        </w:rPr>
        <w:t>., Trenčianska cesta 9052, 957 01 Bánovce nad Bebravou, IČO: 36 303 976</w:t>
      </w:r>
      <w:r w:rsidRPr="00B73CE1">
        <w:rPr>
          <w:rStyle w:val="ra"/>
          <w:rFonts w:asciiTheme="minorHAnsi" w:hAnsiTheme="minorHAnsi" w:cstheme="minorHAnsi"/>
        </w:rPr>
        <w:t xml:space="preserve">. </w:t>
      </w:r>
      <w:r w:rsidRPr="00B73CE1">
        <w:rPr>
          <w:rFonts w:asciiTheme="minorHAnsi" w:hAnsiTheme="minorHAnsi" w:cstheme="minorHAnsi"/>
          <w:bCs/>
        </w:rPr>
        <w:t>Ponuka víťazného uchádzača splnila podmienky týkajúce sa predmetu zákazky, podmienky účasti stanovené verejným obstarávateľom a z hľadiska uplatnenia kritéria na vyhodnotenie ponúk sa umiestnila na prvom mieste v poradí a to pre všetky časti predmetu zákazky.</w:t>
      </w:r>
    </w:p>
    <w:p w14:paraId="6E9646FC" w14:textId="7F2CD50D" w:rsidR="00B73CE1" w:rsidRPr="00B73CE1" w:rsidRDefault="00B73CE1" w:rsidP="002E7F4D">
      <w:pPr>
        <w:pStyle w:val="Odsekzoznamu"/>
        <w:suppressAutoHyphens w:val="0"/>
        <w:spacing w:after="0" w:line="240" w:lineRule="auto"/>
        <w:contextualSpacing w:val="0"/>
        <w:jc w:val="both"/>
        <w:rPr>
          <w:rFonts w:asciiTheme="minorHAnsi" w:hAnsiTheme="minorHAnsi" w:cstheme="minorHAnsi"/>
          <w:bCs/>
        </w:rPr>
      </w:pPr>
    </w:p>
    <w:p w14:paraId="06C1F40E" w14:textId="584AA47B" w:rsidR="00B73CE1" w:rsidRPr="00B73CE1" w:rsidRDefault="00B73CE1" w:rsidP="00B73CE1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B73CE1">
        <w:rPr>
          <w:rStyle w:val="ra"/>
          <w:rFonts w:asciiTheme="minorHAnsi" w:hAnsiTheme="minorHAnsi" w:cstheme="minorHAnsi"/>
        </w:rPr>
        <w:t xml:space="preserve">Časť predmetu zákazky č. </w:t>
      </w:r>
      <w:r w:rsidRPr="00B73CE1">
        <w:rPr>
          <w:rStyle w:val="ra"/>
          <w:rFonts w:asciiTheme="minorHAnsi" w:hAnsiTheme="minorHAnsi" w:cstheme="minorHAnsi"/>
        </w:rPr>
        <w:t>5</w:t>
      </w:r>
      <w:r w:rsidRPr="00B73CE1">
        <w:rPr>
          <w:rStyle w:val="ra"/>
          <w:rFonts w:asciiTheme="minorHAnsi" w:hAnsiTheme="minorHAnsi" w:cstheme="minorHAnsi"/>
        </w:rPr>
        <w:t xml:space="preserve"> - </w:t>
      </w:r>
      <w:r w:rsidRPr="00B73CE1">
        <w:rPr>
          <w:rFonts w:asciiTheme="minorHAnsi" w:eastAsia="Calibri" w:hAnsiTheme="minorHAnsi" w:cstheme="minorHAnsi"/>
          <w:u w:val="single"/>
          <w:lang w:eastAsia="en-US"/>
        </w:rPr>
        <w:t>Ing. Róbert Križan EUROCAR , Lipová 7, 949 01 Nitra, IČO: 339 587 51</w:t>
      </w:r>
      <w:r w:rsidRPr="00B73CE1">
        <w:rPr>
          <w:rStyle w:val="ra"/>
          <w:rFonts w:asciiTheme="minorHAnsi" w:hAnsiTheme="minorHAnsi" w:cstheme="minorHAnsi"/>
        </w:rPr>
        <w:t xml:space="preserve">. </w:t>
      </w:r>
      <w:r w:rsidRPr="00B73CE1">
        <w:rPr>
          <w:rFonts w:asciiTheme="minorHAnsi" w:hAnsiTheme="minorHAnsi" w:cstheme="minorHAnsi"/>
          <w:bCs/>
        </w:rPr>
        <w:t>Ponuka víťazného uchádzača splnila podmienky týkajúce sa predmetu zákazky, podmienky účasti stanovené verejným obstarávateľom a z hľadiska uplatnenia kritéria na vyhodnotenie ponúk sa umiestnila na prvom mieste v poradí a to pre všetky časti predmetu zákazky.</w:t>
      </w:r>
    </w:p>
    <w:p w14:paraId="59BC6B77" w14:textId="77777777" w:rsidR="00B73CE1" w:rsidRDefault="00B73CE1" w:rsidP="00B73CE1">
      <w:pPr>
        <w:pStyle w:val="Odsekzoznamu"/>
        <w:suppressAutoHyphens w:val="0"/>
        <w:spacing w:after="0" w:line="240" w:lineRule="auto"/>
        <w:contextualSpacing w:val="0"/>
        <w:jc w:val="both"/>
        <w:rPr>
          <w:rFonts w:asciiTheme="minorHAnsi" w:hAnsiTheme="minorHAnsi" w:cstheme="minorHAnsi"/>
          <w:bCs/>
        </w:rPr>
      </w:pPr>
    </w:p>
    <w:p w14:paraId="2C739EC8" w14:textId="623AF053" w:rsidR="00B73CE1" w:rsidRPr="002E7F4D" w:rsidRDefault="00B73CE1" w:rsidP="00B73CE1">
      <w:pPr>
        <w:pStyle w:val="Odsekzoznamu"/>
        <w:suppressAutoHyphens w:val="0"/>
        <w:spacing w:after="0" w:line="240" w:lineRule="auto"/>
        <w:contextualSpacing w:val="0"/>
        <w:jc w:val="both"/>
        <w:rPr>
          <w:rFonts w:asciiTheme="minorHAnsi" w:hAnsiTheme="minorHAnsi" w:cstheme="minorHAnsi"/>
          <w:bCs/>
        </w:rPr>
      </w:pPr>
      <w:r>
        <w:rPr>
          <w:rStyle w:val="ra"/>
        </w:rPr>
        <w:t xml:space="preserve">Časť predmetu zákazky č. </w:t>
      </w:r>
      <w:r>
        <w:rPr>
          <w:rStyle w:val="ra"/>
        </w:rPr>
        <w:t xml:space="preserve">6 </w:t>
      </w:r>
      <w:r>
        <w:rPr>
          <w:rStyle w:val="ra"/>
        </w:rPr>
        <w:t xml:space="preserve">- </w:t>
      </w:r>
      <w:r w:rsidRPr="00BB2DCA">
        <w:rPr>
          <w:rFonts w:cs="Calibri"/>
          <w:u w:val="single"/>
        </w:rPr>
        <w:t xml:space="preserve">KOBIT - SK, </w:t>
      </w:r>
      <w:proofErr w:type="spellStart"/>
      <w:r w:rsidRPr="00BB2DCA">
        <w:rPr>
          <w:rFonts w:cs="Calibri"/>
          <w:u w:val="single"/>
        </w:rPr>
        <w:t>s.r.o</w:t>
      </w:r>
      <w:proofErr w:type="spellEnd"/>
      <w:r w:rsidRPr="00BB2DCA">
        <w:rPr>
          <w:rFonts w:cs="Calibri"/>
          <w:u w:val="single"/>
        </w:rPr>
        <w:t xml:space="preserve">. , </w:t>
      </w:r>
      <w:proofErr w:type="spellStart"/>
      <w:r w:rsidRPr="00BB2DCA">
        <w:rPr>
          <w:rStyle w:val="ra"/>
          <w:u w:val="single"/>
        </w:rPr>
        <w:t>M.R.Štefánika</w:t>
      </w:r>
      <w:proofErr w:type="spellEnd"/>
      <w:r w:rsidRPr="00BB2DCA">
        <w:rPr>
          <w:rStyle w:val="ra"/>
          <w:u w:val="single"/>
        </w:rPr>
        <w:t xml:space="preserve"> 2970/48</w:t>
      </w:r>
      <w:r w:rsidRPr="00BB2DCA">
        <w:rPr>
          <w:rFonts w:cs="Calibri"/>
          <w:u w:val="single"/>
        </w:rPr>
        <w:t xml:space="preserve">, </w:t>
      </w:r>
      <w:r w:rsidRPr="00BB2DCA">
        <w:rPr>
          <w:rStyle w:val="ra"/>
          <w:u w:val="single"/>
        </w:rPr>
        <w:t>026 01</w:t>
      </w:r>
      <w:r w:rsidRPr="00BB2DCA">
        <w:rPr>
          <w:rFonts w:cs="Calibri"/>
          <w:u w:val="single"/>
        </w:rPr>
        <w:t xml:space="preserve"> Dolný Kubín, IČO: </w:t>
      </w:r>
      <w:r w:rsidRPr="00BB2DCA">
        <w:rPr>
          <w:rStyle w:val="ra"/>
          <w:u w:val="single"/>
        </w:rPr>
        <w:t>316 414 40</w:t>
      </w:r>
      <w:r>
        <w:rPr>
          <w:rStyle w:val="ra"/>
        </w:rPr>
        <w:t xml:space="preserve">. </w:t>
      </w:r>
      <w:r w:rsidRPr="002E7F4D">
        <w:rPr>
          <w:rFonts w:asciiTheme="minorHAnsi" w:hAnsiTheme="minorHAnsi" w:cstheme="minorHAnsi"/>
          <w:bCs/>
        </w:rPr>
        <w:t>Ponuka víťazného uchádzača splnila podmienky týkajúce sa predmetu zákazky, podmienky účasti stanovené verejným obstarávateľom a z hľadiska uplatnenia kritéria na vyhodnotenie ponúk sa umiestnila na prvom mieste v poradí a to pre všetky časti predmetu zákazky.</w:t>
      </w:r>
    </w:p>
    <w:p w14:paraId="75F65904" w14:textId="77777777" w:rsidR="00B73CE1" w:rsidRPr="002E7F4D" w:rsidRDefault="00B73CE1" w:rsidP="002E7F4D">
      <w:pPr>
        <w:pStyle w:val="Odsekzoznamu"/>
        <w:suppressAutoHyphens w:val="0"/>
        <w:spacing w:after="0" w:line="240" w:lineRule="auto"/>
        <w:contextualSpacing w:val="0"/>
        <w:jc w:val="both"/>
        <w:rPr>
          <w:rFonts w:asciiTheme="minorHAnsi" w:hAnsiTheme="minorHAnsi" w:cstheme="minorHAnsi"/>
          <w:bCs/>
        </w:rPr>
      </w:pPr>
    </w:p>
    <w:p w14:paraId="5FC58994" w14:textId="77777777" w:rsidR="00B055F6" w:rsidRPr="00541BFF" w:rsidRDefault="00B055F6" w:rsidP="002A6E38">
      <w:pPr>
        <w:pStyle w:val="Style17"/>
        <w:spacing w:line="240" w:lineRule="auto"/>
        <w:ind w:left="1279" w:firstLine="0"/>
        <w:rPr>
          <w:rFonts w:asciiTheme="minorHAnsi" w:hAnsiTheme="minorHAnsi"/>
          <w:sz w:val="22"/>
          <w:szCs w:val="22"/>
        </w:rPr>
      </w:pPr>
    </w:p>
    <w:p w14:paraId="383BE555" w14:textId="6BBEBD70" w:rsidR="0016790B" w:rsidRDefault="00B055F6" w:rsidP="00B73CE1">
      <w:pPr>
        <w:pStyle w:val="Style17"/>
        <w:spacing w:line="240" w:lineRule="auto"/>
        <w:ind w:firstLine="705"/>
        <w:rPr>
          <w:rFonts w:asciiTheme="minorHAnsi" w:hAnsiTheme="minorHAnsi"/>
          <w:sz w:val="22"/>
          <w:szCs w:val="22"/>
        </w:rPr>
      </w:pPr>
      <w:r w:rsidRPr="00541BFF">
        <w:rPr>
          <w:rFonts w:asciiTheme="minorHAnsi" w:hAnsiTheme="minorHAnsi"/>
          <w:sz w:val="22"/>
          <w:szCs w:val="22"/>
        </w:rPr>
        <w:t>Podiel zákazky alebo rámcovej dohody, ktorý úspešný uchádzač má v úmysle zadať tretím osobám: 0 %.</w:t>
      </w:r>
    </w:p>
    <w:p w14:paraId="0F7667DA" w14:textId="77777777" w:rsidR="00B73CE1" w:rsidRPr="00541BFF" w:rsidRDefault="00B73CE1" w:rsidP="00B73CE1">
      <w:pPr>
        <w:pStyle w:val="Style17"/>
        <w:spacing w:line="240" w:lineRule="auto"/>
        <w:ind w:firstLine="705"/>
        <w:rPr>
          <w:rFonts w:asciiTheme="minorHAnsi" w:hAnsiTheme="minorHAnsi"/>
          <w:sz w:val="22"/>
          <w:szCs w:val="22"/>
        </w:rPr>
      </w:pPr>
    </w:p>
    <w:p w14:paraId="6CD9BD4D" w14:textId="77777777" w:rsidR="009005AD" w:rsidRPr="00541BFF" w:rsidRDefault="00C27225">
      <w:pPr>
        <w:numPr>
          <w:ilvl w:val="0"/>
          <w:numId w:val="1"/>
        </w:numPr>
        <w:spacing w:after="232" w:line="252" w:lineRule="auto"/>
        <w:ind w:hanging="574"/>
        <w:jc w:val="left"/>
        <w:rPr>
          <w:rFonts w:asciiTheme="minorHAnsi" w:hAnsiTheme="minorHAnsi"/>
        </w:rPr>
      </w:pPr>
      <w:r w:rsidRPr="00541BFF">
        <w:rPr>
          <w:rFonts w:asciiTheme="minorHAnsi" w:hAnsiTheme="minorHAnsi"/>
          <w:b/>
        </w:rPr>
        <w:t xml:space="preserve">Odôvodnenie  použitia priameho rokovacieho konania :  </w:t>
      </w:r>
    </w:p>
    <w:p w14:paraId="7840217D" w14:textId="77777777" w:rsidR="009005AD" w:rsidRPr="00541BFF" w:rsidRDefault="00C65111" w:rsidP="00C65111">
      <w:pPr>
        <w:ind w:right="5"/>
        <w:rPr>
          <w:rFonts w:asciiTheme="minorHAnsi" w:hAnsiTheme="minorHAnsi"/>
        </w:rPr>
      </w:pPr>
      <w:r w:rsidRPr="00541BFF">
        <w:rPr>
          <w:rFonts w:asciiTheme="minorHAnsi" w:hAnsiTheme="minorHAnsi"/>
        </w:rPr>
        <w:t xml:space="preserve">           Neaplikuje sa.</w:t>
      </w:r>
    </w:p>
    <w:p w14:paraId="4F51B59D" w14:textId="77777777" w:rsidR="009005AD" w:rsidRPr="00541BFF" w:rsidRDefault="00C27225">
      <w:pPr>
        <w:spacing w:after="17" w:line="259" w:lineRule="auto"/>
        <w:ind w:left="1440" w:firstLine="0"/>
        <w:jc w:val="left"/>
        <w:rPr>
          <w:rFonts w:asciiTheme="minorHAnsi" w:hAnsiTheme="minorHAnsi"/>
        </w:rPr>
      </w:pPr>
      <w:r w:rsidRPr="00541BFF">
        <w:rPr>
          <w:rFonts w:asciiTheme="minorHAnsi" w:hAnsiTheme="minorHAnsi"/>
        </w:rPr>
        <w:t xml:space="preserve"> </w:t>
      </w:r>
    </w:p>
    <w:p w14:paraId="0CB135F5" w14:textId="77777777" w:rsidR="00C65111" w:rsidRPr="00541BFF" w:rsidRDefault="00C27225">
      <w:pPr>
        <w:numPr>
          <w:ilvl w:val="0"/>
          <w:numId w:val="2"/>
        </w:numPr>
        <w:spacing w:after="269" w:line="252" w:lineRule="auto"/>
        <w:ind w:hanging="574"/>
        <w:jc w:val="left"/>
        <w:rPr>
          <w:rFonts w:asciiTheme="minorHAnsi" w:hAnsiTheme="minorHAnsi"/>
        </w:rPr>
      </w:pPr>
      <w:r w:rsidRPr="00541BFF">
        <w:rPr>
          <w:rFonts w:asciiTheme="minorHAnsi" w:hAnsiTheme="minorHAnsi"/>
          <w:b/>
        </w:rPr>
        <w:t xml:space="preserve">Odôvodnenie prekročenia lehoty podľa § 135 ods. 1 písm. h) a l) a prekročenie podielu podľa § 135 ods. 1 písm. k): </w:t>
      </w:r>
    </w:p>
    <w:p w14:paraId="056FBD64" w14:textId="77777777" w:rsidR="009005AD" w:rsidRPr="00541BFF" w:rsidRDefault="00C65111" w:rsidP="00C65111">
      <w:pPr>
        <w:spacing w:after="269" w:line="252" w:lineRule="auto"/>
        <w:ind w:left="1279" w:firstLine="0"/>
        <w:jc w:val="left"/>
        <w:rPr>
          <w:rFonts w:asciiTheme="minorHAnsi" w:hAnsiTheme="minorHAnsi"/>
        </w:rPr>
      </w:pPr>
      <w:r w:rsidRPr="00541BFF">
        <w:rPr>
          <w:rFonts w:asciiTheme="minorHAnsi" w:hAnsiTheme="minorHAnsi"/>
        </w:rPr>
        <w:t>Neaplikuje sa.</w:t>
      </w:r>
    </w:p>
    <w:p w14:paraId="2AC16073" w14:textId="77777777" w:rsidR="00C65111" w:rsidRPr="00541BFF" w:rsidRDefault="00C27225">
      <w:pPr>
        <w:numPr>
          <w:ilvl w:val="0"/>
          <w:numId w:val="2"/>
        </w:numPr>
        <w:spacing w:after="269" w:line="252" w:lineRule="auto"/>
        <w:ind w:hanging="574"/>
        <w:jc w:val="left"/>
        <w:rPr>
          <w:rFonts w:asciiTheme="minorHAnsi" w:hAnsiTheme="minorHAnsi"/>
        </w:rPr>
      </w:pPr>
      <w:r w:rsidRPr="00541BFF">
        <w:rPr>
          <w:rFonts w:asciiTheme="minorHAnsi" w:hAnsiTheme="minorHAnsi"/>
          <w:b/>
        </w:rPr>
        <w:t xml:space="preserve">Odôvodnenie prekročenia lehoty podľa § 133 ods. 2: </w:t>
      </w:r>
    </w:p>
    <w:p w14:paraId="579DDB51" w14:textId="77777777" w:rsidR="009005AD" w:rsidRPr="00541BFF" w:rsidRDefault="00C65111" w:rsidP="00C65111">
      <w:pPr>
        <w:spacing w:after="269" w:line="252" w:lineRule="auto"/>
        <w:ind w:left="1279" w:firstLine="0"/>
        <w:jc w:val="left"/>
        <w:rPr>
          <w:rFonts w:asciiTheme="minorHAnsi" w:hAnsiTheme="minorHAnsi"/>
        </w:rPr>
      </w:pPr>
      <w:r w:rsidRPr="00541BFF">
        <w:rPr>
          <w:rFonts w:asciiTheme="minorHAnsi" w:hAnsiTheme="minorHAnsi"/>
        </w:rPr>
        <w:t>N</w:t>
      </w:r>
      <w:r w:rsidR="00C27225" w:rsidRPr="00541BFF">
        <w:rPr>
          <w:rFonts w:asciiTheme="minorHAnsi" w:hAnsiTheme="minorHAnsi"/>
        </w:rPr>
        <w:t>eaplikuje sa</w:t>
      </w:r>
      <w:r w:rsidRPr="00541BFF">
        <w:rPr>
          <w:rFonts w:asciiTheme="minorHAnsi" w:hAnsiTheme="minorHAnsi"/>
        </w:rPr>
        <w:t>.</w:t>
      </w:r>
      <w:r w:rsidR="00C27225" w:rsidRPr="00541BFF">
        <w:rPr>
          <w:rFonts w:asciiTheme="minorHAnsi" w:hAnsiTheme="minorHAnsi"/>
          <w:b/>
        </w:rPr>
        <w:t xml:space="preserve"> </w:t>
      </w:r>
    </w:p>
    <w:p w14:paraId="5DF38D76" w14:textId="77777777" w:rsidR="00C65111" w:rsidRPr="00541BFF" w:rsidRDefault="00C27225">
      <w:pPr>
        <w:numPr>
          <w:ilvl w:val="0"/>
          <w:numId w:val="2"/>
        </w:numPr>
        <w:spacing w:after="269" w:line="252" w:lineRule="auto"/>
        <w:ind w:hanging="574"/>
        <w:jc w:val="left"/>
        <w:rPr>
          <w:rFonts w:asciiTheme="minorHAnsi" w:hAnsiTheme="minorHAnsi"/>
        </w:rPr>
      </w:pPr>
      <w:r w:rsidRPr="00541BFF">
        <w:rPr>
          <w:rFonts w:asciiTheme="minorHAnsi" w:hAnsiTheme="minorHAnsi"/>
          <w:b/>
        </w:rPr>
        <w:t xml:space="preserve">Dôvody zrušenia použitého postupu zadávania zákazky: </w:t>
      </w:r>
    </w:p>
    <w:p w14:paraId="6FB803C5" w14:textId="77777777" w:rsidR="00B73CE1" w:rsidRPr="00B73CE1" w:rsidRDefault="00B73CE1" w:rsidP="00B73CE1">
      <w:pPr>
        <w:pStyle w:val="Odsekzoznamu"/>
        <w:spacing w:after="269" w:line="252" w:lineRule="auto"/>
        <w:ind w:left="1279"/>
        <w:rPr>
          <w:rFonts w:asciiTheme="minorHAnsi" w:hAnsiTheme="minorHAnsi"/>
        </w:rPr>
      </w:pPr>
      <w:r w:rsidRPr="00B73CE1">
        <w:rPr>
          <w:rFonts w:asciiTheme="minorHAnsi" w:hAnsiTheme="minorHAnsi"/>
        </w:rPr>
        <w:t>Neaplikuje sa.</w:t>
      </w:r>
      <w:r w:rsidRPr="00B73CE1">
        <w:rPr>
          <w:rFonts w:asciiTheme="minorHAnsi" w:hAnsiTheme="minorHAnsi"/>
          <w:b/>
        </w:rPr>
        <w:t xml:space="preserve"> </w:t>
      </w:r>
    </w:p>
    <w:p w14:paraId="47BE8084" w14:textId="77777777" w:rsidR="00C65111" w:rsidRPr="00541BFF" w:rsidRDefault="00C27225">
      <w:pPr>
        <w:numPr>
          <w:ilvl w:val="0"/>
          <w:numId w:val="2"/>
        </w:numPr>
        <w:spacing w:after="269" w:line="252" w:lineRule="auto"/>
        <w:ind w:hanging="574"/>
        <w:jc w:val="left"/>
        <w:rPr>
          <w:rFonts w:asciiTheme="minorHAnsi" w:hAnsiTheme="minorHAnsi"/>
        </w:rPr>
      </w:pPr>
      <w:r w:rsidRPr="00541BFF">
        <w:rPr>
          <w:rFonts w:asciiTheme="minorHAnsi" w:hAnsiTheme="minorHAnsi"/>
          <w:b/>
        </w:rPr>
        <w:t xml:space="preserve">Odôvodnenie použitia iných ako elektronických prostriedkov komunikácie: </w:t>
      </w:r>
    </w:p>
    <w:p w14:paraId="72551C2B" w14:textId="77777777" w:rsidR="0016790B" w:rsidRPr="00541BFF" w:rsidRDefault="0016790B" w:rsidP="0016790B">
      <w:pPr>
        <w:pStyle w:val="Odsekzoznamu"/>
        <w:spacing w:after="269" w:line="252" w:lineRule="auto"/>
        <w:ind w:left="1279"/>
        <w:rPr>
          <w:rFonts w:asciiTheme="minorHAnsi" w:hAnsiTheme="minorHAnsi"/>
        </w:rPr>
      </w:pPr>
      <w:r w:rsidRPr="00541BFF">
        <w:rPr>
          <w:rFonts w:asciiTheme="minorHAnsi" w:hAnsiTheme="minorHAnsi"/>
        </w:rPr>
        <w:t>Neaplikuje sa.</w:t>
      </w:r>
      <w:r w:rsidRPr="00541BFF">
        <w:rPr>
          <w:rFonts w:asciiTheme="minorHAnsi" w:hAnsiTheme="minorHAnsi"/>
          <w:b/>
        </w:rPr>
        <w:t xml:space="preserve"> </w:t>
      </w:r>
    </w:p>
    <w:p w14:paraId="4626A41E" w14:textId="77777777" w:rsidR="00C65111" w:rsidRPr="00541BFF" w:rsidRDefault="00C27225">
      <w:pPr>
        <w:numPr>
          <w:ilvl w:val="0"/>
          <w:numId w:val="2"/>
        </w:numPr>
        <w:spacing w:after="269" w:line="252" w:lineRule="auto"/>
        <w:ind w:hanging="574"/>
        <w:jc w:val="left"/>
        <w:rPr>
          <w:rFonts w:asciiTheme="minorHAnsi" w:hAnsiTheme="minorHAnsi"/>
        </w:rPr>
      </w:pPr>
      <w:r w:rsidRPr="00541BFF">
        <w:rPr>
          <w:rFonts w:asciiTheme="minorHAnsi" w:hAnsiTheme="minorHAnsi"/>
          <w:b/>
        </w:rPr>
        <w:lastRenderedPageBreak/>
        <w:t>Zistený konflikt záuj</w:t>
      </w:r>
      <w:r w:rsidR="00C65111" w:rsidRPr="00541BFF">
        <w:rPr>
          <w:rFonts w:asciiTheme="minorHAnsi" w:hAnsiTheme="minorHAnsi"/>
          <w:b/>
        </w:rPr>
        <w:t>mu a následne prijaté opatrenia</w:t>
      </w:r>
      <w:r w:rsidRPr="00541BFF">
        <w:rPr>
          <w:rFonts w:asciiTheme="minorHAnsi" w:hAnsiTheme="minorHAnsi"/>
          <w:b/>
        </w:rPr>
        <w:t>:</w:t>
      </w:r>
      <w:r w:rsidRPr="00541BFF">
        <w:rPr>
          <w:rFonts w:asciiTheme="minorHAnsi" w:hAnsiTheme="minorHAnsi"/>
        </w:rPr>
        <w:t xml:space="preserve"> </w:t>
      </w:r>
    </w:p>
    <w:p w14:paraId="5372EE89" w14:textId="77777777" w:rsidR="009005AD" w:rsidRPr="00541BFF" w:rsidRDefault="00C65111" w:rsidP="00C65111">
      <w:pPr>
        <w:spacing w:after="269" w:line="252" w:lineRule="auto"/>
        <w:ind w:left="1279" w:firstLine="0"/>
        <w:jc w:val="left"/>
        <w:rPr>
          <w:rFonts w:asciiTheme="minorHAnsi" w:hAnsiTheme="minorHAnsi"/>
        </w:rPr>
      </w:pPr>
      <w:r w:rsidRPr="00541BFF">
        <w:rPr>
          <w:rFonts w:asciiTheme="minorHAnsi" w:hAnsiTheme="minorHAnsi"/>
        </w:rPr>
        <w:t>N</w:t>
      </w:r>
      <w:r w:rsidR="00C27225" w:rsidRPr="00541BFF">
        <w:rPr>
          <w:rFonts w:asciiTheme="minorHAnsi" w:hAnsiTheme="minorHAnsi"/>
        </w:rPr>
        <w:t>eaplikuje sa</w:t>
      </w:r>
      <w:r w:rsidRPr="00541BFF">
        <w:rPr>
          <w:rFonts w:asciiTheme="minorHAnsi" w:hAnsiTheme="minorHAnsi"/>
        </w:rPr>
        <w:t>.</w:t>
      </w:r>
      <w:r w:rsidR="00C27225" w:rsidRPr="00541BFF">
        <w:rPr>
          <w:rFonts w:asciiTheme="minorHAnsi" w:hAnsiTheme="minorHAnsi"/>
        </w:rPr>
        <w:t xml:space="preserve"> </w:t>
      </w:r>
    </w:p>
    <w:p w14:paraId="7B35DD3A" w14:textId="77777777" w:rsidR="00C65111" w:rsidRPr="00541BFF" w:rsidRDefault="00C27225">
      <w:pPr>
        <w:numPr>
          <w:ilvl w:val="0"/>
          <w:numId w:val="2"/>
        </w:numPr>
        <w:spacing w:after="226" w:line="252" w:lineRule="auto"/>
        <w:ind w:hanging="574"/>
        <w:jc w:val="left"/>
        <w:rPr>
          <w:rFonts w:asciiTheme="minorHAnsi" w:hAnsiTheme="minorHAnsi"/>
        </w:rPr>
      </w:pPr>
      <w:r w:rsidRPr="00541BFF">
        <w:rPr>
          <w:rFonts w:asciiTheme="minorHAnsi" w:hAnsiTheme="minorHAnsi"/>
          <w:b/>
        </w:rPr>
        <w:t>Opatrenia prijaté v súvislosti s predbežným  zapojením záujemcov alebo uchádzačov na účely prípravy</w:t>
      </w:r>
      <w:r w:rsidR="00E7685F" w:rsidRPr="00541BFF">
        <w:rPr>
          <w:rFonts w:asciiTheme="minorHAnsi" w:hAnsiTheme="minorHAnsi"/>
          <w:b/>
        </w:rPr>
        <w:t xml:space="preserve"> postupu verejného obstarávania</w:t>
      </w:r>
      <w:r w:rsidRPr="00541BFF">
        <w:rPr>
          <w:rFonts w:asciiTheme="minorHAnsi" w:hAnsiTheme="minorHAnsi"/>
          <w:b/>
        </w:rPr>
        <w:t xml:space="preserve">: </w:t>
      </w:r>
    </w:p>
    <w:p w14:paraId="5C74E3A5" w14:textId="77777777" w:rsidR="00E7685F" w:rsidRPr="00541BFF" w:rsidRDefault="00E7685F" w:rsidP="00E7685F">
      <w:pPr>
        <w:pStyle w:val="Odsekzoznamu"/>
        <w:spacing w:after="226" w:line="252" w:lineRule="auto"/>
        <w:ind w:left="1279"/>
        <w:rPr>
          <w:rFonts w:asciiTheme="minorHAnsi" w:hAnsiTheme="minorHAnsi"/>
        </w:rPr>
      </w:pPr>
      <w:r w:rsidRPr="00541BFF">
        <w:rPr>
          <w:rFonts w:asciiTheme="minorHAnsi" w:hAnsiTheme="minorHAnsi"/>
        </w:rPr>
        <w:t>Neaplikuje sa.</w:t>
      </w:r>
    </w:p>
    <w:p w14:paraId="0B4E083D" w14:textId="77777777" w:rsidR="00E7685F" w:rsidRPr="00541BFF" w:rsidRDefault="00E7685F">
      <w:pPr>
        <w:numPr>
          <w:ilvl w:val="0"/>
          <w:numId w:val="2"/>
        </w:numPr>
        <w:spacing w:after="226" w:line="252" w:lineRule="auto"/>
        <w:ind w:hanging="574"/>
        <w:jc w:val="left"/>
        <w:rPr>
          <w:rFonts w:asciiTheme="minorHAnsi" w:hAnsiTheme="minorHAnsi"/>
        </w:rPr>
      </w:pPr>
      <w:r w:rsidRPr="00541BFF">
        <w:rPr>
          <w:rFonts w:asciiTheme="minorHAnsi" w:hAnsiTheme="minorHAnsi"/>
          <w:b/>
        </w:rPr>
        <w:t>Odôvodnenie nerozdelenia zákazky na časti:</w:t>
      </w:r>
    </w:p>
    <w:p w14:paraId="4B9EB0BA" w14:textId="77777777" w:rsidR="00E33597" w:rsidRPr="00541BFF" w:rsidRDefault="00E33597" w:rsidP="00E33597">
      <w:pPr>
        <w:pStyle w:val="Odsekzoznamu"/>
        <w:spacing w:after="226" w:line="252" w:lineRule="auto"/>
        <w:ind w:left="1279"/>
        <w:rPr>
          <w:rFonts w:asciiTheme="minorHAnsi" w:hAnsiTheme="minorHAnsi"/>
        </w:rPr>
      </w:pPr>
      <w:r w:rsidRPr="00541BFF">
        <w:rPr>
          <w:rFonts w:asciiTheme="minorHAnsi" w:hAnsiTheme="minorHAnsi"/>
        </w:rPr>
        <w:t>Neaplikuje sa.</w:t>
      </w:r>
      <w:r>
        <w:rPr>
          <w:rFonts w:asciiTheme="minorHAnsi" w:hAnsiTheme="minorHAnsi"/>
        </w:rPr>
        <w:t xml:space="preserve"> Zákazky bola rozdelená na časti.</w:t>
      </w:r>
    </w:p>
    <w:p w14:paraId="21EE9BA0" w14:textId="77777777" w:rsidR="00E7685F" w:rsidRPr="00541BFF" w:rsidRDefault="00E7685F" w:rsidP="00162FEF">
      <w:pPr>
        <w:spacing w:after="226" w:line="252" w:lineRule="auto"/>
        <w:ind w:left="1279" w:firstLine="0"/>
        <w:jc w:val="left"/>
        <w:rPr>
          <w:rFonts w:asciiTheme="minorHAnsi" w:hAnsiTheme="minorHAnsi"/>
        </w:rPr>
      </w:pPr>
    </w:p>
    <w:sectPr w:rsidR="00E7685F" w:rsidRPr="00541BFF" w:rsidSect="007346DC">
      <w:headerReference w:type="even" r:id="rId7"/>
      <w:headerReference w:type="default" r:id="rId8"/>
      <w:headerReference w:type="first" r:id="rId9"/>
      <w:pgSz w:w="11906" w:h="16838"/>
      <w:pgMar w:top="1628" w:right="849" w:bottom="1494" w:left="696" w:header="752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B4E11" w14:textId="77777777" w:rsidR="00C24501" w:rsidRDefault="00C24501">
      <w:pPr>
        <w:spacing w:after="0" w:line="240" w:lineRule="auto"/>
      </w:pPr>
      <w:r>
        <w:separator/>
      </w:r>
    </w:p>
  </w:endnote>
  <w:endnote w:type="continuationSeparator" w:id="0">
    <w:p w14:paraId="6DAE167A" w14:textId="77777777" w:rsidR="00C24501" w:rsidRDefault="00C24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DDA1E" w14:textId="77777777" w:rsidR="00C24501" w:rsidRDefault="00C24501">
      <w:pPr>
        <w:spacing w:after="0" w:line="240" w:lineRule="auto"/>
      </w:pPr>
      <w:r>
        <w:separator/>
      </w:r>
    </w:p>
  </w:footnote>
  <w:footnote w:type="continuationSeparator" w:id="0">
    <w:p w14:paraId="258CE60F" w14:textId="77777777" w:rsidR="00C24501" w:rsidRDefault="00C24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56D78" w14:textId="77777777" w:rsidR="009005AD" w:rsidRDefault="00C27225">
    <w:pPr>
      <w:spacing w:after="0" w:line="259" w:lineRule="auto"/>
      <w:ind w:left="715" w:firstLine="0"/>
      <w:jc w:val="center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798627C" wp14:editId="7C06EE36">
              <wp:simplePos x="0" y="0"/>
              <wp:positionH relativeFrom="page">
                <wp:posOffset>881177</wp:posOffset>
              </wp:positionH>
              <wp:positionV relativeFrom="page">
                <wp:posOffset>987554</wp:posOffset>
              </wp:positionV>
              <wp:extent cx="5798058" cy="18286"/>
              <wp:effectExtent l="0" t="0" r="0" b="0"/>
              <wp:wrapSquare wrapText="bothSides"/>
              <wp:docPr id="3549" name="Group 35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8058" cy="18286"/>
                        <a:chOff x="0" y="0"/>
                        <a:chExt cx="5798058" cy="18286"/>
                      </a:xfrm>
                    </wpg:grpSpPr>
                    <wps:wsp>
                      <wps:cNvPr id="3648" name="Shape 3648"/>
                      <wps:cNvSpPr/>
                      <wps:spPr>
                        <a:xfrm>
                          <a:off x="0" y="0"/>
                          <a:ext cx="5798058" cy="18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058" h="18286">
                              <a:moveTo>
                                <a:pt x="0" y="0"/>
                              </a:moveTo>
                              <a:lnTo>
                                <a:pt x="5798058" y="0"/>
                              </a:lnTo>
                              <a:lnTo>
                                <a:pt x="5798058" y="18286"/>
                              </a:lnTo>
                              <a:lnTo>
                                <a:pt x="0" y="182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9517D8B" id="Group 3549" o:spid="_x0000_s1026" style="position:absolute;margin-left:69.4pt;margin-top:77.75pt;width:456.55pt;height:1.45pt;z-index:251658240;mso-position-horizontal-relative:page;mso-position-vertical-relative:page" coordsize="57980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">
              <v:shape id="Shape 3648" o:spid="_x0000_s1027" style="position:absolute;width:57980;height:182;visibility:visible;mso-wrap-style:square;v-text-anchor:top" coordsize="5798058,18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errMAA&#10;AADdAAAADwAAAGRycy9kb3ducmV2LnhtbERPS4vCMBC+L+x/CCN4W1N1EalG2VUKwp58XLwNzWwb&#10;bCaliVr/vXMQPH587+W69426URddYAPjUQaKuAzWcWXgdCy+5qBiQrbYBCYDD4qwXn1+LDG34c57&#10;uh1SpSSEY44G6pTaXOtY1uQxjkJLLNx/6DwmgV2lbYd3CfeNnmTZTHt0LA01trSpqbwcrl56L9V5&#10;W8St9r/2fP2j4Ir5yRkzHPQ/C1CJ+vQWv9w7a2A6+5a58kaegF4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YerrMAAAADdAAAADwAAAAAAAAAAAAAAAACYAgAAZHJzL2Rvd25y&#10;ZXYueG1sUEsFBgAAAAAEAAQA9QAAAIUDAAAAAA==&#10;" path="m,l5798058,r,18286l,18286,,e" fillcolor="black" stroked="f" strokeweight="0">
                <v:stroke miterlimit="83231f" joinstyle="miter"/>
                <v:path arrowok="t" textboxrect="0,0,5798058,18286"/>
              </v:shape>
              <w10:wrap type="square" anchorx="page" anchory="page"/>
            </v:group>
          </w:pict>
        </mc:Fallback>
      </mc:AlternateContent>
    </w:r>
    <w:r>
      <w:rPr>
        <w:b/>
        <w:sz w:val="24"/>
      </w:rPr>
      <w:t xml:space="preserve">MINISTERSTVO VNÚTRA SLOVENSKEJ REPUBLIKY  </w:t>
    </w:r>
  </w:p>
  <w:p w14:paraId="4AC578C6" w14:textId="77777777" w:rsidR="009005AD" w:rsidRDefault="00C27225">
    <w:pPr>
      <w:spacing w:after="0" w:line="240" w:lineRule="auto"/>
      <w:ind w:left="3709" w:right="1999" w:firstLine="125"/>
    </w:pPr>
    <w:r>
      <w:rPr>
        <w:b/>
        <w:sz w:val="24"/>
      </w:rPr>
      <w:t xml:space="preserve">Odbor verejného obstarávania    Pribinova 2, 812 72 BRATISLAVA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649F0" w14:textId="77777777" w:rsidR="0016790B" w:rsidRDefault="0016790B" w:rsidP="0016790B">
    <w:pPr>
      <w:pStyle w:val="Hlavika"/>
      <w:tabs>
        <w:tab w:val="clear" w:pos="4536"/>
        <w:tab w:val="right" w:pos="9354"/>
      </w:tabs>
      <w:rPr>
        <w:b/>
        <w:sz w:val="28"/>
      </w:rPr>
    </w:pPr>
    <w:r w:rsidRPr="001E03BA">
      <w:rPr>
        <w:b/>
        <w:noProof/>
        <w:sz w:val="28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0ED77AE" wp14:editId="21151937">
              <wp:simplePos x="0" y="0"/>
              <wp:positionH relativeFrom="margin">
                <wp:posOffset>2950845</wp:posOffset>
              </wp:positionH>
              <wp:positionV relativeFrom="paragraph">
                <wp:posOffset>5080</wp:posOffset>
              </wp:positionV>
              <wp:extent cx="3409950" cy="600075"/>
              <wp:effectExtent l="0" t="0" r="0" b="9525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09950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19D591" w14:textId="77777777" w:rsidR="0016790B" w:rsidRPr="001E03BA" w:rsidRDefault="0016790B" w:rsidP="0016790B">
                          <w:pPr>
                            <w:ind w:left="2124" w:firstLine="708"/>
                            <w:rPr>
                              <w:rFonts w:asciiTheme="minorHAnsi" w:hAnsiTheme="minorHAnsi"/>
                            </w:rPr>
                          </w:pPr>
                          <w:r w:rsidRPr="001E03BA">
                            <w:rPr>
                              <w:rFonts w:asciiTheme="minorHAnsi" w:hAnsiTheme="minorHAnsi"/>
                            </w:rPr>
                            <w:t>Majerská cesta 94</w:t>
                          </w:r>
                        </w:p>
                        <w:p w14:paraId="1022E2F0" w14:textId="77777777" w:rsidR="0016790B" w:rsidRPr="001E03BA" w:rsidRDefault="0016790B" w:rsidP="0016790B">
                          <w:pPr>
                            <w:ind w:left="2124" w:firstLine="708"/>
                            <w:rPr>
                              <w:rFonts w:asciiTheme="minorHAnsi" w:hAnsiTheme="minorHAnsi"/>
                            </w:rPr>
                          </w:pPr>
                          <w:r w:rsidRPr="001E03BA">
                            <w:rPr>
                              <w:rFonts w:asciiTheme="minorHAnsi" w:hAnsiTheme="minorHAnsi"/>
                            </w:rPr>
                            <w:t>974 96 Banská Bystrica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ED77A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232.35pt;margin-top:.4pt;width:268.5pt;height:47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" stroked="f">
              <v:textbox>
                <w:txbxContent>
                  <w:p w14:paraId="0E19D591" w14:textId="77777777" w:rsidR="0016790B" w:rsidRPr="001E03BA" w:rsidRDefault="0016790B" w:rsidP="0016790B">
                    <w:pPr>
                      <w:ind w:left="2124" w:firstLine="708"/>
                      <w:rPr>
                        <w:rFonts w:asciiTheme="minorHAnsi" w:hAnsiTheme="minorHAnsi"/>
                      </w:rPr>
                    </w:pPr>
                    <w:r w:rsidRPr="001E03BA">
                      <w:rPr>
                        <w:rFonts w:asciiTheme="minorHAnsi" w:hAnsiTheme="minorHAnsi"/>
                      </w:rPr>
                      <w:t>Majerská cesta 94</w:t>
                    </w:r>
                  </w:p>
                  <w:p w14:paraId="1022E2F0" w14:textId="77777777" w:rsidR="0016790B" w:rsidRPr="001E03BA" w:rsidRDefault="0016790B" w:rsidP="0016790B">
                    <w:pPr>
                      <w:ind w:left="2124" w:firstLine="708"/>
                      <w:rPr>
                        <w:rFonts w:asciiTheme="minorHAnsi" w:hAnsiTheme="minorHAnsi"/>
                      </w:rPr>
                    </w:pPr>
                    <w:r w:rsidRPr="001E03BA">
                      <w:rPr>
                        <w:rFonts w:asciiTheme="minorHAnsi" w:hAnsiTheme="minorHAnsi"/>
                      </w:rPr>
                      <w:t>974 96 Banská Bystrica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Theme="majorHAnsi" w:hAnsiTheme="majorHAnsi"/>
        <w:noProof/>
      </w:rPr>
      <w:drawing>
        <wp:inline distT="0" distB="0" distL="0" distR="0" wp14:anchorId="41752600" wp14:editId="463FB1BB">
          <wp:extent cx="2114550" cy="552450"/>
          <wp:effectExtent l="0" t="0" r="0" b="0"/>
          <wp:docPr id="21" name="Obrázo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3297" cy="570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sz w:val="28"/>
      </w:rPr>
      <w:t xml:space="preserve">  </w:t>
    </w:r>
  </w:p>
  <w:p w14:paraId="0AEF57C1" w14:textId="77777777" w:rsidR="009005AD" w:rsidRPr="0016790B" w:rsidRDefault="009005AD" w:rsidP="0016790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EC6DB" w14:textId="77777777" w:rsidR="009005AD" w:rsidRDefault="00C27225">
    <w:pPr>
      <w:spacing w:after="0" w:line="259" w:lineRule="auto"/>
      <w:ind w:left="715" w:firstLine="0"/>
      <w:jc w:val="center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49223B6" wp14:editId="4570A940">
              <wp:simplePos x="0" y="0"/>
              <wp:positionH relativeFrom="page">
                <wp:posOffset>881177</wp:posOffset>
              </wp:positionH>
              <wp:positionV relativeFrom="page">
                <wp:posOffset>987554</wp:posOffset>
              </wp:positionV>
              <wp:extent cx="5798058" cy="18286"/>
              <wp:effectExtent l="0" t="0" r="0" b="0"/>
              <wp:wrapSquare wrapText="bothSides"/>
              <wp:docPr id="3515" name="Group 35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8058" cy="18286"/>
                        <a:chOff x="0" y="0"/>
                        <a:chExt cx="5798058" cy="18286"/>
                      </a:xfrm>
                    </wpg:grpSpPr>
                    <wps:wsp>
                      <wps:cNvPr id="3646" name="Shape 3646"/>
                      <wps:cNvSpPr/>
                      <wps:spPr>
                        <a:xfrm>
                          <a:off x="0" y="0"/>
                          <a:ext cx="5798058" cy="18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058" h="18286">
                              <a:moveTo>
                                <a:pt x="0" y="0"/>
                              </a:moveTo>
                              <a:lnTo>
                                <a:pt x="5798058" y="0"/>
                              </a:lnTo>
                              <a:lnTo>
                                <a:pt x="5798058" y="18286"/>
                              </a:lnTo>
                              <a:lnTo>
                                <a:pt x="0" y="182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1770A0F" id="Group 3515" o:spid="_x0000_s1026" style="position:absolute;margin-left:69.4pt;margin-top:77.75pt;width:456.55pt;height:1.45pt;z-index:251660288;mso-position-horizontal-relative:page;mso-position-vertical-relative:page" coordsize="57980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">
              <v:shape id="Shape 3646" o:spid="_x0000_s1027" style="position:absolute;width:57980;height:182;visibility:visible;mso-wrap-style:square;v-text-anchor:top" coordsize="5798058,18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SaRcMA&#10;AADdAAAADwAAAGRycy9kb3ducmV2LnhtbESPzWrCQBSF94W+w3AL7upELSFEx2ArAaGrajbuLplr&#10;Mpi5EzJjjG/vFApdHs7Px9kUk+3ESIM3jhUs5gkI4tppw42C6lS+ZyB8QNbYOSYFD/JQbF9fNphr&#10;d+cfGo+hEXGEfY4K2hD6XEpft2TRz11PHL2LGyyGKIdG6gHvcdx2cpkkqbRoOBJa7Omrpfp6vNnI&#10;vTbnfen30n7q8+2bnCmzyig1e5t2axCBpvAf/msftIJV+pHC75v4BOT2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1SaRcMAAADdAAAADwAAAAAAAAAAAAAAAACYAgAAZHJzL2Rv&#10;d25yZXYueG1sUEsFBgAAAAAEAAQA9QAAAIgDAAAAAA==&#10;" path="m,l5798058,r,18286l,18286,,e" fillcolor="black" stroked="f" strokeweight="0">
                <v:stroke miterlimit="83231f" joinstyle="miter"/>
                <v:path arrowok="t" textboxrect="0,0,5798058,18286"/>
              </v:shape>
              <w10:wrap type="square" anchorx="page" anchory="page"/>
            </v:group>
          </w:pict>
        </mc:Fallback>
      </mc:AlternateContent>
    </w:r>
    <w:r>
      <w:rPr>
        <w:b/>
        <w:sz w:val="24"/>
      </w:rPr>
      <w:t xml:space="preserve">MINISTERSTVO VNÚTRA SLOVENSKEJ REPUBLIKY  </w:t>
    </w:r>
  </w:p>
  <w:p w14:paraId="0FAF9667" w14:textId="77777777" w:rsidR="009005AD" w:rsidRDefault="00C27225">
    <w:pPr>
      <w:spacing w:after="0" w:line="240" w:lineRule="auto"/>
      <w:ind w:left="3709" w:right="1999" w:firstLine="125"/>
    </w:pPr>
    <w:r>
      <w:rPr>
        <w:b/>
        <w:sz w:val="24"/>
      </w:rPr>
      <w:t xml:space="preserve">Odbor verejného obstarávania    Pribinova 2, 812 72 BRATISLAVA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D58D8"/>
    <w:multiLevelType w:val="hybridMultilevel"/>
    <w:tmpl w:val="660A01C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5B574A"/>
    <w:multiLevelType w:val="hybridMultilevel"/>
    <w:tmpl w:val="F4924E10"/>
    <w:lvl w:ilvl="0" w:tplc="2B9C8BD8">
      <w:start w:val="9"/>
      <w:numFmt w:val="lowerLetter"/>
      <w:lvlText w:val="%1)"/>
      <w:lvlJc w:val="left"/>
      <w:pPr>
        <w:ind w:left="127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B85F08">
      <w:start w:val="1"/>
      <w:numFmt w:val="lowerLetter"/>
      <w:lvlText w:val="%2"/>
      <w:lvlJc w:val="left"/>
      <w:pPr>
        <w:ind w:left="17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B22418">
      <w:start w:val="1"/>
      <w:numFmt w:val="lowerRoman"/>
      <w:lvlText w:val="%3"/>
      <w:lvlJc w:val="left"/>
      <w:pPr>
        <w:ind w:left="25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9EEEAC">
      <w:start w:val="1"/>
      <w:numFmt w:val="decimal"/>
      <w:lvlText w:val="%4"/>
      <w:lvlJc w:val="left"/>
      <w:pPr>
        <w:ind w:left="32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906EE0">
      <w:start w:val="1"/>
      <w:numFmt w:val="lowerLetter"/>
      <w:lvlText w:val="%5"/>
      <w:lvlJc w:val="left"/>
      <w:pPr>
        <w:ind w:left="395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6AD9BA">
      <w:start w:val="1"/>
      <w:numFmt w:val="lowerRoman"/>
      <w:lvlText w:val="%6"/>
      <w:lvlJc w:val="left"/>
      <w:pPr>
        <w:ind w:left="467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18ED3E">
      <w:start w:val="1"/>
      <w:numFmt w:val="decimal"/>
      <w:lvlText w:val="%7"/>
      <w:lvlJc w:val="left"/>
      <w:pPr>
        <w:ind w:left="53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6A4C20">
      <w:start w:val="1"/>
      <w:numFmt w:val="lowerLetter"/>
      <w:lvlText w:val="%8"/>
      <w:lvlJc w:val="left"/>
      <w:pPr>
        <w:ind w:left="61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A6FF26">
      <w:start w:val="1"/>
      <w:numFmt w:val="lowerRoman"/>
      <w:lvlText w:val="%9"/>
      <w:lvlJc w:val="left"/>
      <w:pPr>
        <w:ind w:left="68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464494B"/>
    <w:multiLevelType w:val="hybridMultilevel"/>
    <w:tmpl w:val="25FC8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77EA6"/>
    <w:multiLevelType w:val="hybridMultilevel"/>
    <w:tmpl w:val="3952802E"/>
    <w:lvl w:ilvl="0" w:tplc="006ED184">
      <w:start w:val="1"/>
      <w:numFmt w:val="lowerLetter"/>
      <w:lvlText w:val="%1)"/>
      <w:lvlJc w:val="left"/>
      <w:pPr>
        <w:ind w:left="1279"/>
      </w:pPr>
      <w:rPr>
        <w:rFonts w:asciiTheme="minorHAnsi" w:eastAsia="Arial" w:hAnsiTheme="minorHAnsi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D4B714">
      <w:start w:val="1"/>
      <w:numFmt w:val="bullet"/>
      <w:lvlText w:val="•"/>
      <w:lvlJc w:val="left"/>
      <w:pPr>
        <w:ind w:left="1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2C7B02">
      <w:start w:val="1"/>
      <w:numFmt w:val="bullet"/>
      <w:lvlText w:val="▪"/>
      <w:lvlJc w:val="left"/>
      <w:pPr>
        <w:ind w:left="16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FCA71E">
      <w:start w:val="1"/>
      <w:numFmt w:val="bullet"/>
      <w:lvlText w:val="•"/>
      <w:lvlJc w:val="left"/>
      <w:pPr>
        <w:ind w:left="23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8CB4BE">
      <w:start w:val="1"/>
      <w:numFmt w:val="bullet"/>
      <w:lvlText w:val="o"/>
      <w:lvlJc w:val="left"/>
      <w:pPr>
        <w:ind w:left="30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EE7CD8">
      <w:start w:val="1"/>
      <w:numFmt w:val="bullet"/>
      <w:lvlText w:val="▪"/>
      <w:lvlJc w:val="left"/>
      <w:pPr>
        <w:ind w:left="38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80D130">
      <w:start w:val="1"/>
      <w:numFmt w:val="bullet"/>
      <w:lvlText w:val="•"/>
      <w:lvlJc w:val="left"/>
      <w:pPr>
        <w:ind w:left="4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DA959C">
      <w:start w:val="1"/>
      <w:numFmt w:val="bullet"/>
      <w:lvlText w:val="o"/>
      <w:lvlJc w:val="left"/>
      <w:pPr>
        <w:ind w:left="52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72C9BA">
      <w:start w:val="1"/>
      <w:numFmt w:val="bullet"/>
      <w:lvlText w:val="▪"/>
      <w:lvlJc w:val="left"/>
      <w:pPr>
        <w:ind w:left="59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5AD"/>
    <w:rsid w:val="000C0ADB"/>
    <w:rsid w:val="00162FEF"/>
    <w:rsid w:val="0016790B"/>
    <w:rsid w:val="0024287A"/>
    <w:rsid w:val="002A6E38"/>
    <w:rsid w:val="002E7F4D"/>
    <w:rsid w:val="003D4332"/>
    <w:rsid w:val="00462707"/>
    <w:rsid w:val="00474646"/>
    <w:rsid w:val="00477266"/>
    <w:rsid w:val="004C6514"/>
    <w:rsid w:val="004D7D84"/>
    <w:rsid w:val="00515BA6"/>
    <w:rsid w:val="00541BFF"/>
    <w:rsid w:val="00581A92"/>
    <w:rsid w:val="00591AD7"/>
    <w:rsid w:val="006554BB"/>
    <w:rsid w:val="00665076"/>
    <w:rsid w:val="00691A76"/>
    <w:rsid w:val="006D3F8B"/>
    <w:rsid w:val="006D56F2"/>
    <w:rsid w:val="006F093D"/>
    <w:rsid w:val="007346DC"/>
    <w:rsid w:val="0077592E"/>
    <w:rsid w:val="0080246C"/>
    <w:rsid w:val="008D3ECE"/>
    <w:rsid w:val="009005AD"/>
    <w:rsid w:val="00A14E35"/>
    <w:rsid w:val="00A52867"/>
    <w:rsid w:val="00A53802"/>
    <w:rsid w:val="00AB2E2A"/>
    <w:rsid w:val="00B027DF"/>
    <w:rsid w:val="00B055F6"/>
    <w:rsid w:val="00B275E6"/>
    <w:rsid w:val="00B73CE1"/>
    <w:rsid w:val="00BB4CDD"/>
    <w:rsid w:val="00BB644C"/>
    <w:rsid w:val="00BE04FB"/>
    <w:rsid w:val="00C00D73"/>
    <w:rsid w:val="00C24501"/>
    <w:rsid w:val="00C27225"/>
    <w:rsid w:val="00C34B52"/>
    <w:rsid w:val="00C65111"/>
    <w:rsid w:val="00CA5A4F"/>
    <w:rsid w:val="00E33597"/>
    <w:rsid w:val="00E7685F"/>
    <w:rsid w:val="00EB0E82"/>
    <w:rsid w:val="00EC57E2"/>
    <w:rsid w:val="00ED0E9A"/>
    <w:rsid w:val="00F67C7C"/>
    <w:rsid w:val="00FC3D88"/>
    <w:rsid w:val="00FC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5637F4"/>
  <w15:docId w15:val="{F0BD64AC-0AC6-4728-B605-D52C120FD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4" w:line="250" w:lineRule="auto"/>
      <w:ind w:left="730" w:hanging="10"/>
      <w:jc w:val="both"/>
    </w:pPr>
    <w:rPr>
      <w:rFonts w:ascii="Arial" w:eastAsia="Arial" w:hAnsi="Arial" w:cs="Arial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213"/>
      <w:ind w:left="717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8"/>
    </w:rPr>
  </w:style>
  <w:style w:type="paragraph" w:styleId="Pta">
    <w:name w:val="footer"/>
    <w:basedOn w:val="Normlny"/>
    <w:link w:val="PtaChar"/>
    <w:uiPriority w:val="99"/>
    <w:unhideWhenUsed/>
    <w:rsid w:val="00734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346DC"/>
    <w:rPr>
      <w:rFonts w:ascii="Arial" w:eastAsia="Arial" w:hAnsi="Arial" w:cs="Arial"/>
      <w:color w:val="000000"/>
    </w:rPr>
  </w:style>
  <w:style w:type="paragraph" w:styleId="Odsekzoznamu">
    <w:name w:val="List Paragraph"/>
    <w:aliases w:val="body,Odsek zoznamu2"/>
    <w:basedOn w:val="Normlny"/>
    <w:link w:val="OdsekzoznamuChar"/>
    <w:uiPriority w:val="1"/>
    <w:qFormat/>
    <w:rsid w:val="007346DC"/>
    <w:pPr>
      <w:suppressAutoHyphens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color w:val="auto"/>
      <w:lang w:eastAsia="ar-SA"/>
    </w:rPr>
  </w:style>
  <w:style w:type="paragraph" w:customStyle="1" w:styleId="Style17">
    <w:name w:val="Style17"/>
    <w:basedOn w:val="Normlny"/>
    <w:uiPriority w:val="99"/>
    <w:rsid w:val="00C65111"/>
    <w:pPr>
      <w:autoSpaceDE w:val="0"/>
      <w:autoSpaceDN w:val="0"/>
      <w:spacing w:after="0" w:line="254" w:lineRule="exact"/>
      <w:ind w:left="0" w:hanging="336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Hlavika">
    <w:name w:val="header"/>
    <w:basedOn w:val="Normlny"/>
    <w:link w:val="HlavikaChar"/>
    <w:unhideWhenUsed/>
    <w:rsid w:val="001679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16790B"/>
    <w:rPr>
      <w:rFonts w:ascii="Arial" w:eastAsia="Arial" w:hAnsi="Arial" w:cs="Arial"/>
      <w:color w:val="000000"/>
    </w:rPr>
  </w:style>
  <w:style w:type="character" w:customStyle="1" w:styleId="Predvolenpsmoodseku1">
    <w:name w:val="Predvolené písmo odseku1"/>
    <w:rsid w:val="00541BFF"/>
  </w:style>
  <w:style w:type="character" w:customStyle="1" w:styleId="ra">
    <w:name w:val="ra"/>
    <w:basedOn w:val="Predvolenpsmoodseku"/>
    <w:rsid w:val="00E33597"/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1"/>
    <w:rsid w:val="002E7F4D"/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Mertiňák</dc:creator>
  <cp:keywords/>
  <cp:lastModifiedBy>Hláčik Ľuboš</cp:lastModifiedBy>
  <cp:revision>36</cp:revision>
  <cp:lastPrinted>2018-09-20T06:12:00Z</cp:lastPrinted>
  <dcterms:created xsi:type="dcterms:W3CDTF">2017-03-10T06:46:00Z</dcterms:created>
  <dcterms:modified xsi:type="dcterms:W3CDTF">2021-09-15T18:36:00Z</dcterms:modified>
</cp:coreProperties>
</file>