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6127" w14:textId="0CBB06AA" w:rsidR="00871E9C" w:rsidRDefault="00871E9C" w:rsidP="00871E9C">
      <w:pPr>
        <w:jc w:val="right"/>
        <w:rPr>
          <w:b/>
        </w:rPr>
      </w:pP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2791EB88" w14:textId="77777777" w:rsidR="00871E9C" w:rsidRDefault="00871E9C" w:rsidP="00871E9C">
      <w:pPr>
        <w:jc w:val="both"/>
        <w:rPr>
          <w:b/>
        </w:rPr>
      </w:pPr>
      <w:r>
        <w:rPr>
          <w:b/>
        </w:rPr>
        <w:t xml:space="preserve">Pana Pawła </w:t>
      </w:r>
      <w:proofErr w:type="spellStart"/>
      <w:r>
        <w:rPr>
          <w:b/>
        </w:rPr>
        <w:t>Machę</w:t>
      </w:r>
      <w:proofErr w:type="spellEnd"/>
      <w:r>
        <w:rPr>
          <w:b/>
        </w:rPr>
        <w:t xml:space="preserve"> – Burmistrza Miasta Kuźnia Raciborska, </w:t>
      </w:r>
      <w:r w:rsidR="00167A3C">
        <w:rPr>
          <w:b/>
        </w:rPr>
        <w:t xml:space="preserve">przy </w:t>
      </w:r>
      <w:r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5CB66E21" w:rsidR="00871E9C" w:rsidRDefault="008952E5" w:rsidP="00871E9C">
      <w:pPr>
        <w:jc w:val="both"/>
      </w:pPr>
      <w:r w:rsidRPr="008952E5">
        <w:t>Na podstawie dokonanego przez Zamawiającego wyboru oferty Wykonawcy w trybie podstawowym z art. 275 pkt. 1zgodnie z przepisami ustawy Prawo zamówień publicznych (</w:t>
      </w:r>
      <w:proofErr w:type="spellStart"/>
      <w:r w:rsidRPr="008952E5">
        <w:t>t.j</w:t>
      </w:r>
      <w:proofErr w:type="spellEnd"/>
      <w:r w:rsidRPr="008952E5">
        <w:t>. Dz. U. 2021 poz. 1129) zawarta została umowa następującej treści</w:t>
      </w:r>
      <w:r w:rsidR="00871E9C">
        <w:t>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011B1AAF" w:rsidR="00E97DC4" w:rsidRDefault="00E97DC4" w:rsidP="00E97DC4">
      <w:pPr>
        <w:pStyle w:val="Akapitzlist"/>
        <w:numPr>
          <w:ilvl w:val="0"/>
          <w:numId w:val="1"/>
        </w:numPr>
        <w:jc w:val="both"/>
        <w:rPr>
          <w:b/>
        </w:rPr>
      </w:pPr>
      <w:r>
        <w:t>Przedmiotem niniejszej umowy jest wykonanie zamówienia pn. „</w:t>
      </w:r>
      <w:r>
        <w:rPr>
          <w:b/>
        </w:rPr>
        <w:t>Dowóz dzieci do placówek oświatowych w roku szkolnym 20</w:t>
      </w:r>
      <w:r w:rsidR="007D4655">
        <w:rPr>
          <w:b/>
        </w:rPr>
        <w:t>2</w:t>
      </w:r>
      <w:r w:rsidR="00F472B3">
        <w:rPr>
          <w:b/>
        </w:rPr>
        <w:t>1</w:t>
      </w:r>
      <w:r>
        <w:rPr>
          <w:b/>
        </w:rPr>
        <w:t>/202</w:t>
      </w:r>
      <w:r w:rsidR="00F472B3">
        <w:rPr>
          <w:b/>
        </w:rPr>
        <w:t>2</w:t>
      </w:r>
      <w:r>
        <w:rPr>
          <w:b/>
        </w:rPr>
        <w:t>”.</w:t>
      </w:r>
    </w:p>
    <w:p w14:paraId="188D486D" w14:textId="77777777" w:rsidR="00E97DC4" w:rsidRDefault="00E5317B" w:rsidP="00E97DC4">
      <w:pPr>
        <w:pStyle w:val="Akapitzlist"/>
        <w:jc w:val="center"/>
        <w:rPr>
          <w:b/>
        </w:rPr>
      </w:pPr>
      <w:r>
        <w:rPr>
          <w:b/>
        </w:rPr>
        <w:t xml:space="preserve">Część nr 2 zamówienia: </w:t>
      </w:r>
      <w:r w:rsidR="00E97DC4">
        <w:rPr>
          <w:b/>
        </w:rPr>
        <w:t>Dowóz uczniów do Szkoły Podstawowej im. Jana III Sobieskiego przy ul. Rogera 2 w Rudach i dzieci do Przedszkola przy ul. Raciborskiej 17 w Rudach.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11B96AC" w14:textId="77777777" w:rsidR="00E97DC4" w:rsidRPr="00E72862" w:rsidRDefault="00A62725" w:rsidP="00E97DC4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E97DC4" w:rsidRPr="00E72862">
        <w:rPr>
          <w:rFonts w:cs="Calibri"/>
          <w:lang w:eastAsia="ar-SA"/>
        </w:rPr>
        <w:t>:</w:t>
      </w:r>
    </w:p>
    <w:p w14:paraId="6A700119" w14:textId="7944B491" w:rsidR="00E97DC4" w:rsidRPr="001231EC" w:rsidRDefault="00E97DC4" w:rsidP="00E97DC4">
      <w:pPr>
        <w:pStyle w:val="Akapitzlist"/>
        <w:numPr>
          <w:ilvl w:val="0"/>
          <w:numId w:val="15"/>
        </w:numPr>
        <w:jc w:val="both"/>
      </w:pPr>
      <w:r w:rsidRPr="00E72862">
        <w:rPr>
          <w:rFonts w:cs="Calibri"/>
        </w:rPr>
        <w:t>świadczenie usługi polegającej na regularnym przewozie dzieci w roku szkolnym 20</w:t>
      </w:r>
      <w:r w:rsidR="007D4655">
        <w:rPr>
          <w:rFonts w:cs="Calibri"/>
        </w:rPr>
        <w:t>2</w:t>
      </w:r>
      <w:r w:rsidR="00F472B3">
        <w:rPr>
          <w:rFonts w:cs="Calibri"/>
        </w:rPr>
        <w:t>1</w:t>
      </w:r>
      <w:r w:rsidRPr="00E72862">
        <w:rPr>
          <w:rFonts w:cs="Calibri"/>
        </w:rPr>
        <w:t>/202</w:t>
      </w:r>
      <w:r w:rsidR="00F472B3">
        <w:rPr>
          <w:rFonts w:cs="Calibri"/>
        </w:rPr>
        <w:t>2</w:t>
      </w:r>
      <w:r w:rsidRPr="00E72862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szkolnych.</w:t>
      </w:r>
    </w:p>
    <w:p w14:paraId="65E71A42" w14:textId="77777777" w:rsidR="00E97DC4" w:rsidRDefault="00E97DC4" w:rsidP="00E97DC4">
      <w:pPr>
        <w:pStyle w:val="Akapitzlist"/>
        <w:jc w:val="both"/>
        <w:rPr>
          <w:rFonts w:cs="Calibri"/>
        </w:rPr>
      </w:pPr>
    </w:p>
    <w:p w14:paraId="6DE751AE" w14:textId="77777777" w:rsidR="00E97DC4" w:rsidRPr="001231EC" w:rsidRDefault="00E97DC4" w:rsidP="00E97DC4">
      <w:pPr>
        <w:pStyle w:val="Akapitzlist"/>
        <w:jc w:val="both"/>
        <w:rPr>
          <w:u w:val="single"/>
        </w:rPr>
      </w:pPr>
      <w:r w:rsidRPr="001231EC">
        <w:rPr>
          <w:rFonts w:cs="Calibri"/>
          <w:u w:val="single"/>
        </w:rPr>
        <w:t>Zakres zamówienia:</w:t>
      </w:r>
    </w:p>
    <w:p w14:paraId="5E357C24" w14:textId="1BDEB4D6" w:rsidR="00E97DC4" w:rsidRPr="00E72862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lang w:eastAsia="ar-SA"/>
        </w:rPr>
      </w:pPr>
      <w:r w:rsidRPr="007F1E22">
        <w:rPr>
          <w:rFonts w:cs="Calibri"/>
          <w:lang w:eastAsia="ar-SA"/>
        </w:rPr>
        <w:t xml:space="preserve">do Szkoły Podstawowej będzie </w:t>
      </w:r>
      <w:r w:rsidRPr="00CC7D74">
        <w:rPr>
          <w:rFonts w:cs="Calibri"/>
          <w:lang w:eastAsia="ar-SA"/>
        </w:rPr>
        <w:t>dowożonych 1</w:t>
      </w:r>
      <w:r w:rsidR="007D4655" w:rsidRPr="00CC7D74">
        <w:rPr>
          <w:rFonts w:cs="Calibri"/>
          <w:lang w:eastAsia="ar-SA"/>
        </w:rPr>
        <w:t>8</w:t>
      </w:r>
      <w:r w:rsidR="00B604E6" w:rsidRPr="00CC7D74">
        <w:rPr>
          <w:rFonts w:cs="Calibri"/>
          <w:lang w:eastAsia="ar-SA"/>
        </w:rPr>
        <w:t>2</w:t>
      </w:r>
      <w:r w:rsidRPr="00CC7D74">
        <w:rPr>
          <w:rFonts w:cs="Calibri"/>
          <w:lang w:eastAsia="ar-SA"/>
        </w:rPr>
        <w:t xml:space="preserve"> uczniów, </w:t>
      </w:r>
      <w:r w:rsidRPr="007F1E22">
        <w:rPr>
          <w:rFonts w:cs="Calibri"/>
          <w:lang w:eastAsia="ar-SA"/>
        </w:rPr>
        <w:t xml:space="preserve">natomiast do Przedszkola </w:t>
      </w:r>
      <w:r w:rsidR="00B604E6" w:rsidRPr="007F1E22">
        <w:rPr>
          <w:rFonts w:cs="Calibri"/>
          <w:lang w:eastAsia="ar-SA"/>
        </w:rPr>
        <w:t>56</w:t>
      </w:r>
      <w:r w:rsidRPr="007F1E22">
        <w:rPr>
          <w:rFonts w:cs="Calibri"/>
          <w:lang w:eastAsia="ar-SA"/>
        </w:rPr>
        <w:t xml:space="preserve"> dzieci </w:t>
      </w:r>
      <w:r w:rsidRPr="00E72862">
        <w:rPr>
          <w:rFonts w:cs="Calibri"/>
          <w:lang w:eastAsia="ar-SA"/>
        </w:rPr>
        <w:t>(dopuszcza się zwiększenia lub zmniejszenia liczby uczniów w ciągu roku do 5 uczniów);</w:t>
      </w:r>
    </w:p>
    <w:p w14:paraId="44E85BB3" w14:textId="77777777" w:rsidR="00E97DC4" w:rsidRPr="00852E10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b/>
          <w:lang w:eastAsia="ar-SA"/>
        </w:rPr>
      </w:pPr>
      <w:r>
        <w:rPr>
          <w:rFonts w:cs="Calibri"/>
          <w:lang w:eastAsia="ar-SA"/>
        </w:rPr>
        <w:t>odbierani</w:t>
      </w:r>
      <w:r w:rsidR="00A62725">
        <w:rPr>
          <w:rFonts w:cs="Calibri"/>
          <w:lang w:eastAsia="ar-SA"/>
        </w:rPr>
        <w:t xml:space="preserve">e i wysadzanie uczniów na przystankach autobusowych w miejscowości: </w:t>
      </w:r>
    </w:p>
    <w:p w14:paraId="2112CE13" w14:textId="77777777" w:rsidR="00E97DC4" w:rsidRDefault="00E97DC4" w:rsidP="00E97DC4">
      <w:pPr>
        <w:ind w:left="720"/>
        <w:jc w:val="both"/>
        <w:rPr>
          <w:rFonts w:cs="Calibri"/>
          <w:b/>
          <w:lang w:eastAsia="ar-SA"/>
        </w:rPr>
      </w:pPr>
      <w:r w:rsidRPr="00852E10">
        <w:rPr>
          <w:rFonts w:cs="Calibri"/>
          <w:b/>
          <w:lang w:eastAsia="ar-SA"/>
        </w:rPr>
        <w:t xml:space="preserve">Ruda Kozielska, Szymocice, Jankowice, Rudy – Kolonia </w:t>
      </w:r>
      <w:proofErr w:type="spellStart"/>
      <w:r w:rsidRPr="00852E10">
        <w:rPr>
          <w:rFonts w:cs="Calibri"/>
          <w:b/>
          <w:lang w:eastAsia="ar-SA"/>
        </w:rPr>
        <w:t>Renerowska</w:t>
      </w:r>
      <w:proofErr w:type="spellEnd"/>
      <w:r w:rsidRPr="00852E10">
        <w:rPr>
          <w:rFonts w:cs="Calibri"/>
          <w:b/>
          <w:lang w:eastAsia="ar-SA"/>
        </w:rPr>
        <w:t>, Rudy – Podbiała, Rudy – Pod Dębami, Rudy – Biały Dwór, Rud</w:t>
      </w:r>
      <w:r>
        <w:rPr>
          <w:rFonts w:cs="Calibri"/>
          <w:b/>
          <w:lang w:eastAsia="ar-SA"/>
        </w:rPr>
        <w:t xml:space="preserve">y – Przerycie, Rudy – </w:t>
      </w:r>
      <w:proofErr w:type="spellStart"/>
      <w:r>
        <w:rPr>
          <w:rFonts w:cs="Calibri"/>
          <w:b/>
          <w:lang w:eastAsia="ar-SA"/>
        </w:rPr>
        <w:t>Brantolka</w:t>
      </w:r>
      <w:proofErr w:type="spellEnd"/>
      <w:r>
        <w:rPr>
          <w:rFonts w:cs="Calibri"/>
          <w:b/>
          <w:lang w:eastAsia="ar-SA"/>
        </w:rPr>
        <w:t>;</w:t>
      </w:r>
    </w:p>
    <w:p w14:paraId="697885E4" w14:textId="77777777" w:rsidR="00E97DC4" w:rsidRDefault="00E97DC4" w:rsidP="00E97DC4">
      <w:pPr>
        <w:pStyle w:val="Akapitzlist"/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w ciągu jednego dnia realizacji usługi tego zadania przewidzianych jest do wykonania ok. 62 kilometry dziennie (przywóz i odwóz ze szkoły);</w:t>
      </w:r>
    </w:p>
    <w:p w14:paraId="4FB5779C" w14:textId="433E6C1E" w:rsidR="00E5317B" w:rsidRPr="004E1D09" w:rsidRDefault="00E5317B" w:rsidP="00E5317B">
      <w:pPr>
        <w:pStyle w:val="Akapitzlist"/>
        <w:numPr>
          <w:ilvl w:val="0"/>
          <w:numId w:val="14"/>
        </w:numPr>
        <w:suppressLineNumbers/>
        <w:suppressAutoHyphens/>
        <w:spacing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s</w:t>
      </w:r>
      <w:r w:rsidRPr="004E1D09">
        <w:rPr>
          <w:b/>
          <w:bCs/>
        </w:rPr>
        <w:t>zacowana ilość kilometrów  w  roku szkolnym 20</w:t>
      </w:r>
      <w:r w:rsidR="007D4655">
        <w:rPr>
          <w:b/>
          <w:bCs/>
        </w:rPr>
        <w:t>2</w:t>
      </w:r>
      <w:r w:rsidR="00F472B3">
        <w:rPr>
          <w:b/>
          <w:bCs/>
        </w:rPr>
        <w:t>1</w:t>
      </w:r>
      <w:r w:rsidRPr="004E1D09">
        <w:rPr>
          <w:b/>
          <w:bCs/>
        </w:rPr>
        <w:t>/202</w:t>
      </w:r>
      <w:r w:rsidR="00F472B3">
        <w:rPr>
          <w:b/>
          <w:bCs/>
        </w:rPr>
        <w:t>2</w:t>
      </w:r>
      <w:r w:rsidRPr="004E1D09">
        <w:rPr>
          <w:b/>
          <w:bCs/>
        </w:rPr>
        <w:t xml:space="preserve">  wynosi: 1</w:t>
      </w:r>
      <w:r w:rsidR="00B604E6">
        <w:rPr>
          <w:b/>
          <w:bCs/>
        </w:rPr>
        <w:t>2</w:t>
      </w:r>
      <w:r w:rsidRPr="004E1D09">
        <w:rPr>
          <w:b/>
          <w:bCs/>
        </w:rPr>
        <w:t xml:space="preserve"> </w:t>
      </w:r>
      <w:r w:rsidR="00B604E6">
        <w:rPr>
          <w:b/>
          <w:bCs/>
        </w:rPr>
        <w:t>152</w:t>
      </w:r>
      <w:r w:rsidRPr="004E1D09">
        <w:rPr>
          <w:b/>
          <w:bCs/>
        </w:rPr>
        <w:t xml:space="preserve"> km</w:t>
      </w:r>
      <w:r>
        <w:rPr>
          <w:b/>
          <w:bCs/>
        </w:rPr>
        <w:t>;</w:t>
      </w:r>
    </w:p>
    <w:p w14:paraId="7FBA7834" w14:textId="1C6D4B9F" w:rsidR="00E5317B" w:rsidRPr="007D4655" w:rsidRDefault="00E5317B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s</w:t>
      </w:r>
      <w:r w:rsidRPr="004E1D09">
        <w:rPr>
          <w:b/>
          <w:bCs/>
        </w:rPr>
        <w:t>zacowana ilość dni w  roku szkolnym 20</w:t>
      </w:r>
      <w:r w:rsidR="007D4655">
        <w:rPr>
          <w:b/>
          <w:bCs/>
        </w:rPr>
        <w:t>2</w:t>
      </w:r>
      <w:r w:rsidR="00F472B3">
        <w:rPr>
          <w:b/>
          <w:bCs/>
        </w:rPr>
        <w:t>1</w:t>
      </w:r>
      <w:r w:rsidRPr="004E1D09">
        <w:rPr>
          <w:b/>
          <w:bCs/>
        </w:rPr>
        <w:t>/202</w:t>
      </w:r>
      <w:r w:rsidR="00F472B3">
        <w:rPr>
          <w:b/>
          <w:bCs/>
        </w:rPr>
        <w:t>2</w:t>
      </w:r>
      <w:r w:rsidRPr="004E1D09">
        <w:rPr>
          <w:b/>
          <w:bCs/>
        </w:rPr>
        <w:t xml:space="preserve">  wynosi: 1</w:t>
      </w:r>
      <w:r w:rsidR="00B604E6">
        <w:rPr>
          <w:b/>
          <w:bCs/>
        </w:rPr>
        <w:t>96</w:t>
      </w:r>
      <w:r w:rsidRPr="004E1D09">
        <w:rPr>
          <w:b/>
          <w:bCs/>
        </w:rPr>
        <w:t xml:space="preserve"> dni</w:t>
      </w:r>
      <w:r w:rsidR="007D4655">
        <w:rPr>
          <w:b/>
          <w:bCs/>
        </w:rPr>
        <w:t>,</w:t>
      </w:r>
    </w:p>
    <w:p w14:paraId="0F90B9DF" w14:textId="6D4737A8" w:rsidR="007D4655" w:rsidRP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liczba dzieci/uczniów dowożonych wynosi:</w:t>
      </w:r>
    </w:p>
    <w:p w14:paraId="602F2635" w14:textId="0BFD9335" w:rsidR="007D4655" w:rsidRPr="00410808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t xml:space="preserve">przewóz dzieci/uczniów będzie odbywał się na podstawie biletów miesięcznych ulgowych szkolnych autobusami </w:t>
      </w:r>
      <w:r w:rsidRPr="00410808">
        <w:t>kursowymi w komunikacji regularnej ogólnodostępnej, którą Wykonawca wykonuje liniami przebiegającymi przez teren Gminy Kuźnia Raciborska</w:t>
      </w:r>
      <w:r w:rsidR="002B6B0C" w:rsidRPr="00410808">
        <w:t xml:space="preserve"> zgodnie </w:t>
      </w:r>
      <w:r w:rsidR="002B6B0C" w:rsidRPr="00410808">
        <w:br/>
        <w:t>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Pr="00410808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410808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410808">
        <w:rPr>
          <w:rFonts w:cs="Calibri"/>
        </w:rPr>
        <w:t>Dowożenie</w:t>
      </w:r>
      <w:r w:rsidR="00A62725" w:rsidRPr="00410808">
        <w:rPr>
          <w:rFonts w:cs="Calibri"/>
        </w:rPr>
        <w:t xml:space="preserve"> uczniów (</w:t>
      </w:r>
      <w:r w:rsidRPr="00410808">
        <w:rPr>
          <w:rFonts w:cs="Calibri"/>
        </w:rPr>
        <w:t>dzieci</w:t>
      </w:r>
      <w:r w:rsidR="00A62725" w:rsidRPr="00410808">
        <w:rPr>
          <w:rFonts w:cs="Calibri"/>
        </w:rPr>
        <w:t>)</w:t>
      </w:r>
      <w:r w:rsidRPr="00410808">
        <w:rPr>
          <w:rFonts w:cs="Calibri"/>
        </w:rPr>
        <w:t xml:space="preserve"> musi odbyć się wyłącznie środkami transportu spełniającymi następujące wymogi:</w:t>
      </w:r>
    </w:p>
    <w:p w14:paraId="7659E632" w14:textId="74AD5F3B" w:rsidR="00E97DC4" w:rsidRPr="00410808" w:rsidRDefault="00A62725" w:rsidP="00E97DC4">
      <w:pPr>
        <w:pStyle w:val="Akapitzlist"/>
        <w:numPr>
          <w:ilvl w:val="0"/>
          <w:numId w:val="12"/>
        </w:numPr>
        <w:suppressLineNumbers/>
        <w:tabs>
          <w:tab w:val="left" w:pos="142"/>
        </w:tabs>
        <w:suppressAutoHyphens/>
        <w:spacing w:after="0" w:line="240" w:lineRule="auto"/>
        <w:contextualSpacing w:val="0"/>
        <w:jc w:val="both"/>
      </w:pPr>
      <w:r w:rsidRPr="00410808">
        <w:t xml:space="preserve">świadczenie wskazanej usługi w ramach linii regularnej </w:t>
      </w:r>
      <w:r w:rsidR="00802775" w:rsidRPr="00410808">
        <w:t>ogólnodostępnej</w:t>
      </w:r>
      <w:r w:rsidR="00E97DC4" w:rsidRPr="00410808">
        <w:t>,</w:t>
      </w:r>
    </w:p>
    <w:p w14:paraId="71E110B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 w:rsidRPr="00410808">
        <w:rPr>
          <w:bCs/>
        </w:rPr>
        <w:t>pojazdy służące do przewozu uczniów winne posiadać aktualne badanie techniczne</w:t>
      </w:r>
      <w:r>
        <w:rPr>
          <w:bCs/>
        </w:rPr>
        <w:t>,</w:t>
      </w:r>
    </w:p>
    <w:p w14:paraId="624AFC64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przewożące uczniów powinny posiadać oznaczenia, że służą do przewozu uczniów,</w:t>
      </w:r>
    </w:p>
    <w:p w14:paraId="71C18648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 xml:space="preserve">pojazdy powinny posiadać sprawny system ogrzewania w okresie </w:t>
      </w:r>
      <w:proofErr w:type="spellStart"/>
      <w:r>
        <w:rPr>
          <w:bCs/>
        </w:rPr>
        <w:t>jesienno</w:t>
      </w:r>
      <w:proofErr w:type="spellEnd"/>
      <w:r>
        <w:rPr>
          <w:bCs/>
        </w:rPr>
        <w:t xml:space="preserve"> – zimowym,</w:t>
      </w:r>
    </w:p>
    <w:p w14:paraId="28495EF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muszą posiadać apteczkę doraźnej pomocy oraz dwie gaśnice, z których jedna powinna być umieszczona możliwie blisko kierowcy, a druga wewnątrz pojazdu w miejscu dostępnym         w razie potrzeby jej użycia,</w:t>
      </w:r>
    </w:p>
    <w:p w14:paraId="21CCBEF0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posiadają wystarczającą liczbę miejsc siedzących dostosowaną do liczby dowożonych uczniów,</w:t>
      </w:r>
    </w:p>
    <w:p w14:paraId="46C5C02C" w14:textId="0FB201CC" w:rsidR="00E97DC4" w:rsidRDefault="00E97DC4" w:rsidP="00E97DC4">
      <w:pPr>
        <w:numPr>
          <w:ilvl w:val="0"/>
          <w:numId w:val="12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2FC9C019" w14:textId="77777777" w:rsidR="00606852" w:rsidRPr="00606852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Istotnych Warunków Zamówienia, stanowiąca załączniki do niniejszej umowy.</w:t>
      </w:r>
    </w:p>
    <w:p w14:paraId="2BC7EC87" w14:textId="77777777" w:rsidR="00606852" w:rsidRDefault="00606852" w:rsidP="00606852">
      <w:pPr>
        <w:pStyle w:val="Akapitzlist"/>
        <w:suppressLineNumbers/>
        <w:suppressAutoHyphens/>
        <w:overflowPunct w:val="0"/>
        <w:autoSpaceDE w:val="0"/>
        <w:spacing w:after="0" w:line="240" w:lineRule="auto"/>
        <w:jc w:val="both"/>
      </w:pPr>
    </w:p>
    <w:p w14:paraId="263F63B8" w14:textId="77777777" w:rsidR="00EE16F6" w:rsidRDefault="00EE16F6" w:rsidP="00871E9C">
      <w:pPr>
        <w:pStyle w:val="Akapitzlist"/>
        <w:jc w:val="center"/>
        <w:rPr>
          <w:rFonts w:cstheme="minorHAnsi"/>
          <w:b/>
        </w:rPr>
      </w:pPr>
    </w:p>
    <w:p w14:paraId="68E158E4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3FFA2CE4" w:rsidR="00871E9C" w:rsidRPr="00871B9E" w:rsidRDefault="00871E9C" w:rsidP="00871E9C">
      <w:pPr>
        <w:pStyle w:val="Akapitzlist"/>
        <w:numPr>
          <w:ilvl w:val="0"/>
          <w:numId w:val="7"/>
        </w:numPr>
        <w:rPr>
          <w:b/>
        </w:rPr>
      </w:pPr>
      <w:r>
        <w:t xml:space="preserve">Umowa zostaje zawarta na czas określony od  dnia </w:t>
      </w:r>
      <w:r w:rsidR="002B6B0C">
        <w:rPr>
          <w:b/>
        </w:rPr>
        <w:t>1</w:t>
      </w:r>
      <w:r w:rsidR="00F67A54">
        <w:rPr>
          <w:b/>
        </w:rPr>
        <w:t xml:space="preserve"> września 20</w:t>
      </w:r>
      <w:r w:rsidR="002B6B0C">
        <w:rPr>
          <w:b/>
        </w:rPr>
        <w:t>2</w:t>
      </w:r>
      <w:r w:rsidR="00F472B3">
        <w:rPr>
          <w:b/>
        </w:rPr>
        <w:t>1</w:t>
      </w:r>
      <w:r w:rsidR="00F67A54">
        <w:rPr>
          <w:b/>
        </w:rPr>
        <w:t xml:space="preserve"> roku do dnia </w:t>
      </w:r>
      <w:r w:rsidRPr="00871B9E">
        <w:rPr>
          <w:b/>
        </w:rPr>
        <w:t>2</w:t>
      </w:r>
      <w:r w:rsidR="00B604E6">
        <w:rPr>
          <w:b/>
        </w:rPr>
        <w:t>4</w:t>
      </w:r>
      <w:r w:rsidRPr="00871B9E">
        <w:rPr>
          <w:b/>
        </w:rPr>
        <w:t xml:space="preserve"> czerwca 202</w:t>
      </w:r>
      <w:r w:rsidR="00F472B3">
        <w:rPr>
          <w:b/>
        </w:rPr>
        <w:t>2</w:t>
      </w:r>
      <w:r w:rsidRPr="00871B9E">
        <w:rPr>
          <w:b/>
        </w:rPr>
        <w:t xml:space="preserve"> roku</w:t>
      </w:r>
      <w:r w:rsidR="00410808">
        <w:rPr>
          <w:b/>
        </w:rPr>
        <w:t xml:space="preserve"> – około </w:t>
      </w:r>
      <w:r w:rsidR="00C60AD7">
        <w:rPr>
          <w:b/>
        </w:rPr>
        <w:t>10</w:t>
      </w:r>
      <w:r w:rsidR="00410808">
        <w:rPr>
          <w:b/>
        </w:rPr>
        <w:t xml:space="preserve"> miesięcy</w:t>
      </w:r>
      <w:r w:rsidRPr="00871B9E">
        <w:rPr>
          <w:b/>
        </w:rPr>
        <w:t>.</w:t>
      </w:r>
    </w:p>
    <w:p w14:paraId="6A58F46E" w14:textId="77777777" w:rsidR="00871E9C" w:rsidRPr="00AE5B0C" w:rsidRDefault="00AE5B0C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B40406">
        <w:rPr>
          <w:rFonts w:cstheme="minorHAnsi"/>
          <w:b/>
        </w:rPr>
        <w:t xml:space="preserve">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0D15BDF8" w14:textId="4C1D9812" w:rsidR="00713F08" w:rsidRPr="00A75A39" w:rsidRDefault="00713F08" w:rsidP="00871E9C">
      <w:pPr>
        <w:pStyle w:val="Akapitzlist"/>
        <w:numPr>
          <w:ilvl w:val="0"/>
          <w:numId w:val="8"/>
        </w:numPr>
        <w:jc w:val="both"/>
        <w:rPr>
          <w:strike/>
        </w:rPr>
      </w:pPr>
      <w:r>
        <w:t xml:space="preserve">Strony ustalają, że </w:t>
      </w:r>
      <w:r w:rsidR="002B6B0C">
        <w:t xml:space="preserve">zgodnie z wybraną w trybie przetargu nieograniczonego ofertą, całkowite wynagrodzenie </w:t>
      </w:r>
      <w:r>
        <w:t>Wykonawcy</w:t>
      </w:r>
      <w:r w:rsidR="002B6B0C">
        <w:t xml:space="preserve"> nie przekroczy kwoty </w:t>
      </w:r>
      <w:r>
        <w:t>………………….. zł netto + 8% VAT ……… zł., tj. ………………….. brutto</w:t>
      </w:r>
      <w:r w:rsidR="00C172DA">
        <w:t xml:space="preserve"> (słownie ………………………………………………..), za wykonanie całego przedmiotu zamówienia.</w:t>
      </w:r>
    </w:p>
    <w:p w14:paraId="532EADCA" w14:textId="78BDD499" w:rsidR="002B6B0C" w:rsidRDefault="002B6B0C" w:rsidP="00C172DA">
      <w:pPr>
        <w:pStyle w:val="Akapitzlist"/>
        <w:numPr>
          <w:ilvl w:val="0"/>
          <w:numId w:val="8"/>
        </w:numPr>
        <w:jc w:val="both"/>
      </w:pPr>
      <w:r>
        <w:t>Wynagrodzenie brutto za jeden bilet miesięczny ulgowy szkolny na poszczególnych trasach będzie wynosić:</w:t>
      </w:r>
    </w:p>
    <w:p w14:paraId="2591FC80" w14:textId="1350F003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231458BE" w14:textId="15822C74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lastRenderedPageBreak/>
        <w:t>Trasa II: Ruda Kozielska – Rudy ….. zł/ na ucznia/ m-c brutto</w:t>
      </w:r>
    </w:p>
    <w:p w14:paraId="3DF0161D" w14:textId="4E1C413B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2CFF594A" w14:textId="1E93D37B" w:rsidR="003B0CAD" w:rsidRDefault="003B0CAD" w:rsidP="003B0CAD">
      <w:pPr>
        <w:pStyle w:val="Akapitzlist"/>
        <w:numPr>
          <w:ilvl w:val="0"/>
          <w:numId w:val="8"/>
        </w:numPr>
        <w:jc w:val="both"/>
      </w:pPr>
      <w:r>
        <w:t xml:space="preserve">Wynagrodzenie, o którym mowa w ust. 1 obejmuje wszelkie koszty związane z wykonywaniem przedmiotu zamówienia, wszystkie podatki oraz inne zobowiązania Wykonawcy. Zamawiający nie będzie ponosił kosztów za tzw. koszty dojazdowe do trasy, gdyż nie wchodzą one w zakres usługi. </w:t>
      </w:r>
    </w:p>
    <w:p w14:paraId="77CCE547" w14:textId="751A229F" w:rsidR="00A75A39" w:rsidRPr="005A1850" w:rsidRDefault="003B0CAD" w:rsidP="00871E9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 Dz. U. z 2018 r. poz. 295).</w:t>
      </w:r>
    </w:p>
    <w:p w14:paraId="0A84C0C5" w14:textId="7E40580B" w:rsidR="00C172DA" w:rsidRPr="005A1850" w:rsidRDefault="003B0CAD" w:rsidP="00C172DA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</w:t>
      </w:r>
      <w:r w:rsidR="001B5CEC">
        <w:t>1</w:t>
      </w:r>
      <w:r>
        <w:t xml:space="preserve"> roku do czerwca 202</w:t>
      </w:r>
      <w:r w:rsidR="001B5CEC">
        <w:t>2</w:t>
      </w:r>
      <w:r>
        <w:t xml:space="preserve"> roku.</w:t>
      </w:r>
    </w:p>
    <w:p w14:paraId="21E3EF4E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Strony ustalają, iż wynagrodzenie pozostaje niezmienne przez cały czas trwania umowy.</w:t>
      </w:r>
    </w:p>
    <w:p w14:paraId="47236FB9" w14:textId="77777777" w:rsidR="00B744CB" w:rsidRDefault="00B744CB" w:rsidP="00871E9C">
      <w:pPr>
        <w:pStyle w:val="Akapitzlist"/>
        <w:numPr>
          <w:ilvl w:val="0"/>
          <w:numId w:val="8"/>
        </w:numPr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3581F675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1BFA1B5D" w14:textId="77777777" w:rsidR="00606852" w:rsidRDefault="00871E9C" w:rsidP="00606852">
      <w:pPr>
        <w:pStyle w:val="Akapitzlist"/>
        <w:numPr>
          <w:ilvl w:val="0"/>
          <w:numId w:val="8"/>
        </w:numPr>
        <w:jc w:val="both"/>
      </w:pPr>
      <w:r>
        <w:t>Wszelkie kwoty należne Zamawiającemu w szczególności z tytułu kar umownych, mogą być potrącone z płatności realizowanych na rzecz  Wykonawcy.</w:t>
      </w:r>
    </w:p>
    <w:p w14:paraId="7E9C1CFA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F75C1E0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3EA822F7" w14:textId="77777777" w:rsidR="008C1E56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12320581" w:rsidR="00606852" w:rsidRPr="00BB0786" w:rsidRDefault="00606852" w:rsidP="008C1E56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  <w:szCs w:val="20"/>
        </w:rPr>
        <w:t xml:space="preserve"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(Dz.U. </w:t>
      </w:r>
      <w:r w:rsidR="008C1E56" w:rsidRPr="00BB0786">
        <w:rPr>
          <w:color w:val="000000" w:themeColor="text1"/>
          <w:szCs w:val="20"/>
        </w:rPr>
        <w:br/>
      </w:r>
      <w:r w:rsidRPr="00BB0786">
        <w:rPr>
          <w:color w:val="000000" w:themeColor="text1"/>
          <w:szCs w:val="20"/>
        </w:rPr>
        <w:t>z 2018 r. poz. 2191 ze zm.).</w:t>
      </w:r>
    </w:p>
    <w:p w14:paraId="7041B80D" w14:textId="77777777" w:rsidR="00606852" w:rsidRPr="00E72862" w:rsidRDefault="00606852" w:rsidP="00606852">
      <w:pPr>
        <w:pStyle w:val="Akapitzlist"/>
        <w:jc w:val="both"/>
      </w:pPr>
    </w:p>
    <w:p w14:paraId="74D99E59" w14:textId="27B9BA24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566B039A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rozpoczęcia dowożenia uczniów od </w:t>
      </w:r>
      <w:r w:rsidRPr="00F85DF8">
        <w:rPr>
          <w:b/>
        </w:rPr>
        <w:t>dnia 0</w:t>
      </w:r>
      <w:r w:rsidR="003B0CAD">
        <w:rPr>
          <w:b/>
        </w:rPr>
        <w:t>1</w:t>
      </w:r>
      <w:r w:rsidRPr="00F85DF8">
        <w:rPr>
          <w:b/>
        </w:rPr>
        <w:t>.09.20</w:t>
      </w:r>
      <w:r w:rsidR="003B0CAD">
        <w:rPr>
          <w:b/>
        </w:rPr>
        <w:t>2</w:t>
      </w:r>
      <w:r w:rsidR="00F472B3">
        <w:rPr>
          <w:b/>
        </w:rPr>
        <w:t>1</w:t>
      </w:r>
      <w:r w:rsidRPr="00F85DF8">
        <w:rPr>
          <w:b/>
        </w:rPr>
        <w:t xml:space="preserve"> r. do dnia 2</w:t>
      </w:r>
      <w:r w:rsidR="00B604E6">
        <w:rPr>
          <w:b/>
        </w:rPr>
        <w:t>4</w:t>
      </w:r>
      <w:r w:rsidRPr="00F85DF8">
        <w:rPr>
          <w:b/>
        </w:rPr>
        <w:t>.06.202</w:t>
      </w:r>
      <w:r w:rsidR="00F472B3">
        <w:rPr>
          <w:b/>
        </w:rPr>
        <w:t>2</w:t>
      </w:r>
      <w:r w:rsidRPr="00F85DF8">
        <w:rPr>
          <w:b/>
        </w:rPr>
        <w:t xml:space="preserve"> r</w:t>
      </w:r>
      <w:r>
        <w:t>., 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777777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 (Dz.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 xml:space="preserve">z przetwarzaniem danych osobowych i w sprawie swobodnego przepływu takich danych oraz uchylenia dyrektywy 95/46/WE (ogólne rozporządzenie o ochronie danych) (Dz. Urz. UE L 119 z 04.05.2016, str. 1),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34F37924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7B7B2826" w14:textId="1D080951" w:rsidR="00F323F4" w:rsidRDefault="00F323F4" w:rsidP="00F323F4">
      <w:pPr>
        <w:jc w:val="both"/>
      </w:pPr>
    </w:p>
    <w:p w14:paraId="585A2AA9" w14:textId="77777777" w:rsidR="00F323F4" w:rsidRDefault="00F323F4" w:rsidP="00F323F4">
      <w:pPr>
        <w:jc w:val="both"/>
      </w:pP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lastRenderedPageBreak/>
        <w:t>§</w:t>
      </w:r>
      <w:r w:rsidRPr="00E5315E">
        <w:rPr>
          <w:b/>
        </w:rPr>
        <w:t>6</w:t>
      </w:r>
    </w:p>
    <w:p w14:paraId="4F44D2D4" w14:textId="77777777" w:rsidR="00D054B5" w:rsidRPr="00EB1197" w:rsidRDefault="00D054B5" w:rsidP="00D054B5">
      <w:pPr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</w:p>
    <w:p w14:paraId="1E59009C" w14:textId="1AFD9850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Cs/>
        </w:rPr>
        <w:t>Zamawiający wymaga, zatrudnienia przez Wykonawcę na podstawie umowy o pracę wszystkich osób wykonujących wskazane przez  Zamawiającego czynności</w:t>
      </w:r>
      <w:r>
        <w:rPr>
          <w:rFonts w:cs="Calibri"/>
          <w:bCs/>
        </w:rPr>
        <w:t xml:space="preserve"> </w:t>
      </w:r>
      <w:r w:rsidRPr="00D054B5">
        <w:rPr>
          <w:rFonts w:cs="Calibri"/>
          <w:bCs/>
        </w:rPr>
        <w:t>w zakresie realizacji zamówienia, jeżeli wykonywanie tych czynności polega na wykonaniu pracy w sposób określony w art. 22 § 1 ustawy z dnia 26 czerwca 1974 r. Kodeks Pracy (</w:t>
      </w:r>
      <w:proofErr w:type="spellStart"/>
      <w:r w:rsidRPr="00D054B5">
        <w:rPr>
          <w:rFonts w:cs="Calibri"/>
          <w:bCs/>
        </w:rPr>
        <w:t>t.j</w:t>
      </w:r>
      <w:proofErr w:type="spellEnd"/>
      <w:r w:rsidRPr="00D054B5">
        <w:rPr>
          <w:rFonts w:cs="Calibri"/>
          <w:bCs/>
        </w:rPr>
        <w:t>. D</w:t>
      </w:r>
      <w:r>
        <w:rPr>
          <w:rFonts w:cs="Calibri"/>
          <w:bCs/>
        </w:rPr>
        <w:t>z.U. z 20</w:t>
      </w:r>
      <w:r w:rsidR="00F472B3">
        <w:rPr>
          <w:rFonts w:cs="Calibri"/>
          <w:bCs/>
        </w:rPr>
        <w:t>20</w:t>
      </w:r>
      <w:r>
        <w:rPr>
          <w:rFonts w:cs="Calibri"/>
          <w:bCs/>
        </w:rPr>
        <w:t xml:space="preserve"> r. poz. </w:t>
      </w:r>
      <w:r w:rsidR="00F472B3">
        <w:rPr>
          <w:rFonts w:cs="Calibri"/>
          <w:bCs/>
        </w:rPr>
        <w:t>450</w:t>
      </w:r>
      <w:r>
        <w:rPr>
          <w:rFonts w:cs="Calibri"/>
          <w:bCs/>
        </w:rPr>
        <w:t>).</w:t>
      </w:r>
    </w:p>
    <w:p w14:paraId="5779223C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/>
          <w:bCs/>
        </w:rPr>
        <w:t xml:space="preserve">Wymóg w zakresie zatrudnienia </w:t>
      </w:r>
      <w:r w:rsidRPr="00D054B5">
        <w:rPr>
          <w:rFonts w:cs="Calibri"/>
          <w:b/>
        </w:rPr>
        <w:t xml:space="preserve">na podstawie umowy o pracę przez Wykonawcę </w:t>
      </w:r>
      <w:r w:rsidRPr="00D054B5">
        <w:rPr>
          <w:rFonts w:cs="Calibri"/>
          <w:b/>
          <w:bCs/>
        </w:rPr>
        <w:t xml:space="preserve">dotyczy osób wykonujących czynności kierowania pojazdem w </w:t>
      </w:r>
      <w:r>
        <w:rPr>
          <w:rFonts w:cs="Calibri"/>
          <w:b/>
          <w:bCs/>
        </w:rPr>
        <w:t>zakresie realizacji zamówienia.</w:t>
      </w:r>
    </w:p>
    <w:p w14:paraId="5D232F29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Wykonawca składa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cs="Calibri"/>
          <w:b/>
          <w:bCs/>
          <w:u w:val="single"/>
        </w:rPr>
        <w:t>oświadczenie, że osoby wykonujące czynności określone przez Zamawiającego są zatrudnione na podstawie umowy o pracę</w:t>
      </w:r>
      <w:r w:rsidRPr="00D054B5">
        <w:rPr>
          <w:rFonts w:cs="Calibri"/>
          <w:b/>
          <w:bCs/>
        </w:rPr>
        <w:t xml:space="preserve"> - </w:t>
      </w:r>
      <w:r w:rsidRPr="00D054B5">
        <w:rPr>
          <w:rFonts w:cs="Calibri"/>
          <w:b/>
          <w:bCs/>
          <w:u w:val="single"/>
        </w:rPr>
        <w:t>w terminie do 10 dni licząc od dnia  podpisania umowy.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eastAsia="Calibri" w:cs="Calibri"/>
        </w:rPr>
        <w:t xml:space="preserve">Oświadczenie to powinno zawierać w szczególności: </w:t>
      </w:r>
      <w:r w:rsidRPr="00D054B5">
        <w:rPr>
          <w:rFonts w:cs="Calibri"/>
        </w:rPr>
        <w:t>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w imieniu Wykonawcy.</w:t>
      </w:r>
    </w:p>
    <w:p w14:paraId="29D53028" w14:textId="77777777" w:rsidR="00D054B5" w:rsidRPr="00EB1197" w:rsidRDefault="00D054B5" w:rsidP="00E5315E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 trakcie realizacji umowy Zamawiający uprawniony jest do wykonywania czynności kontrolnych wobec Wykonawcy odnośnie spełniania przez Wykonawcę wymogu zatrudnienia na podstawie umowy o pracę</w:t>
      </w:r>
      <w:r w:rsidRPr="00D054B5">
        <w:rPr>
          <w:rFonts w:cs="Calibri"/>
          <w:bCs/>
        </w:rPr>
        <w:t xml:space="preserve"> osób, które wykonują czynności określone przez Zamawiającego, </w:t>
      </w:r>
      <w:r w:rsidRPr="00D054B5">
        <w:rPr>
          <w:rFonts w:cs="Calibri"/>
        </w:rPr>
        <w:t xml:space="preserve">Zamawiający uprawniony jest do: </w:t>
      </w:r>
    </w:p>
    <w:p w14:paraId="72A53676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oświadczeń i dokumentów w zakresie potwierdzenia spełniania ww. wymogów                              i dokonywania ich oceny,</w:t>
      </w:r>
    </w:p>
    <w:p w14:paraId="47273518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wyjaśnień w przypadku wątpliwości w zakresie potwierdzenia spełniania ww. wymogów.</w:t>
      </w:r>
    </w:p>
    <w:p w14:paraId="462CA6AC" w14:textId="77777777" w:rsidR="00D054B5" w:rsidRPr="00EB1197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426" w:hanging="426"/>
        <w:jc w:val="both"/>
      </w:pPr>
      <w:r w:rsidRPr="00D054B5">
        <w:rPr>
          <w:rFonts w:cs="Calibri"/>
        </w:rPr>
        <w:t xml:space="preserve">W trakcie realizacji umowy na każde wezwanie Zamawiającego w wyznaczonym w tym wezwaniu terminie Wykonawca przedłoży Zamawiającemu oświadczenia i dokumenty w celu potwierdzenia spełnienia wymogu zatrudnienia na podstawie umowy o pracę przez wykonawcę osób, </w:t>
      </w:r>
      <w:r w:rsidRPr="00D054B5">
        <w:rPr>
          <w:rFonts w:cs="Calibri"/>
          <w:bCs/>
        </w:rPr>
        <w:t xml:space="preserve">które wykonują czynności określone przez Zamawiającego, </w:t>
      </w:r>
      <w:r w:rsidRPr="00D054B5">
        <w:rPr>
          <w:rFonts w:cs="Calibri"/>
        </w:rPr>
        <w:t>w trakcie realizacji zamówienia tj.:</w:t>
      </w:r>
    </w:p>
    <w:p w14:paraId="3A02DCDE" w14:textId="1379D465" w:rsidR="00D054B5" w:rsidRPr="004300A0" w:rsidRDefault="008C03E1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EB1197">
        <w:rPr>
          <w:rFonts w:eastAsia="Calibri" w:cs="Calibri"/>
        </w:rPr>
        <w:t>O</w:t>
      </w:r>
      <w:r w:rsidR="00D054B5" w:rsidRPr="00EB1197">
        <w:rPr>
          <w:rFonts w:eastAsia="Calibri" w:cs="Calibri"/>
        </w:rPr>
        <w:t>świadczenie</w:t>
      </w:r>
      <w:r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 xml:space="preserve">Wykonawcy o zatrudnieniu na podstawie umowy </w:t>
      </w:r>
      <w:r w:rsidR="00D054B5" w:rsidRPr="00EB1197">
        <w:rPr>
          <w:rFonts w:eastAsia="Calibri" w:cs="Calibri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</w:t>
      </w:r>
      <w:r w:rsidR="00D054B5"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>w imieniu Wykonawcy;</w:t>
      </w:r>
    </w:p>
    <w:p w14:paraId="1ADFF5F6" w14:textId="590DDB47" w:rsidR="00D054B5" w:rsidRPr="004300A0" w:rsidRDefault="00D054B5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4300A0">
        <w:rPr>
          <w:rFonts w:eastAsia="Calibri" w:cs="Calibri"/>
        </w:rPr>
        <w:t xml:space="preserve">poświadczoną za zgodność z oryginałem odpowiednio przez Wykonawcę kopię umowy/umów o pracę 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45947">
        <w:rPr>
          <w:rFonts w:eastAsia="Calibri" w:cs="Calibri"/>
        </w:rPr>
        <w:br/>
      </w:r>
      <w:r w:rsidRPr="004300A0">
        <w:rPr>
          <w:rFonts w:eastAsia="Calibri" w:cs="Calibri"/>
        </w:rPr>
        <w:lastRenderedPageBreak/>
        <w:t xml:space="preserve">o ochronie danych) z dnia 27 kwietnia 2016 r. (dalej jako RODO) i </w:t>
      </w:r>
      <w:r w:rsidRPr="004300A0">
        <w:rPr>
          <w:iCs/>
        </w:rPr>
        <w:t>ustawy z dnia 10 maja 2018 r. o ochronie danych osobowych (Dz.U. z 201</w:t>
      </w:r>
      <w:r w:rsidR="00745947">
        <w:rPr>
          <w:iCs/>
        </w:rPr>
        <w:t>9</w:t>
      </w:r>
      <w:r w:rsidRPr="004300A0">
        <w:rPr>
          <w:iCs/>
        </w:rPr>
        <w:t xml:space="preserve"> r. poz. 1</w:t>
      </w:r>
      <w:r w:rsidR="00745947">
        <w:rPr>
          <w:iCs/>
        </w:rPr>
        <w:t>781</w:t>
      </w:r>
      <w:r w:rsidRPr="004300A0">
        <w:rPr>
          <w:iCs/>
        </w:rPr>
        <w:t>)</w:t>
      </w:r>
      <w:r w:rsidRPr="004300A0">
        <w:rPr>
          <w:rFonts w:eastAsia="Calibri" w:cs="Calibri"/>
        </w:rPr>
        <w:t xml:space="preserve"> (tj. w szczególności bez adresów, nr PESEL pracowników). Informacje takie jak: imię</w:t>
      </w:r>
      <w:r w:rsidR="00F67A54">
        <w:rPr>
          <w:rFonts w:eastAsia="Calibri" w:cs="Calibri"/>
        </w:rPr>
        <w:t xml:space="preserve"> </w:t>
      </w:r>
      <w:r w:rsidRPr="004300A0">
        <w:rPr>
          <w:rFonts w:eastAsia="Calibri" w:cs="Calibri"/>
        </w:rPr>
        <w:t>i nazwisko, data zawarcia umowy, rodzaj umowy o pracę i wymiar etatu powinny być możliwe do zidentyfikowania.</w:t>
      </w:r>
    </w:p>
    <w:p w14:paraId="1CEB9285" w14:textId="77777777" w:rsidR="00D054B5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</w:t>
      </w:r>
      <w:r>
        <w:rPr>
          <w:rFonts w:cs="Calibri"/>
        </w:rPr>
        <w:t xml:space="preserve"> przez Zamawiającego czynności.</w:t>
      </w:r>
    </w:p>
    <w:p w14:paraId="0FDC6C29" w14:textId="77777777" w:rsidR="002C0E0C" w:rsidRDefault="00D054B5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W przypadku uzasadnionych wątpliwości co do przestrzegania prawa pracy przez wykonawcę, zamawiający może zwrócić się o przeprowadzenie kontroli przez Państwową Inspekcję Pracy.</w:t>
      </w:r>
    </w:p>
    <w:p w14:paraId="417CB505" w14:textId="28563FDB" w:rsidR="002C0E0C" w:rsidRPr="002C0E0C" w:rsidRDefault="002C0E0C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  <w:color w:val="000000" w:themeColor="text1"/>
        </w:rPr>
      </w:pPr>
      <w:r w:rsidRPr="002C0E0C">
        <w:rPr>
          <w:rFonts w:cs="Calibri"/>
          <w:color w:val="000000" w:themeColor="text1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i 2 oraz umożliwiających Zamawiającemu przeprowadzenie kontroli realizacji tego obowiązku.</w:t>
      </w:r>
    </w:p>
    <w:p w14:paraId="2CBF49BD" w14:textId="77777777" w:rsidR="002C0E0C" w:rsidRPr="00D054B5" w:rsidRDefault="002C0E0C" w:rsidP="002C0E0C">
      <w:pPr>
        <w:pStyle w:val="Akapitzlist"/>
        <w:suppressLineNumbers/>
        <w:suppressAutoHyphens/>
        <w:spacing w:after="0"/>
        <w:ind w:left="284"/>
        <w:jc w:val="both"/>
        <w:rPr>
          <w:rFonts w:cs="Calibri"/>
        </w:rPr>
      </w:pPr>
    </w:p>
    <w:p w14:paraId="5E18407B" w14:textId="77777777" w:rsidR="007D5A70" w:rsidRDefault="007D5A70" w:rsidP="00E5315E">
      <w:pPr>
        <w:pStyle w:val="Akapitzlist"/>
        <w:ind w:left="1065"/>
        <w:rPr>
          <w:rFonts w:cstheme="minorHAnsi"/>
          <w:b/>
          <w:color w:val="FF0000"/>
        </w:rPr>
      </w:pPr>
    </w:p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E5315E">
        <w:rPr>
          <w:rFonts w:cstheme="minorHAnsi"/>
          <w:b/>
        </w:rPr>
        <w:t xml:space="preserve">                                                                    §</w:t>
      </w:r>
      <w:r w:rsidR="00745947">
        <w:rPr>
          <w:b/>
        </w:rPr>
        <w:t>7</w:t>
      </w:r>
      <w:r w:rsidRPr="00E5315E">
        <w:rPr>
          <w:b/>
        </w:rPr>
        <w:br/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2F50EEFB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Wykonawca może </w:t>
      </w:r>
      <w:bookmarkStart w:id="0" w:name="_Hlk44400570"/>
      <w:r w:rsidR="002C0E0C" w:rsidRPr="00BB0786">
        <w:rPr>
          <w:color w:val="000000" w:themeColor="text1"/>
        </w:rPr>
        <w:t>powierzyć wykonanie części przedmiotu zamówienia podwykonawcy oraz</w:t>
      </w:r>
      <w:bookmarkEnd w:id="0"/>
      <w:r w:rsidR="002C0E0C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>dokonać zmiany lub zrezygnować z podwykonawcy po uzyskaniu pisemnej zgody Zamawiającego.</w:t>
      </w:r>
    </w:p>
    <w:p w14:paraId="376F928A" w14:textId="77777777" w:rsidR="002C0E0C" w:rsidRPr="00BB0786" w:rsidRDefault="002C0E0C" w:rsidP="002C0E0C">
      <w:pPr>
        <w:spacing w:after="0"/>
        <w:ind w:left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 przypadku powierzenia wykonania części zamówienia podwykonawcy Wykonawca, przed przystąpieniem do wykonania części zamówienia przez podwykonawcę, poda nazwę oraz dane kontaktowe podwykonawcy i osoby do kontaktu z nim. </w:t>
      </w:r>
    </w:p>
    <w:p w14:paraId="1E4687BB" w14:textId="4F3631E1" w:rsidR="0007166D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Jeżeli zmiana albo rezygnacja z podwykonawcy dotyczy podmiotu na którego zasoby wykonawca powołał się,  w celu wykazania spełnienia warunków udziału w postępowaniu, 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77777777" w:rsidR="002C0E0C" w:rsidRPr="00BB0786" w:rsidRDefault="002C0E0C" w:rsidP="002C0E0C">
      <w:pPr>
        <w:numPr>
          <w:ilvl w:val="0"/>
          <w:numId w:val="29"/>
        </w:numPr>
        <w:suppressAutoHyphens/>
        <w:spacing w:after="0"/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6665EAA" w14:textId="77777777" w:rsidR="00871E9C" w:rsidRDefault="00871E9C" w:rsidP="00871E9C">
      <w:pPr>
        <w:pStyle w:val="Akapitzlist"/>
        <w:numPr>
          <w:ilvl w:val="0"/>
          <w:numId w:val="3"/>
        </w:numPr>
        <w:jc w:val="both"/>
      </w:pPr>
      <w:r>
        <w:t>za każdy przypadek niewykonania przewozu – w wysokości 5 % miesięcznego wynagrodzenia Wykonawcy,</w:t>
      </w:r>
    </w:p>
    <w:p w14:paraId="604A85A9" w14:textId="746CE43C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lastRenderedPageBreak/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jednomiesięcznego wynagrodzenia </w:t>
      </w:r>
      <w:r w:rsidR="00F67A54" w:rsidRPr="00BB0786">
        <w:rPr>
          <w:color w:val="000000" w:themeColor="text1"/>
        </w:rPr>
        <w:t>Wykonawcy.</w:t>
      </w:r>
    </w:p>
    <w:p w14:paraId="25F68AE6" w14:textId="062B1376" w:rsidR="005A1850" w:rsidRPr="00EB1197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okoliczności.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zapłaci Wykonawcy karę umowną w wysokości jednomiesięcznego wynagrodzenia Wykonawcy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2F718531" w14:textId="6D245A4E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może od umowy odstąpić, jeżeli Wykonawca nie będzie realizował umowy przez 3 kolejne dni lub łącznie przez 10 dni, pomimo wezwania Zamawiającego.</w:t>
      </w:r>
    </w:p>
    <w:p w14:paraId="47F47F62" w14:textId="77777777" w:rsidR="00410808" w:rsidRDefault="00410808" w:rsidP="00410808">
      <w:pPr>
        <w:pStyle w:val="Akapitzlist2"/>
        <w:numPr>
          <w:ilvl w:val="0"/>
          <w:numId w:val="2"/>
        </w:numPr>
        <w:jc w:val="both"/>
      </w:pPr>
      <w:r>
        <w:t>Całkowita maksymalna wysokość kar umownych nie może przekroczyć 20% stosunku umownego.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30F3BF7E" w14:textId="77777777" w:rsidR="00CB2700" w:rsidRPr="00BB0786" w:rsidRDefault="00CB2700" w:rsidP="00CB2700">
      <w:pPr>
        <w:pStyle w:val="Akapitzlist"/>
        <w:jc w:val="both"/>
        <w:rPr>
          <w:color w:val="000000" w:themeColor="text1"/>
        </w:rPr>
      </w:pPr>
    </w:p>
    <w:p w14:paraId="5CB7E312" w14:textId="77777777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6DE06D23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02364C92" w14:textId="5DABE14C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Strony zastrzegają sobie prawo jednostronnego rozwiązania umowy z zachowaniem miesięcznego okresu wypowiedzenia dokonanego w formie pisemnej.</w:t>
      </w:r>
    </w:p>
    <w:p w14:paraId="25EEFD5F" w14:textId="7BD59D63" w:rsidR="008952E5" w:rsidRDefault="008952E5" w:rsidP="008952E5">
      <w:pPr>
        <w:jc w:val="both"/>
      </w:pPr>
    </w:p>
    <w:p w14:paraId="4D03DE1E" w14:textId="77777777" w:rsidR="008952E5" w:rsidRDefault="008952E5" w:rsidP="008952E5">
      <w:pPr>
        <w:jc w:val="both"/>
      </w:pP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43571729" w14:textId="77777777" w:rsidR="00CB2700" w:rsidRPr="00CB2700" w:rsidRDefault="00871E9C" w:rsidP="00CB2700">
      <w:pPr>
        <w:pStyle w:val="Akapitzlist1"/>
        <w:numPr>
          <w:ilvl w:val="3"/>
          <w:numId w:val="41"/>
        </w:numPr>
        <w:jc w:val="both"/>
      </w:pPr>
      <w:r>
        <w:t xml:space="preserve"> Wykonawca nie może powierzyć wykonania zobowiązań wynikających z niniejszej umowy innej osobie bez zgody Zamawiającego wyrażonej na piśmie.</w:t>
      </w:r>
      <w:r w:rsidR="00CB2700" w:rsidRPr="00CB2700">
        <w:rPr>
          <w:color w:val="00CC00"/>
        </w:rPr>
        <w:t xml:space="preserve"> </w:t>
      </w:r>
    </w:p>
    <w:p w14:paraId="16A42D86" w14:textId="34CB541A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Zamawiający przewiduje możliwość istotnych zmian postanowień zawartej umowy,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stosunku do treści oferty, na podstawie której dokonano wyboru Wykonawcy</w:t>
      </w:r>
      <w:r w:rsidR="00410808">
        <w:rPr>
          <w:color w:val="000000" w:themeColor="text1"/>
        </w:rPr>
        <w:t xml:space="preserve"> na zasadach określonych przepisami Działu VII Rozdziału 3 ustawy </w:t>
      </w:r>
      <w:proofErr w:type="spellStart"/>
      <w:r w:rsidR="00410808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 xml:space="preserve">, </w:t>
      </w:r>
      <w:r w:rsidR="00410808">
        <w:rPr>
          <w:color w:val="000000" w:themeColor="text1"/>
        </w:rPr>
        <w:t xml:space="preserve">a w szczególności </w:t>
      </w:r>
      <w:r w:rsidRPr="00BB0786">
        <w:rPr>
          <w:color w:val="000000" w:themeColor="text1"/>
        </w:rPr>
        <w:t>w niżej opisanych przypadkach:</w:t>
      </w:r>
    </w:p>
    <w:p w14:paraId="337323A1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stawki podatku od towarów i usług (VAT); w tym przypadku Zamawiający dokona zmiany wynagrodzenia w ten sposób, że cena netto pozostanie                bez zmian, a podatek VAT zostanie podwyższony lub obniżony zgodnie z obowiązującymi przepisami;</w:t>
      </w:r>
    </w:p>
    <w:p w14:paraId="632AA8EF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wystąpienia zdarzeń losowych (np. siła wyższa, klęska żywiołowa, stan epidemii), mających wpływ na wykonywanie przedmiotu umowy;</w:t>
      </w:r>
    </w:p>
    <w:p w14:paraId="769FC3AB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w zakresie podwykonawstwa:</w:t>
      </w:r>
    </w:p>
    <w:p w14:paraId="6A22781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zakresu zamówienia powierzona do wykonania podwykonawcy,</w:t>
      </w:r>
    </w:p>
    <w:p w14:paraId="47653B9B" w14:textId="1937F784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podwykonawcy, </w:t>
      </w:r>
    </w:p>
    <w:p w14:paraId="11AC86D2" w14:textId="1C4E4576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rezygnacja z podwykonawcy, </w:t>
      </w:r>
    </w:p>
    <w:p w14:paraId="22BCF424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zamówienia do wykonania podwykonawcy.</w:t>
      </w:r>
    </w:p>
    <w:p w14:paraId="45EED85A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76EED546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Nie stanowi zmiany umowy w szczególności:</w:t>
      </w:r>
    </w:p>
    <w:p w14:paraId="4378E3CD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 zmiana danych związanych z obsługą administracyjno-organizacyjną umowy,</w:t>
      </w:r>
    </w:p>
    <w:p w14:paraId="0FC8159A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zmiany danych teleadresowych stron, zmiany osób wskazanych do kontaktów miedzy stronami,</w:t>
      </w:r>
    </w:p>
    <w:p w14:paraId="5E8E0563" w14:textId="7F9AE438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utrata mocy obowiązującej lub zmiana aktów prawnych przywołanych w treści umowy. 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każdym takim przypadku wykonawca ma obowiązek stosowania się do obowiązujących w danym czasie aktów prawnych.</w:t>
      </w:r>
    </w:p>
    <w:p w14:paraId="4F9F687F" w14:textId="77777777" w:rsidR="00CB2700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Ewentualna zmiana niniejszej umowy może nastąpić wyłącznie na warunkach określonych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w formie aneksu podpisanego przez obie strony.</w:t>
      </w:r>
    </w:p>
    <w:p w14:paraId="0EDDCD38" w14:textId="7DE4DA80" w:rsidR="00871E9C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6E16923E" w14:textId="7B2C69A1" w:rsidR="00871E9C" w:rsidRDefault="00745947" w:rsidP="00871E9C">
      <w:pPr>
        <w:ind w:left="360"/>
        <w:jc w:val="center"/>
        <w:rPr>
          <w:b/>
        </w:rPr>
      </w:pPr>
      <w:r w:rsidRPr="00BB0786">
        <w:rPr>
          <w:rFonts w:cstheme="minorHAnsi"/>
          <w:b/>
          <w:color w:val="000000" w:themeColor="text1"/>
        </w:rPr>
        <w:br/>
      </w:r>
      <w:r w:rsidR="00871E9C">
        <w:rPr>
          <w:rFonts w:cstheme="minorHAnsi"/>
          <w:b/>
        </w:rPr>
        <w:t>§</w:t>
      </w:r>
      <w:r w:rsidR="00E5315E">
        <w:rPr>
          <w:b/>
        </w:rPr>
        <w:t xml:space="preserve"> 11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222138C4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410808">
        <w:t xml:space="preserve"> z zastosowaniem mediacji</w:t>
      </w:r>
      <w:r>
        <w:t>, zgodnie z przepisami prawa cywilnego.</w:t>
      </w:r>
    </w:p>
    <w:p w14:paraId="71DD2D1D" w14:textId="77777777" w:rsidR="00CC7D74" w:rsidRDefault="00CC7D74" w:rsidP="00871E9C">
      <w:pPr>
        <w:ind w:left="360"/>
        <w:jc w:val="center"/>
        <w:rPr>
          <w:rFonts w:cstheme="minorHAnsi"/>
          <w:b/>
        </w:rPr>
      </w:pPr>
    </w:p>
    <w:p w14:paraId="4D189377" w14:textId="77777777" w:rsidR="00CC7D74" w:rsidRDefault="00CC7D74" w:rsidP="00871E9C">
      <w:pPr>
        <w:ind w:left="360"/>
        <w:jc w:val="center"/>
        <w:rPr>
          <w:rFonts w:cstheme="minorHAnsi"/>
          <w:b/>
        </w:rPr>
      </w:pPr>
    </w:p>
    <w:p w14:paraId="1184F381" w14:textId="77777777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E5315E">
        <w:rPr>
          <w:b/>
        </w:rPr>
        <w:t>2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03433744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DD4D976" w14:textId="77777777" w:rsidR="00F67A54" w:rsidRDefault="00F67A54" w:rsidP="00E5315E">
      <w:pPr>
        <w:pStyle w:val="Akapitzlist"/>
        <w:jc w:val="both"/>
      </w:pPr>
    </w:p>
    <w:p w14:paraId="39A7401C" w14:textId="77777777" w:rsidR="00F67A54" w:rsidRDefault="00F67A54" w:rsidP="00E5315E">
      <w:pPr>
        <w:pStyle w:val="Akapitzlist"/>
        <w:jc w:val="both"/>
      </w:pPr>
    </w:p>
    <w:p w14:paraId="60534D82" w14:textId="0487E811" w:rsidR="00F67A54" w:rsidRDefault="00F67A54" w:rsidP="00E5315E">
      <w:pPr>
        <w:pStyle w:val="Akapitzlist"/>
        <w:jc w:val="both"/>
      </w:pPr>
    </w:p>
    <w:p w14:paraId="6CDE9057" w14:textId="31545457" w:rsidR="00745947" w:rsidRDefault="00745947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579F53CA" w14:textId="77777777" w:rsidR="00871E9C" w:rsidRDefault="00871E9C" w:rsidP="00871E9C">
      <w:pPr>
        <w:ind w:left="720"/>
        <w:jc w:val="both"/>
      </w:pPr>
    </w:p>
    <w:p w14:paraId="165E4567" w14:textId="77777777" w:rsidR="00871E9C" w:rsidRDefault="00871E9C" w:rsidP="00871E9C">
      <w:pPr>
        <w:pStyle w:val="Akapitzlist"/>
        <w:jc w:val="both"/>
      </w:pPr>
    </w:p>
    <w:p w14:paraId="39992BCD" w14:textId="77777777" w:rsidR="00871E9C" w:rsidRDefault="00871E9C" w:rsidP="00871E9C">
      <w:pPr>
        <w:pStyle w:val="Akapitzlist"/>
        <w:ind w:left="1800"/>
        <w:jc w:val="both"/>
      </w:pPr>
    </w:p>
    <w:p w14:paraId="443237D5" w14:textId="77777777" w:rsidR="00871E9C" w:rsidRDefault="00871E9C" w:rsidP="00871E9C">
      <w:pPr>
        <w:pStyle w:val="Akapitzlist"/>
        <w:ind w:left="1800"/>
        <w:jc w:val="both"/>
      </w:pPr>
    </w:p>
    <w:p w14:paraId="5594B07B" w14:textId="77777777" w:rsidR="00871E9C" w:rsidRDefault="00871E9C" w:rsidP="00871E9C">
      <w:pPr>
        <w:jc w:val="both"/>
      </w:pPr>
    </w:p>
    <w:p w14:paraId="4443512D" w14:textId="77777777" w:rsidR="00871E9C" w:rsidRDefault="00871E9C" w:rsidP="00871E9C"/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D25D" w14:textId="77777777" w:rsidR="00754B57" w:rsidRDefault="00754B57" w:rsidP="00E5315E">
      <w:pPr>
        <w:spacing w:after="0" w:line="240" w:lineRule="auto"/>
      </w:pPr>
      <w:r>
        <w:separator/>
      </w:r>
    </w:p>
  </w:endnote>
  <w:endnote w:type="continuationSeparator" w:id="0">
    <w:p w14:paraId="3A6E3334" w14:textId="77777777" w:rsidR="00754B57" w:rsidRDefault="00754B57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59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1392" w14:textId="77777777" w:rsidR="00754B57" w:rsidRDefault="00754B57" w:rsidP="00E5315E">
      <w:pPr>
        <w:spacing w:after="0" w:line="240" w:lineRule="auto"/>
      </w:pPr>
      <w:r>
        <w:separator/>
      </w:r>
    </w:p>
  </w:footnote>
  <w:footnote w:type="continuationSeparator" w:id="0">
    <w:p w14:paraId="51879232" w14:textId="77777777" w:rsidR="00754B57" w:rsidRDefault="00754B57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1" w15:restartNumberingAfterBreak="0">
    <w:nsid w:val="0704546A"/>
    <w:multiLevelType w:val="hybridMultilevel"/>
    <w:tmpl w:val="2090AD5E"/>
    <w:lvl w:ilvl="0" w:tplc="FD68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9667B1"/>
    <w:multiLevelType w:val="hybridMultilevel"/>
    <w:tmpl w:val="7CB4A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4"/>
  </w:num>
  <w:num w:numId="9">
    <w:abstractNumId w:val="19"/>
  </w:num>
  <w:num w:numId="10">
    <w:abstractNumId w:val="14"/>
  </w:num>
  <w:num w:numId="11">
    <w:abstractNumId w:val="31"/>
  </w:num>
  <w:num w:numId="12">
    <w:abstractNumId w:val="29"/>
  </w:num>
  <w:num w:numId="13">
    <w:abstractNumId w:val="32"/>
  </w:num>
  <w:num w:numId="14">
    <w:abstractNumId w:val="15"/>
  </w:num>
  <w:num w:numId="15">
    <w:abstractNumId w:val="33"/>
  </w:num>
  <w:num w:numId="16">
    <w:abstractNumId w:val="12"/>
  </w:num>
  <w:num w:numId="17">
    <w:abstractNumId w:val="22"/>
  </w:num>
  <w:num w:numId="18">
    <w:abstractNumId w:val="36"/>
  </w:num>
  <w:num w:numId="19">
    <w:abstractNumId w:val="13"/>
  </w:num>
  <w:num w:numId="20">
    <w:abstractNumId w:val="28"/>
  </w:num>
  <w:num w:numId="21">
    <w:abstractNumId w:val="41"/>
  </w:num>
  <w:num w:numId="22">
    <w:abstractNumId w:val="21"/>
  </w:num>
  <w:num w:numId="23">
    <w:abstractNumId w:val="39"/>
  </w:num>
  <w:num w:numId="24">
    <w:abstractNumId w:val="18"/>
  </w:num>
  <w:num w:numId="25">
    <w:abstractNumId w:val="26"/>
  </w:num>
  <w:num w:numId="26">
    <w:abstractNumId w:val="37"/>
  </w:num>
  <w:num w:numId="27">
    <w:abstractNumId w:val="40"/>
  </w:num>
  <w:num w:numId="28">
    <w:abstractNumId w:val="27"/>
  </w:num>
  <w:num w:numId="29">
    <w:abstractNumId w:val="25"/>
  </w:num>
  <w:num w:numId="30">
    <w:abstractNumId w:val="38"/>
  </w:num>
  <w:num w:numId="31">
    <w:abstractNumId w:val="10"/>
  </w:num>
  <w:num w:numId="32">
    <w:abstractNumId w:val="24"/>
  </w:num>
  <w:num w:numId="33">
    <w:abstractNumId w:val="17"/>
  </w:num>
  <w:num w:numId="34">
    <w:abstractNumId w:val="35"/>
  </w:num>
  <w:num w:numId="35">
    <w:abstractNumId w:val="6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0"/>
  </w:num>
  <w:num w:numId="41">
    <w:abstractNumId w:val="1"/>
  </w:num>
  <w:num w:numId="42">
    <w:abstractNumId w:val="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46DE1"/>
    <w:rsid w:val="0007166D"/>
    <w:rsid w:val="00074FCA"/>
    <w:rsid w:val="00137612"/>
    <w:rsid w:val="00167A3C"/>
    <w:rsid w:val="001B5CEC"/>
    <w:rsid w:val="002B6B0C"/>
    <w:rsid w:val="002C0E0C"/>
    <w:rsid w:val="00331C51"/>
    <w:rsid w:val="003A3EB2"/>
    <w:rsid w:val="003B0CAD"/>
    <w:rsid w:val="00410808"/>
    <w:rsid w:val="0041462A"/>
    <w:rsid w:val="004723D3"/>
    <w:rsid w:val="004D6953"/>
    <w:rsid w:val="00500654"/>
    <w:rsid w:val="00543FBC"/>
    <w:rsid w:val="005759B7"/>
    <w:rsid w:val="005A1850"/>
    <w:rsid w:val="00606852"/>
    <w:rsid w:val="006B7DC1"/>
    <w:rsid w:val="006D0985"/>
    <w:rsid w:val="00713F08"/>
    <w:rsid w:val="00745947"/>
    <w:rsid w:val="00754B57"/>
    <w:rsid w:val="007B4F09"/>
    <w:rsid w:val="007D35B2"/>
    <w:rsid w:val="007D4655"/>
    <w:rsid w:val="007D5A70"/>
    <w:rsid w:val="007F1E22"/>
    <w:rsid w:val="00802775"/>
    <w:rsid w:val="00871E9C"/>
    <w:rsid w:val="008952E5"/>
    <w:rsid w:val="008C03E1"/>
    <w:rsid w:val="008C1E56"/>
    <w:rsid w:val="00941F50"/>
    <w:rsid w:val="00A62725"/>
    <w:rsid w:val="00A75A39"/>
    <w:rsid w:val="00A85463"/>
    <w:rsid w:val="00A90785"/>
    <w:rsid w:val="00AB15BB"/>
    <w:rsid w:val="00AB4A8F"/>
    <w:rsid w:val="00AC7012"/>
    <w:rsid w:val="00AE5B0C"/>
    <w:rsid w:val="00B40406"/>
    <w:rsid w:val="00B604E6"/>
    <w:rsid w:val="00B6137F"/>
    <w:rsid w:val="00B744CB"/>
    <w:rsid w:val="00BB0786"/>
    <w:rsid w:val="00BB278D"/>
    <w:rsid w:val="00C172DA"/>
    <w:rsid w:val="00C60AD7"/>
    <w:rsid w:val="00CB2700"/>
    <w:rsid w:val="00CC7D74"/>
    <w:rsid w:val="00D054B5"/>
    <w:rsid w:val="00DA6DC9"/>
    <w:rsid w:val="00DD320D"/>
    <w:rsid w:val="00E5315E"/>
    <w:rsid w:val="00E5317B"/>
    <w:rsid w:val="00E72862"/>
    <w:rsid w:val="00E74E95"/>
    <w:rsid w:val="00E757C8"/>
    <w:rsid w:val="00E97DC4"/>
    <w:rsid w:val="00EE16F6"/>
    <w:rsid w:val="00F323F4"/>
    <w:rsid w:val="00F472B3"/>
    <w:rsid w:val="00F50CD3"/>
    <w:rsid w:val="00F67A54"/>
    <w:rsid w:val="00F85DF8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10808"/>
    <w:pPr>
      <w:suppressAutoHyphens/>
      <w:spacing w:after="0"/>
    </w:pPr>
    <w:rPr>
      <w:rFonts w:ascii="Calibri" w:eastAsia="Calibri" w:hAnsi="Calibri" w:cs="font591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3048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Grzegorz Modrzejewski</cp:lastModifiedBy>
  <cp:revision>24</cp:revision>
  <cp:lastPrinted>2019-07-23T10:30:00Z</cp:lastPrinted>
  <dcterms:created xsi:type="dcterms:W3CDTF">2020-06-03T11:31:00Z</dcterms:created>
  <dcterms:modified xsi:type="dcterms:W3CDTF">2021-07-15T11:43:00Z</dcterms:modified>
</cp:coreProperties>
</file>