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A8973B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</w:t>
      </w:r>
      <w:r w:rsidR="00F77265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5</w:t>
      </w: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1C983294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0847E8" w:rsidRPr="000847E8">
        <w:rPr>
          <w:b/>
        </w:rPr>
        <w:t>Projektová dokumentácia - Nové zastávky MHD - Petržalka</w:t>
      </w:r>
      <w:r w:rsidRPr="00F75180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4A2961">
        <w:rPr>
          <w:bCs/>
        </w:rPr>
        <w:t>výzvy na predkladanie ponúk</w:t>
      </w:r>
      <w:r w:rsidRPr="00663C1A">
        <w:rPr>
          <w:bCs/>
        </w:rPr>
        <w:t xml:space="preserve"> vo </w:t>
      </w:r>
      <w:r w:rsidR="004A2961">
        <w:rPr>
          <w:bCs/>
        </w:rPr>
        <w:t>V</w:t>
      </w:r>
      <w:r w:rsidRPr="00663C1A">
        <w:rPr>
          <w:bCs/>
        </w:rPr>
        <w:t xml:space="preserve">estníku </w:t>
      </w:r>
      <w:r w:rsidR="004A2961">
        <w:rPr>
          <w:bCs/>
        </w:rPr>
        <w:t xml:space="preserve">úradu pre </w:t>
      </w:r>
      <w:r w:rsidRPr="00663C1A">
        <w:rPr>
          <w:bCs/>
        </w:rPr>
        <w:t xml:space="preserve">verejné obstarávania č. </w:t>
      </w:r>
      <w:r w:rsidR="00BB2F7C">
        <w:rPr>
          <w:bCs/>
        </w:rPr>
        <w:t>174/2021</w:t>
      </w:r>
      <w:r w:rsidRPr="00663C1A">
        <w:rPr>
          <w:bCs/>
        </w:rPr>
        <w:t xml:space="preserve"> z</w:t>
      </w:r>
      <w:r w:rsidR="009F680D">
        <w:rPr>
          <w:bCs/>
        </w:rPr>
        <w:t>o dňa</w:t>
      </w:r>
      <w:r w:rsidRPr="00663C1A">
        <w:rPr>
          <w:bCs/>
        </w:rPr>
        <w:t xml:space="preserve"> </w:t>
      </w:r>
      <w:r w:rsidR="00BB2F7C">
        <w:rPr>
          <w:bCs/>
        </w:rPr>
        <w:t>29:07:2021</w:t>
      </w:r>
      <w:r w:rsidRPr="00663C1A">
        <w:rPr>
          <w:bCs/>
        </w:rPr>
        <w:t xml:space="preserve"> pod označením </w:t>
      </w:r>
      <w:r w:rsidR="00BB2F7C">
        <w:rPr>
          <w:bCs/>
        </w:rPr>
        <w:t>37014-WYS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8A33" w14:textId="77777777" w:rsidR="005E5339" w:rsidRDefault="005E5339" w:rsidP="00C43604">
      <w:r>
        <w:separator/>
      </w:r>
    </w:p>
  </w:endnote>
  <w:endnote w:type="continuationSeparator" w:id="0">
    <w:p w14:paraId="12064B60" w14:textId="77777777" w:rsidR="005E5339" w:rsidRDefault="005E5339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2027" w14:textId="77777777" w:rsidR="005E5339" w:rsidRDefault="005E5339" w:rsidP="00C43604">
      <w:r>
        <w:separator/>
      </w:r>
    </w:p>
  </w:footnote>
  <w:footnote w:type="continuationSeparator" w:id="0">
    <w:p w14:paraId="2A5C82F8" w14:textId="77777777" w:rsidR="005E5339" w:rsidRDefault="005E5339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BB2F7C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BB2F7C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BB2F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50399"/>
    <w:rsid w:val="000847E8"/>
    <w:rsid w:val="00094E28"/>
    <w:rsid w:val="000A32B0"/>
    <w:rsid w:val="001238EF"/>
    <w:rsid w:val="001850E7"/>
    <w:rsid w:val="001D5AF8"/>
    <w:rsid w:val="00202791"/>
    <w:rsid w:val="00270E35"/>
    <w:rsid w:val="0028106F"/>
    <w:rsid w:val="002F0561"/>
    <w:rsid w:val="002F3100"/>
    <w:rsid w:val="002F3138"/>
    <w:rsid w:val="00317262"/>
    <w:rsid w:val="00335049"/>
    <w:rsid w:val="00390086"/>
    <w:rsid w:val="003964FF"/>
    <w:rsid w:val="003C5542"/>
    <w:rsid w:val="004533DA"/>
    <w:rsid w:val="00457544"/>
    <w:rsid w:val="0046609A"/>
    <w:rsid w:val="00497874"/>
    <w:rsid w:val="004A2961"/>
    <w:rsid w:val="004C441E"/>
    <w:rsid w:val="00502340"/>
    <w:rsid w:val="005A3BEC"/>
    <w:rsid w:val="005E5339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A2BDD"/>
    <w:rsid w:val="007D5FA6"/>
    <w:rsid w:val="00886395"/>
    <w:rsid w:val="00900D30"/>
    <w:rsid w:val="00922069"/>
    <w:rsid w:val="00926122"/>
    <w:rsid w:val="00950706"/>
    <w:rsid w:val="00957F2F"/>
    <w:rsid w:val="00970379"/>
    <w:rsid w:val="009B64F8"/>
    <w:rsid w:val="009C6BCA"/>
    <w:rsid w:val="009F680D"/>
    <w:rsid w:val="009F6DBE"/>
    <w:rsid w:val="00B3515D"/>
    <w:rsid w:val="00B4351B"/>
    <w:rsid w:val="00B45709"/>
    <w:rsid w:val="00B86D69"/>
    <w:rsid w:val="00BB2F7C"/>
    <w:rsid w:val="00BB6A50"/>
    <w:rsid w:val="00BD2EC9"/>
    <w:rsid w:val="00BF1131"/>
    <w:rsid w:val="00C43604"/>
    <w:rsid w:val="00CC0FD0"/>
    <w:rsid w:val="00D17235"/>
    <w:rsid w:val="00D846FD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60A54"/>
    <w:rsid w:val="00F70CC7"/>
    <w:rsid w:val="00F75180"/>
    <w:rsid w:val="00F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2</cp:revision>
  <dcterms:created xsi:type="dcterms:W3CDTF">2021-07-29T10:51:00Z</dcterms:created>
  <dcterms:modified xsi:type="dcterms:W3CDTF">2021-07-29T10:51:00Z</dcterms:modified>
</cp:coreProperties>
</file>