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5DA87515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8B5697">
        <w:rPr>
          <w:lang w:eastAsia="en-US"/>
        </w:rPr>
        <w:t>4</w:t>
      </w:r>
      <w:r w:rsidR="00072CD1" w:rsidRPr="00CC0D42">
        <w:rPr>
          <w:lang w:eastAsia="en-US"/>
        </w:rPr>
        <w:t xml:space="preserve"> 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5260A1B3" w:rsidR="0049242F" w:rsidRPr="00CC0D42" w:rsidRDefault="00CC0D42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Časť č. 1</w:t>
      </w:r>
      <w:r w:rsidR="008B5697">
        <w:rPr>
          <w:rFonts w:ascii="Times New Roman" w:hAnsi="Times New Roman" w:cs="Times New Roman"/>
          <w:b/>
          <w:bCs/>
          <w:sz w:val="24"/>
          <w:szCs w:val="24"/>
        </w:rPr>
        <w:t xml:space="preserve"> – Verejná zeleň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/Časť č. 2 – </w:t>
      </w:r>
      <w:r w:rsidR="008B5697">
        <w:rPr>
          <w:rFonts w:ascii="Times New Roman" w:hAnsi="Times New Roman" w:cs="Times New Roman"/>
          <w:b/>
          <w:bCs/>
          <w:sz w:val="24"/>
          <w:szCs w:val="24"/>
        </w:rPr>
        <w:t>Cestná zeleň</w:t>
      </w:r>
      <w:r>
        <w:rPr>
          <w:rStyle w:val="Odkaznapoznmkupodiarou"/>
          <w:rFonts w:ascii="Times New Roman" w:hAnsi="Times New Roman"/>
          <w:b/>
          <w:bCs/>
          <w:sz w:val="24"/>
          <w:szCs w:val="24"/>
        </w:rPr>
        <w:footnoteReference w:id="1"/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2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78A7" w14:textId="77777777" w:rsidR="006476D4" w:rsidRDefault="006476D4" w:rsidP="0049242F">
      <w:r>
        <w:separator/>
      </w:r>
    </w:p>
  </w:endnote>
  <w:endnote w:type="continuationSeparator" w:id="0">
    <w:p w14:paraId="2068604D" w14:textId="77777777" w:rsidR="006476D4" w:rsidRDefault="006476D4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52FB" w14:textId="77777777" w:rsidR="006476D4" w:rsidRDefault="006476D4" w:rsidP="0049242F">
      <w:r>
        <w:separator/>
      </w:r>
    </w:p>
  </w:footnote>
  <w:footnote w:type="continuationSeparator" w:id="0">
    <w:p w14:paraId="2729ED5B" w14:textId="77777777" w:rsidR="006476D4" w:rsidRDefault="006476D4" w:rsidP="0049242F">
      <w:r>
        <w:continuationSeparator/>
      </w:r>
    </w:p>
  </w:footnote>
  <w:footnote w:id="1">
    <w:p w14:paraId="7CBD9575" w14:textId="378E073F" w:rsidR="00CC0D42" w:rsidRPr="00CC0D42" w:rsidRDefault="00CC0D42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CC0D42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CC0D4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Uchádzač </w:t>
      </w:r>
      <w:r w:rsidR="00A9146A">
        <w:rPr>
          <w:rFonts w:ascii="Times New Roman" w:hAnsi="Times New Roman" w:cs="Times New Roman"/>
          <w:sz w:val="16"/>
          <w:szCs w:val="16"/>
        </w:rPr>
        <w:t>identifikuje, pre ktorú časť ponuky predkladá prílohu</w:t>
      </w:r>
    </w:p>
  </w:footnote>
  <w:footnote w:id="2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5BD0"/>
    <w:rsid w:val="00170E4A"/>
    <w:rsid w:val="001952FC"/>
    <w:rsid w:val="001A01A7"/>
    <w:rsid w:val="00243694"/>
    <w:rsid w:val="003152B5"/>
    <w:rsid w:val="00367C30"/>
    <w:rsid w:val="004173F3"/>
    <w:rsid w:val="0049242F"/>
    <w:rsid w:val="005318FB"/>
    <w:rsid w:val="005C3DB4"/>
    <w:rsid w:val="005D46EB"/>
    <w:rsid w:val="00610111"/>
    <w:rsid w:val="006476D4"/>
    <w:rsid w:val="00681BB9"/>
    <w:rsid w:val="00685E06"/>
    <w:rsid w:val="006D500A"/>
    <w:rsid w:val="007A78F8"/>
    <w:rsid w:val="00875A7F"/>
    <w:rsid w:val="008B5697"/>
    <w:rsid w:val="00911F1E"/>
    <w:rsid w:val="00A039D5"/>
    <w:rsid w:val="00A9146A"/>
    <w:rsid w:val="00AA76D7"/>
    <w:rsid w:val="00B44C5D"/>
    <w:rsid w:val="00B9765B"/>
    <w:rsid w:val="00C405E5"/>
    <w:rsid w:val="00CB5126"/>
    <w:rsid w:val="00CC0D42"/>
    <w:rsid w:val="00DB6CA4"/>
    <w:rsid w:val="00E051CC"/>
    <w:rsid w:val="00E349C3"/>
    <w:rsid w:val="00E83277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C4341-CB54-4F42-8631-A5E71977E693}"/>
</file>

<file path=customXml/itemProps2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6</cp:revision>
  <dcterms:created xsi:type="dcterms:W3CDTF">2020-04-21T06:49:00Z</dcterms:created>
  <dcterms:modified xsi:type="dcterms:W3CDTF">2021-04-23T09:06:00Z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