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38FA71" w14:textId="77777777" w:rsidR="00AA56C0" w:rsidRPr="00D96665" w:rsidRDefault="00AA56C0" w:rsidP="00AA56C0">
      <w:pPr>
        <w:spacing w:after="0"/>
        <w:jc w:val="both"/>
        <w:rPr>
          <w:rFonts w:cs="Arial"/>
          <w:b/>
          <w:szCs w:val="20"/>
        </w:rPr>
      </w:pPr>
      <w:bookmarkStart w:id="0" w:name="_GoBack"/>
      <w:bookmarkEnd w:id="0"/>
      <w:r w:rsidRPr="00D96665">
        <w:rPr>
          <w:rFonts w:cs="Arial"/>
          <w:b/>
          <w:szCs w:val="20"/>
        </w:rPr>
        <w:t>Príloha č. 2 Výzvy na predkladanie ponúk: Zmluva o dielo s prílohami</w:t>
      </w:r>
    </w:p>
    <w:p w14:paraId="1EECA36F" w14:textId="77777777" w:rsidR="00AA56C0" w:rsidRPr="00D96665" w:rsidRDefault="00AA56C0" w:rsidP="00AA56C0">
      <w:pPr>
        <w:pStyle w:val="Nadpis5"/>
        <w:spacing w:after="0"/>
        <w:jc w:val="left"/>
        <w:rPr>
          <w:rFonts w:cs="Arial"/>
          <w:sz w:val="20"/>
          <w:szCs w:val="20"/>
        </w:rPr>
      </w:pPr>
    </w:p>
    <w:p w14:paraId="77469FC1" w14:textId="77777777" w:rsidR="00AA56C0" w:rsidRPr="00D96665" w:rsidRDefault="00AA56C0" w:rsidP="00AA56C0">
      <w:pPr>
        <w:pStyle w:val="Nadpis5"/>
        <w:spacing w:after="0"/>
        <w:jc w:val="left"/>
        <w:rPr>
          <w:rFonts w:cs="Arial"/>
          <w:sz w:val="20"/>
          <w:szCs w:val="20"/>
        </w:rPr>
      </w:pPr>
    </w:p>
    <w:p w14:paraId="6B6BA56C" w14:textId="3E65C6E4" w:rsidR="00AA56C0" w:rsidRPr="00D96665" w:rsidRDefault="00AA56C0" w:rsidP="00AA56C0">
      <w:pPr>
        <w:pStyle w:val="Nadpis5"/>
        <w:spacing w:after="0"/>
        <w:rPr>
          <w:rFonts w:cs="Arial"/>
          <w:sz w:val="24"/>
          <w:szCs w:val="24"/>
        </w:rPr>
      </w:pPr>
      <w:r w:rsidRPr="00D96665">
        <w:rPr>
          <w:rFonts w:cs="Arial"/>
          <w:sz w:val="24"/>
          <w:szCs w:val="24"/>
        </w:rPr>
        <w:t xml:space="preserve">Zmluva o dielo </w:t>
      </w:r>
      <w:r w:rsidRPr="00562ABC">
        <w:rPr>
          <w:rFonts w:cs="Arial"/>
          <w:sz w:val="24"/>
          <w:szCs w:val="24"/>
        </w:rPr>
        <w:t xml:space="preserve">č. </w:t>
      </w:r>
      <w:r w:rsidR="00562ABC" w:rsidRPr="00562ABC">
        <w:rPr>
          <w:sz w:val="24"/>
          <w:szCs w:val="24"/>
        </w:rPr>
        <w:t>Z/00</w:t>
      </w:r>
      <w:r w:rsidR="00562ABC">
        <w:rPr>
          <w:sz w:val="24"/>
          <w:szCs w:val="24"/>
        </w:rPr>
        <w:t>2</w:t>
      </w:r>
      <w:r w:rsidR="00562ABC" w:rsidRPr="00562ABC">
        <w:rPr>
          <w:sz w:val="24"/>
          <w:szCs w:val="24"/>
        </w:rPr>
        <w:t>/2021/26/01</w:t>
      </w:r>
    </w:p>
    <w:p w14:paraId="1BB6193F" w14:textId="77777777" w:rsidR="00AA56C0" w:rsidRPr="00D96665" w:rsidRDefault="00AA56C0" w:rsidP="00AA56C0">
      <w:pPr>
        <w:spacing w:after="0"/>
        <w:jc w:val="center"/>
        <w:rPr>
          <w:rFonts w:cs="Arial"/>
          <w:szCs w:val="20"/>
        </w:rPr>
      </w:pPr>
      <w:r w:rsidRPr="00D96665">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3F346DA" w14:textId="77777777" w:rsidR="00AA56C0" w:rsidRPr="00D96665" w:rsidRDefault="00AA56C0" w:rsidP="00AA56C0">
      <w:pPr>
        <w:spacing w:after="0"/>
        <w:jc w:val="center"/>
        <w:rPr>
          <w:rFonts w:cs="Arial"/>
          <w:b/>
          <w:szCs w:val="20"/>
        </w:rPr>
      </w:pPr>
    </w:p>
    <w:p w14:paraId="16F1DF2E" w14:textId="77777777" w:rsidR="00AA56C0" w:rsidRPr="00D96665" w:rsidRDefault="00AA56C0" w:rsidP="00AA56C0">
      <w:pPr>
        <w:spacing w:after="0"/>
        <w:jc w:val="center"/>
        <w:rPr>
          <w:rFonts w:cs="Arial"/>
          <w:b/>
          <w:szCs w:val="20"/>
        </w:rPr>
      </w:pPr>
    </w:p>
    <w:p w14:paraId="580BB436" w14:textId="77777777" w:rsidR="00AA56C0" w:rsidRPr="00D96665" w:rsidRDefault="00AA56C0" w:rsidP="00AA56C0">
      <w:pPr>
        <w:spacing w:after="0"/>
        <w:jc w:val="center"/>
        <w:rPr>
          <w:rFonts w:cs="Arial"/>
          <w:b/>
          <w:szCs w:val="20"/>
        </w:rPr>
      </w:pPr>
      <w:r w:rsidRPr="00D96665">
        <w:rPr>
          <w:rFonts w:cs="Arial"/>
          <w:b/>
          <w:szCs w:val="20"/>
        </w:rPr>
        <w:t>Čl. 1</w:t>
      </w:r>
    </w:p>
    <w:p w14:paraId="540D66EA" w14:textId="77777777" w:rsidR="00AA56C0" w:rsidRPr="00D96665" w:rsidRDefault="00AA56C0" w:rsidP="00AA56C0">
      <w:pPr>
        <w:spacing w:after="0"/>
        <w:jc w:val="center"/>
        <w:rPr>
          <w:rFonts w:cs="Arial"/>
          <w:b/>
          <w:szCs w:val="20"/>
        </w:rPr>
      </w:pPr>
      <w:r w:rsidRPr="00D96665">
        <w:rPr>
          <w:rFonts w:cs="Arial"/>
          <w:b/>
          <w:szCs w:val="20"/>
        </w:rPr>
        <w:t>ZMLUVNÉ STRANY</w:t>
      </w:r>
    </w:p>
    <w:p w14:paraId="2131FD0C" w14:textId="77777777" w:rsidR="00AA56C0" w:rsidRPr="00D96665" w:rsidRDefault="00AA56C0" w:rsidP="00AA56C0">
      <w:pPr>
        <w:spacing w:after="0"/>
        <w:rPr>
          <w:rFonts w:cs="Arial"/>
          <w:b/>
          <w:szCs w:val="20"/>
        </w:rPr>
      </w:pPr>
    </w:p>
    <w:p w14:paraId="15C56744" w14:textId="77777777" w:rsidR="00AA56C0" w:rsidRPr="00D96665" w:rsidRDefault="00AA56C0" w:rsidP="00AA56C0">
      <w:pPr>
        <w:spacing w:after="0"/>
        <w:rPr>
          <w:rFonts w:cs="Arial"/>
          <w:b/>
          <w:szCs w:val="20"/>
        </w:rPr>
      </w:pPr>
      <w:r w:rsidRPr="00D96665">
        <w:rPr>
          <w:rFonts w:cs="Arial"/>
          <w:b/>
          <w:szCs w:val="20"/>
        </w:rPr>
        <w:t>Objednávateľ</w:t>
      </w:r>
    </w:p>
    <w:p w14:paraId="51174E21" w14:textId="77777777" w:rsidR="00AA56C0" w:rsidRPr="00D96665" w:rsidRDefault="00AA56C0" w:rsidP="00AA56C0">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A56C0" w:rsidRPr="00D96665" w14:paraId="5E3B54A9" w14:textId="77777777" w:rsidTr="00F51C84">
        <w:tc>
          <w:tcPr>
            <w:tcW w:w="1308" w:type="pct"/>
            <w:tcBorders>
              <w:top w:val="nil"/>
              <w:bottom w:val="nil"/>
              <w:right w:val="nil"/>
            </w:tcBorders>
            <w:shd w:val="clear" w:color="auto" w:fill="auto"/>
          </w:tcPr>
          <w:p w14:paraId="061D2B32" w14:textId="77777777" w:rsidR="00AA56C0" w:rsidRPr="00D96665" w:rsidRDefault="00AA56C0" w:rsidP="00F51C84">
            <w:pPr>
              <w:spacing w:after="0" w:line="360" w:lineRule="auto"/>
              <w:rPr>
                <w:rFonts w:cs="Arial"/>
                <w:szCs w:val="20"/>
              </w:rPr>
            </w:pPr>
            <w:r w:rsidRPr="00D96665">
              <w:rPr>
                <w:rFonts w:cs="Arial"/>
                <w:szCs w:val="20"/>
              </w:rPr>
              <w:t>Obchodné meno:</w:t>
            </w:r>
          </w:p>
        </w:tc>
        <w:tc>
          <w:tcPr>
            <w:tcW w:w="3692" w:type="pct"/>
            <w:tcBorders>
              <w:top w:val="nil"/>
              <w:left w:val="nil"/>
              <w:right w:val="nil"/>
            </w:tcBorders>
          </w:tcPr>
          <w:p w14:paraId="280EE386" w14:textId="77777777" w:rsidR="00AA56C0" w:rsidRPr="00D96665" w:rsidRDefault="00AA56C0" w:rsidP="00F51C84">
            <w:pPr>
              <w:spacing w:after="0" w:line="360" w:lineRule="auto"/>
              <w:jc w:val="both"/>
              <w:rPr>
                <w:rFonts w:cs="Arial"/>
                <w:szCs w:val="20"/>
              </w:rPr>
            </w:pPr>
            <w:r w:rsidRPr="00D96665">
              <w:rPr>
                <w:rFonts w:cs="Arial"/>
                <w:b/>
                <w:caps/>
                <w:szCs w:val="20"/>
              </w:rPr>
              <w:t>Lesy</w:t>
            </w:r>
            <w:r w:rsidRPr="00D96665">
              <w:rPr>
                <w:rFonts w:cs="Arial"/>
                <w:b/>
                <w:szCs w:val="20"/>
              </w:rPr>
              <w:t xml:space="preserve"> Slovenskej republiky, štátny podnik</w:t>
            </w:r>
          </w:p>
        </w:tc>
      </w:tr>
      <w:tr w:rsidR="00AA56C0" w:rsidRPr="00D96665" w14:paraId="1732A194" w14:textId="77777777" w:rsidTr="00F51C84">
        <w:tc>
          <w:tcPr>
            <w:tcW w:w="1308" w:type="pct"/>
            <w:tcBorders>
              <w:top w:val="nil"/>
              <w:bottom w:val="nil"/>
              <w:right w:val="nil"/>
            </w:tcBorders>
            <w:shd w:val="clear" w:color="auto" w:fill="auto"/>
          </w:tcPr>
          <w:p w14:paraId="252BAE17" w14:textId="77777777" w:rsidR="00AA56C0" w:rsidRPr="00D96665" w:rsidRDefault="00AA56C0" w:rsidP="00F51C84">
            <w:pPr>
              <w:spacing w:after="0" w:line="360" w:lineRule="auto"/>
              <w:rPr>
                <w:rFonts w:cs="Arial"/>
                <w:szCs w:val="20"/>
              </w:rPr>
            </w:pPr>
            <w:r w:rsidRPr="00D96665">
              <w:rPr>
                <w:rFonts w:cs="Arial"/>
                <w:szCs w:val="20"/>
              </w:rPr>
              <w:t>Sídlo:</w:t>
            </w:r>
          </w:p>
        </w:tc>
        <w:tc>
          <w:tcPr>
            <w:tcW w:w="3692" w:type="pct"/>
            <w:tcBorders>
              <w:top w:val="dashed" w:sz="4" w:space="0" w:color="auto"/>
              <w:left w:val="nil"/>
              <w:right w:val="nil"/>
            </w:tcBorders>
          </w:tcPr>
          <w:p w14:paraId="17C261E7" w14:textId="77777777" w:rsidR="00AA56C0" w:rsidRPr="00D96665" w:rsidRDefault="00AA56C0" w:rsidP="00F51C84">
            <w:pPr>
              <w:pStyle w:val="Normlny1"/>
              <w:tabs>
                <w:tab w:val="left" w:pos="1620"/>
                <w:tab w:val="left" w:pos="3402"/>
              </w:tabs>
              <w:spacing w:line="360" w:lineRule="auto"/>
              <w:ind w:right="12"/>
              <w:rPr>
                <w:rFonts w:ascii="Arial" w:hAnsi="Arial" w:cs="Arial"/>
              </w:rPr>
            </w:pPr>
            <w:r w:rsidRPr="00D96665">
              <w:rPr>
                <w:rFonts w:ascii="Arial" w:hAnsi="Arial" w:cs="Arial"/>
              </w:rPr>
              <w:t>Námestie SNP 8, 975 66 Banská Bystrica</w:t>
            </w:r>
          </w:p>
        </w:tc>
      </w:tr>
      <w:tr w:rsidR="00AA56C0" w:rsidRPr="00D96665" w14:paraId="2EF81F7B" w14:textId="77777777" w:rsidTr="00F51C84">
        <w:tc>
          <w:tcPr>
            <w:tcW w:w="1308" w:type="pct"/>
            <w:tcBorders>
              <w:top w:val="nil"/>
              <w:bottom w:val="nil"/>
              <w:right w:val="nil"/>
            </w:tcBorders>
            <w:shd w:val="clear" w:color="auto" w:fill="auto"/>
          </w:tcPr>
          <w:p w14:paraId="0C6D6942" w14:textId="77777777" w:rsidR="00AA56C0" w:rsidRPr="00D96665" w:rsidRDefault="00AA56C0" w:rsidP="00F51C84">
            <w:pPr>
              <w:spacing w:after="0" w:line="360" w:lineRule="auto"/>
              <w:rPr>
                <w:rFonts w:cs="Arial"/>
                <w:szCs w:val="20"/>
              </w:rPr>
            </w:pPr>
            <w:r w:rsidRPr="00D96665">
              <w:rPr>
                <w:rFonts w:cs="Arial"/>
                <w:szCs w:val="20"/>
              </w:rPr>
              <w:t>Organizačná zložka:</w:t>
            </w:r>
          </w:p>
        </w:tc>
        <w:tc>
          <w:tcPr>
            <w:tcW w:w="3692" w:type="pct"/>
            <w:tcBorders>
              <w:top w:val="dashed" w:sz="4" w:space="0" w:color="auto"/>
              <w:left w:val="nil"/>
              <w:right w:val="nil"/>
            </w:tcBorders>
          </w:tcPr>
          <w:p w14:paraId="5C6BCF2F" w14:textId="77777777" w:rsidR="00AA56C0" w:rsidRPr="00D96665" w:rsidRDefault="00AA56C0" w:rsidP="00F51C84">
            <w:pPr>
              <w:spacing w:after="0" w:line="360" w:lineRule="auto"/>
              <w:jc w:val="both"/>
              <w:rPr>
                <w:rFonts w:cs="Arial"/>
                <w:b/>
                <w:szCs w:val="20"/>
              </w:rPr>
            </w:pPr>
            <w:r w:rsidRPr="00D96665">
              <w:rPr>
                <w:rFonts w:cs="Arial"/>
                <w:szCs w:val="20"/>
              </w:rPr>
              <w:t>Lesy Slovenskej republiky, štátny podnik</w:t>
            </w:r>
          </w:p>
        </w:tc>
      </w:tr>
      <w:tr w:rsidR="00AA56C0" w:rsidRPr="00D96665" w14:paraId="0EAE27CE" w14:textId="77777777" w:rsidTr="00F51C84">
        <w:tc>
          <w:tcPr>
            <w:tcW w:w="1308" w:type="pct"/>
            <w:tcBorders>
              <w:top w:val="nil"/>
              <w:bottom w:val="nil"/>
              <w:right w:val="nil"/>
            </w:tcBorders>
            <w:shd w:val="clear" w:color="auto" w:fill="auto"/>
          </w:tcPr>
          <w:p w14:paraId="7FDC909D" w14:textId="77777777" w:rsidR="00AA56C0" w:rsidRPr="00D96665" w:rsidRDefault="00AA56C0" w:rsidP="00F51C84">
            <w:pPr>
              <w:spacing w:after="0" w:line="360" w:lineRule="auto"/>
              <w:rPr>
                <w:rFonts w:cs="Arial"/>
                <w:szCs w:val="20"/>
              </w:rPr>
            </w:pPr>
          </w:p>
        </w:tc>
        <w:tc>
          <w:tcPr>
            <w:tcW w:w="3692" w:type="pct"/>
            <w:tcBorders>
              <w:top w:val="dashed" w:sz="4" w:space="0" w:color="auto"/>
              <w:left w:val="nil"/>
              <w:right w:val="nil"/>
            </w:tcBorders>
          </w:tcPr>
          <w:p w14:paraId="4BA4DC8F" w14:textId="77777777" w:rsidR="00AA56C0" w:rsidRPr="00D96665" w:rsidRDefault="00AA56C0" w:rsidP="00F51C84">
            <w:pPr>
              <w:spacing w:after="0" w:line="360" w:lineRule="auto"/>
              <w:jc w:val="both"/>
              <w:rPr>
                <w:rFonts w:cs="Arial"/>
                <w:b/>
                <w:szCs w:val="20"/>
              </w:rPr>
            </w:pPr>
            <w:r w:rsidRPr="00D96665">
              <w:rPr>
                <w:rFonts w:cs="Arial"/>
                <w:szCs w:val="20"/>
              </w:rPr>
              <w:t xml:space="preserve">Odštepný závod </w:t>
            </w:r>
            <w:r>
              <w:rPr>
                <w:rFonts w:cs="Arial"/>
                <w:szCs w:val="20"/>
              </w:rPr>
              <w:t>Sobrance</w:t>
            </w:r>
          </w:p>
        </w:tc>
      </w:tr>
      <w:tr w:rsidR="00AA56C0" w:rsidRPr="00D96665" w14:paraId="4FD5EE1A" w14:textId="77777777" w:rsidTr="00F51C84">
        <w:tc>
          <w:tcPr>
            <w:tcW w:w="1308" w:type="pct"/>
            <w:tcBorders>
              <w:top w:val="nil"/>
              <w:bottom w:val="nil"/>
              <w:right w:val="nil"/>
            </w:tcBorders>
            <w:shd w:val="clear" w:color="auto" w:fill="auto"/>
          </w:tcPr>
          <w:p w14:paraId="4A39B2BF" w14:textId="77777777" w:rsidR="00AA56C0" w:rsidRPr="00D96665" w:rsidRDefault="00AA56C0" w:rsidP="00F51C84">
            <w:pPr>
              <w:spacing w:after="0" w:line="360" w:lineRule="auto"/>
              <w:rPr>
                <w:rFonts w:cs="Arial"/>
                <w:szCs w:val="20"/>
              </w:rPr>
            </w:pPr>
            <w:r w:rsidRPr="00D96665">
              <w:rPr>
                <w:rFonts w:cs="Arial"/>
                <w:szCs w:val="20"/>
              </w:rPr>
              <w:t>Sídlo:</w:t>
            </w:r>
          </w:p>
        </w:tc>
        <w:tc>
          <w:tcPr>
            <w:tcW w:w="3692" w:type="pct"/>
            <w:tcBorders>
              <w:top w:val="dashed" w:sz="4" w:space="0" w:color="auto"/>
              <w:left w:val="nil"/>
              <w:right w:val="nil"/>
            </w:tcBorders>
          </w:tcPr>
          <w:p w14:paraId="228B29F9" w14:textId="77777777" w:rsidR="00AA56C0" w:rsidRPr="00D96665" w:rsidRDefault="00AA56C0" w:rsidP="00F51C84">
            <w:pPr>
              <w:spacing w:after="0" w:line="360" w:lineRule="auto"/>
              <w:jc w:val="both"/>
              <w:rPr>
                <w:rFonts w:cs="Arial"/>
                <w:szCs w:val="20"/>
              </w:rPr>
            </w:pPr>
            <w:r w:rsidRPr="00EC2BFB">
              <w:rPr>
                <w:rFonts w:cs="Arial"/>
              </w:rPr>
              <w:t>Kúpeľská 69 , 073 01 Sobrance</w:t>
            </w:r>
          </w:p>
        </w:tc>
      </w:tr>
      <w:tr w:rsidR="00AA56C0" w:rsidRPr="00D96665" w14:paraId="17E41E43" w14:textId="77777777" w:rsidTr="00F51C84">
        <w:tc>
          <w:tcPr>
            <w:tcW w:w="1308" w:type="pct"/>
            <w:tcBorders>
              <w:top w:val="nil"/>
              <w:bottom w:val="nil"/>
              <w:right w:val="nil"/>
            </w:tcBorders>
            <w:shd w:val="clear" w:color="auto" w:fill="auto"/>
          </w:tcPr>
          <w:p w14:paraId="5D1C4192" w14:textId="77777777" w:rsidR="00AA56C0" w:rsidRPr="00D96665" w:rsidRDefault="00AA56C0" w:rsidP="00F51C84">
            <w:pPr>
              <w:spacing w:after="0" w:line="360" w:lineRule="auto"/>
              <w:rPr>
                <w:rFonts w:cs="Arial"/>
                <w:szCs w:val="20"/>
              </w:rPr>
            </w:pPr>
            <w:r w:rsidRPr="00D96665">
              <w:rPr>
                <w:rFonts w:cs="Arial"/>
                <w:szCs w:val="20"/>
              </w:rPr>
              <w:t>Právne zastúpený:</w:t>
            </w:r>
          </w:p>
        </w:tc>
        <w:tc>
          <w:tcPr>
            <w:tcW w:w="3692" w:type="pct"/>
            <w:tcBorders>
              <w:top w:val="dashed" w:sz="4" w:space="0" w:color="auto"/>
              <w:left w:val="nil"/>
              <w:right w:val="nil"/>
            </w:tcBorders>
          </w:tcPr>
          <w:p w14:paraId="200C6DFC" w14:textId="77777777" w:rsidR="00AA56C0" w:rsidRPr="00D96665" w:rsidRDefault="00AA56C0" w:rsidP="00F51C84">
            <w:pPr>
              <w:spacing w:after="0" w:line="360" w:lineRule="auto"/>
              <w:jc w:val="both"/>
              <w:rPr>
                <w:rFonts w:cs="Arial"/>
                <w:szCs w:val="20"/>
                <w:highlight w:val="yellow"/>
              </w:rPr>
            </w:pPr>
            <w:r w:rsidRPr="00E5740F">
              <w:rPr>
                <w:rFonts w:cs="Arial"/>
                <w:szCs w:val="20"/>
              </w:rPr>
              <w:t>Ing. Lucia Miňová PhD. - riaditeľ odštepného závodu</w:t>
            </w:r>
          </w:p>
        </w:tc>
      </w:tr>
      <w:tr w:rsidR="00AA56C0" w:rsidRPr="00D96665" w14:paraId="69BBC23E" w14:textId="77777777" w:rsidTr="00F51C84">
        <w:tc>
          <w:tcPr>
            <w:tcW w:w="1308" w:type="pct"/>
            <w:tcBorders>
              <w:top w:val="nil"/>
              <w:bottom w:val="nil"/>
              <w:right w:val="nil"/>
            </w:tcBorders>
            <w:shd w:val="clear" w:color="auto" w:fill="auto"/>
          </w:tcPr>
          <w:p w14:paraId="2569AF48" w14:textId="77777777" w:rsidR="00AA56C0" w:rsidRPr="00D96665" w:rsidRDefault="00AA56C0" w:rsidP="00F51C84">
            <w:pPr>
              <w:spacing w:after="0" w:line="360" w:lineRule="auto"/>
              <w:rPr>
                <w:rFonts w:cs="Arial"/>
                <w:szCs w:val="20"/>
              </w:rPr>
            </w:pPr>
            <w:r w:rsidRPr="00D96665">
              <w:rPr>
                <w:rFonts w:cs="Arial"/>
                <w:szCs w:val="20"/>
              </w:rPr>
              <w:t>IČO:</w:t>
            </w:r>
          </w:p>
        </w:tc>
        <w:tc>
          <w:tcPr>
            <w:tcW w:w="3692" w:type="pct"/>
            <w:tcBorders>
              <w:top w:val="dashed" w:sz="4" w:space="0" w:color="auto"/>
              <w:left w:val="nil"/>
              <w:right w:val="nil"/>
            </w:tcBorders>
          </w:tcPr>
          <w:p w14:paraId="627626CF" w14:textId="77777777" w:rsidR="00AA56C0" w:rsidRPr="00D96665" w:rsidRDefault="00AA56C0" w:rsidP="00F51C84">
            <w:pPr>
              <w:spacing w:after="0" w:line="360" w:lineRule="auto"/>
              <w:jc w:val="both"/>
              <w:rPr>
                <w:rFonts w:cs="Arial"/>
                <w:szCs w:val="20"/>
              </w:rPr>
            </w:pPr>
            <w:r w:rsidRPr="00D96665">
              <w:rPr>
                <w:rFonts w:cs="Arial"/>
                <w:szCs w:val="20"/>
              </w:rPr>
              <w:t>36 038 351</w:t>
            </w:r>
          </w:p>
        </w:tc>
      </w:tr>
      <w:tr w:rsidR="00AA56C0" w:rsidRPr="00D96665" w14:paraId="42A2162E" w14:textId="77777777" w:rsidTr="00F51C84">
        <w:tc>
          <w:tcPr>
            <w:tcW w:w="1308" w:type="pct"/>
            <w:tcBorders>
              <w:top w:val="nil"/>
              <w:bottom w:val="nil"/>
              <w:right w:val="nil"/>
            </w:tcBorders>
            <w:shd w:val="clear" w:color="auto" w:fill="auto"/>
          </w:tcPr>
          <w:p w14:paraId="6317A5B4" w14:textId="77777777" w:rsidR="00AA56C0" w:rsidRPr="00D96665" w:rsidRDefault="00AA56C0" w:rsidP="00F51C84">
            <w:pPr>
              <w:spacing w:after="0" w:line="360" w:lineRule="auto"/>
              <w:rPr>
                <w:rFonts w:cs="Arial"/>
                <w:szCs w:val="20"/>
              </w:rPr>
            </w:pPr>
            <w:r w:rsidRPr="00D96665">
              <w:rPr>
                <w:rFonts w:cs="Arial"/>
                <w:szCs w:val="20"/>
              </w:rPr>
              <w:t>DIČ:</w:t>
            </w:r>
          </w:p>
        </w:tc>
        <w:tc>
          <w:tcPr>
            <w:tcW w:w="3692" w:type="pct"/>
            <w:tcBorders>
              <w:top w:val="dashed" w:sz="4" w:space="0" w:color="auto"/>
              <w:left w:val="nil"/>
              <w:right w:val="nil"/>
            </w:tcBorders>
          </w:tcPr>
          <w:p w14:paraId="1D3CDAC9" w14:textId="77777777" w:rsidR="00AA56C0" w:rsidRPr="00D96665" w:rsidRDefault="00AA56C0" w:rsidP="00F51C84">
            <w:pPr>
              <w:spacing w:after="0" w:line="360" w:lineRule="auto"/>
              <w:jc w:val="both"/>
              <w:rPr>
                <w:rFonts w:cs="Arial"/>
                <w:szCs w:val="20"/>
              </w:rPr>
            </w:pPr>
            <w:r w:rsidRPr="00D96665">
              <w:rPr>
                <w:rFonts w:cs="Arial"/>
                <w:szCs w:val="20"/>
              </w:rPr>
              <w:t>2020087982</w:t>
            </w:r>
          </w:p>
        </w:tc>
      </w:tr>
      <w:tr w:rsidR="00AA56C0" w:rsidRPr="00D96665" w14:paraId="69E179EE" w14:textId="77777777" w:rsidTr="00F51C84">
        <w:tc>
          <w:tcPr>
            <w:tcW w:w="1308" w:type="pct"/>
            <w:tcBorders>
              <w:top w:val="nil"/>
              <w:bottom w:val="nil"/>
              <w:right w:val="nil"/>
            </w:tcBorders>
            <w:shd w:val="clear" w:color="auto" w:fill="auto"/>
          </w:tcPr>
          <w:p w14:paraId="5F39AF49" w14:textId="77777777" w:rsidR="00AA56C0" w:rsidRPr="00D96665" w:rsidRDefault="00AA56C0" w:rsidP="00F51C84">
            <w:pPr>
              <w:spacing w:after="0" w:line="360" w:lineRule="auto"/>
              <w:rPr>
                <w:rFonts w:cs="Arial"/>
                <w:szCs w:val="20"/>
              </w:rPr>
            </w:pPr>
            <w:r w:rsidRPr="00D96665">
              <w:rPr>
                <w:rFonts w:cs="Arial"/>
                <w:szCs w:val="20"/>
              </w:rPr>
              <w:t>IČ DPH</w:t>
            </w:r>
          </w:p>
        </w:tc>
        <w:tc>
          <w:tcPr>
            <w:tcW w:w="3692" w:type="pct"/>
            <w:tcBorders>
              <w:top w:val="dashed" w:sz="4" w:space="0" w:color="auto"/>
              <w:left w:val="nil"/>
              <w:right w:val="nil"/>
            </w:tcBorders>
          </w:tcPr>
          <w:p w14:paraId="430675C9" w14:textId="77777777" w:rsidR="00AA56C0" w:rsidRPr="00D96665" w:rsidRDefault="00AA56C0" w:rsidP="00F51C84">
            <w:pPr>
              <w:spacing w:after="0" w:line="360" w:lineRule="auto"/>
              <w:rPr>
                <w:rFonts w:cs="Arial"/>
                <w:szCs w:val="20"/>
              </w:rPr>
            </w:pPr>
            <w:r w:rsidRPr="00D96665">
              <w:rPr>
                <w:rFonts w:cs="Arial"/>
                <w:szCs w:val="20"/>
              </w:rPr>
              <w:t>SK2020087982</w:t>
            </w:r>
          </w:p>
        </w:tc>
      </w:tr>
      <w:tr w:rsidR="00AA56C0" w:rsidRPr="00D96665" w14:paraId="5268CD19" w14:textId="77777777" w:rsidTr="00F51C84">
        <w:tc>
          <w:tcPr>
            <w:tcW w:w="1308" w:type="pct"/>
            <w:tcBorders>
              <w:top w:val="nil"/>
              <w:bottom w:val="nil"/>
              <w:right w:val="nil"/>
            </w:tcBorders>
            <w:shd w:val="clear" w:color="auto" w:fill="auto"/>
          </w:tcPr>
          <w:p w14:paraId="0A0F9E78" w14:textId="77777777" w:rsidR="00AA56C0" w:rsidRPr="00D96665" w:rsidRDefault="00AA56C0" w:rsidP="00F51C84">
            <w:pPr>
              <w:spacing w:after="0" w:line="360" w:lineRule="auto"/>
              <w:rPr>
                <w:rFonts w:cs="Arial"/>
                <w:szCs w:val="20"/>
              </w:rPr>
            </w:pPr>
            <w:r w:rsidRPr="00D96665">
              <w:rPr>
                <w:rFonts w:cs="Arial"/>
                <w:szCs w:val="20"/>
              </w:rPr>
              <w:t>Číslo účtu (IBAN):</w:t>
            </w:r>
          </w:p>
        </w:tc>
        <w:tc>
          <w:tcPr>
            <w:tcW w:w="3692" w:type="pct"/>
            <w:tcBorders>
              <w:top w:val="dashed" w:sz="4" w:space="0" w:color="auto"/>
              <w:left w:val="nil"/>
              <w:right w:val="nil"/>
            </w:tcBorders>
          </w:tcPr>
          <w:p w14:paraId="143F1080" w14:textId="77777777" w:rsidR="00AA56C0" w:rsidRPr="00D96665" w:rsidRDefault="00AA56C0" w:rsidP="00F51C84">
            <w:pPr>
              <w:spacing w:after="0" w:line="360" w:lineRule="auto"/>
              <w:rPr>
                <w:rFonts w:cs="Arial"/>
                <w:szCs w:val="20"/>
              </w:rPr>
            </w:pPr>
            <w:r>
              <w:rPr>
                <w:rFonts w:cs="Arial"/>
                <w:szCs w:val="20"/>
              </w:rPr>
              <w:t>SK29 0200 0000 0013 6719 3958</w:t>
            </w:r>
          </w:p>
        </w:tc>
      </w:tr>
      <w:tr w:rsidR="00AA56C0" w:rsidRPr="00D96665" w14:paraId="503B6EE2" w14:textId="77777777" w:rsidTr="00F51C84">
        <w:tc>
          <w:tcPr>
            <w:tcW w:w="1308" w:type="pct"/>
            <w:tcBorders>
              <w:top w:val="nil"/>
              <w:bottom w:val="nil"/>
              <w:right w:val="nil"/>
            </w:tcBorders>
            <w:shd w:val="clear" w:color="auto" w:fill="auto"/>
          </w:tcPr>
          <w:p w14:paraId="199126AE" w14:textId="77777777" w:rsidR="00AA56C0" w:rsidRPr="00D96665" w:rsidRDefault="00AA56C0" w:rsidP="00F51C84">
            <w:pPr>
              <w:spacing w:after="0" w:line="360" w:lineRule="auto"/>
              <w:rPr>
                <w:rFonts w:cs="Arial"/>
                <w:szCs w:val="20"/>
              </w:rPr>
            </w:pPr>
            <w:r w:rsidRPr="00D96665">
              <w:rPr>
                <w:rFonts w:cs="Arial"/>
                <w:szCs w:val="20"/>
              </w:rPr>
              <w:t>Kontakt:</w:t>
            </w:r>
          </w:p>
        </w:tc>
        <w:tc>
          <w:tcPr>
            <w:tcW w:w="3692" w:type="pct"/>
            <w:tcBorders>
              <w:top w:val="dashed" w:sz="4" w:space="0" w:color="auto"/>
              <w:left w:val="nil"/>
              <w:bottom w:val="dashed" w:sz="4" w:space="0" w:color="auto"/>
              <w:right w:val="nil"/>
            </w:tcBorders>
          </w:tcPr>
          <w:p w14:paraId="70859895" w14:textId="77777777" w:rsidR="00AA56C0" w:rsidRPr="00D96665" w:rsidRDefault="00AA56C0" w:rsidP="00F51C84">
            <w:pPr>
              <w:spacing w:after="0" w:line="360" w:lineRule="auto"/>
              <w:jc w:val="both"/>
              <w:rPr>
                <w:rFonts w:cs="Arial"/>
                <w:szCs w:val="20"/>
              </w:rPr>
            </w:pPr>
            <w:r w:rsidRPr="00555C6F">
              <w:rPr>
                <w:rStyle w:val="right"/>
                <w:szCs w:val="20"/>
              </w:rPr>
              <w:t>056/ 652 2275</w:t>
            </w:r>
            <w:r>
              <w:rPr>
                <w:rStyle w:val="right"/>
                <w:szCs w:val="20"/>
              </w:rPr>
              <w:t xml:space="preserve">, </w:t>
            </w:r>
            <w:hyperlink r:id="rId8" w:history="1">
              <w:r w:rsidRPr="00783370">
                <w:rPr>
                  <w:rStyle w:val="Hypertextovprepojenie"/>
                  <w:color w:val="auto"/>
                  <w:szCs w:val="20"/>
                </w:rPr>
                <w:t>lesysb@lesy.sk</w:t>
              </w:r>
            </w:hyperlink>
          </w:p>
        </w:tc>
      </w:tr>
      <w:tr w:rsidR="00AA56C0" w:rsidRPr="00D96665" w14:paraId="5D88AD52" w14:textId="77777777" w:rsidTr="00F51C84">
        <w:tc>
          <w:tcPr>
            <w:tcW w:w="5000" w:type="pct"/>
            <w:gridSpan w:val="2"/>
            <w:tcBorders>
              <w:top w:val="nil"/>
              <w:bottom w:val="nil"/>
              <w:right w:val="nil"/>
            </w:tcBorders>
            <w:shd w:val="clear" w:color="auto" w:fill="auto"/>
          </w:tcPr>
          <w:p w14:paraId="1319BD87" w14:textId="77777777" w:rsidR="00AA56C0" w:rsidRPr="00D96665" w:rsidRDefault="00AA56C0" w:rsidP="00F51C84">
            <w:pPr>
              <w:spacing w:after="0" w:line="360" w:lineRule="auto"/>
              <w:jc w:val="both"/>
              <w:rPr>
                <w:rFonts w:cs="Arial"/>
                <w:szCs w:val="20"/>
              </w:rPr>
            </w:pPr>
            <w:r w:rsidRPr="00D96665">
              <w:rPr>
                <w:rFonts w:cs="Arial"/>
                <w:szCs w:val="20"/>
              </w:rPr>
              <w:t>Zapísaný v Obchodnom registri Okresného súdu v Banskej Bystrici dňa 29.10.1999, Oddiel Pš, vložka č.155/S</w:t>
            </w:r>
          </w:p>
        </w:tc>
      </w:tr>
    </w:tbl>
    <w:p w14:paraId="5F6E155A" w14:textId="77777777" w:rsidR="00AA56C0" w:rsidRPr="00D96665" w:rsidRDefault="00AA56C0" w:rsidP="00AA56C0">
      <w:pPr>
        <w:tabs>
          <w:tab w:val="left" w:pos="2127"/>
        </w:tabs>
        <w:spacing w:after="0"/>
        <w:rPr>
          <w:rFonts w:cs="Arial"/>
          <w:szCs w:val="20"/>
        </w:rPr>
      </w:pPr>
      <w:r w:rsidRPr="00D96665">
        <w:rPr>
          <w:rFonts w:cs="Arial"/>
          <w:szCs w:val="20"/>
        </w:rPr>
        <w:t>(ďalej len „objednávateľ“)</w:t>
      </w:r>
    </w:p>
    <w:p w14:paraId="1D36137C" w14:textId="77777777" w:rsidR="00AA56C0" w:rsidRPr="00D96665" w:rsidRDefault="00AA56C0" w:rsidP="00AA56C0">
      <w:pPr>
        <w:tabs>
          <w:tab w:val="left" w:pos="2127"/>
        </w:tabs>
        <w:spacing w:after="0"/>
        <w:rPr>
          <w:rFonts w:cs="Arial"/>
          <w:b/>
          <w:szCs w:val="20"/>
        </w:rPr>
      </w:pPr>
    </w:p>
    <w:p w14:paraId="3E964434" w14:textId="77777777" w:rsidR="00AA56C0" w:rsidRPr="00D96665" w:rsidRDefault="00AA56C0" w:rsidP="00AA56C0">
      <w:pPr>
        <w:tabs>
          <w:tab w:val="left" w:pos="2127"/>
        </w:tabs>
        <w:spacing w:after="0"/>
        <w:rPr>
          <w:rFonts w:cs="Arial"/>
          <w:b/>
          <w:szCs w:val="20"/>
        </w:rPr>
      </w:pPr>
      <w:r w:rsidRPr="00D96665">
        <w:rPr>
          <w:rFonts w:cs="Arial"/>
          <w:b/>
          <w:szCs w:val="20"/>
        </w:rPr>
        <w:t>Dodávateľ</w:t>
      </w:r>
    </w:p>
    <w:p w14:paraId="25C355A9" w14:textId="77777777" w:rsidR="00AA56C0" w:rsidRPr="00D96665" w:rsidRDefault="00AA56C0" w:rsidP="00AA56C0">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A56C0" w:rsidRPr="00D96665" w14:paraId="0F3836F1" w14:textId="77777777" w:rsidTr="00562ABC">
        <w:tc>
          <w:tcPr>
            <w:tcW w:w="1937" w:type="dxa"/>
            <w:tcBorders>
              <w:top w:val="nil"/>
              <w:bottom w:val="nil"/>
              <w:right w:val="nil"/>
            </w:tcBorders>
            <w:shd w:val="clear" w:color="auto" w:fill="auto"/>
          </w:tcPr>
          <w:p w14:paraId="51B9F4E8" w14:textId="77777777" w:rsidR="00AA56C0" w:rsidRPr="00D96665" w:rsidRDefault="00AA56C0" w:rsidP="00F51C84">
            <w:pPr>
              <w:spacing w:after="0" w:line="360" w:lineRule="auto"/>
              <w:rPr>
                <w:rFonts w:cs="Arial"/>
                <w:szCs w:val="20"/>
              </w:rPr>
            </w:pPr>
            <w:r w:rsidRPr="00D96665">
              <w:rPr>
                <w:rFonts w:cs="Arial"/>
                <w:szCs w:val="20"/>
              </w:rPr>
              <w:t>Obchodné meno:</w:t>
            </w:r>
          </w:p>
        </w:tc>
        <w:tc>
          <w:tcPr>
            <w:tcW w:w="7135" w:type="dxa"/>
            <w:tcBorders>
              <w:left w:val="nil"/>
            </w:tcBorders>
            <w:shd w:val="clear" w:color="auto" w:fill="FFFF00"/>
          </w:tcPr>
          <w:p w14:paraId="65F5512E" w14:textId="77777777" w:rsidR="00AA56C0" w:rsidRPr="00D96665" w:rsidRDefault="00AA56C0" w:rsidP="00F51C84">
            <w:pPr>
              <w:spacing w:after="0" w:line="360" w:lineRule="auto"/>
              <w:jc w:val="both"/>
              <w:rPr>
                <w:rFonts w:cs="Arial"/>
                <w:b/>
                <w:szCs w:val="20"/>
              </w:rPr>
            </w:pPr>
          </w:p>
        </w:tc>
      </w:tr>
      <w:tr w:rsidR="00AA56C0" w:rsidRPr="00D96665" w14:paraId="7AD2DC3F" w14:textId="77777777" w:rsidTr="00562ABC">
        <w:tc>
          <w:tcPr>
            <w:tcW w:w="1937" w:type="dxa"/>
            <w:tcBorders>
              <w:top w:val="nil"/>
              <w:bottom w:val="nil"/>
              <w:right w:val="nil"/>
            </w:tcBorders>
            <w:shd w:val="clear" w:color="auto" w:fill="auto"/>
          </w:tcPr>
          <w:p w14:paraId="7AA07E3C" w14:textId="77777777" w:rsidR="00AA56C0" w:rsidRPr="00D96665" w:rsidRDefault="00AA56C0" w:rsidP="00F51C84">
            <w:pPr>
              <w:spacing w:after="0" w:line="360" w:lineRule="auto"/>
              <w:rPr>
                <w:rFonts w:cs="Arial"/>
                <w:szCs w:val="20"/>
              </w:rPr>
            </w:pPr>
            <w:r w:rsidRPr="00D96665">
              <w:rPr>
                <w:rFonts w:cs="Arial"/>
                <w:szCs w:val="20"/>
              </w:rPr>
              <w:t>Sídlo:</w:t>
            </w:r>
          </w:p>
        </w:tc>
        <w:tc>
          <w:tcPr>
            <w:tcW w:w="7135" w:type="dxa"/>
            <w:tcBorders>
              <w:left w:val="nil"/>
            </w:tcBorders>
            <w:shd w:val="clear" w:color="auto" w:fill="FFFF00"/>
          </w:tcPr>
          <w:p w14:paraId="7A17B6F5" w14:textId="77777777" w:rsidR="00AA56C0" w:rsidRPr="00D96665" w:rsidRDefault="00AA56C0" w:rsidP="00F51C84">
            <w:pPr>
              <w:spacing w:after="0" w:line="360" w:lineRule="auto"/>
              <w:jc w:val="both"/>
              <w:rPr>
                <w:rFonts w:cs="Arial"/>
                <w:szCs w:val="20"/>
              </w:rPr>
            </w:pPr>
          </w:p>
        </w:tc>
      </w:tr>
      <w:tr w:rsidR="00AA56C0" w:rsidRPr="00D96665" w14:paraId="4DDA8A75" w14:textId="77777777" w:rsidTr="00562ABC">
        <w:tc>
          <w:tcPr>
            <w:tcW w:w="1937" w:type="dxa"/>
            <w:tcBorders>
              <w:top w:val="nil"/>
              <w:bottom w:val="nil"/>
              <w:right w:val="nil"/>
            </w:tcBorders>
            <w:shd w:val="clear" w:color="auto" w:fill="auto"/>
          </w:tcPr>
          <w:p w14:paraId="065857D9" w14:textId="77777777" w:rsidR="00AA56C0" w:rsidRPr="00D96665" w:rsidRDefault="00AA56C0" w:rsidP="00F51C84">
            <w:pPr>
              <w:spacing w:after="0" w:line="360" w:lineRule="auto"/>
              <w:rPr>
                <w:rFonts w:cs="Arial"/>
                <w:szCs w:val="20"/>
              </w:rPr>
            </w:pPr>
            <w:r w:rsidRPr="00D96665">
              <w:rPr>
                <w:rFonts w:cs="Arial"/>
                <w:szCs w:val="20"/>
              </w:rPr>
              <w:t>IČO:</w:t>
            </w:r>
          </w:p>
        </w:tc>
        <w:tc>
          <w:tcPr>
            <w:tcW w:w="7135" w:type="dxa"/>
            <w:tcBorders>
              <w:left w:val="nil"/>
            </w:tcBorders>
            <w:shd w:val="clear" w:color="auto" w:fill="FFFF00"/>
          </w:tcPr>
          <w:p w14:paraId="062ED629" w14:textId="77777777" w:rsidR="00AA56C0" w:rsidRPr="00D96665" w:rsidRDefault="00AA56C0" w:rsidP="00F51C84">
            <w:pPr>
              <w:pStyle w:val="Pta"/>
              <w:spacing w:after="0" w:line="360" w:lineRule="auto"/>
              <w:jc w:val="both"/>
              <w:rPr>
                <w:rFonts w:cs="Arial"/>
                <w:szCs w:val="20"/>
              </w:rPr>
            </w:pPr>
          </w:p>
        </w:tc>
      </w:tr>
      <w:tr w:rsidR="00AA56C0" w:rsidRPr="00D96665" w14:paraId="78D39336" w14:textId="77777777" w:rsidTr="00562ABC">
        <w:tc>
          <w:tcPr>
            <w:tcW w:w="1937" w:type="dxa"/>
            <w:tcBorders>
              <w:top w:val="nil"/>
              <w:bottom w:val="nil"/>
              <w:right w:val="nil"/>
            </w:tcBorders>
            <w:shd w:val="clear" w:color="auto" w:fill="auto"/>
          </w:tcPr>
          <w:p w14:paraId="53FE80BF" w14:textId="77777777" w:rsidR="00AA56C0" w:rsidRPr="00D96665" w:rsidRDefault="00AA56C0" w:rsidP="00F51C84">
            <w:pPr>
              <w:spacing w:after="0" w:line="360" w:lineRule="auto"/>
              <w:rPr>
                <w:rFonts w:cs="Arial"/>
                <w:szCs w:val="20"/>
              </w:rPr>
            </w:pPr>
            <w:r w:rsidRPr="00D96665">
              <w:rPr>
                <w:rFonts w:cs="Arial"/>
                <w:szCs w:val="20"/>
              </w:rPr>
              <w:t>DIČ:</w:t>
            </w:r>
          </w:p>
        </w:tc>
        <w:tc>
          <w:tcPr>
            <w:tcW w:w="7135" w:type="dxa"/>
            <w:tcBorders>
              <w:left w:val="nil"/>
            </w:tcBorders>
            <w:shd w:val="clear" w:color="auto" w:fill="FFFF00"/>
          </w:tcPr>
          <w:p w14:paraId="659DFBD9" w14:textId="77777777" w:rsidR="00AA56C0" w:rsidRPr="00D96665" w:rsidRDefault="00AA56C0" w:rsidP="00F51C84">
            <w:pPr>
              <w:spacing w:after="0" w:line="360" w:lineRule="auto"/>
              <w:jc w:val="both"/>
              <w:rPr>
                <w:rFonts w:cs="Arial"/>
                <w:szCs w:val="20"/>
              </w:rPr>
            </w:pPr>
          </w:p>
        </w:tc>
      </w:tr>
      <w:tr w:rsidR="00AA56C0" w:rsidRPr="00D96665" w14:paraId="41D08EF7" w14:textId="77777777" w:rsidTr="00562ABC">
        <w:tc>
          <w:tcPr>
            <w:tcW w:w="1937" w:type="dxa"/>
            <w:tcBorders>
              <w:top w:val="nil"/>
              <w:bottom w:val="nil"/>
              <w:right w:val="nil"/>
            </w:tcBorders>
            <w:shd w:val="clear" w:color="auto" w:fill="auto"/>
          </w:tcPr>
          <w:p w14:paraId="67C38796" w14:textId="77777777" w:rsidR="00AA56C0" w:rsidRPr="00D96665" w:rsidRDefault="00AA56C0" w:rsidP="00F51C84">
            <w:pPr>
              <w:spacing w:after="0" w:line="360" w:lineRule="auto"/>
              <w:rPr>
                <w:rFonts w:cs="Arial"/>
                <w:szCs w:val="20"/>
              </w:rPr>
            </w:pPr>
            <w:r w:rsidRPr="00D96665">
              <w:rPr>
                <w:rFonts w:cs="Arial"/>
                <w:szCs w:val="20"/>
              </w:rPr>
              <w:t>IČ DPH:</w:t>
            </w:r>
          </w:p>
        </w:tc>
        <w:tc>
          <w:tcPr>
            <w:tcW w:w="7135" w:type="dxa"/>
            <w:tcBorders>
              <w:left w:val="nil"/>
            </w:tcBorders>
            <w:shd w:val="clear" w:color="auto" w:fill="FFFF00"/>
          </w:tcPr>
          <w:p w14:paraId="533560D4" w14:textId="77777777" w:rsidR="00AA56C0" w:rsidRPr="00D96665" w:rsidRDefault="00AA56C0" w:rsidP="00F51C84">
            <w:pPr>
              <w:spacing w:after="0" w:line="360" w:lineRule="auto"/>
              <w:jc w:val="both"/>
              <w:rPr>
                <w:rFonts w:cs="Arial"/>
                <w:szCs w:val="20"/>
              </w:rPr>
            </w:pPr>
          </w:p>
        </w:tc>
      </w:tr>
      <w:tr w:rsidR="00AA56C0" w:rsidRPr="00D96665" w14:paraId="19F3297A" w14:textId="77777777" w:rsidTr="00562ABC">
        <w:tc>
          <w:tcPr>
            <w:tcW w:w="1937" w:type="dxa"/>
            <w:tcBorders>
              <w:top w:val="nil"/>
              <w:bottom w:val="nil"/>
              <w:right w:val="nil"/>
            </w:tcBorders>
            <w:shd w:val="clear" w:color="auto" w:fill="auto"/>
          </w:tcPr>
          <w:p w14:paraId="79096D6C" w14:textId="77777777" w:rsidR="00AA56C0" w:rsidRPr="00D96665" w:rsidRDefault="00AA56C0" w:rsidP="00F51C84">
            <w:pPr>
              <w:spacing w:after="0" w:line="360" w:lineRule="auto"/>
              <w:rPr>
                <w:rFonts w:cs="Arial"/>
                <w:szCs w:val="20"/>
              </w:rPr>
            </w:pPr>
            <w:r w:rsidRPr="00D96665">
              <w:rPr>
                <w:rFonts w:cs="Arial"/>
                <w:szCs w:val="20"/>
              </w:rPr>
              <w:t>Právne zastúpený:</w:t>
            </w:r>
          </w:p>
        </w:tc>
        <w:tc>
          <w:tcPr>
            <w:tcW w:w="7135" w:type="dxa"/>
            <w:tcBorders>
              <w:left w:val="nil"/>
            </w:tcBorders>
            <w:shd w:val="clear" w:color="auto" w:fill="FFFF00"/>
          </w:tcPr>
          <w:p w14:paraId="79B7C450" w14:textId="77777777" w:rsidR="00AA56C0" w:rsidRPr="00D96665" w:rsidRDefault="00AA56C0" w:rsidP="00F51C84">
            <w:pPr>
              <w:spacing w:after="0" w:line="360" w:lineRule="auto"/>
              <w:jc w:val="both"/>
              <w:rPr>
                <w:rFonts w:cs="Arial"/>
                <w:szCs w:val="20"/>
              </w:rPr>
            </w:pPr>
          </w:p>
        </w:tc>
      </w:tr>
      <w:tr w:rsidR="00AA56C0" w:rsidRPr="00D96665" w14:paraId="38BC26BB" w14:textId="77777777" w:rsidTr="00562ABC">
        <w:tc>
          <w:tcPr>
            <w:tcW w:w="1937" w:type="dxa"/>
            <w:tcBorders>
              <w:top w:val="nil"/>
              <w:bottom w:val="nil"/>
              <w:right w:val="nil"/>
            </w:tcBorders>
            <w:shd w:val="clear" w:color="auto" w:fill="auto"/>
          </w:tcPr>
          <w:p w14:paraId="208ADCE7" w14:textId="77777777" w:rsidR="00AA56C0" w:rsidRPr="00D96665" w:rsidRDefault="00AA56C0" w:rsidP="00F51C84">
            <w:pPr>
              <w:spacing w:after="0" w:line="360" w:lineRule="auto"/>
              <w:rPr>
                <w:rFonts w:cs="Arial"/>
                <w:szCs w:val="20"/>
              </w:rPr>
            </w:pPr>
            <w:r w:rsidRPr="00D96665">
              <w:rPr>
                <w:rFonts w:cs="Arial"/>
                <w:szCs w:val="20"/>
              </w:rPr>
              <w:t>Kontakt:</w:t>
            </w:r>
          </w:p>
        </w:tc>
        <w:tc>
          <w:tcPr>
            <w:tcW w:w="7135" w:type="dxa"/>
            <w:tcBorders>
              <w:left w:val="nil"/>
            </w:tcBorders>
            <w:shd w:val="clear" w:color="auto" w:fill="FFFF00"/>
          </w:tcPr>
          <w:p w14:paraId="0A494A82" w14:textId="77777777" w:rsidR="00AA56C0" w:rsidRPr="00D96665" w:rsidRDefault="00AA56C0" w:rsidP="00F51C84">
            <w:pPr>
              <w:spacing w:after="0" w:line="360" w:lineRule="auto"/>
              <w:jc w:val="both"/>
              <w:rPr>
                <w:rFonts w:cs="Arial"/>
                <w:szCs w:val="20"/>
              </w:rPr>
            </w:pPr>
          </w:p>
        </w:tc>
      </w:tr>
      <w:tr w:rsidR="00AA56C0" w:rsidRPr="00D96665" w14:paraId="58FC2A0E" w14:textId="77777777" w:rsidTr="00F51C84">
        <w:tc>
          <w:tcPr>
            <w:tcW w:w="9072" w:type="dxa"/>
            <w:gridSpan w:val="2"/>
            <w:tcBorders>
              <w:top w:val="nil"/>
              <w:bottom w:val="nil"/>
            </w:tcBorders>
            <w:shd w:val="clear" w:color="auto" w:fill="auto"/>
          </w:tcPr>
          <w:p w14:paraId="2526B50B" w14:textId="77777777" w:rsidR="00AA56C0" w:rsidRPr="00D96665" w:rsidRDefault="00AA56C0" w:rsidP="00F51C84">
            <w:pPr>
              <w:spacing w:after="0" w:line="360" w:lineRule="auto"/>
              <w:jc w:val="both"/>
              <w:rPr>
                <w:rFonts w:cs="Arial"/>
                <w:szCs w:val="20"/>
              </w:rPr>
            </w:pPr>
            <w:r w:rsidRPr="00D96665">
              <w:rPr>
                <w:rFonts w:cs="Arial"/>
                <w:szCs w:val="20"/>
              </w:rPr>
              <w:t xml:space="preserve">obchodná spoločnosť zapísaná v obchodnom registri SR, vedenom Okresným súdom </w:t>
            </w:r>
            <w:r w:rsidRPr="00562ABC">
              <w:rPr>
                <w:rFonts w:cs="Arial"/>
                <w:szCs w:val="20"/>
                <w:highlight w:val="yellow"/>
              </w:rPr>
              <w:t>..........</w:t>
            </w:r>
            <w:r w:rsidRPr="00D96665">
              <w:rPr>
                <w:rFonts w:cs="Arial"/>
                <w:szCs w:val="20"/>
              </w:rPr>
              <w:t xml:space="preserve">, oddiel: </w:t>
            </w:r>
            <w:r w:rsidRPr="00562ABC">
              <w:rPr>
                <w:rFonts w:cs="Arial"/>
                <w:szCs w:val="20"/>
                <w:highlight w:val="yellow"/>
              </w:rPr>
              <w:t>.........</w:t>
            </w:r>
            <w:r w:rsidRPr="00D96665">
              <w:rPr>
                <w:rFonts w:cs="Arial"/>
                <w:szCs w:val="20"/>
              </w:rPr>
              <w:t xml:space="preserve">, vložka č.: </w:t>
            </w:r>
            <w:r w:rsidRPr="00562ABC">
              <w:rPr>
                <w:rFonts w:cs="Arial"/>
                <w:szCs w:val="20"/>
                <w:highlight w:val="yellow"/>
              </w:rPr>
              <w:t>.............</w:t>
            </w:r>
          </w:p>
        </w:tc>
      </w:tr>
    </w:tbl>
    <w:p w14:paraId="5CE64ABA" w14:textId="77777777" w:rsidR="00AA56C0" w:rsidRPr="00D96665" w:rsidRDefault="00AA56C0" w:rsidP="00AA56C0">
      <w:pPr>
        <w:spacing w:after="0"/>
        <w:rPr>
          <w:rFonts w:cs="Arial"/>
          <w:b/>
          <w:bCs/>
          <w:color w:val="000000"/>
          <w:szCs w:val="20"/>
        </w:rPr>
      </w:pPr>
      <w:r w:rsidRPr="00D96665">
        <w:rPr>
          <w:rFonts w:cs="Arial"/>
          <w:szCs w:val="20"/>
        </w:rPr>
        <w:t>(ďalej len „</w:t>
      </w:r>
      <w:r w:rsidRPr="00D96665">
        <w:rPr>
          <w:rFonts w:cs="Arial"/>
          <w:b/>
          <w:szCs w:val="20"/>
        </w:rPr>
        <w:t>dodávateľ</w:t>
      </w:r>
      <w:r w:rsidRPr="00D96665">
        <w:rPr>
          <w:rFonts w:cs="Arial"/>
          <w:szCs w:val="20"/>
        </w:rPr>
        <w:t>“)</w:t>
      </w:r>
    </w:p>
    <w:p w14:paraId="09CDB424" w14:textId="77777777" w:rsidR="00AA56C0" w:rsidRPr="00D96665" w:rsidRDefault="00AA56C0" w:rsidP="00AA56C0">
      <w:pPr>
        <w:tabs>
          <w:tab w:val="left" w:pos="2127"/>
        </w:tabs>
        <w:spacing w:after="0"/>
        <w:rPr>
          <w:rFonts w:cs="Arial"/>
          <w:b/>
          <w:szCs w:val="20"/>
        </w:rPr>
      </w:pPr>
    </w:p>
    <w:p w14:paraId="33847224" w14:textId="77777777" w:rsidR="00AA56C0" w:rsidRPr="00D96665" w:rsidRDefault="00AA56C0" w:rsidP="00AA56C0">
      <w:pPr>
        <w:tabs>
          <w:tab w:val="left" w:pos="2127"/>
        </w:tabs>
        <w:spacing w:after="0"/>
        <w:rPr>
          <w:rFonts w:cs="Arial"/>
          <w:b/>
          <w:szCs w:val="20"/>
        </w:rPr>
      </w:pPr>
    </w:p>
    <w:p w14:paraId="7B1B973B" w14:textId="77777777" w:rsidR="00AA56C0" w:rsidRPr="00D96665" w:rsidRDefault="00AA56C0" w:rsidP="00AA56C0">
      <w:pPr>
        <w:pStyle w:val="Nadpis4"/>
        <w:spacing w:after="0"/>
        <w:rPr>
          <w:rFonts w:cs="Arial"/>
          <w:szCs w:val="20"/>
        </w:rPr>
      </w:pPr>
      <w:r w:rsidRPr="00D96665">
        <w:rPr>
          <w:rFonts w:cs="Arial"/>
          <w:szCs w:val="20"/>
        </w:rPr>
        <w:lastRenderedPageBreak/>
        <w:t>Čl. 2</w:t>
      </w:r>
    </w:p>
    <w:p w14:paraId="6C85AF90" w14:textId="77777777" w:rsidR="00AA56C0" w:rsidRPr="00D96665" w:rsidRDefault="00AA56C0" w:rsidP="00AA56C0">
      <w:pPr>
        <w:spacing w:after="0"/>
        <w:jc w:val="center"/>
        <w:rPr>
          <w:rFonts w:cs="Arial"/>
          <w:b/>
          <w:szCs w:val="20"/>
        </w:rPr>
      </w:pPr>
      <w:r w:rsidRPr="00D96665">
        <w:rPr>
          <w:rFonts w:cs="Arial"/>
          <w:b/>
          <w:szCs w:val="20"/>
        </w:rPr>
        <w:t>PREDMET ZMLUVY O DIELO</w:t>
      </w:r>
    </w:p>
    <w:p w14:paraId="5FAD0E56" w14:textId="796A3483" w:rsidR="00AA56C0" w:rsidRPr="00D96665" w:rsidRDefault="00AA56C0" w:rsidP="00AA56C0">
      <w:pPr>
        <w:pStyle w:val="Bezriadkovania"/>
        <w:numPr>
          <w:ilvl w:val="1"/>
          <w:numId w:val="56"/>
        </w:numPr>
        <w:jc w:val="both"/>
        <w:rPr>
          <w:rFonts w:ascii="Arial" w:hAnsi="Arial" w:cs="Arial"/>
          <w:sz w:val="20"/>
          <w:lang w:val="sk-SK"/>
        </w:rPr>
      </w:pPr>
      <w:r w:rsidRPr="00D96665">
        <w:rPr>
          <w:rFonts w:ascii="Arial" w:hAnsi="Arial" w:cs="Arial"/>
          <w:sz w:val="20"/>
          <w:lang w:val="sk-SK"/>
        </w:rPr>
        <w:t xml:space="preserve">Predmetom tejto Zmluvy  o dielo (ďalej len „zmluva“) je záväzok dodávateľa vykonať Lesnícke služby (činností) v ťažbovom procese na </w:t>
      </w:r>
      <w:r w:rsidRPr="00E5740F">
        <w:rPr>
          <w:rFonts w:ascii="Arial" w:hAnsi="Arial" w:cs="Arial"/>
          <w:sz w:val="20"/>
          <w:lang w:val="sk-SK"/>
        </w:rPr>
        <w:t xml:space="preserve">OZ Sobrance, </w:t>
      </w:r>
      <w:r w:rsidRPr="00562ABC">
        <w:rPr>
          <w:rFonts w:ascii="Arial" w:hAnsi="Arial" w:cs="Arial"/>
          <w:sz w:val="20"/>
          <w:lang w:val="sk-SK"/>
        </w:rPr>
        <w:t>VC</w:t>
      </w:r>
      <w:r w:rsidR="00562ABC">
        <w:rPr>
          <w:rFonts w:ascii="Arial" w:hAnsi="Arial" w:cs="Arial"/>
          <w:sz w:val="20"/>
          <w:lang w:val="sk-SK"/>
        </w:rPr>
        <w:t xml:space="preserve"> Sečovce</w:t>
      </w:r>
      <w:r w:rsidRPr="00D96665">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0D0BF028" w14:textId="77777777" w:rsidR="00AA56C0" w:rsidRPr="00D96665" w:rsidRDefault="00AA56C0" w:rsidP="00AA56C0">
      <w:pPr>
        <w:pStyle w:val="Bezriadkovania"/>
        <w:numPr>
          <w:ilvl w:val="1"/>
          <w:numId w:val="56"/>
        </w:numPr>
        <w:jc w:val="both"/>
        <w:rPr>
          <w:rFonts w:ascii="Arial" w:hAnsi="Arial" w:cs="Arial"/>
          <w:sz w:val="20"/>
          <w:lang w:val="sk-SK"/>
        </w:rPr>
      </w:pPr>
      <w:r w:rsidRPr="00D96665">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1E08EC20" w14:textId="77777777" w:rsidR="00AA56C0" w:rsidRPr="00D96665" w:rsidRDefault="00AA56C0" w:rsidP="00AA56C0">
      <w:pPr>
        <w:pStyle w:val="Bezriadkovania"/>
        <w:numPr>
          <w:ilvl w:val="1"/>
          <w:numId w:val="56"/>
        </w:numPr>
        <w:jc w:val="both"/>
        <w:rPr>
          <w:rFonts w:ascii="Arial" w:hAnsi="Arial" w:cs="Arial"/>
          <w:sz w:val="20"/>
          <w:lang w:val="sk-SK"/>
        </w:rPr>
      </w:pPr>
      <w:r w:rsidRPr="00D96665">
        <w:rPr>
          <w:rFonts w:ascii="Arial" w:hAnsi="Arial" w:cs="Arial"/>
          <w:sz w:val="20"/>
          <w:lang w:val="sk-SK"/>
        </w:rPr>
        <w:t>Predmet zmluvy uvedený v bode 2.1. tohto článku (ďalej len ako „predmet dohody“) sa dodávateľ  zaväzuje vykonávať a postupovať v súlade:</w:t>
      </w:r>
    </w:p>
    <w:p w14:paraId="575746F0" w14:textId="77777777" w:rsidR="00AA56C0" w:rsidRPr="00D96665" w:rsidRDefault="00AA56C0" w:rsidP="00AA56C0">
      <w:pPr>
        <w:pStyle w:val="Zkladntext"/>
        <w:numPr>
          <w:ilvl w:val="0"/>
          <w:numId w:val="55"/>
        </w:numPr>
        <w:spacing w:after="0"/>
        <w:rPr>
          <w:rFonts w:cs="Arial"/>
          <w:szCs w:val="20"/>
        </w:rPr>
      </w:pPr>
      <w:r w:rsidRPr="00D96665">
        <w:rPr>
          <w:rFonts w:cs="Arial"/>
          <w:szCs w:val="20"/>
        </w:rPr>
        <w:t xml:space="preserve">s podmienkami uvedenými v súťažných podkladoch verejnej súťaže, ktorú vyhlásil objednávateľ v Úradnom vestníku EÚ č. </w:t>
      </w:r>
      <w:r w:rsidRPr="00E5740F">
        <w:rPr>
          <w:rFonts w:cs="Arial"/>
          <w:szCs w:val="20"/>
        </w:rPr>
        <w:t xml:space="preserve">S </w:t>
      </w:r>
      <w:r>
        <w:rPr>
          <w:rFonts w:cs="Arial"/>
          <w:szCs w:val="20"/>
        </w:rPr>
        <w:t>21</w:t>
      </w:r>
      <w:r w:rsidRPr="00D96665">
        <w:rPr>
          <w:rFonts w:cs="Arial"/>
          <w:szCs w:val="20"/>
        </w:rPr>
        <w:t xml:space="preserve"> zo dňa </w:t>
      </w:r>
      <w:r>
        <w:rPr>
          <w:rFonts w:cs="Arial"/>
          <w:szCs w:val="20"/>
        </w:rPr>
        <w:t>1.2.2021</w:t>
      </w:r>
      <w:r w:rsidRPr="00D96665">
        <w:rPr>
          <w:rFonts w:cs="Arial"/>
          <w:szCs w:val="20"/>
        </w:rPr>
        <w:t xml:space="preserve"> pod číslom </w:t>
      </w:r>
      <w:r w:rsidRPr="00E5740F">
        <w:rPr>
          <w:rFonts w:cs="Arial"/>
          <w:szCs w:val="20"/>
        </w:rPr>
        <w:t>2021/S 021-</w:t>
      </w:r>
      <w:r>
        <w:rPr>
          <w:rFonts w:cs="Arial"/>
          <w:szCs w:val="20"/>
        </w:rPr>
        <w:t>050297</w:t>
      </w:r>
      <w:r w:rsidRPr="00D96665">
        <w:rPr>
          <w:rFonts w:cs="Arial"/>
          <w:szCs w:val="20"/>
        </w:rPr>
        <w:t xml:space="preserve"> a vo Vestníku VO vedeného ÚVO č.  </w:t>
      </w:r>
      <w:r>
        <w:rPr>
          <w:rFonts w:cs="Arial"/>
          <w:szCs w:val="20"/>
        </w:rPr>
        <w:t>031/2021</w:t>
      </w:r>
      <w:r w:rsidRPr="00D96665">
        <w:rPr>
          <w:rFonts w:cs="Arial"/>
          <w:szCs w:val="20"/>
        </w:rPr>
        <w:t xml:space="preserve"> zo dňa </w:t>
      </w:r>
      <w:r>
        <w:rPr>
          <w:rFonts w:cs="Arial"/>
          <w:szCs w:val="20"/>
        </w:rPr>
        <w:t>2.2.2021</w:t>
      </w:r>
      <w:r w:rsidRPr="00D96665">
        <w:rPr>
          <w:rFonts w:cs="Arial"/>
          <w:szCs w:val="20"/>
        </w:rPr>
        <w:t xml:space="preserve"> pod číslom </w:t>
      </w:r>
      <w:r>
        <w:rPr>
          <w:rFonts w:cs="Arial"/>
          <w:szCs w:val="20"/>
        </w:rPr>
        <w:t>08535-MUS</w:t>
      </w:r>
    </w:p>
    <w:p w14:paraId="4A4951AF" w14:textId="77777777" w:rsidR="00AA56C0" w:rsidRPr="00D96665" w:rsidRDefault="00AA56C0" w:rsidP="00AA56C0">
      <w:pPr>
        <w:pStyle w:val="Zkladntext"/>
        <w:numPr>
          <w:ilvl w:val="0"/>
          <w:numId w:val="55"/>
        </w:numPr>
        <w:spacing w:after="0"/>
        <w:rPr>
          <w:rFonts w:cs="Arial"/>
          <w:szCs w:val="20"/>
        </w:rPr>
      </w:pPr>
      <w:r w:rsidRPr="00D96665">
        <w:rPr>
          <w:rFonts w:cs="Arial"/>
          <w:szCs w:val="20"/>
        </w:rPr>
        <w:t>s podmienkami uvedenými v tejto zmluve,</w:t>
      </w:r>
    </w:p>
    <w:p w14:paraId="79CF8102" w14:textId="77777777" w:rsidR="00AA56C0" w:rsidRPr="00D96665" w:rsidRDefault="00AA56C0" w:rsidP="00AA56C0">
      <w:pPr>
        <w:pStyle w:val="Zkladntext"/>
        <w:numPr>
          <w:ilvl w:val="0"/>
          <w:numId w:val="55"/>
        </w:numPr>
        <w:spacing w:after="0"/>
        <w:rPr>
          <w:rFonts w:cs="Arial"/>
          <w:szCs w:val="20"/>
        </w:rPr>
      </w:pPr>
      <w:r w:rsidRPr="00D96665">
        <w:rPr>
          <w:rFonts w:cs="Arial"/>
          <w:szCs w:val="20"/>
        </w:rPr>
        <w:t xml:space="preserve">Všeobecne záväznými podmienkami pre vykonávanie lesníckych činností v podmienkach štátneho podniku LESY Slovenskej republiky, ktoré tvoria neoddeliteľnú súčasť tejto zmluvy ako </w:t>
      </w:r>
      <w:r w:rsidRPr="00D96665">
        <w:rPr>
          <w:rFonts w:cs="Arial"/>
          <w:b/>
          <w:szCs w:val="20"/>
        </w:rPr>
        <w:t xml:space="preserve">príloha č. 1 </w:t>
      </w:r>
      <w:r w:rsidRPr="00D96665">
        <w:rPr>
          <w:rFonts w:cs="Arial"/>
          <w:szCs w:val="20"/>
        </w:rPr>
        <w:t>(ďalej len „</w:t>
      </w:r>
      <w:r w:rsidRPr="00D96665">
        <w:rPr>
          <w:rFonts w:cs="Arial"/>
          <w:b/>
          <w:szCs w:val="20"/>
        </w:rPr>
        <w:t>Všeobecne záväzné podmienky</w:t>
      </w:r>
      <w:r w:rsidRPr="00D96665">
        <w:rPr>
          <w:rFonts w:cs="Arial"/>
          <w:szCs w:val="20"/>
        </w:rPr>
        <w:t>“),</w:t>
      </w:r>
    </w:p>
    <w:p w14:paraId="28953326" w14:textId="77777777" w:rsidR="00AA56C0" w:rsidRPr="00D96665" w:rsidRDefault="00AA56C0" w:rsidP="00AA56C0">
      <w:pPr>
        <w:pStyle w:val="Zkladntext"/>
        <w:numPr>
          <w:ilvl w:val="0"/>
          <w:numId w:val="55"/>
        </w:numPr>
        <w:spacing w:after="0"/>
        <w:rPr>
          <w:rFonts w:cs="Arial"/>
          <w:szCs w:val="20"/>
        </w:rPr>
      </w:pPr>
      <w:r w:rsidRPr="00D96665">
        <w:rPr>
          <w:rFonts w:cs="Arial"/>
          <w:szCs w:val="20"/>
        </w:rPr>
        <w:t xml:space="preserve">s Dohodou o samofakturácii, ktorej vzor tvorí neoddeliteľnú súčasť zmluvy ako </w:t>
      </w:r>
      <w:r w:rsidRPr="00D96665">
        <w:rPr>
          <w:rFonts w:cs="Arial"/>
          <w:b/>
          <w:szCs w:val="20"/>
        </w:rPr>
        <w:t>príloha č 2</w:t>
      </w:r>
      <w:r w:rsidRPr="00D96665">
        <w:rPr>
          <w:rFonts w:cs="Arial"/>
          <w:szCs w:val="20"/>
        </w:rPr>
        <w:t>,</w:t>
      </w:r>
    </w:p>
    <w:p w14:paraId="7ED7F15F" w14:textId="77777777" w:rsidR="00AA56C0" w:rsidRPr="00D96665" w:rsidRDefault="00AA56C0" w:rsidP="00AA56C0">
      <w:pPr>
        <w:pStyle w:val="Zkladntext"/>
        <w:numPr>
          <w:ilvl w:val="0"/>
          <w:numId w:val="55"/>
        </w:numPr>
        <w:spacing w:after="0"/>
        <w:rPr>
          <w:rFonts w:cs="Arial"/>
          <w:szCs w:val="20"/>
        </w:rPr>
      </w:pPr>
      <w:r w:rsidRPr="00D96665">
        <w:rPr>
          <w:rFonts w:cs="Arial"/>
          <w:szCs w:val="20"/>
        </w:rPr>
        <w:t xml:space="preserve">s konkrétnym zákazkovým listom na porast, ktorého vzor tvorí neoddeliteľnú súčasť zmluvy ako </w:t>
      </w:r>
      <w:r w:rsidRPr="00D96665">
        <w:rPr>
          <w:rFonts w:cs="Arial"/>
          <w:b/>
          <w:szCs w:val="20"/>
        </w:rPr>
        <w:t>príloha č. 3</w:t>
      </w:r>
      <w:r w:rsidRPr="00D96665">
        <w:rPr>
          <w:rFonts w:cs="Arial"/>
          <w:szCs w:val="20"/>
        </w:rPr>
        <w:t>,</w:t>
      </w:r>
    </w:p>
    <w:p w14:paraId="3D53CF09" w14:textId="77777777" w:rsidR="00AA56C0" w:rsidRPr="00D96665" w:rsidRDefault="00AA56C0" w:rsidP="00AA56C0">
      <w:pPr>
        <w:pStyle w:val="Zkladntext"/>
        <w:numPr>
          <w:ilvl w:val="0"/>
          <w:numId w:val="55"/>
        </w:numPr>
        <w:spacing w:after="0"/>
        <w:rPr>
          <w:rFonts w:cs="Arial"/>
          <w:szCs w:val="20"/>
        </w:rPr>
      </w:pPr>
      <w:r w:rsidRPr="00D96665">
        <w:rPr>
          <w:rFonts w:cs="Arial"/>
          <w:szCs w:val="20"/>
        </w:rPr>
        <w:t xml:space="preserve">so Zoznamom požadovaných technických prostriedkov ako </w:t>
      </w:r>
      <w:r w:rsidRPr="00D96665">
        <w:rPr>
          <w:rFonts w:cs="Arial"/>
          <w:b/>
          <w:szCs w:val="20"/>
        </w:rPr>
        <w:t>príloha č. 4</w:t>
      </w:r>
    </w:p>
    <w:p w14:paraId="533A5A1F" w14:textId="77777777" w:rsidR="00AA56C0" w:rsidRPr="00D96665" w:rsidRDefault="00AA56C0" w:rsidP="00AA56C0">
      <w:pPr>
        <w:pStyle w:val="Zkladntext"/>
        <w:numPr>
          <w:ilvl w:val="0"/>
          <w:numId w:val="55"/>
        </w:numPr>
        <w:spacing w:after="0"/>
        <w:rPr>
          <w:rFonts w:cs="Arial"/>
          <w:szCs w:val="20"/>
        </w:rPr>
      </w:pPr>
      <w:r w:rsidRPr="00D96665">
        <w:rPr>
          <w:rFonts w:cs="Arial"/>
          <w:szCs w:val="20"/>
        </w:rPr>
        <w:t>s</w:t>
      </w:r>
      <w:r w:rsidRPr="00D96665">
        <w:rPr>
          <w:rFonts w:cs="Arial"/>
          <w:b/>
          <w:szCs w:val="20"/>
        </w:rPr>
        <w:t> </w:t>
      </w:r>
      <w:r w:rsidRPr="00D96665">
        <w:rPr>
          <w:rFonts w:cs="Arial"/>
          <w:szCs w:val="20"/>
        </w:rPr>
        <w:t xml:space="preserve">Rozsahom zákazky a cenovej ponuky ako </w:t>
      </w:r>
      <w:r w:rsidRPr="00D96665">
        <w:rPr>
          <w:rFonts w:cs="Arial"/>
          <w:b/>
          <w:szCs w:val="20"/>
        </w:rPr>
        <w:t>príloha č. 5</w:t>
      </w:r>
      <w:r w:rsidRPr="00D96665">
        <w:rPr>
          <w:rFonts w:cs="Arial"/>
          <w:szCs w:val="20"/>
        </w:rPr>
        <w:t>,</w:t>
      </w:r>
    </w:p>
    <w:p w14:paraId="00A0268A" w14:textId="77777777" w:rsidR="00AA56C0" w:rsidRPr="00D96665" w:rsidRDefault="00AA56C0" w:rsidP="00AA56C0">
      <w:pPr>
        <w:pStyle w:val="Zkladntext"/>
        <w:numPr>
          <w:ilvl w:val="0"/>
          <w:numId w:val="55"/>
        </w:numPr>
        <w:spacing w:after="0"/>
        <w:rPr>
          <w:rFonts w:cs="Arial"/>
          <w:szCs w:val="20"/>
        </w:rPr>
      </w:pPr>
      <w:r w:rsidRPr="00D96665">
        <w:rPr>
          <w:rFonts w:cs="Arial"/>
          <w:szCs w:val="20"/>
        </w:rPr>
        <w:t>s platnými právnymi predpismi.</w:t>
      </w:r>
    </w:p>
    <w:p w14:paraId="1AF3365B" w14:textId="77777777" w:rsidR="00AA56C0" w:rsidRPr="00D96665" w:rsidRDefault="00AA56C0" w:rsidP="00AA56C0">
      <w:pPr>
        <w:pStyle w:val="Bezriadkovania"/>
        <w:numPr>
          <w:ilvl w:val="1"/>
          <w:numId w:val="56"/>
        </w:numPr>
        <w:jc w:val="both"/>
        <w:rPr>
          <w:rFonts w:ascii="Arial" w:hAnsi="Arial" w:cs="Arial"/>
          <w:sz w:val="20"/>
          <w:lang w:val="sk-SK"/>
        </w:rPr>
      </w:pPr>
      <w:r w:rsidRPr="00D96665">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9" w:history="1">
        <w:r w:rsidRPr="00D96665">
          <w:rPr>
            <w:rFonts w:ascii="Arial" w:hAnsi="Arial" w:cs="Arial"/>
            <w:sz w:val="20"/>
            <w:lang w:val="sk-SK"/>
          </w:rPr>
          <w:t>315/2016 Z. z. o registri partnerov verejného sektora a o zmene a doplnení niektorých zákonov</w:t>
        </w:r>
      </w:hyperlink>
      <w:r w:rsidRPr="00D96665">
        <w:rPr>
          <w:rFonts w:ascii="Arial" w:hAnsi="Arial" w:cs="Arial"/>
          <w:sz w:val="20"/>
          <w:lang w:val="sk-SK"/>
        </w:rPr>
        <w:t xml:space="preserve"> v znení neskorších predpisov.</w:t>
      </w:r>
    </w:p>
    <w:p w14:paraId="7F78F9B4" w14:textId="77777777" w:rsidR="00AA56C0" w:rsidRPr="00D96665" w:rsidRDefault="00AA56C0" w:rsidP="00AA56C0">
      <w:pPr>
        <w:pStyle w:val="Bezriadkovania"/>
        <w:numPr>
          <w:ilvl w:val="1"/>
          <w:numId w:val="56"/>
        </w:numPr>
        <w:jc w:val="both"/>
        <w:rPr>
          <w:rFonts w:ascii="Arial" w:hAnsi="Arial" w:cs="Arial"/>
          <w:sz w:val="20"/>
          <w:lang w:val="sk-SK"/>
        </w:rPr>
      </w:pPr>
      <w:r w:rsidRPr="00D96665">
        <w:rPr>
          <w:rFonts w:ascii="Arial" w:hAnsi="Arial" w:cs="Arial"/>
          <w:sz w:val="20"/>
          <w:lang w:val="sk-SK"/>
        </w:rPr>
        <w:t>Dodávateľ určuje nasledovných subdodávateľov, ktorých bude využívať pri plnení tejto zmluvy:</w:t>
      </w:r>
    </w:p>
    <w:p w14:paraId="5F106005" w14:textId="77777777" w:rsidR="00AA56C0" w:rsidRPr="00D96665" w:rsidRDefault="00AA56C0" w:rsidP="00AA56C0">
      <w:pPr>
        <w:pStyle w:val="Zkladntext"/>
        <w:numPr>
          <w:ilvl w:val="0"/>
          <w:numId w:val="57"/>
        </w:numPr>
        <w:spacing w:after="0"/>
        <w:rPr>
          <w:rFonts w:cs="Arial"/>
          <w:szCs w:val="20"/>
        </w:rPr>
      </w:pPr>
      <w:r w:rsidRPr="00D96665">
        <w:rPr>
          <w:rFonts w:cs="Arial"/>
          <w:szCs w:val="20"/>
        </w:rPr>
        <w:t>Obchodné meno:</w:t>
      </w:r>
    </w:p>
    <w:p w14:paraId="12407829" w14:textId="77777777" w:rsidR="00AA56C0" w:rsidRPr="00D96665" w:rsidRDefault="00AA56C0" w:rsidP="00AA56C0">
      <w:pPr>
        <w:pStyle w:val="Zkladntext"/>
        <w:numPr>
          <w:ilvl w:val="0"/>
          <w:numId w:val="57"/>
        </w:numPr>
        <w:spacing w:after="0"/>
        <w:rPr>
          <w:rFonts w:cs="Arial"/>
          <w:szCs w:val="20"/>
        </w:rPr>
      </w:pPr>
      <w:r w:rsidRPr="00D96665">
        <w:rPr>
          <w:rFonts w:cs="Arial"/>
          <w:szCs w:val="20"/>
        </w:rPr>
        <w:t>Sídlo/ miesto podnikania:</w:t>
      </w:r>
    </w:p>
    <w:p w14:paraId="4E4E764A" w14:textId="77777777" w:rsidR="00AA56C0" w:rsidRPr="00D96665" w:rsidRDefault="00AA56C0" w:rsidP="00AA56C0">
      <w:pPr>
        <w:pStyle w:val="Zkladntext"/>
        <w:numPr>
          <w:ilvl w:val="0"/>
          <w:numId w:val="57"/>
        </w:numPr>
        <w:spacing w:after="0"/>
        <w:rPr>
          <w:rFonts w:cs="Arial"/>
          <w:szCs w:val="20"/>
        </w:rPr>
      </w:pPr>
      <w:r w:rsidRPr="00D96665">
        <w:rPr>
          <w:rFonts w:cs="Arial"/>
          <w:szCs w:val="20"/>
        </w:rPr>
        <w:t>IČO:</w:t>
      </w:r>
    </w:p>
    <w:p w14:paraId="331CD3F8" w14:textId="77777777" w:rsidR="00AA56C0" w:rsidRPr="00D96665" w:rsidRDefault="00AA56C0" w:rsidP="00AA56C0">
      <w:pPr>
        <w:pStyle w:val="Zkladntext"/>
        <w:numPr>
          <w:ilvl w:val="0"/>
          <w:numId w:val="57"/>
        </w:numPr>
        <w:spacing w:after="0"/>
        <w:rPr>
          <w:rFonts w:cs="Arial"/>
          <w:szCs w:val="20"/>
        </w:rPr>
      </w:pPr>
      <w:r w:rsidRPr="00D96665">
        <w:rPr>
          <w:rFonts w:cs="Arial"/>
          <w:szCs w:val="20"/>
        </w:rPr>
        <w:t>Osoba oprávnená konať za subdodávateľa v rozsahu meno, priezvisko, adresa pobytu a dátum narodenia</w:t>
      </w:r>
    </w:p>
    <w:p w14:paraId="73FC97D3" w14:textId="77777777" w:rsidR="00AA56C0" w:rsidRPr="00D96665" w:rsidRDefault="00AA56C0" w:rsidP="00AA56C0">
      <w:pPr>
        <w:pStyle w:val="Bezriadkovania"/>
        <w:numPr>
          <w:ilvl w:val="1"/>
          <w:numId w:val="56"/>
        </w:numPr>
        <w:jc w:val="both"/>
        <w:rPr>
          <w:rFonts w:ascii="Arial" w:hAnsi="Arial" w:cs="Arial"/>
          <w:sz w:val="20"/>
          <w:lang w:val="sk-SK"/>
        </w:rPr>
      </w:pPr>
      <w:r w:rsidRPr="00D96665">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C59657A" w14:textId="77777777" w:rsidR="00AA56C0" w:rsidRPr="00D96665" w:rsidRDefault="00AA56C0" w:rsidP="00AA56C0">
      <w:pPr>
        <w:pStyle w:val="Bezriadkovania"/>
        <w:numPr>
          <w:ilvl w:val="1"/>
          <w:numId w:val="56"/>
        </w:numPr>
        <w:jc w:val="both"/>
        <w:rPr>
          <w:rFonts w:ascii="Arial" w:hAnsi="Arial" w:cs="Arial"/>
          <w:sz w:val="20"/>
          <w:lang w:val="sk-SK"/>
        </w:rPr>
      </w:pPr>
      <w:r w:rsidRPr="00D96665">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C96BB7B" w14:textId="77777777" w:rsidR="00AA56C0" w:rsidRPr="00D96665" w:rsidRDefault="00AA56C0" w:rsidP="00AA56C0">
      <w:pPr>
        <w:pStyle w:val="Bezriadkovania"/>
        <w:numPr>
          <w:ilvl w:val="1"/>
          <w:numId w:val="56"/>
        </w:numPr>
        <w:jc w:val="both"/>
        <w:rPr>
          <w:rFonts w:ascii="Arial" w:hAnsi="Arial" w:cs="Arial"/>
          <w:sz w:val="20"/>
          <w:lang w:val="sk-SK"/>
        </w:rPr>
      </w:pPr>
      <w:r w:rsidRPr="00D96665">
        <w:rPr>
          <w:rFonts w:ascii="Arial" w:hAnsi="Arial" w:cs="Arial"/>
          <w:sz w:val="20"/>
          <w:lang w:val="sk-SK"/>
        </w:rPr>
        <w:t>Nový subdodávateľ musí byť zapísaný v registri partnerov verejného sektora, ak má povinnosť zapisovať sa do registra partnerov verejného sektora.</w:t>
      </w:r>
    </w:p>
    <w:p w14:paraId="4DA3466F" w14:textId="77777777" w:rsidR="00AA56C0" w:rsidRPr="00D96665" w:rsidRDefault="00AA56C0" w:rsidP="00AA56C0">
      <w:pPr>
        <w:pStyle w:val="Bezriadkovania"/>
        <w:numPr>
          <w:ilvl w:val="1"/>
          <w:numId w:val="56"/>
        </w:numPr>
        <w:jc w:val="both"/>
        <w:rPr>
          <w:rFonts w:ascii="Arial" w:hAnsi="Arial" w:cs="Arial"/>
          <w:sz w:val="20"/>
          <w:lang w:val="sk-SK"/>
        </w:rPr>
      </w:pPr>
      <w:r w:rsidRPr="00D96665">
        <w:rPr>
          <w:rFonts w:ascii="Arial" w:hAnsi="Arial" w:cs="Arial"/>
          <w:sz w:val="20"/>
          <w:lang w:val="sk-SK"/>
        </w:rPr>
        <w:t>Dodávateľ musí mať počas celej doby platnosti tejto zmluvy technické vybavenie minimálne v rozsahu uvedenom v prílohe č. 4.</w:t>
      </w:r>
    </w:p>
    <w:p w14:paraId="0BD1E79F" w14:textId="77777777" w:rsidR="00AA56C0" w:rsidRPr="00D96665" w:rsidRDefault="00AA56C0" w:rsidP="00AA56C0">
      <w:pPr>
        <w:pStyle w:val="Bezriadkovania"/>
        <w:numPr>
          <w:ilvl w:val="1"/>
          <w:numId w:val="56"/>
        </w:numPr>
        <w:ind w:left="426" w:hanging="426"/>
        <w:jc w:val="both"/>
        <w:rPr>
          <w:rFonts w:ascii="Arial" w:hAnsi="Arial" w:cs="Arial"/>
          <w:sz w:val="20"/>
          <w:lang w:val="sk-SK"/>
        </w:rPr>
      </w:pPr>
      <w:r w:rsidRPr="00D96665">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0EAF6354" w14:textId="77777777" w:rsidR="00AA56C0" w:rsidRPr="00D96665" w:rsidRDefault="00AA56C0" w:rsidP="00AA56C0">
      <w:pPr>
        <w:pStyle w:val="Bezriadkovania"/>
        <w:numPr>
          <w:ilvl w:val="1"/>
          <w:numId w:val="56"/>
        </w:numPr>
        <w:ind w:left="426" w:hanging="426"/>
        <w:jc w:val="both"/>
        <w:rPr>
          <w:rFonts w:ascii="Arial" w:hAnsi="Arial" w:cs="Arial"/>
          <w:sz w:val="20"/>
          <w:lang w:val="sk-SK"/>
        </w:rPr>
      </w:pPr>
      <w:r w:rsidRPr="00D96665">
        <w:rPr>
          <w:rFonts w:ascii="Arial" w:hAnsi="Arial" w:cs="Arial"/>
          <w:sz w:val="20"/>
          <w:lang w:val="sk-SK"/>
        </w:rPr>
        <w:t>Dodávateľ sa zväzuje, že bude súčinný pri zavádzaní možnej novej evidencie dreva (štítkovanie dreva).</w:t>
      </w:r>
    </w:p>
    <w:p w14:paraId="79825991" w14:textId="77777777" w:rsidR="00AA56C0" w:rsidRPr="00D96665" w:rsidRDefault="00AA56C0" w:rsidP="00AA56C0">
      <w:pPr>
        <w:pStyle w:val="Bezriadkovania"/>
        <w:numPr>
          <w:ilvl w:val="1"/>
          <w:numId w:val="56"/>
        </w:numPr>
        <w:ind w:left="426" w:hanging="426"/>
        <w:jc w:val="both"/>
        <w:rPr>
          <w:rFonts w:ascii="Arial" w:hAnsi="Arial" w:cs="Arial"/>
          <w:sz w:val="20"/>
          <w:lang w:val="sk-SK"/>
        </w:rPr>
      </w:pPr>
      <w:r w:rsidRPr="00D96665">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8B2F787" w14:textId="77777777" w:rsidR="00AA56C0" w:rsidRPr="00D96665" w:rsidRDefault="00AA56C0" w:rsidP="00AA56C0">
      <w:pPr>
        <w:pStyle w:val="Bezriadkovania"/>
        <w:numPr>
          <w:ilvl w:val="1"/>
          <w:numId w:val="56"/>
        </w:numPr>
        <w:ind w:left="426" w:hanging="426"/>
        <w:jc w:val="both"/>
        <w:rPr>
          <w:rFonts w:ascii="Arial" w:hAnsi="Arial" w:cs="Arial"/>
          <w:sz w:val="20"/>
          <w:lang w:val="sk-SK"/>
        </w:rPr>
      </w:pPr>
      <w:r w:rsidRPr="00D96665">
        <w:rPr>
          <w:rFonts w:ascii="Arial" w:hAnsi="Arial" w:cs="Arial"/>
          <w:sz w:val="20"/>
          <w:lang w:val="sk-SK"/>
        </w:rPr>
        <w:t>KRPK je informačný systém objednávateľa, ktorý dodávateľ bez výhrad akceptuje.</w:t>
      </w:r>
    </w:p>
    <w:p w14:paraId="24CEC698" w14:textId="77777777" w:rsidR="00AA56C0" w:rsidRPr="00D96665" w:rsidRDefault="00AA56C0" w:rsidP="00AA56C0">
      <w:pPr>
        <w:pStyle w:val="Bezriadkovania"/>
        <w:numPr>
          <w:ilvl w:val="1"/>
          <w:numId w:val="56"/>
        </w:numPr>
        <w:ind w:left="426" w:hanging="426"/>
        <w:jc w:val="both"/>
        <w:rPr>
          <w:rFonts w:ascii="Arial" w:hAnsi="Arial" w:cs="Arial"/>
          <w:sz w:val="20"/>
          <w:lang w:val="sk-SK"/>
        </w:rPr>
      </w:pPr>
      <w:r w:rsidRPr="00D96665">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2BA572D0" w14:textId="77777777" w:rsidR="00AA56C0" w:rsidRPr="00D96665" w:rsidRDefault="00AA56C0" w:rsidP="00AA56C0">
      <w:pPr>
        <w:pStyle w:val="Zkladntext"/>
        <w:tabs>
          <w:tab w:val="num" w:pos="851"/>
        </w:tabs>
        <w:spacing w:after="0"/>
        <w:rPr>
          <w:rFonts w:cs="Arial"/>
          <w:szCs w:val="20"/>
        </w:rPr>
      </w:pPr>
    </w:p>
    <w:p w14:paraId="053254E1" w14:textId="77777777" w:rsidR="00AA56C0" w:rsidRPr="00D96665" w:rsidRDefault="00AA56C0" w:rsidP="00AA56C0">
      <w:pPr>
        <w:pStyle w:val="Nadpis6"/>
        <w:spacing w:after="0"/>
        <w:jc w:val="center"/>
        <w:rPr>
          <w:rFonts w:cs="Arial"/>
          <w:szCs w:val="20"/>
        </w:rPr>
      </w:pPr>
      <w:r w:rsidRPr="00D96665">
        <w:rPr>
          <w:rFonts w:cs="Arial"/>
          <w:szCs w:val="20"/>
        </w:rPr>
        <w:t>Čl. 3</w:t>
      </w:r>
    </w:p>
    <w:p w14:paraId="76EF01DE" w14:textId="77777777" w:rsidR="00AA56C0" w:rsidRPr="00D96665" w:rsidRDefault="00AA56C0" w:rsidP="00AA56C0">
      <w:pPr>
        <w:keepNext/>
        <w:spacing w:after="0"/>
        <w:jc w:val="center"/>
        <w:outlineLvl w:val="5"/>
        <w:rPr>
          <w:rFonts w:cs="Arial"/>
          <w:b/>
          <w:szCs w:val="20"/>
        </w:rPr>
      </w:pPr>
      <w:r w:rsidRPr="00D96665">
        <w:rPr>
          <w:rFonts w:cs="Arial"/>
          <w:b/>
          <w:szCs w:val="20"/>
        </w:rPr>
        <w:t>ČAS VYKONANIA PREDMETU DOHODY</w:t>
      </w:r>
    </w:p>
    <w:p w14:paraId="4A27A273" w14:textId="3B600D1F" w:rsidR="00AA56C0" w:rsidRPr="00D96665" w:rsidRDefault="00AA56C0" w:rsidP="00AA56C0">
      <w:pPr>
        <w:pStyle w:val="Bezriadkovania"/>
        <w:numPr>
          <w:ilvl w:val="1"/>
          <w:numId w:val="58"/>
        </w:numPr>
        <w:jc w:val="both"/>
        <w:rPr>
          <w:rFonts w:ascii="Arial" w:hAnsi="Arial" w:cs="Arial"/>
          <w:sz w:val="20"/>
          <w:lang w:val="sk-SK"/>
        </w:rPr>
      </w:pPr>
      <w:r w:rsidRPr="00D96665">
        <w:rPr>
          <w:rFonts w:ascii="Arial" w:hAnsi="Arial" w:cs="Arial"/>
          <w:sz w:val="20"/>
          <w:lang w:val="sk-SK"/>
        </w:rPr>
        <w:t xml:space="preserve">Dodávateľ sa zaväzuje predmet dohody vykonať najneskôr </w:t>
      </w:r>
      <w:r w:rsidRPr="00562ABC">
        <w:rPr>
          <w:rFonts w:ascii="Arial" w:hAnsi="Arial" w:cs="Arial"/>
          <w:sz w:val="20"/>
          <w:lang w:val="sk-SK"/>
        </w:rPr>
        <w:t xml:space="preserve">do </w:t>
      </w:r>
      <w:r w:rsidR="00562ABC" w:rsidRPr="00562ABC">
        <w:rPr>
          <w:rFonts w:ascii="Arial" w:hAnsi="Arial" w:cs="Arial"/>
          <w:b/>
          <w:sz w:val="20"/>
          <w:lang w:val="sk-SK"/>
        </w:rPr>
        <w:t>31.12.2021</w:t>
      </w:r>
      <w:r w:rsidRPr="00562ABC">
        <w:rPr>
          <w:rFonts w:ascii="Arial" w:hAnsi="Arial" w:cs="Arial"/>
          <w:sz w:val="20"/>
          <w:lang w:val="sk-SK"/>
        </w:rPr>
        <w:t>,</w:t>
      </w:r>
      <w:r w:rsidRPr="00D96665">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6D8FF8E8" w14:textId="77777777" w:rsidR="00AA56C0" w:rsidRPr="00D96665" w:rsidRDefault="00AA56C0" w:rsidP="00AA56C0">
      <w:pPr>
        <w:pStyle w:val="Bezriadkovania"/>
        <w:numPr>
          <w:ilvl w:val="1"/>
          <w:numId w:val="58"/>
        </w:numPr>
        <w:jc w:val="both"/>
        <w:rPr>
          <w:rFonts w:ascii="Arial" w:hAnsi="Arial" w:cs="Arial"/>
          <w:sz w:val="20"/>
          <w:lang w:val="sk-SK"/>
        </w:rPr>
      </w:pPr>
      <w:r w:rsidRPr="00D96665">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D96665" w:rsidDel="009E577A">
        <w:rPr>
          <w:rFonts w:ascii="Arial" w:hAnsi="Arial" w:cs="Arial"/>
          <w:sz w:val="20"/>
          <w:lang w:val="sk-SK"/>
        </w:rPr>
        <w:t xml:space="preserve"> </w:t>
      </w:r>
      <w:r w:rsidRPr="00D96665">
        <w:rPr>
          <w:rFonts w:ascii="Arial" w:hAnsi="Arial" w:cs="Arial"/>
          <w:sz w:val="20"/>
          <w:lang w:val="sk-SK"/>
        </w:rPr>
        <w:t xml:space="preserve">začať ťažbu  musí dodávateľ najneskôr do 5 pracovných dní od dňa termínu začatia prác uvedenom v zákazkovom liste. </w:t>
      </w:r>
    </w:p>
    <w:p w14:paraId="474CC209" w14:textId="77777777" w:rsidR="00AA56C0" w:rsidRPr="00D96665" w:rsidRDefault="00AA56C0" w:rsidP="00AA56C0">
      <w:pPr>
        <w:pStyle w:val="Bezriadkovania"/>
        <w:numPr>
          <w:ilvl w:val="1"/>
          <w:numId w:val="58"/>
        </w:numPr>
        <w:jc w:val="both"/>
        <w:rPr>
          <w:rFonts w:ascii="Arial" w:hAnsi="Arial" w:cs="Arial"/>
          <w:sz w:val="20"/>
          <w:lang w:val="sk-SK"/>
        </w:rPr>
      </w:pPr>
      <w:r w:rsidRPr="00D96665">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6BCA085" w14:textId="77777777" w:rsidR="00AA56C0" w:rsidRPr="00D96665" w:rsidRDefault="00AA56C0" w:rsidP="00AA56C0">
      <w:pPr>
        <w:pStyle w:val="Zkladntext"/>
        <w:numPr>
          <w:ilvl w:val="0"/>
          <w:numId w:val="59"/>
        </w:numPr>
        <w:spacing w:after="0"/>
        <w:rPr>
          <w:rFonts w:cs="Arial"/>
          <w:szCs w:val="20"/>
        </w:rPr>
      </w:pPr>
      <w:r w:rsidRPr="00D96665">
        <w:rPr>
          <w:rFonts w:cs="Arial"/>
          <w:szCs w:val="20"/>
        </w:rPr>
        <w:t>dohodnúť zmenu rozsahu a/alebo  času  uvedenú v zákazkovom liste,  pričom termín uvedený v odseku 3.1 tohto článku 3 zmluvy nemôže byť prekročený,</w:t>
      </w:r>
    </w:p>
    <w:p w14:paraId="6D66F291" w14:textId="77777777" w:rsidR="00AA56C0" w:rsidRPr="00D96665" w:rsidRDefault="00AA56C0" w:rsidP="00AA56C0">
      <w:pPr>
        <w:pStyle w:val="Zkladntext"/>
        <w:numPr>
          <w:ilvl w:val="0"/>
          <w:numId w:val="59"/>
        </w:numPr>
        <w:spacing w:after="0"/>
        <w:rPr>
          <w:rFonts w:cs="Arial"/>
          <w:szCs w:val="20"/>
        </w:rPr>
      </w:pPr>
      <w:r w:rsidRPr="00D96665">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174A63B" w14:textId="77777777" w:rsidR="00AA56C0" w:rsidRPr="00D96665" w:rsidRDefault="00AA56C0" w:rsidP="00AA56C0">
      <w:pPr>
        <w:pStyle w:val="Bezriadkovania"/>
        <w:numPr>
          <w:ilvl w:val="1"/>
          <w:numId w:val="58"/>
        </w:numPr>
        <w:jc w:val="both"/>
        <w:rPr>
          <w:rFonts w:ascii="Arial" w:hAnsi="Arial" w:cs="Arial"/>
          <w:sz w:val="20"/>
          <w:lang w:val="sk-SK"/>
        </w:rPr>
      </w:pPr>
      <w:r w:rsidRPr="00D96665">
        <w:rPr>
          <w:rFonts w:ascii="Arial" w:hAnsi="Arial" w:cs="Arial"/>
          <w:sz w:val="20"/>
          <w:lang w:val="sk-SK"/>
        </w:rPr>
        <w:t xml:space="preserve">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   </w:t>
      </w:r>
    </w:p>
    <w:p w14:paraId="1319DB29" w14:textId="77777777" w:rsidR="00AA56C0" w:rsidRPr="00D96665" w:rsidRDefault="00AA56C0" w:rsidP="00AA56C0">
      <w:pPr>
        <w:spacing w:after="0"/>
        <w:jc w:val="center"/>
        <w:rPr>
          <w:rFonts w:cs="Arial"/>
          <w:b/>
          <w:szCs w:val="20"/>
        </w:rPr>
      </w:pPr>
    </w:p>
    <w:p w14:paraId="61F9706F" w14:textId="77777777" w:rsidR="00AA56C0" w:rsidRPr="00D96665" w:rsidRDefault="00AA56C0" w:rsidP="00AA56C0">
      <w:pPr>
        <w:spacing w:after="0"/>
        <w:jc w:val="center"/>
        <w:rPr>
          <w:rFonts w:cs="Arial"/>
          <w:b/>
          <w:szCs w:val="20"/>
        </w:rPr>
      </w:pPr>
      <w:r w:rsidRPr="00D96665">
        <w:rPr>
          <w:rFonts w:cs="Arial"/>
          <w:b/>
          <w:szCs w:val="20"/>
        </w:rPr>
        <w:t>Čl. 4</w:t>
      </w:r>
    </w:p>
    <w:p w14:paraId="395B4989" w14:textId="77777777" w:rsidR="00AA56C0" w:rsidRPr="00D96665" w:rsidRDefault="00AA56C0" w:rsidP="00AA56C0">
      <w:pPr>
        <w:spacing w:after="0"/>
        <w:jc w:val="center"/>
        <w:rPr>
          <w:rFonts w:cs="Arial"/>
          <w:b/>
          <w:szCs w:val="20"/>
        </w:rPr>
      </w:pPr>
      <w:r w:rsidRPr="00D96665">
        <w:rPr>
          <w:rFonts w:cs="Arial"/>
          <w:b/>
          <w:szCs w:val="20"/>
        </w:rPr>
        <w:t xml:space="preserve">MIESTO ČIATSKOVÉHO PLNENIA </w:t>
      </w:r>
    </w:p>
    <w:p w14:paraId="7E20E63B" w14:textId="77777777" w:rsidR="00AA56C0" w:rsidRPr="00D96665" w:rsidRDefault="00AA56C0" w:rsidP="00AA56C0">
      <w:pPr>
        <w:pStyle w:val="Bezriadkovania"/>
        <w:numPr>
          <w:ilvl w:val="1"/>
          <w:numId w:val="60"/>
        </w:numPr>
        <w:jc w:val="both"/>
        <w:rPr>
          <w:rFonts w:ascii="Arial" w:hAnsi="Arial" w:cs="Arial"/>
          <w:sz w:val="20"/>
          <w:lang w:val="sk-SK"/>
        </w:rPr>
      </w:pPr>
      <w:r w:rsidRPr="00D96665">
        <w:rPr>
          <w:rFonts w:ascii="Arial" w:hAnsi="Arial" w:cs="Arial"/>
          <w:sz w:val="20"/>
          <w:lang w:val="sk-SK"/>
        </w:rPr>
        <w:t xml:space="preserve">Konkrétne miesto plnenia bude určené aj v zákazkovom liste s ďalšími údajmi a požiadavkami nevyhnutnými na riadne plnenie predmetu dohody.  </w:t>
      </w:r>
    </w:p>
    <w:p w14:paraId="4F2D60FD" w14:textId="77777777" w:rsidR="00AA56C0" w:rsidRPr="00D96665" w:rsidRDefault="00AA56C0" w:rsidP="00AA56C0">
      <w:pPr>
        <w:spacing w:after="0"/>
        <w:jc w:val="center"/>
        <w:rPr>
          <w:rFonts w:cs="Arial"/>
          <w:b/>
          <w:szCs w:val="20"/>
        </w:rPr>
      </w:pPr>
    </w:p>
    <w:p w14:paraId="1AEEB7FB" w14:textId="77777777" w:rsidR="00AA56C0" w:rsidRPr="00D96665" w:rsidRDefault="00AA56C0" w:rsidP="00AA56C0">
      <w:pPr>
        <w:spacing w:after="0"/>
        <w:jc w:val="center"/>
        <w:rPr>
          <w:rFonts w:cs="Arial"/>
          <w:b/>
          <w:szCs w:val="20"/>
        </w:rPr>
      </w:pPr>
      <w:r w:rsidRPr="00D96665">
        <w:rPr>
          <w:rFonts w:cs="Arial"/>
          <w:b/>
          <w:szCs w:val="20"/>
        </w:rPr>
        <w:t>Čl. 5</w:t>
      </w:r>
    </w:p>
    <w:p w14:paraId="5314EB81" w14:textId="77777777" w:rsidR="00AA56C0" w:rsidRPr="00D96665" w:rsidRDefault="00AA56C0" w:rsidP="00AA56C0">
      <w:pPr>
        <w:spacing w:after="0"/>
        <w:jc w:val="center"/>
        <w:rPr>
          <w:rFonts w:cs="Arial"/>
          <w:b/>
          <w:szCs w:val="20"/>
        </w:rPr>
      </w:pPr>
      <w:r w:rsidRPr="00D96665">
        <w:rPr>
          <w:rFonts w:cs="Arial"/>
          <w:b/>
          <w:szCs w:val="20"/>
        </w:rPr>
        <w:t>ZADÁVANIE ČIASTKOVÝCH PLNENÍ</w:t>
      </w:r>
    </w:p>
    <w:p w14:paraId="649B8D1A" w14:textId="77777777" w:rsidR="00AA56C0" w:rsidRPr="00D96665" w:rsidRDefault="00AA56C0" w:rsidP="00AA56C0">
      <w:pPr>
        <w:pStyle w:val="Bezriadkovania"/>
        <w:numPr>
          <w:ilvl w:val="1"/>
          <w:numId w:val="61"/>
        </w:numPr>
        <w:jc w:val="both"/>
        <w:rPr>
          <w:rFonts w:ascii="Arial" w:hAnsi="Arial" w:cs="Arial"/>
          <w:sz w:val="20"/>
          <w:lang w:val="sk-SK"/>
        </w:rPr>
      </w:pPr>
      <w:r w:rsidRPr="00D96665">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sidRPr="00D96665">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3E810519" w14:textId="77777777" w:rsidR="00AA56C0" w:rsidRPr="00D96665" w:rsidRDefault="00AA56C0" w:rsidP="00AA56C0">
      <w:pPr>
        <w:pStyle w:val="Bezriadkovania"/>
        <w:numPr>
          <w:ilvl w:val="1"/>
          <w:numId w:val="61"/>
        </w:numPr>
        <w:jc w:val="both"/>
        <w:rPr>
          <w:rFonts w:ascii="Arial" w:hAnsi="Arial" w:cs="Arial"/>
          <w:sz w:val="20"/>
          <w:lang w:val="sk-SK"/>
        </w:rPr>
      </w:pPr>
      <w:r w:rsidRPr="00D96665">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76AD6413" w14:textId="77777777" w:rsidR="00AA56C0" w:rsidRPr="00D96665" w:rsidRDefault="00AA56C0" w:rsidP="00AA56C0">
      <w:pPr>
        <w:pStyle w:val="Bezriadkovania"/>
        <w:numPr>
          <w:ilvl w:val="1"/>
          <w:numId w:val="61"/>
        </w:numPr>
        <w:jc w:val="both"/>
        <w:rPr>
          <w:rFonts w:ascii="Arial" w:hAnsi="Arial" w:cs="Arial"/>
          <w:sz w:val="20"/>
          <w:lang w:val="sk-SK"/>
        </w:rPr>
      </w:pPr>
      <w:r w:rsidRPr="00D96665">
        <w:rPr>
          <w:rFonts w:ascii="Arial" w:hAnsi="Arial" w:cs="Arial"/>
          <w:sz w:val="20"/>
          <w:lang w:val="sk-SK"/>
        </w:rPr>
        <w:t xml:space="preserve">Dodávateľ je povinný sa riadne oboznámiť so zákazkovým listom , rozsahom a termínmi - vykonania požadovanej lesníckej služby.     </w:t>
      </w:r>
    </w:p>
    <w:p w14:paraId="74E51E7E" w14:textId="77777777" w:rsidR="00AA56C0" w:rsidRPr="00D96665" w:rsidRDefault="00AA56C0" w:rsidP="00AA56C0">
      <w:pPr>
        <w:pStyle w:val="Bezriadkovania"/>
        <w:numPr>
          <w:ilvl w:val="1"/>
          <w:numId w:val="61"/>
        </w:numPr>
        <w:jc w:val="both"/>
        <w:rPr>
          <w:rFonts w:ascii="Arial" w:hAnsi="Arial" w:cs="Arial"/>
          <w:sz w:val="20"/>
          <w:lang w:val="sk-SK"/>
        </w:rPr>
      </w:pPr>
      <w:r w:rsidRPr="00D96665">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čl. 3. ods. 3.3. bodu b) tejto zmluvy. </w:t>
      </w:r>
    </w:p>
    <w:p w14:paraId="14CFAFB4" w14:textId="77777777" w:rsidR="00AA56C0" w:rsidRPr="00D96665" w:rsidRDefault="00AA56C0" w:rsidP="00AA56C0">
      <w:pPr>
        <w:pStyle w:val="Bezriadkovania"/>
        <w:numPr>
          <w:ilvl w:val="1"/>
          <w:numId w:val="61"/>
        </w:numPr>
        <w:jc w:val="both"/>
        <w:rPr>
          <w:rFonts w:ascii="Arial" w:hAnsi="Arial" w:cs="Arial"/>
          <w:sz w:val="20"/>
          <w:lang w:val="sk-SK"/>
        </w:rPr>
      </w:pPr>
      <w:r w:rsidRPr="00D96665">
        <w:rPr>
          <w:rFonts w:ascii="Arial" w:hAnsi="Arial" w:cs="Arial"/>
          <w:sz w:val="20"/>
          <w:lang w:val="sk-SK"/>
        </w:rPr>
        <w:t>Všetka komunikácia v rámci zadávania čiastkových plnení  musí prebiehať písomne alebo elektronickými prostriedkami zachytávajúcimi obsah.</w:t>
      </w:r>
    </w:p>
    <w:p w14:paraId="7E943D77" w14:textId="77777777" w:rsidR="00AA56C0" w:rsidRPr="00D96665" w:rsidRDefault="00AA56C0" w:rsidP="00AA56C0">
      <w:pPr>
        <w:pStyle w:val="Bezriadkovania"/>
        <w:numPr>
          <w:ilvl w:val="1"/>
          <w:numId w:val="61"/>
        </w:numPr>
        <w:jc w:val="both"/>
        <w:rPr>
          <w:rFonts w:ascii="Arial" w:hAnsi="Arial" w:cs="Arial"/>
          <w:sz w:val="20"/>
          <w:lang w:val="sk-SK"/>
        </w:rPr>
      </w:pPr>
      <w:r w:rsidRPr="00D96665">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806FD76" w14:textId="77777777" w:rsidR="00AA56C0" w:rsidRPr="00D96665" w:rsidRDefault="00AA56C0" w:rsidP="00AA56C0">
      <w:pPr>
        <w:pStyle w:val="Bezriadkovania"/>
        <w:numPr>
          <w:ilvl w:val="1"/>
          <w:numId w:val="61"/>
        </w:numPr>
        <w:jc w:val="both"/>
        <w:rPr>
          <w:rFonts w:ascii="Arial" w:hAnsi="Arial" w:cs="Arial"/>
          <w:sz w:val="20"/>
          <w:lang w:val="sk-SK"/>
        </w:rPr>
      </w:pPr>
      <w:r w:rsidRPr="00D96665">
        <w:rPr>
          <w:rFonts w:ascii="Arial" w:hAnsi="Arial" w:cs="Arial"/>
          <w:sz w:val="20"/>
          <w:lang w:val="sk-SK"/>
        </w:rPr>
        <w:t xml:space="preserve">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    </w:t>
      </w:r>
    </w:p>
    <w:p w14:paraId="5F365BD3" w14:textId="77777777" w:rsidR="00AA56C0" w:rsidRPr="00D96665" w:rsidRDefault="00AA56C0" w:rsidP="00AA56C0">
      <w:pPr>
        <w:spacing w:after="0"/>
        <w:jc w:val="both"/>
        <w:rPr>
          <w:rFonts w:cs="Arial"/>
          <w:szCs w:val="20"/>
        </w:rPr>
      </w:pPr>
    </w:p>
    <w:p w14:paraId="436DA430" w14:textId="77777777" w:rsidR="00AA56C0" w:rsidRPr="00D96665" w:rsidRDefault="00AA56C0" w:rsidP="00AA56C0">
      <w:pPr>
        <w:pStyle w:val="Nadpis6"/>
        <w:spacing w:after="0"/>
        <w:jc w:val="center"/>
        <w:rPr>
          <w:rFonts w:cs="Arial"/>
          <w:szCs w:val="20"/>
        </w:rPr>
      </w:pPr>
      <w:r w:rsidRPr="00D96665">
        <w:rPr>
          <w:rFonts w:cs="Arial"/>
          <w:szCs w:val="20"/>
        </w:rPr>
        <w:t>Čl. 6</w:t>
      </w:r>
    </w:p>
    <w:p w14:paraId="6040ACE9" w14:textId="77777777" w:rsidR="00AA56C0" w:rsidRPr="00D96665" w:rsidRDefault="00AA56C0" w:rsidP="00AA56C0">
      <w:pPr>
        <w:pStyle w:val="Nadpis6"/>
        <w:spacing w:after="0"/>
        <w:jc w:val="center"/>
        <w:rPr>
          <w:rFonts w:cs="Arial"/>
          <w:szCs w:val="20"/>
        </w:rPr>
      </w:pPr>
      <w:r w:rsidRPr="00D96665">
        <w:rPr>
          <w:rFonts w:cs="Arial"/>
          <w:szCs w:val="20"/>
        </w:rPr>
        <w:t>CENA ZA PREDMET PLNENIA</w:t>
      </w:r>
    </w:p>
    <w:p w14:paraId="2C3660EE" w14:textId="77777777" w:rsidR="00AA56C0" w:rsidRPr="00D96665" w:rsidRDefault="00AA56C0" w:rsidP="00AA56C0">
      <w:pPr>
        <w:pStyle w:val="Odsekzoznamu"/>
        <w:numPr>
          <w:ilvl w:val="0"/>
          <w:numId w:val="53"/>
        </w:numPr>
        <w:spacing w:after="0"/>
        <w:ind w:left="0" w:firstLine="0"/>
        <w:jc w:val="both"/>
        <w:rPr>
          <w:rFonts w:cs="Arial"/>
          <w:vanish/>
          <w:sz w:val="20"/>
          <w:szCs w:val="20"/>
        </w:rPr>
      </w:pPr>
      <w:bookmarkStart w:id="1" w:name="_Ref332317965"/>
    </w:p>
    <w:p w14:paraId="3D314EB9" w14:textId="77777777" w:rsidR="00AA56C0" w:rsidRPr="00D96665" w:rsidRDefault="00AA56C0" w:rsidP="00AA56C0">
      <w:pPr>
        <w:pStyle w:val="Odsekzoznamu"/>
        <w:numPr>
          <w:ilvl w:val="0"/>
          <w:numId w:val="53"/>
        </w:numPr>
        <w:spacing w:after="0"/>
        <w:ind w:left="0" w:firstLine="0"/>
        <w:jc w:val="both"/>
        <w:rPr>
          <w:rFonts w:cs="Arial"/>
          <w:vanish/>
          <w:sz w:val="20"/>
          <w:szCs w:val="20"/>
        </w:rPr>
      </w:pPr>
    </w:p>
    <w:p w14:paraId="27A5D4E4" w14:textId="77777777" w:rsidR="00AA56C0" w:rsidRPr="00D96665" w:rsidRDefault="00AA56C0" w:rsidP="00AA56C0">
      <w:pPr>
        <w:pStyle w:val="Bezriadkovania"/>
        <w:numPr>
          <w:ilvl w:val="1"/>
          <w:numId w:val="62"/>
        </w:numPr>
        <w:jc w:val="both"/>
        <w:rPr>
          <w:rFonts w:ascii="Arial" w:hAnsi="Arial" w:cs="Arial"/>
          <w:sz w:val="20"/>
          <w:lang w:val="sk-SK"/>
        </w:rPr>
      </w:pPr>
      <w:r w:rsidRPr="00D96665">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1FE505D2" w14:textId="77777777" w:rsidR="00AA56C0" w:rsidRPr="00D96665" w:rsidRDefault="00AA56C0" w:rsidP="00AA56C0">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AA56C0" w:rsidRPr="00D96665" w14:paraId="26CEA0DF" w14:textId="77777777" w:rsidTr="00562ABC">
        <w:tc>
          <w:tcPr>
            <w:tcW w:w="860" w:type="pct"/>
          </w:tcPr>
          <w:p w14:paraId="301D1EB5" w14:textId="77777777" w:rsidR="00AA56C0" w:rsidRPr="00D96665" w:rsidRDefault="00AA56C0" w:rsidP="00F51C84">
            <w:pPr>
              <w:spacing w:after="0" w:line="360" w:lineRule="auto"/>
              <w:rPr>
                <w:rFonts w:cs="Arial"/>
                <w:szCs w:val="20"/>
              </w:rPr>
            </w:pPr>
            <w:r w:rsidRPr="00D96665">
              <w:rPr>
                <w:rFonts w:cs="Arial"/>
                <w:szCs w:val="20"/>
              </w:rPr>
              <w:t>Cena bez DPH:</w:t>
            </w:r>
          </w:p>
        </w:tc>
        <w:tc>
          <w:tcPr>
            <w:tcW w:w="1193" w:type="pct"/>
            <w:tcBorders>
              <w:bottom w:val="dashed" w:sz="4" w:space="0" w:color="auto"/>
            </w:tcBorders>
            <w:shd w:val="clear" w:color="auto" w:fill="FFFF00"/>
          </w:tcPr>
          <w:p w14:paraId="682FE24A" w14:textId="77777777" w:rsidR="00AA56C0" w:rsidRPr="00D96665" w:rsidRDefault="00AA56C0" w:rsidP="00F51C84">
            <w:pPr>
              <w:spacing w:after="0" w:line="360" w:lineRule="auto"/>
              <w:jc w:val="right"/>
              <w:rPr>
                <w:rFonts w:cs="Arial"/>
                <w:szCs w:val="20"/>
              </w:rPr>
            </w:pPr>
          </w:p>
        </w:tc>
        <w:tc>
          <w:tcPr>
            <w:tcW w:w="525" w:type="pct"/>
          </w:tcPr>
          <w:p w14:paraId="1009173D" w14:textId="77777777" w:rsidR="00AA56C0" w:rsidRPr="00D96665" w:rsidRDefault="00AA56C0" w:rsidP="00F51C84">
            <w:pPr>
              <w:spacing w:after="0" w:line="360" w:lineRule="auto"/>
              <w:rPr>
                <w:rFonts w:cs="Arial"/>
                <w:szCs w:val="20"/>
              </w:rPr>
            </w:pPr>
            <w:r w:rsidRPr="00D96665">
              <w:rPr>
                <w:rFonts w:cs="Arial"/>
                <w:szCs w:val="20"/>
              </w:rPr>
              <w:t>slovom:</w:t>
            </w:r>
          </w:p>
        </w:tc>
        <w:tc>
          <w:tcPr>
            <w:tcW w:w="2422" w:type="pct"/>
            <w:tcBorders>
              <w:bottom w:val="dashed" w:sz="4" w:space="0" w:color="auto"/>
            </w:tcBorders>
            <w:shd w:val="clear" w:color="auto" w:fill="FFFF00"/>
          </w:tcPr>
          <w:p w14:paraId="47CD3748" w14:textId="77777777" w:rsidR="00AA56C0" w:rsidRPr="00D96665" w:rsidRDefault="00AA56C0" w:rsidP="00F51C84">
            <w:pPr>
              <w:spacing w:after="0" w:line="360" w:lineRule="auto"/>
              <w:jc w:val="right"/>
              <w:rPr>
                <w:rFonts w:cs="Arial"/>
                <w:szCs w:val="20"/>
              </w:rPr>
            </w:pPr>
          </w:p>
        </w:tc>
      </w:tr>
      <w:tr w:rsidR="00AA56C0" w:rsidRPr="00D96665" w14:paraId="69B6F3BD" w14:textId="77777777" w:rsidTr="00562ABC">
        <w:tc>
          <w:tcPr>
            <w:tcW w:w="860" w:type="pct"/>
          </w:tcPr>
          <w:p w14:paraId="5FFE4B13" w14:textId="77777777" w:rsidR="00AA56C0" w:rsidRPr="00D96665" w:rsidRDefault="00AA56C0" w:rsidP="00F51C84">
            <w:pPr>
              <w:spacing w:after="0" w:line="360" w:lineRule="auto"/>
              <w:rPr>
                <w:rFonts w:cs="Arial"/>
                <w:szCs w:val="20"/>
              </w:rPr>
            </w:pPr>
            <w:r w:rsidRPr="00D96665">
              <w:rPr>
                <w:rFonts w:cs="Arial"/>
                <w:szCs w:val="20"/>
              </w:rPr>
              <w:t>DPH 20%:</w:t>
            </w:r>
          </w:p>
        </w:tc>
        <w:tc>
          <w:tcPr>
            <w:tcW w:w="1193" w:type="pct"/>
            <w:tcBorders>
              <w:top w:val="dashed" w:sz="4" w:space="0" w:color="auto"/>
              <w:bottom w:val="dashed" w:sz="4" w:space="0" w:color="auto"/>
            </w:tcBorders>
            <w:shd w:val="clear" w:color="auto" w:fill="FFFF00"/>
          </w:tcPr>
          <w:p w14:paraId="3992FD5B" w14:textId="77777777" w:rsidR="00AA56C0" w:rsidRPr="00D96665" w:rsidRDefault="00AA56C0" w:rsidP="00F51C84">
            <w:pPr>
              <w:spacing w:after="0" w:line="360" w:lineRule="auto"/>
              <w:jc w:val="right"/>
              <w:rPr>
                <w:rFonts w:cs="Arial"/>
                <w:szCs w:val="20"/>
              </w:rPr>
            </w:pPr>
          </w:p>
        </w:tc>
        <w:tc>
          <w:tcPr>
            <w:tcW w:w="525" w:type="pct"/>
          </w:tcPr>
          <w:p w14:paraId="570E63A6" w14:textId="77777777" w:rsidR="00AA56C0" w:rsidRPr="00D96665" w:rsidRDefault="00AA56C0" w:rsidP="00F51C84">
            <w:pPr>
              <w:spacing w:after="0" w:line="360" w:lineRule="auto"/>
              <w:rPr>
                <w:rFonts w:cs="Arial"/>
                <w:szCs w:val="20"/>
              </w:rPr>
            </w:pPr>
            <w:r w:rsidRPr="00D96665">
              <w:rPr>
                <w:rFonts w:cs="Arial"/>
                <w:szCs w:val="20"/>
              </w:rPr>
              <w:t>slovom:</w:t>
            </w:r>
          </w:p>
        </w:tc>
        <w:tc>
          <w:tcPr>
            <w:tcW w:w="2422" w:type="pct"/>
            <w:tcBorders>
              <w:top w:val="dashed" w:sz="4" w:space="0" w:color="auto"/>
              <w:bottom w:val="dashed" w:sz="4" w:space="0" w:color="auto"/>
            </w:tcBorders>
            <w:shd w:val="clear" w:color="auto" w:fill="FFFF00"/>
          </w:tcPr>
          <w:p w14:paraId="5E11BE1B" w14:textId="77777777" w:rsidR="00AA56C0" w:rsidRPr="00D96665" w:rsidRDefault="00AA56C0" w:rsidP="00F51C84">
            <w:pPr>
              <w:spacing w:after="0" w:line="360" w:lineRule="auto"/>
              <w:jc w:val="right"/>
              <w:rPr>
                <w:rFonts w:cs="Arial"/>
                <w:szCs w:val="20"/>
              </w:rPr>
            </w:pPr>
          </w:p>
        </w:tc>
      </w:tr>
      <w:tr w:rsidR="00AA56C0" w:rsidRPr="00D96665" w14:paraId="6CBA3F94" w14:textId="77777777" w:rsidTr="00562ABC">
        <w:tc>
          <w:tcPr>
            <w:tcW w:w="860" w:type="pct"/>
          </w:tcPr>
          <w:p w14:paraId="2AB18303" w14:textId="77777777" w:rsidR="00AA56C0" w:rsidRPr="00D96665" w:rsidRDefault="00AA56C0" w:rsidP="00F51C84">
            <w:pPr>
              <w:spacing w:after="0" w:line="360" w:lineRule="auto"/>
              <w:rPr>
                <w:rFonts w:cs="Arial"/>
                <w:szCs w:val="20"/>
              </w:rPr>
            </w:pPr>
            <w:r w:rsidRPr="00D96665">
              <w:rPr>
                <w:rFonts w:cs="Arial"/>
                <w:szCs w:val="20"/>
              </w:rPr>
              <w:t>Cena celkom:</w:t>
            </w:r>
          </w:p>
        </w:tc>
        <w:tc>
          <w:tcPr>
            <w:tcW w:w="1193" w:type="pct"/>
            <w:tcBorders>
              <w:top w:val="dashed" w:sz="4" w:space="0" w:color="auto"/>
              <w:bottom w:val="dashed" w:sz="4" w:space="0" w:color="auto"/>
            </w:tcBorders>
            <w:shd w:val="clear" w:color="auto" w:fill="FFFF00"/>
          </w:tcPr>
          <w:p w14:paraId="76FBCC66" w14:textId="77777777" w:rsidR="00AA56C0" w:rsidRPr="00D96665" w:rsidRDefault="00AA56C0" w:rsidP="00F51C84">
            <w:pPr>
              <w:spacing w:after="0" w:line="360" w:lineRule="auto"/>
              <w:jc w:val="right"/>
              <w:rPr>
                <w:rFonts w:cs="Arial"/>
                <w:b/>
                <w:szCs w:val="20"/>
              </w:rPr>
            </w:pPr>
          </w:p>
        </w:tc>
        <w:tc>
          <w:tcPr>
            <w:tcW w:w="525" w:type="pct"/>
          </w:tcPr>
          <w:p w14:paraId="34DD5BBE" w14:textId="77777777" w:rsidR="00AA56C0" w:rsidRPr="00D96665" w:rsidRDefault="00AA56C0" w:rsidP="00F51C84">
            <w:pPr>
              <w:spacing w:after="0" w:line="360" w:lineRule="auto"/>
              <w:rPr>
                <w:rFonts w:cs="Arial"/>
                <w:b/>
                <w:szCs w:val="20"/>
              </w:rPr>
            </w:pPr>
            <w:r w:rsidRPr="00D96665">
              <w:rPr>
                <w:rFonts w:cs="Arial"/>
                <w:szCs w:val="20"/>
              </w:rPr>
              <w:t>slovom:</w:t>
            </w:r>
          </w:p>
        </w:tc>
        <w:tc>
          <w:tcPr>
            <w:tcW w:w="2422" w:type="pct"/>
            <w:tcBorders>
              <w:top w:val="dashed" w:sz="4" w:space="0" w:color="auto"/>
              <w:bottom w:val="dashed" w:sz="4" w:space="0" w:color="auto"/>
            </w:tcBorders>
            <w:shd w:val="clear" w:color="auto" w:fill="FFFF00"/>
          </w:tcPr>
          <w:p w14:paraId="2B155713" w14:textId="77777777" w:rsidR="00AA56C0" w:rsidRPr="00D96665" w:rsidRDefault="00AA56C0" w:rsidP="00F51C84">
            <w:pPr>
              <w:spacing w:after="0" w:line="360" w:lineRule="auto"/>
              <w:jc w:val="right"/>
              <w:rPr>
                <w:rFonts w:cs="Arial"/>
                <w:b/>
                <w:szCs w:val="20"/>
              </w:rPr>
            </w:pPr>
          </w:p>
        </w:tc>
      </w:tr>
    </w:tbl>
    <w:p w14:paraId="4025FC23" w14:textId="77777777" w:rsidR="00AA56C0" w:rsidRPr="00D96665" w:rsidRDefault="00AA56C0" w:rsidP="00AA56C0">
      <w:pPr>
        <w:spacing w:after="0"/>
        <w:rPr>
          <w:rFonts w:cs="Arial"/>
          <w:szCs w:val="20"/>
        </w:rPr>
      </w:pPr>
    </w:p>
    <w:p w14:paraId="0C46AFCC" w14:textId="77777777" w:rsidR="00AA56C0" w:rsidRPr="00D96665" w:rsidRDefault="00AA56C0" w:rsidP="00AA56C0">
      <w:pPr>
        <w:pStyle w:val="Bezriadkovania"/>
        <w:numPr>
          <w:ilvl w:val="1"/>
          <w:numId w:val="62"/>
        </w:numPr>
        <w:jc w:val="both"/>
        <w:rPr>
          <w:rFonts w:ascii="Arial" w:hAnsi="Arial" w:cs="Arial"/>
          <w:sz w:val="20"/>
          <w:lang w:val="sk-SK"/>
        </w:rPr>
      </w:pPr>
      <w:r w:rsidRPr="00D96665">
        <w:rPr>
          <w:rFonts w:ascii="Arial" w:hAnsi="Arial" w:cs="Arial"/>
          <w:sz w:val="20"/>
          <w:lang w:val="sk-SK"/>
        </w:rPr>
        <w:t>Ak dodávateľ nie je platcom DPH uvedie sa len cena celkom.</w:t>
      </w:r>
    </w:p>
    <w:bookmarkEnd w:id="1"/>
    <w:p w14:paraId="0ED2D9DD" w14:textId="77777777" w:rsidR="00AA56C0" w:rsidRPr="00D96665" w:rsidRDefault="00AA56C0" w:rsidP="00AA56C0">
      <w:pPr>
        <w:spacing w:after="0"/>
        <w:rPr>
          <w:rFonts w:cs="Arial"/>
          <w:szCs w:val="20"/>
        </w:rPr>
      </w:pPr>
    </w:p>
    <w:p w14:paraId="49FCA1F7" w14:textId="77777777" w:rsidR="00AA56C0" w:rsidRPr="00D96665" w:rsidRDefault="00AA56C0" w:rsidP="00AA56C0">
      <w:pPr>
        <w:pStyle w:val="Nadpis6"/>
        <w:spacing w:after="0"/>
        <w:jc w:val="center"/>
        <w:rPr>
          <w:rFonts w:cs="Arial"/>
          <w:szCs w:val="20"/>
        </w:rPr>
      </w:pPr>
      <w:r w:rsidRPr="00D96665">
        <w:rPr>
          <w:rFonts w:cs="Arial"/>
          <w:szCs w:val="20"/>
        </w:rPr>
        <w:lastRenderedPageBreak/>
        <w:t>Čl. 7</w:t>
      </w:r>
    </w:p>
    <w:p w14:paraId="7BDE60C9" w14:textId="77777777" w:rsidR="00AA56C0" w:rsidRPr="00D96665" w:rsidRDefault="00AA56C0" w:rsidP="00AA56C0">
      <w:pPr>
        <w:pStyle w:val="Nadpis6"/>
        <w:spacing w:after="0"/>
        <w:jc w:val="center"/>
        <w:rPr>
          <w:rFonts w:cs="Arial"/>
          <w:szCs w:val="20"/>
        </w:rPr>
      </w:pPr>
      <w:r w:rsidRPr="00D96665">
        <w:rPr>
          <w:rFonts w:cs="Arial"/>
          <w:szCs w:val="20"/>
        </w:rPr>
        <w:t>PLATOBNÉ  PODMIENKY</w:t>
      </w:r>
    </w:p>
    <w:p w14:paraId="1D33F9FB" w14:textId="77777777" w:rsidR="00AA56C0" w:rsidRPr="00D96665" w:rsidRDefault="00AA56C0" w:rsidP="00AA56C0">
      <w:pPr>
        <w:pStyle w:val="Bezriadkovania"/>
        <w:numPr>
          <w:ilvl w:val="1"/>
          <w:numId w:val="63"/>
        </w:numPr>
        <w:jc w:val="both"/>
        <w:rPr>
          <w:rFonts w:ascii="Arial" w:hAnsi="Arial" w:cs="Arial"/>
          <w:sz w:val="20"/>
          <w:lang w:val="sk-SK"/>
        </w:rPr>
      </w:pPr>
      <w:r w:rsidRPr="00D96665">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14:paraId="6E09C881" w14:textId="77777777" w:rsidR="00AA56C0" w:rsidRPr="00D96665" w:rsidRDefault="00AA56C0" w:rsidP="00AA56C0">
      <w:pPr>
        <w:pStyle w:val="Bezriadkovania"/>
        <w:numPr>
          <w:ilvl w:val="1"/>
          <w:numId w:val="63"/>
        </w:numPr>
        <w:jc w:val="both"/>
        <w:rPr>
          <w:rFonts w:ascii="Arial" w:hAnsi="Arial" w:cs="Arial"/>
          <w:sz w:val="20"/>
          <w:lang w:val="sk-SK"/>
        </w:rPr>
      </w:pPr>
      <w:r w:rsidRPr="00D96665">
        <w:rPr>
          <w:rFonts w:ascii="Arial" w:hAnsi="Arial" w:cs="Arial"/>
          <w:sz w:val="20"/>
          <w:lang w:val="sk-SK"/>
        </w:rPr>
        <w:t>Vystavenie samofaktúry bude realizované mesačne na základe potvrdeného dokladu o dodaní lesníckych služieb v zákazkovom liste.</w:t>
      </w:r>
    </w:p>
    <w:p w14:paraId="085DF128" w14:textId="77777777" w:rsidR="00AA56C0" w:rsidRPr="00D96665" w:rsidRDefault="00AA56C0" w:rsidP="00AA56C0">
      <w:pPr>
        <w:pStyle w:val="Bezriadkovania"/>
        <w:numPr>
          <w:ilvl w:val="1"/>
          <w:numId w:val="63"/>
        </w:numPr>
        <w:jc w:val="both"/>
        <w:rPr>
          <w:rFonts w:ascii="Arial" w:hAnsi="Arial" w:cs="Arial"/>
          <w:sz w:val="20"/>
          <w:lang w:val="sk-SK"/>
        </w:rPr>
      </w:pPr>
      <w:r w:rsidRPr="00D96665">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16F93B6A" w14:textId="77777777" w:rsidR="00AA56C0" w:rsidRPr="00D96665" w:rsidRDefault="00AA56C0" w:rsidP="00AA56C0">
      <w:pPr>
        <w:pStyle w:val="Zkladntext"/>
        <w:numPr>
          <w:ilvl w:val="0"/>
          <w:numId w:val="64"/>
        </w:numPr>
        <w:spacing w:after="0"/>
        <w:rPr>
          <w:rFonts w:cs="Arial"/>
          <w:szCs w:val="20"/>
        </w:rPr>
      </w:pPr>
      <w:r w:rsidRPr="00D96665">
        <w:rPr>
          <w:rFonts w:cs="Arial"/>
          <w:szCs w:val="20"/>
        </w:rPr>
        <w:t>označenie zmluvných strán, adresa, sídlo, IČO, IČ DPH dodávateľa a odberateľa</w:t>
      </w:r>
    </w:p>
    <w:p w14:paraId="7269079A" w14:textId="77777777" w:rsidR="00AA56C0" w:rsidRPr="00D96665" w:rsidRDefault="00AA56C0" w:rsidP="00AA56C0">
      <w:pPr>
        <w:pStyle w:val="Zkladntext"/>
        <w:numPr>
          <w:ilvl w:val="0"/>
          <w:numId w:val="64"/>
        </w:numPr>
        <w:spacing w:after="0"/>
        <w:rPr>
          <w:rFonts w:cs="Arial"/>
          <w:szCs w:val="20"/>
        </w:rPr>
      </w:pPr>
      <w:r w:rsidRPr="00D96665">
        <w:rPr>
          <w:rFonts w:cs="Arial"/>
          <w:szCs w:val="20"/>
        </w:rPr>
        <w:t>číslo faktúry,</w:t>
      </w:r>
    </w:p>
    <w:p w14:paraId="4255A4B1" w14:textId="77777777" w:rsidR="00AA56C0" w:rsidRPr="00D96665" w:rsidRDefault="00AA56C0" w:rsidP="00AA56C0">
      <w:pPr>
        <w:pStyle w:val="Zkladntext"/>
        <w:numPr>
          <w:ilvl w:val="0"/>
          <w:numId w:val="64"/>
        </w:numPr>
        <w:spacing w:after="0"/>
        <w:rPr>
          <w:rFonts w:cs="Arial"/>
          <w:szCs w:val="20"/>
        </w:rPr>
      </w:pPr>
      <w:r w:rsidRPr="00D96665">
        <w:rPr>
          <w:rFonts w:cs="Arial"/>
          <w:szCs w:val="20"/>
        </w:rPr>
        <w:t>dátum vystavenia faktúry,</w:t>
      </w:r>
    </w:p>
    <w:p w14:paraId="6A9BFCFB" w14:textId="77777777" w:rsidR="00AA56C0" w:rsidRPr="00D96665" w:rsidRDefault="00AA56C0" w:rsidP="00AA56C0">
      <w:pPr>
        <w:pStyle w:val="Zkladntext"/>
        <w:numPr>
          <w:ilvl w:val="0"/>
          <w:numId w:val="64"/>
        </w:numPr>
        <w:spacing w:after="0"/>
        <w:rPr>
          <w:rFonts w:cs="Arial"/>
          <w:szCs w:val="20"/>
        </w:rPr>
      </w:pPr>
      <w:r w:rsidRPr="00D96665">
        <w:rPr>
          <w:rFonts w:cs="Arial"/>
          <w:szCs w:val="20"/>
        </w:rPr>
        <w:t>deň odoslania, deň splatnosti faktúry a deň dodania,</w:t>
      </w:r>
    </w:p>
    <w:p w14:paraId="7D450B7C" w14:textId="77777777" w:rsidR="00AA56C0" w:rsidRPr="00D96665" w:rsidRDefault="00AA56C0" w:rsidP="00AA56C0">
      <w:pPr>
        <w:pStyle w:val="Zkladntext"/>
        <w:numPr>
          <w:ilvl w:val="0"/>
          <w:numId w:val="64"/>
        </w:numPr>
        <w:spacing w:after="0"/>
        <w:rPr>
          <w:rFonts w:cs="Arial"/>
          <w:szCs w:val="20"/>
        </w:rPr>
      </w:pPr>
      <w:r w:rsidRPr="00D96665">
        <w:rPr>
          <w:rFonts w:cs="Arial"/>
          <w:szCs w:val="20"/>
        </w:rPr>
        <w:t>označenie peňažného ústavu a číslo účtu, na ktorý sa má platiť,</w:t>
      </w:r>
    </w:p>
    <w:p w14:paraId="5CD6A03C" w14:textId="77777777" w:rsidR="00AA56C0" w:rsidRPr="00D96665" w:rsidRDefault="00AA56C0" w:rsidP="00AA56C0">
      <w:pPr>
        <w:pStyle w:val="Zkladntext"/>
        <w:numPr>
          <w:ilvl w:val="0"/>
          <w:numId w:val="64"/>
        </w:numPr>
        <w:spacing w:after="0"/>
        <w:rPr>
          <w:rFonts w:cs="Arial"/>
          <w:szCs w:val="20"/>
        </w:rPr>
      </w:pPr>
      <w:r w:rsidRPr="00D96665">
        <w:rPr>
          <w:rFonts w:cs="Arial"/>
          <w:szCs w:val="20"/>
        </w:rPr>
        <w:t>celková cena bez DPH, celková DPH a celková fakturovaná suma,</w:t>
      </w:r>
    </w:p>
    <w:p w14:paraId="30CE184E" w14:textId="77777777" w:rsidR="00AA56C0" w:rsidRPr="00D96665" w:rsidRDefault="00AA56C0" w:rsidP="00AA56C0">
      <w:pPr>
        <w:pStyle w:val="Zkladntext"/>
        <w:numPr>
          <w:ilvl w:val="0"/>
          <w:numId w:val="64"/>
        </w:numPr>
        <w:spacing w:after="0"/>
        <w:rPr>
          <w:rFonts w:cs="Arial"/>
          <w:szCs w:val="20"/>
        </w:rPr>
      </w:pPr>
      <w:r w:rsidRPr="00D96665">
        <w:rPr>
          <w:rFonts w:cs="Arial"/>
          <w:szCs w:val="20"/>
        </w:rPr>
        <w:t>rozpis fakturovaných čiastok,</w:t>
      </w:r>
    </w:p>
    <w:p w14:paraId="6D874180" w14:textId="77777777" w:rsidR="00AA56C0" w:rsidRPr="00D96665" w:rsidRDefault="00AA56C0" w:rsidP="00AA56C0">
      <w:pPr>
        <w:pStyle w:val="Zkladntext"/>
        <w:numPr>
          <w:ilvl w:val="0"/>
          <w:numId w:val="64"/>
        </w:numPr>
        <w:spacing w:after="0"/>
        <w:rPr>
          <w:rFonts w:cs="Arial"/>
          <w:szCs w:val="20"/>
        </w:rPr>
      </w:pPr>
      <w:r w:rsidRPr="00D96665">
        <w:rPr>
          <w:rFonts w:cs="Arial"/>
          <w:szCs w:val="20"/>
        </w:rPr>
        <w:t>označenie dodávky.</w:t>
      </w:r>
    </w:p>
    <w:p w14:paraId="78E8AB2E" w14:textId="77777777" w:rsidR="00AA56C0" w:rsidRPr="00D96665" w:rsidRDefault="00AA56C0" w:rsidP="00AA56C0">
      <w:pPr>
        <w:pStyle w:val="Bezriadkovania"/>
        <w:numPr>
          <w:ilvl w:val="1"/>
          <w:numId w:val="63"/>
        </w:numPr>
        <w:jc w:val="both"/>
        <w:rPr>
          <w:rFonts w:ascii="Arial" w:hAnsi="Arial" w:cs="Arial"/>
          <w:sz w:val="20"/>
          <w:lang w:val="sk-SK"/>
        </w:rPr>
      </w:pPr>
      <w:r w:rsidRPr="00D96665">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0FC0245" w14:textId="77777777" w:rsidR="00AA56C0" w:rsidRPr="00D96665" w:rsidRDefault="00AA56C0" w:rsidP="00AA56C0">
      <w:pPr>
        <w:pStyle w:val="Bezriadkovania"/>
        <w:numPr>
          <w:ilvl w:val="1"/>
          <w:numId w:val="63"/>
        </w:numPr>
        <w:jc w:val="both"/>
        <w:rPr>
          <w:rFonts w:ascii="Arial" w:hAnsi="Arial" w:cs="Arial"/>
          <w:sz w:val="20"/>
          <w:lang w:val="sk-SK"/>
        </w:rPr>
      </w:pPr>
      <w:r w:rsidRPr="00D96665">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2EEFBC9A" w14:textId="77777777" w:rsidR="00AA56C0" w:rsidRPr="00D96665" w:rsidRDefault="00AA56C0" w:rsidP="00AA56C0">
      <w:pPr>
        <w:pStyle w:val="Bezriadkovania"/>
        <w:numPr>
          <w:ilvl w:val="1"/>
          <w:numId w:val="63"/>
        </w:numPr>
        <w:jc w:val="both"/>
        <w:rPr>
          <w:rFonts w:ascii="Arial" w:hAnsi="Arial" w:cs="Arial"/>
          <w:sz w:val="20"/>
          <w:lang w:val="sk-SK"/>
        </w:rPr>
      </w:pPr>
      <w:r w:rsidRPr="00D96665">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3E2327E0" w14:textId="77777777" w:rsidR="00AA56C0" w:rsidRPr="00D96665" w:rsidRDefault="00AA56C0" w:rsidP="00AA56C0">
      <w:pPr>
        <w:pStyle w:val="Bezriadkovania"/>
        <w:numPr>
          <w:ilvl w:val="1"/>
          <w:numId w:val="63"/>
        </w:numPr>
        <w:jc w:val="both"/>
        <w:rPr>
          <w:rFonts w:ascii="Arial" w:hAnsi="Arial" w:cs="Arial"/>
          <w:sz w:val="20"/>
          <w:lang w:val="sk-SK"/>
        </w:rPr>
      </w:pPr>
      <w:r w:rsidRPr="00D96665">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5BDA499" w14:textId="77777777" w:rsidR="00AA56C0" w:rsidRPr="00D96665" w:rsidRDefault="00AA56C0" w:rsidP="00AA56C0">
      <w:pPr>
        <w:pStyle w:val="Bezriadkovania"/>
        <w:numPr>
          <w:ilvl w:val="1"/>
          <w:numId w:val="63"/>
        </w:numPr>
        <w:jc w:val="both"/>
        <w:rPr>
          <w:rFonts w:ascii="Arial" w:hAnsi="Arial" w:cs="Arial"/>
          <w:sz w:val="20"/>
          <w:lang w:val="sk-SK"/>
        </w:rPr>
      </w:pPr>
      <w:r w:rsidRPr="00D96665">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376074D3" w14:textId="77777777" w:rsidR="00AA56C0" w:rsidRPr="00D96665" w:rsidRDefault="00AA56C0" w:rsidP="00AA56C0">
      <w:pPr>
        <w:tabs>
          <w:tab w:val="left" w:pos="284"/>
        </w:tabs>
        <w:spacing w:after="0"/>
        <w:jc w:val="both"/>
        <w:rPr>
          <w:rFonts w:cs="Arial"/>
          <w:szCs w:val="20"/>
        </w:rPr>
      </w:pPr>
    </w:p>
    <w:p w14:paraId="0A6E8411" w14:textId="77777777" w:rsidR="00AA56C0" w:rsidRPr="00D96665" w:rsidRDefault="00AA56C0" w:rsidP="00AA56C0">
      <w:pPr>
        <w:pStyle w:val="Zkladntext2"/>
        <w:spacing w:before="0" w:after="0"/>
        <w:jc w:val="center"/>
        <w:rPr>
          <w:b/>
          <w:sz w:val="20"/>
          <w:szCs w:val="20"/>
        </w:rPr>
      </w:pPr>
      <w:r w:rsidRPr="00D96665">
        <w:rPr>
          <w:b/>
          <w:sz w:val="20"/>
          <w:szCs w:val="20"/>
        </w:rPr>
        <w:t>Čl. 8</w:t>
      </w:r>
    </w:p>
    <w:p w14:paraId="4CCD499B" w14:textId="77777777" w:rsidR="00AA56C0" w:rsidRPr="00D96665" w:rsidRDefault="00AA56C0" w:rsidP="00AA56C0">
      <w:pPr>
        <w:pStyle w:val="Zkladntext2"/>
        <w:spacing w:before="0" w:after="0"/>
        <w:jc w:val="center"/>
        <w:rPr>
          <w:b/>
          <w:sz w:val="20"/>
          <w:szCs w:val="20"/>
        </w:rPr>
      </w:pPr>
      <w:r w:rsidRPr="00D96665">
        <w:rPr>
          <w:b/>
          <w:sz w:val="20"/>
          <w:szCs w:val="20"/>
        </w:rPr>
        <w:t>UKONČENIE ZMLUVY</w:t>
      </w:r>
    </w:p>
    <w:p w14:paraId="7A8D9972" w14:textId="77777777" w:rsidR="00AA56C0" w:rsidRPr="00D96665" w:rsidRDefault="00AA56C0" w:rsidP="00AA56C0">
      <w:pPr>
        <w:pStyle w:val="Bezriadkovania"/>
        <w:numPr>
          <w:ilvl w:val="1"/>
          <w:numId w:val="65"/>
        </w:numPr>
        <w:jc w:val="both"/>
        <w:rPr>
          <w:rFonts w:ascii="Arial" w:hAnsi="Arial" w:cs="Arial"/>
          <w:sz w:val="20"/>
          <w:lang w:val="sk-SK"/>
        </w:rPr>
      </w:pPr>
      <w:r w:rsidRPr="00D96665">
        <w:rPr>
          <w:rFonts w:ascii="Arial" w:hAnsi="Arial" w:cs="Arial"/>
          <w:sz w:val="20"/>
          <w:lang w:val="sk-SK"/>
        </w:rPr>
        <w:t xml:space="preserve">Ukončenie zmluvy môže nastať: písomnou dohodou objednávateľa a dodávateľa, písomným odstúpením od zmluvy alebo iným spôsobom stanoveným zákonom. </w:t>
      </w:r>
    </w:p>
    <w:p w14:paraId="254497F6" w14:textId="77777777" w:rsidR="00AA56C0" w:rsidRPr="00D96665" w:rsidRDefault="00AA56C0" w:rsidP="00AA56C0">
      <w:pPr>
        <w:pStyle w:val="Bezriadkovania"/>
        <w:numPr>
          <w:ilvl w:val="1"/>
          <w:numId w:val="65"/>
        </w:numPr>
        <w:jc w:val="both"/>
        <w:rPr>
          <w:rFonts w:ascii="Arial" w:hAnsi="Arial" w:cs="Arial"/>
          <w:sz w:val="20"/>
          <w:lang w:val="sk-SK"/>
        </w:rPr>
      </w:pPr>
      <w:r w:rsidRPr="00D96665">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5386816C" w14:textId="77777777" w:rsidR="00AA56C0" w:rsidRPr="00D96665" w:rsidRDefault="00AA56C0" w:rsidP="00AA56C0">
      <w:pPr>
        <w:pStyle w:val="Bezriadkovania"/>
        <w:numPr>
          <w:ilvl w:val="1"/>
          <w:numId w:val="65"/>
        </w:numPr>
        <w:jc w:val="both"/>
        <w:rPr>
          <w:rFonts w:ascii="Arial" w:hAnsi="Arial" w:cs="Arial"/>
          <w:sz w:val="20"/>
          <w:lang w:val="sk-SK"/>
        </w:rPr>
      </w:pPr>
      <w:r w:rsidRPr="00D96665">
        <w:rPr>
          <w:rFonts w:ascii="Arial" w:hAnsi="Arial" w:cs="Arial"/>
          <w:sz w:val="20"/>
          <w:lang w:val="sk-SK"/>
        </w:rPr>
        <w:lastRenderedPageBreak/>
        <w:t xml:space="preserve">Odstúpenie je možné len v prípadoch uvedených v tejto zmluve alebo v prípadoch ustanovených zákonom, napríklad podľa § 19 zákona. </w:t>
      </w:r>
    </w:p>
    <w:p w14:paraId="6A1FE9E4" w14:textId="77777777" w:rsidR="00AA56C0" w:rsidRPr="00D96665" w:rsidRDefault="00AA56C0" w:rsidP="00AA56C0">
      <w:pPr>
        <w:pStyle w:val="Bezriadkovania"/>
        <w:numPr>
          <w:ilvl w:val="1"/>
          <w:numId w:val="65"/>
        </w:numPr>
        <w:jc w:val="both"/>
        <w:rPr>
          <w:rFonts w:ascii="Arial" w:hAnsi="Arial" w:cs="Arial"/>
          <w:sz w:val="20"/>
          <w:lang w:val="sk-SK"/>
        </w:rPr>
      </w:pPr>
      <w:r w:rsidRPr="00D96665">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655CD1FA" w14:textId="77777777" w:rsidR="00AA56C0" w:rsidRPr="00D96665" w:rsidRDefault="00AA56C0" w:rsidP="00AA56C0">
      <w:pPr>
        <w:pStyle w:val="Bezriadkovania"/>
        <w:numPr>
          <w:ilvl w:val="1"/>
          <w:numId w:val="65"/>
        </w:numPr>
        <w:jc w:val="both"/>
        <w:rPr>
          <w:rFonts w:ascii="Arial" w:hAnsi="Arial" w:cs="Arial"/>
          <w:sz w:val="20"/>
          <w:lang w:val="sk-SK"/>
        </w:rPr>
      </w:pPr>
      <w:r w:rsidRPr="00D96665">
        <w:rPr>
          <w:rFonts w:ascii="Arial" w:hAnsi="Arial" w:cs="Arial"/>
          <w:sz w:val="20"/>
          <w:lang w:val="sk-SK"/>
        </w:rPr>
        <w:t>Odstúpe</w:t>
      </w:r>
      <w:r w:rsidRPr="00D96665">
        <w:rPr>
          <w:rFonts w:ascii="Arial" w:hAnsi="Arial" w:cs="Arial"/>
          <w:sz w:val="20"/>
          <w:lang w:val="sk-SK"/>
        </w:rPr>
        <w:softHyphen/>
        <w:t>nie od tejto zmluvy musí mať písomnú for</w:t>
      </w:r>
      <w:r w:rsidRPr="00D96665">
        <w:rPr>
          <w:rFonts w:ascii="Arial" w:hAnsi="Arial" w:cs="Arial"/>
          <w:sz w:val="20"/>
          <w:lang w:val="sk-SK"/>
        </w:rPr>
        <w:softHyphen/>
        <w:t>mu, musí byť doruč</w:t>
      </w:r>
      <w:r w:rsidRPr="00D96665">
        <w:rPr>
          <w:rFonts w:ascii="Arial" w:hAnsi="Arial" w:cs="Arial"/>
          <w:sz w:val="20"/>
          <w:lang w:val="sk-SK"/>
        </w:rPr>
        <w:softHyphen/>
        <w:t>ené druhej zmluvnej strane a musí v ňom byť uvede</w:t>
      </w:r>
      <w:r w:rsidRPr="00D96665">
        <w:rPr>
          <w:rFonts w:ascii="Arial" w:hAnsi="Arial" w:cs="Arial"/>
          <w:sz w:val="20"/>
          <w:lang w:val="sk-SK"/>
        </w:rPr>
        <w:softHyphen/>
        <w:t>ný kon</w:t>
      </w:r>
      <w:r w:rsidRPr="00D96665">
        <w:rPr>
          <w:rFonts w:ascii="Arial" w:hAnsi="Arial" w:cs="Arial"/>
          <w:sz w:val="20"/>
          <w:lang w:val="sk-SK"/>
        </w:rPr>
        <w:softHyphen/>
        <w:t>krétny dôvod odstúpe</w:t>
      </w:r>
      <w:r w:rsidRPr="00D96665">
        <w:rPr>
          <w:rFonts w:ascii="Arial" w:hAnsi="Arial" w:cs="Arial"/>
          <w:sz w:val="20"/>
          <w:lang w:val="sk-SK"/>
        </w:rPr>
        <w:softHyphen/>
        <w:t>nia, inak je neplatné.</w:t>
      </w:r>
    </w:p>
    <w:p w14:paraId="34F05137" w14:textId="77777777" w:rsidR="00AA56C0" w:rsidRPr="00D96665" w:rsidRDefault="00AA56C0" w:rsidP="00AA56C0">
      <w:pPr>
        <w:pStyle w:val="Bezriadkovania"/>
        <w:numPr>
          <w:ilvl w:val="1"/>
          <w:numId w:val="65"/>
        </w:numPr>
        <w:jc w:val="both"/>
        <w:rPr>
          <w:rFonts w:ascii="Arial" w:hAnsi="Arial" w:cs="Arial"/>
          <w:sz w:val="20"/>
          <w:lang w:val="sk-SK"/>
        </w:rPr>
      </w:pPr>
      <w:r w:rsidRPr="00D96665">
        <w:rPr>
          <w:rFonts w:ascii="Arial" w:hAnsi="Arial" w:cs="Arial"/>
          <w:sz w:val="20"/>
          <w:lang w:val="sk-SK"/>
        </w:rPr>
        <w:t>Zmluvné strany sa dohodli, že za podstatné porušenie tejto zmluvy sa považuje najmä:</w:t>
      </w:r>
    </w:p>
    <w:p w14:paraId="02688C51"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omeškanie dodávateľa s ukončením a odovzdaním lesníckych služieb o viac ako 10 dní oproti termínu stanovenému na základe tejto zmluvy a konkrétneho zákazkového listu,</w:t>
      </w:r>
    </w:p>
    <w:p w14:paraId="7FDBB106"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omeškanie dodávateľa so začatím vykonávania služby oproti termínu stanovenému na základe tejto zmluvy a konkrétneho zákazkového listu  o viac ako 5 dní,</w:t>
      </w:r>
    </w:p>
    <w:p w14:paraId="2A233CD4"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neakceptovanie  zákazkového listu v rozsahu určenom na základe tejto zmluvy v lehote stanovenej touto zmluvou,</w:t>
      </w:r>
    </w:p>
    <w:p w14:paraId="24E14EFC"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porušenie technologickej disciplíny dodávateľom dohodnutej v bode 2.3. c) tejto zmluvy a zákazkovým listom,</w:t>
      </w:r>
    </w:p>
    <w:p w14:paraId="729FD556"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 xml:space="preserve">vykonanie prác dodávateľom, ktoré neboli objednávateľom zadané, </w:t>
      </w:r>
    </w:p>
    <w:p w14:paraId="78C8427E"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 xml:space="preserve">vykonávanie prác subdodávateľmi, ktorí neboli uvedení v tejto zmluve, alebo jej dodatkoch v zmysle článku II tejto zmluvy, </w:t>
      </w:r>
    </w:p>
    <w:p w14:paraId="35ABDE86"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 xml:space="preserve">zistenie, že v priebehu platnosti zmluvy nastal stav, pri ktorom dodávateľ nebude držiteľom osvedčenia o odbornej spôsobilosti v oblasti prípravkov na ochranu rastlín, </w:t>
      </w:r>
    </w:p>
    <w:p w14:paraId="1D84932C"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20EC652"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nevykonanie služieb v rozsahu dohodnutom v  zákazkovom liste a/alebo vyplývajúcom z tejto zmluvy ,</w:t>
      </w:r>
    </w:p>
    <w:p w14:paraId="0BDAE845"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krádež dreva alebo iného majetku objednávateľa dodávateľom, jeho zamestnancami alebo subdodávateľmi,</w:t>
      </w:r>
    </w:p>
    <w:p w14:paraId="680D668C"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2404A1"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iné konanie v rozpore so všeobecne platnými právnymi predpismi,</w:t>
      </w:r>
    </w:p>
    <w:p w14:paraId="31D2881B"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74BC31B2"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akékoľvek porušenie povinností podľa článku 12, 13 tejto zmluvy</w:t>
      </w:r>
    </w:p>
    <w:p w14:paraId="72CB7B36"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neprevzatie pracoviska v termíne podľa článku 9 tejto zmluvy</w:t>
      </w:r>
    </w:p>
    <w:p w14:paraId="0342C912" w14:textId="77777777" w:rsidR="00AA56C0" w:rsidRPr="00D96665" w:rsidRDefault="00AA56C0" w:rsidP="00AA56C0">
      <w:pPr>
        <w:pStyle w:val="Zkladntext"/>
        <w:numPr>
          <w:ilvl w:val="0"/>
          <w:numId w:val="66"/>
        </w:numPr>
        <w:spacing w:after="0"/>
        <w:rPr>
          <w:rFonts w:cs="Arial"/>
          <w:szCs w:val="20"/>
        </w:rPr>
      </w:pPr>
      <w:r w:rsidRPr="00D96665">
        <w:rPr>
          <w:rFonts w:cs="Arial"/>
          <w:szCs w:val="20"/>
        </w:rPr>
        <w:t>opakované porušenie akejkoľvek povinností dodávateľa podľa tejto zmluvy.</w:t>
      </w:r>
    </w:p>
    <w:p w14:paraId="34287428" w14:textId="77777777" w:rsidR="00AA56C0" w:rsidRPr="00D96665" w:rsidRDefault="00AA56C0" w:rsidP="00AA56C0">
      <w:pPr>
        <w:pStyle w:val="Bezriadkovania"/>
        <w:numPr>
          <w:ilvl w:val="1"/>
          <w:numId w:val="65"/>
        </w:numPr>
        <w:jc w:val="both"/>
        <w:rPr>
          <w:rFonts w:ascii="Arial" w:hAnsi="Arial" w:cs="Arial"/>
          <w:sz w:val="20"/>
          <w:lang w:val="sk-SK"/>
        </w:rPr>
      </w:pPr>
      <w:r w:rsidRPr="00D96665">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0EFCFA5A" w14:textId="77777777" w:rsidR="00AA56C0" w:rsidRPr="00D96665" w:rsidRDefault="00AA56C0" w:rsidP="00AA56C0">
      <w:pPr>
        <w:spacing w:after="0"/>
        <w:jc w:val="center"/>
        <w:rPr>
          <w:rFonts w:cs="Arial"/>
          <w:b/>
          <w:szCs w:val="20"/>
        </w:rPr>
      </w:pPr>
    </w:p>
    <w:p w14:paraId="1A1D14AE" w14:textId="77777777" w:rsidR="00AA56C0" w:rsidRPr="00D96665" w:rsidRDefault="00AA56C0" w:rsidP="00AA56C0">
      <w:pPr>
        <w:spacing w:after="0"/>
        <w:jc w:val="center"/>
        <w:rPr>
          <w:rFonts w:cs="Arial"/>
          <w:b/>
          <w:szCs w:val="20"/>
        </w:rPr>
      </w:pPr>
      <w:r w:rsidRPr="00D96665">
        <w:rPr>
          <w:rFonts w:cs="Arial"/>
          <w:b/>
          <w:szCs w:val="20"/>
        </w:rPr>
        <w:t>Čl. 9</w:t>
      </w:r>
    </w:p>
    <w:p w14:paraId="68AF23B6" w14:textId="77777777" w:rsidR="00AA56C0" w:rsidRPr="00D96665" w:rsidRDefault="00AA56C0" w:rsidP="00AA56C0">
      <w:pPr>
        <w:spacing w:after="0"/>
        <w:jc w:val="center"/>
        <w:rPr>
          <w:rFonts w:cs="Arial"/>
          <w:b/>
          <w:szCs w:val="20"/>
        </w:rPr>
      </w:pPr>
      <w:r w:rsidRPr="00D96665">
        <w:rPr>
          <w:rFonts w:cs="Arial"/>
          <w:b/>
          <w:szCs w:val="20"/>
        </w:rPr>
        <w:t>PREBRATIE A VYKONANIE PREDMETU ZMLUVY</w:t>
      </w:r>
    </w:p>
    <w:p w14:paraId="21F9E86B" w14:textId="77777777" w:rsidR="00AA56C0" w:rsidRPr="00D96665" w:rsidRDefault="00AA56C0" w:rsidP="00AA56C0">
      <w:pPr>
        <w:pStyle w:val="Bezriadkovania"/>
        <w:numPr>
          <w:ilvl w:val="1"/>
          <w:numId w:val="67"/>
        </w:numPr>
        <w:jc w:val="both"/>
        <w:rPr>
          <w:rFonts w:ascii="Arial" w:hAnsi="Arial" w:cs="Arial"/>
          <w:sz w:val="20"/>
          <w:lang w:val="sk-SK"/>
        </w:rPr>
      </w:pPr>
      <w:r w:rsidRPr="00D96665">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sidRPr="00D96665">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0B56088C" w14:textId="77777777" w:rsidR="00AA56C0" w:rsidRPr="00D96665" w:rsidRDefault="00AA56C0" w:rsidP="00AA56C0">
      <w:pPr>
        <w:pStyle w:val="Bezriadkovania"/>
        <w:numPr>
          <w:ilvl w:val="1"/>
          <w:numId w:val="67"/>
        </w:numPr>
        <w:jc w:val="both"/>
        <w:rPr>
          <w:rFonts w:ascii="Arial" w:hAnsi="Arial" w:cs="Arial"/>
          <w:sz w:val="20"/>
          <w:lang w:val="sk-SK"/>
        </w:rPr>
      </w:pPr>
      <w:r w:rsidRPr="00D96665">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7E9294C2" w14:textId="77777777" w:rsidR="00AA56C0" w:rsidRPr="00D96665" w:rsidRDefault="00AA56C0" w:rsidP="00AA56C0">
      <w:pPr>
        <w:pStyle w:val="Bezriadkovania"/>
        <w:numPr>
          <w:ilvl w:val="1"/>
          <w:numId w:val="67"/>
        </w:numPr>
        <w:jc w:val="both"/>
        <w:rPr>
          <w:rFonts w:ascii="Arial" w:hAnsi="Arial" w:cs="Arial"/>
          <w:sz w:val="20"/>
          <w:lang w:val="sk-SK"/>
        </w:rPr>
      </w:pPr>
      <w:r w:rsidRPr="00D96665">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D96665" w:rsidDel="00E6047A">
        <w:rPr>
          <w:rFonts w:ascii="Arial" w:hAnsi="Arial" w:cs="Arial"/>
          <w:sz w:val="20"/>
          <w:lang w:val="sk-SK"/>
        </w:rPr>
        <w:t xml:space="preserve"> </w:t>
      </w:r>
      <w:r w:rsidRPr="00D96665">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5861D5A1" w14:textId="77777777" w:rsidR="00AA56C0" w:rsidRPr="00D96665" w:rsidRDefault="00AA56C0" w:rsidP="00AA56C0">
      <w:pPr>
        <w:pStyle w:val="Bezriadkovania"/>
        <w:numPr>
          <w:ilvl w:val="1"/>
          <w:numId w:val="67"/>
        </w:numPr>
        <w:jc w:val="both"/>
        <w:rPr>
          <w:rFonts w:ascii="Arial" w:hAnsi="Arial" w:cs="Arial"/>
          <w:sz w:val="20"/>
          <w:lang w:val="sk-SK"/>
        </w:rPr>
      </w:pPr>
      <w:r w:rsidRPr="00D96665">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C4D64C5" w14:textId="77777777" w:rsidR="00AA56C0" w:rsidRPr="00D96665" w:rsidRDefault="00AA56C0" w:rsidP="00AA56C0">
      <w:pPr>
        <w:pStyle w:val="Bezriadkovania"/>
        <w:numPr>
          <w:ilvl w:val="1"/>
          <w:numId w:val="67"/>
        </w:numPr>
        <w:jc w:val="both"/>
        <w:rPr>
          <w:rFonts w:ascii="Arial" w:hAnsi="Arial" w:cs="Arial"/>
          <w:sz w:val="20"/>
          <w:lang w:val="sk-SK"/>
        </w:rPr>
      </w:pPr>
      <w:r w:rsidRPr="00D96665">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01FA6E6" w14:textId="77777777" w:rsidR="00AA56C0" w:rsidRPr="00D96665" w:rsidRDefault="00AA56C0" w:rsidP="00AA56C0">
      <w:pPr>
        <w:pStyle w:val="Bezriadkovania"/>
        <w:numPr>
          <w:ilvl w:val="1"/>
          <w:numId w:val="67"/>
        </w:numPr>
        <w:jc w:val="both"/>
        <w:rPr>
          <w:rFonts w:ascii="Arial" w:hAnsi="Arial" w:cs="Arial"/>
          <w:sz w:val="20"/>
          <w:lang w:val="sk-SK"/>
        </w:rPr>
      </w:pPr>
      <w:r w:rsidRPr="00D96665">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952640D" w14:textId="77777777" w:rsidR="00AA56C0" w:rsidRPr="00D96665" w:rsidRDefault="00AA56C0" w:rsidP="00AA56C0">
      <w:pPr>
        <w:pStyle w:val="Bezriadkovania"/>
        <w:numPr>
          <w:ilvl w:val="1"/>
          <w:numId w:val="67"/>
        </w:numPr>
        <w:jc w:val="both"/>
        <w:rPr>
          <w:rFonts w:ascii="Arial" w:hAnsi="Arial" w:cs="Arial"/>
          <w:sz w:val="20"/>
          <w:lang w:val="sk-SK"/>
        </w:rPr>
      </w:pPr>
      <w:r w:rsidRPr="00D96665">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8D51DCA" w14:textId="77777777" w:rsidR="00AA56C0" w:rsidRPr="00D96665" w:rsidRDefault="00AA56C0" w:rsidP="00AA56C0">
      <w:pPr>
        <w:pStyle w:val="Bezriadkovania"/>
        <w:numPr>
          <w:ilvl w:val="1"/>
          <w:numId w:val="67"/>
        </w:numPr>
        <w:jc w:val="both"/>
        <w:rPr>
          <w:rFonts w:ascii="Arial" w:hAnsi="Arial" w:cs="Arial"/>
          <w:sz w:val="20"/>
          <w:lang w:val="sk-SK"/>
        </w:rPr>
      </w:pPr>
      <w:r w:rsidRPr="00D96665">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32E4B928" w14:textId="77777777" w:rsidR="00AA56C0" w:rsidRPr="00D96665" w:rsidRDefault="00AA56C0" w:rsidP="00AA56C0">
      <w:pPr>
        <w:pStyle w:val="Bezriadkovania"/>
        <w:numPr>
          <w:ilvl w:val="1"/>
          <w:numId w:val="67"/>
        </w:numPr>
        <w:jc w:val="both"/>
        <w:rPr>
          <w:rFonts w:ascii="Arial" w:hAnsi="Arial" w:cs="Arial"/>
          <w:sz w:val="20"/>
          <w:lang w:val="sk-SK"/>
        </w:rPr>
      </w:pPr>
      <w:r w:rsidRPr="00D96665">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0BA00728" w14:textId="77777777" w:rsidR="00AA56C0" w:rsidRPr="00D96665" w:rsidRDefault="00AA56C0" w:rsidP="00AA56C0">
      <w:pPr>
        <w:pStyle w:val="Bezriadkovania"/>
        <w:numPr>
          <w:ilvl w:val="1"/>
          <w:numId w:val="67"/>
        </w:numPr>
        <w:ind w:left="426" w:hanging="426"/>
        <w:jc w:val="both"/>
        <w:rPr>
          <w:rFonts w:ascii="Arial" w:hAnsi="Arial" w:cs="Arial"/>
          <w:sz w:val="20"/>
          <w:lang w:val="sk-SK"/>
        </w:rPr>
      </w:pPr>
      <w:r w:rsidRPr="00D96665">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153F31EC" w14:textId="77777777" w:rsidR="00AA56C0" w:rsidRPr="00D96665" w:rsidRDefault="00AA56C0" w:rsidP="00AA56C0">
      <w:pPr>
        <w:pStyle w:val="Bezriadkovania"/>
        <w:numPr>
          <w:ilvl w:val="1"/>
          <w:numId w:val="67"/>
        </w:numPr>
        <w:ind w:left="426" w:hanging="426"/>
        <w:jc w:val="both"/>
        <w:rPr>
          <w:rFonts w:ascii="Arial" w:hAnsi="Arial" w:cs="Arial"/>
          <w:sz w:val="20"/>
          <w:lang w:val="sk-SK"/>
        </w:rPr>
      </w:pPr>
      <w:r w:rsidRPr="00D96665">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46ADA8A" w14:textId="77777777" w:rsidR="00AA56C0" w:rsidRPr="00D96665" w:rsidRDefault="00AA56C0" w:rsidP="00AA56C0">
      <w:pPr>
        <w:pStyle w:val="Bezriadkovania"/>
        <w:numPr>
          <w:ilvl w:val="1"/>
          <w:numId w:val="67"/>
        </w:numPr>
        <w:ind w:left="426" w:hanging="426"/>
        <w:jc w:val="both"/>
        <w:rPr>
          <w:rFonts w:ascii="Arial" w:hAnsi="Arial" w:cs="Arial"/>
          <w:sz w:val="20"/>
          <w:lang w:val="sk-SK"/>
        </w:rPr>
      </w:pPr>
      <w:r w:rsidRPr="00D96665">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14:paraId="024EB5A1" w14:textId="77777777" w:rsidR="00AA56C0" w:rsidRPr="00D96665" w:rsidRDefault="00AA56C0" w:rsidP="00AA56C0">
      <w:pPr>
        <w:spacing w:after="0"/>
        <w:rPr>
          <w:rFonts w:cs="Arial"/>
          <w:szCs w:val="20"/>
        </w:rPr>
      </w:pPr>
    </w:p>
    <w:p w14:paraId="209A9EA2" w14:textId="77777777" w:rsidR="00AA56C0" w:rsidRPr="00D96665" w:rsidRDefault="00AA56C0" w:rsidP="00AA56C0">
      <w:pPr>
        <w:keepNext/>
        <w:spacing w:after="0"/>
        <w:jc w:val="center"/>
        <w:outlineLvl w:val="6"/>
        <w:rPr>
          <w:rFonts w:cs="Arial"/>
          <w:b/>
          <w:bCs/>
          <w:szCs w:val="20"/>
        </w:rPr>
      </w:pPr>
      <w:r w:rsidRPr="00D96665">
        <w:rPr>
          <w:rFonts w:cs="Arial"/>
          <w:b/>
          <w:bCs/>
          <w:szCs w:val="20"/>
        </w:rPr>
        <w:t>Čl. 10</w:t>
      </w:r>
    </w:p>
    <w:p w14:paraId="66C468B8" w14:textId="77777777" w:rsidR="00AA56C0" w:rsidRPr="00D96665" w:rsidRDefault="00AA56C0" w:rsidP="00AA56C0">
      <w:pPr>
        <w:keepNext/>
        <w:spacing w:after="0"/>
        <w:jc w:val="center"/>
        <w:outlineLvl w:val="6"/>
        <w:rPr>
          <w:rFonts w:cs="Arial"/>
          <w:b/>
          <w:bCs/>
          <w:szCs w:val="20"/>
        </w:rPr>
      </w:pPr>
      <w:r w:rsidRPr="00D96665">
        <w:rPr>
          <w:rFonts w:cs="Arial"/>
          <w:b/>
          <w:bCs/>
          <w:szCs w:val="20"/>
        </w:rPr>
        <w:t>ZMLUVNÉ POKUTY</w:t>
      </w:r>
    </w:p>
    <w:p w14:paraId="17F250B5" w14:textId="77777777" w:rsidR="00AA56C0" w:rsidRPr="00D96665" w:rsidRDefault="00AA56C0" w:rsidP="00AA56C0">
      <w:pPr>
        <w:pStyle w:val="Bezriadkovania"/>
        <w:numPr>
          <w:ilvl w:val="1"/>
          <w:numId w:val="68"/>
        </w:numPr>
        <w:ind w:left="426" w:hanging="426"/>
        <w:jc w:val="both"/>
        <w:rPr>
          <w:rFonts w:ascii="Arial" w:hAnsi="Arial" w:cs="Arial"/>
          <w:sz w:val="20"/>
          <w:lang w:val="sk-SK"/>
        </w:rPr>
      </w:pPr>
      <w:r w:rsidRPr="00D96665">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460EFEE1" w14:textId="77777777" w:rsidR="00AA56C0" w:rsidRPr="00D96665" w:rsidRDefault="00AA56C0" w:rsidP="00AA56C0">
      <w:pPr>
        <w:pStyle w:val="Bezriadkovania"/>
        <w:numPr>
          <w:ilvl w:val="1"/>
          <w:numId w:val="68"/>
        </w:numPr>
        <w:ind w:left="426" w:hanging="426"/>
        <w:jc w:val="both"/>
        <w:rPr>
          <w:rFonts w:ascii="Arial" w:hAnsi="Arial" w:cs="Arial"/>
          <w:sz w:val="20"/>
          <w:lang w:val="sk-SK"/>
        </w:rPr>
      </w:pPr>
      <w:r w:rsidRPr="00D96665">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uplatniť zmluvnú pokutu vo výške 30 % z ceny služieb pre dané pracovisko - porast, ktoré nebolo ukončené včas.   </w:t>
      </w:r>
    </w:p>
    <w:p w14:paraId="4854D062" w14:textId="77777777" w:rsidR="00AA56C0" w:rsidRPr="00D96665" w:rsidRDefault="00AA56C0" w:rsidP="00AA56C0">
      <w:pPr>
        <w:pStyle w:val="Bezriadkovania"/>
        <w:numPr>
          <w:ilvl w:val="1"/>
          <w:numId w:val="68"/>
        </w:numPr>
        <w:ind w:left="426" w:hanging="426"/>
        <w:jc w:val="both"/>
        <w:rPr>
          <w:rFonts w:ascii="Arial" w:hAnsi="Arial" w:cs="Arial"/>
          <w:sz w:val="20"/>
          <w:lang w:val="sk-SK"/>
        </w:rPr>
      </w:pPr>
      <w:r w:rsidRPr="00D96665">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CB26D9" w14:textId="77777777" w:rsidR="00AA56C0" w:rsidRPr="00D96665" w:rsidRDefault="00AA56C0" w:rsidP="00AA56C0">
      <w:pPr>
        <w:pStyle w:val="Bezriadkovania"/>
        <w:numPr>
          <w:ilvl w:val="1"/>
          <w:numId w:val="68"/>
        </w:numPr>
        <w:ind w:left="426" w:hanging="426"/>
        <w:jc w:val="both"/>
        <w:rPr>
          <w:rFonts w:ascii="Arial" w:hAnsi="Arial" w:cs="Arial"/>
          <w:sz w:val="20"/>
          <w:lang w:val="sk-SK"/>
        </w:rPr>
      </w:pPr>
      <w:r w:rsidRPr="00D96665">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249E5E93" w14:textId="77777777" w:rsidR="00AA56C0" w:rsidRPr="00D96665" w:rsidRDefault="00AA56C0" w:rsidP="00AA56C0">
      <w:pPr>
        <w:pStyle w:val="Bezriadkovania"/>
        <w:numPr>
          <w:ilvl w:val="1"/>
          <w:numId w:val="68"/>
        </w:numPr>
        <w:ind w:left="426" w:hanging="426"/>
        <w:jc w:val="both"/>
        <w:rPr>
          <w:rFonts w:ascii="Arial" w:hAnsi="Arial" w:cs="Arial"/>
          <w:sz w:val="20"/>
          <w:lang w:val="sk-SK"/>
        </w:rPr>
      </w:pPr>
      <w:r w:rsidRPr="00D96665">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14:paraId="6A9EFE19" w14:textId="77777777" w:rsidR="00AA56C0" w:rsidRPr="00D96665" w:rsidRDefault="00AA56C0" w:rsidP="00AA56C0">
      <w:pPr>
        <w:pStyle w:val="Bezriadkovania"/>
        <w:numPr>
          <w:ilvl w:val="1"/>
          <w:numId w:val="68"/>
        </w:numPr>
        <w:ind w:left="426" w:hanging="426"/>
        <w:jc w:val="both"/>
        <w:rPr>
          <w:rFonts w:ascii="Arial" w:hAnsi="Arial" w:cs="Arial"/>
          <w:sz w:val="20"/>
          <w:lang w:val="sk-SK"/>
        </w:rPr>
      </w:pPr>
      <w:r w:rsidRPr="00D96665">
        <w:rPr>
          <w:rFonts w:ascii="Arial" w:hAnsi="Arial" w:cs="Arial"/>
          <w:sz w:val="20"/>
          <w:lang w:val="sk-SK"/>
        </w:rPr>
        <w:t>Zaplatením zmluvnej pokuty podľa tohto článku nie je dotknutý nárok objednávateľa na náhradu škody prevyšujúci výšku dohodnutej zmluvnej pokuty.</w:t>
      </w:r>
    </w:p>
    <w:p w14:paraId="7086F6F8" w14:textId="77777777" w:rsidR="00AA56C0" w:rsidRPr="00D96665" w:rsidRDefault="00AA56C0" w:rsidP="00AA56C0">
      <w:pPr>
        <w:pStyle w:val="Bezriadkovania"/>
        <w:numPr>
          <w:ilvl w:val="1"/>
          <w:numId w:val="68"/>
        </w:numPr>
        <w:ind w:left="426" w:hanging="426"/>
        <w:jc w:val="both"/>
        <w:rPr>
          <w:rFonts w:ascii="Arial" w:hAnsi="Arial" w:cs="Arial"/>
          <w:sz w:val="20"/>
          <w:lang w:val="sk-SK"/>
        </w:rPr>
      </w:pPr>
      <w:r w:rsidRPr="00D96665">
        <w:rPr>
          <w:rFonts w:ascii="Arial" w:hAnsi="Arial" w:cs="Arial"/>
          <w:sz w:val="20"/>
          <w:lang w:val="sk-SK"/>
        </w:rPr>
        <w:t>Objednávateľ je oprávnený zmluvné pokuty v zmysle tohto článku aj kumulovať.</w:t>
      </w:r>
    </w:p>
    <w:p w14:paraId="04BD8BE6" w14:textId="77777777" w:rsidR="00AA56C0" w:rsidRPr="00D96665" w:rsidRDefault="00AA56C0" w:rsidP="00AA56C0">
      <w:pPr>
        <w:pStyle w:val="Bezriadkovania"/>
        <w:numPr>
          <w:ilvl w:val="1"/>
          <w:numId w:val="68"/>
        </w:numPr>
        <w:ind w:left="426" w:hanging="426"/>
        <w:jc w:val="both"/>
        <w:rPr>
          <w:rFonts w:ascii="Arial" w:hAnsi="Arial" w:cs="Arial"/>
          <w:sz w:val="20"/>
          <w:lang w:val="sk-SK"/>
        </w:rPr>
      </w:pPr>
      <w:r w:rsidRPr="00D96665">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76AC9725" w14:textId="77777777" w:rsidR="00AA56C0" w:rsidRPr="00D96665" w:rsidRDefault="00AA56C0" w:rsidP="00AA56C0">
      <w:pPr>
        <w:pStyle w:val="Bezriadkovania"/>
        <w:jc w:val="both"/>
        <w:rPr>
          <w:rFonts w:ascii="Arial" w:hAnsi="Arial" w:cs="Arial"/>
          <w:sz w:val="20"/>
          <w:lang w:val="sk-SK"/>
        </w:rPr>
      </w:pPr>
    </w:p>
    <w:p w14:paraId="562F672B" w14:textId="77777777" w:rsidR="00AA56C0" w:rsidRPr="00D96665" w:rsidRDefault="00AA56C0" w:rsidP="00AA56C0">
      <w:pPr>
        <w:pStyle w:val="Nadpis6"/>
        <w:spacing w:after="0"/>
        <w:jc w:val="center"/>
        <w:rPr>
          <w:rFonts w:cs="Arial"/>
          <w:szCs w:val="20"/>
        </w:rPr>
      </w:pPr>
      <w:r w:rsidRPr="00D96665">
        <w:rPr>
          <w:rFonts w:cs="Arial"/>
          <w:szCs w:val="20"/>
        </w:rPr>
        <w:t>Čl. 11</w:t>
      </w:r>
    </w:p>
    <w:p w14:paraId="7395B8DB" w14:textId="77777777" w:rsidR="00AA56C0" w:rsidRPr="00D96665" w:rsidRDefault="00AA56C0" w:rsidP="00AA56C0">
      <w:pPr>
        <w:spacing w:after="0"/>
        <w:jc w:val="center"/>
        <w:rPr>
          <w:rFonts w:cs="Arial"/>
          <w:b/>
          <w:szCs w:val="20"/>
        </w:rPr>
      </w:pPr>
      <w:r w:rsidRPr="00D96665">
        <w:rPr>
          <w:rFonts w:cs="Arial"/>
          <w:b/>
          <w:szCs w:val="20"/>
        </w:rPr>
        <w:t>NÁHRADA ŠKODY</w:t>
      </w:r>
    </w:p>
    <w:p w14:paraId="51E19A66" w14:textId="77777777" w:rsidR="00AA56C0" w:rsidRPr="00D96665" w:rsidRDefault="00AA56C0" w:rsidP="00AA56C0">
      <w:pPr>
        <w:pStyle w:val="Bezriadkovania"/>
        <w:numPr>
          <w:ilvl w:val="1"/>
          <w:numId w:val="69"/>
        </w:numPr>
        <w:ind w:left="426" w:hanging="426"/>
        <w:jc w:val="both"/>
        <w:rPr>
          <w:rFonts w:ascii="Arial" w:hAnsi="Arial" w:cs="Arial"/>
          <w:sz w:val="20"/>
          <w:lang w:val="sk-SK"/>
        </w:rPr>
      </w:pPr>
      <w:r w:rsidRPr="00D96665">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6ED2A2C" w14:textId="77777777" w:rsidR="00AA56C0" w:rsidRPr="00D96665" w:rsidRDefault="00AA56C0" w:rsidP="00AA56C0">
      <w:pPr>
        <w:pStyle w:val="Bezriadkovania"/>
        <w:numPr>
          <w:ilvl w:val="1"/>
          <w:numId w:val="69"/>
        </w:numPr>
        <w:ind w:left="426" w:hanging="426"/>
        <w:jc w:val="both"/>
        <w:rPr>
          <w:rFonts w:ascii="Arial" w:hAnsi="Arial" w:cs="Arial"/>
          <w:sz w:val="20"/>
          <w:lang w:val="sk-SK"/>
        </w:rPr>
      </w:pPr>
      <w:r w:rsidRPr="00D96665">
        <w:rPr>
          <w:rFonts w:ascii="Arial" w:hAnsi="Arial" w:cs="Arial"/>
          <w:sz w:val="20"/>
          <w:lang w:val="sk-SK"/>
        </w:rPr>
        <w:t>Dodávateľ zodpovedá aj za škodu, ktorá vznikne na veciach, ktoré mu boli odovzdané na základe jednotlivých zákazkových listov.</w:t>
      </w:r>
    </w:p>
    <w:p w14:paraId="6377C222" w14:textId="77777777" w:rsidR="00AA56C0" w:rsidRPr="00D96665" w:rsidRDefault="00AA56C0" w:rsidP="00AA56C0">
      <w:pPr>
        <w:spacing w:after="0"/>
        <w:jc w:val="both"/>
        <w:rPr>
          <w:rFonts w:cs="Arial"/>
          <w:szCs w:val="20"/>
        </w:rPr>
      </w:pPr>
    </w:p>
    <w:p w14:paraId="045F7EA0" w14:textId="77777777" w:rsidR="00AA56C0" w:rsidRPr="00D96665" w:rsidRDefault="00AA56C0" w:rsidP="00AA56C0">
      <w:pPr>
        <w:keepNext/>
        <w:spacing w:after="0"/>
        <w:jc w:val="center"/>
        <w:outlineLvl w:val="8"/>
        <w:rPr>
          <w:rFonts w:cs="Arial"/>
          <w:b/>
          <w:szCs w:val="20"/>
        </w:rPr>
      </w:pPr>
      <w:r w:rsidRPr="00D96665">
        <w:rPr>
          <w:rFonts w:cs="Arial"/>
          <w:b/>
          <w:szCs w:val="20"/>
        </w:rPr>
        <w:t>Čl. 12</w:t>
      </w:r>
    </w:p>
    <w:p w14:paraId="5E8985A8" w14:textId="77777777" w:rsidR="00AA56C0" w:rsidRPr="00D96665" w:rsidRDefault="00AA56C0" w:rsidP="00AA56C0">
      <w:pPr>
        <w:keepNext/>
        <w:spacing w:after="0"/>
        <w:jc w:val="center"/>
        <w:outlineLvl w:val="8"/>
        <w:rPr>
          <w:rFonts w:cs="Arial"/>
          <w:b/>
          <w:szCs w:val="20"/>
        </w:rPr>
      </w:pPr>
      <w:r w:rsidRPr="00D96665">
        <w:rPr>
          <w:rFonts w:cs="Arial"/>
          <w:b/>
          <w:szCs w:val="20"/>
        </w:rPr>
        <w:t>ZODPOVEDNOSŤ ZA ŠKODU</w:t>
      </w:r>
    </w:p>
    <w:p w14:paraId="5CD96D73" w14:textId="77777777" w:rsidR="00AA56C0" w:rsidRPr="00D96665" w:rsidRDefault="00AA56C0" w:rsidP="00AA56C0">
      <w:pPr>
        <w:pStyle w:val="Bezriadkovania"/>
        <w:numPr>
          <w:ilvl w:val="1"/>
          <w:numId w:val="70"/>
        </w:numPr>
        <w:ind w:left="426" w:hanging="426"/>
        <w:jc w:val="both"/>
        <w:rPr>
          <w:rFonts w:ascii="Arial" w:hAnsi="Arial" w:cs="Arial"/>
          <w:sz w:val="20"/>
          <w:lang w:val="sk-SK"/>
        </w:rPr>
      </w:pPr>
      <w:r w:rsidRPr="00D96665">
        <w:rPr>
          <w:rFonts w:ascii="Arial" w:hAnsi="Arial" w:cs="Arial"/>
          <w:sz w:val="20"/>
          <w:lang w:val="sk-SK"/>
        </w:rPr>
        <w:t>Dodávateľ v plnom rozsahu zodpovedá za prípadné škody, ktoré vzniknú objednávateľovi alebo tretím osobám v súvislosti s plnením predmetu tejto zmluvy.</w:t>
      </w:r>
    </w:p>
    <w:p w14:paraId="1C48B271" w14:textId="77777777" w:rsidR="00AA56C0" w:rsidRPr="00D96665" w:rsidRDefault="00AA56C0" w:rsidP="00AA56C0">
      <w:pPr>
        <w:pStyle w:val="Bezriadkovania"/>
        <w:numPr>
          <w:ilvl w:val="1"/>
          <w:numId w:val="70"/>
        </w:numPr>
        <w:ind w:left="426" w:hanging="426"/>
        <w:jc w:val="both"/>
        <w:rPr>
          <w:rFonts w:ascii="Arial" w:hAnsi="Arial" w:cs="Arial"/>
          <w:sz w:val="20"/>
          <w:lang w:val="sk-SK"/>
        </w:rPr>
      </w:pPr>
      <w:r w:rsidRPr="00D96665">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BF24E7A" w14:textId="77777777" w:rsidR="00AA56C0" w:rsidRPr="00D96665" w:rsidRDefault="00AA56C0" w:rsidP="00AA56C0">
      <w:pPr>
        <w:pStyle w:val="Bezriadkovania"/>
        <w:numPr>
          <w:ilvl w:val="1"/>
          <w:numId w:val="70"/>
        </w:numPr>
        <w:ind w:left="426" w:hanging="426"/>
        <w:jc w:val="both"/>
        <w:rPr>
          <w:rFonts w:ascii="Arial" w:hAnsi="Arial" w:cs="Arial"/>
          <w:sz w:val="20"/>
          <w:lang w:val="sk-SK"/>
        </w:rPr>
      </w:pPr>
      <w:r w:rsidRPr="00D96665">
        <w:rPr>
          <w:rFonts w:ascii="Arial" w:hAnsi="Arial" w:cs="Arial"/>
          <w:sz w:val="20"/>
          <w:lang w:val="sk-SK"/>
        </w:rPr>
        <w:t>Dodávateľ zodpovedá aj za škodu, ktorá vznikne na veciach, ktoré mu boli odovzdané na základe jednotlivých zákazkových listov.</w:t>
      </w:r>
    </w:p>
    <w:p w14:paraId="09B9655B" w14:textId="77777777" w:rsidR="00AA56C0" w:rsidRPr="00D96665" w:rsidRDefault="00AA56C0" w:rsidP="00AA56C0">
      <w:pPr>
        <w:keepNext/>
        <w:spacing w:after="0"/>
        <w:jc w:val="both"/>
        <w:outlineLvl w:val="8"/>
        <w:rPr>
          <w:rFonts w:cs="Arial"/>
          <w:szCs w:val="20"/>
        </w:rPr>
      </w:pPr>
    </w:p>
    <w:p w14:paraId="28720F07" w14:textId="77777777" w:rsidR="00AA56C0" w:rsidRPr="00D96665" w:rsidRDefault="00AA56C0" w:rsidP="00AA56C0">
      <w:pPr>
        <w:keepNext/>
        <w:spacing w:after="0"/>
        <w:jc w:val="center"/>
        <w:outlineLvl w:val="8"/>
        <w:rPr>
          <w:rFonts w:cs="Arial"/>
          <w:b/>
          <w:szCs w:val="20"/>
        </w:rPr>
      </w:pPr>
      <w:r w:rsidRPr="00D96665">
        <w:rPr>
          <w:rFonts w:cs="Arial"/>
          <w:b/>
          <w:szCs w:val="20"/>
        </w:rPr>
        <w:t>Čl. 13</w:t>
      </w:r>
    </w:p>
    <w:p w14:paraId="3AB75782" w14:textId="77777777" w:rsidR="00AA56C0" w:rsidRPr="00D96665" w:rsidRDefault="00AA56C0" w:rsidP="00AA56C0">
      <w:pPr>
        <w:keepNext/>
        <w:spacing w:after="0"/>
        <w:jc w:val="center"/>
        <w:outlineLvl w:val="8"/>
        <w:rPr>
          <w:rFonts w:cs="Arial"/>
          <w:b/>
          <w:szCs w:val="20"/>
        </w:rPr>
      </w:pPr>
      <w:r w:rsidRPr="00D96665">
        <w:rPr>
          <w:rFonts w:cs="Arial"/>
          <w:b/>
          <w:szCs w:val="20"/>
        </w:rPr>
        <w:t>CERTIFIKÁTY A OSVEDČENIA</w:t>
      </w:r>
    </w:p>
    <w:p w14:paraId="26A4F982" w14:textId="77777777" w:rsidR="00AA56C0" w:rsidRPr="00D96665" w:rsidRDefault="00AA56C0" w:rsidP="00AA56C0">
      <w:pPr>
        <w:pStyle w:val="Bezriadkovania"/>
        <w:numPr>
          <w:ilvl w:val="1"/>
          <w:numId w:val="71"/>
        </w:numPr>
        <w:ind w:left="426" w:hanging="426"/>
        <w:jc w:val="both"/>
        <w:rPr>
          <w:rFonts w:ascii="Arial" w:hAnsi="Arial" w:cs="Arial"/>
          <w:sz w:val="20"/>
          <w:lang w:val="sk-SK"/>
        </w:rPr>
      </w:pPr>
      <w:r w:rsidRPr="00D96665">
        <w:rPr>
          <w:rFonts w:ascii="Arial" w:hAnsi="Arial" w:cs="Arial"/>
          <w:sz w:val="20"/>
          <w:lang w:val="sk-SK"/>
        </w:rPr>
        <w:t xml:space="preserve">Dodávateľ je povinný počas platnosti tejto zmluvy byť držiteľom a mať v platnosti osvedčenia (i) o odbornej spôsobilosti v oblasti prípravkov na ochranu rastlín vydaným podľa § 32 Zákona č. </w:t>
      </w:r>
      <w:r w:rsidRPr="00D96665">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2204BD8E" w14:textId="77777777" w:rsidR="00AA56C0" w:rsidRPr="00D96665" w:rsidRDefault="00AA56C0" w:rsidP="00AA56C0">
      <w:pPr>
        <w:pStyle w:val="Bezriadkovania"/>
        <w:numPr>
          <w:ilvl w:val="1"/>
          <w:numId w:val="71"/>
        </w:numPr>
        <w:ind w:left="426" w:hanging="426"/>
        <w:jc w:val="both"/>
        <w:rPr>
          <w:rFonts w:ascii="Arial" w:hAnsi="Arial" w:cs="Arial"/>
          <w:sz w:val="20"/>
          <w:lang w:val="sk-SK"/>
        </w:rPr>
      </w:pPr>
      <w:r w:rsidRPr="00D96665">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AE8B572" w14:textId="77777777" w:rsidR="00AA56C0" w:rsidRPr="00D96665" w:rsidRDefault="00AA56C0" w:rsidP="00AA56C0">
      <w:pPr>
        <w:pStyle w:val="Bezriadkovania"/>
        <w:numPr>
          <w:ilvl w:val="1"/>
          <w:numId w:val="71"/>
        </w:numPr>
        <w:ind w:left="426" w:hanging="426"/>
        <w:jc w:val="both"/>
        <w:rPr>
          <w:rFonts w:ascii="Arial" w:hAnsi="Arial" w:cs="Arial"/>
          <w:sz w:val="20"/>
          <w:lang w:val="sk-SK"/>
        </w:rPr>
      </w:pPr>
      <w:r w:rsidRPr="00D96665">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3C85AD7B" w14:textId="77777777" w:rsidR="00AA56C0" w:rsidRPr="00D96665" w:rsidRDefault="00AA56C0" w:rsidP="00AA56C0">
      <w:pPr>
        <w:pStyle w:val="Bezriadkovania"/>
        <w:jc w:val="both"/>
        <w:rPr>
          <w:rFonts w:ascii="Arial" w:hAnsi="Arial" w:cs="Arial"/>
          <w:sz w:val="20"/>
          <w:lang w:val="sk-SK"/>
        </w:rPr>
      </w:pPr>
    </w:p>
    <w:p w14:paraId="6F5D2411" w14:textId="77777777" w:rsidR="00AA56C0" w:rsidRPr="00D96665" w:rsidRDefault="00AA56C0" w:rsidP="00AA56C0">
      <w:pPr>
        <w:keepNext/>
        <w:spacing w:after="0"/>
        <w:jc w:val="center"/>
        <w:outlineLvl w:val="8"/>
        <w:rPr>
          <w:rFonts w:cs="Arial"/>
          <w:b/>
          <w:szCs w:val="20"/>
        </w:rPr>
      </w:pPr>
      <w:r w:rsidRPr="00D96665">
        <w:rPr>
          <w:rFonts w:cs="Arial"/>
          <w:b/>
          <w:szCs w:val="20"/>
        </w:rPr>
        <w:t>Čl. 14</w:t>
      </w:r>
    </w:p>
    <w:p w14:paraId="633D9EF4" w14:textId="77777777" w:rsidR="00AA56C0" w:rsidRPr="00D96665" w:rsidRDefault="00AA56C0" w:rsidP="00AA56C0">
      <w:pPr>
        <w:keepNext/>
        <w:spacing w:after="0"/>
        <w:jc w:val="center"/>
        <w:outlineLvl w:val="8"/>
        <w:rPr>
          <w:rFonts w:cs="Arial"/>
          <w:b/>
          <w:caps/>
          <w:szCs w:val="20"/>
        </w:rPr>
      </w:pPr>
      <w:r w:rsidRPr="00D96665">
        <w:rPr>
          <w:rFonts w:cs="Arial"/>
          <w:b/>
          <w:caps/>
          <w:szCs w:val="20"/>
        </w:rPr>
        <w:t>Osobitné podmienky plnenia zmluvy (tzv. doložka plnenia zmluvy)</w:t>
      </w:r>
    </w:p>
    <w:p w14:paraId="4E07DD5E" w14:textId="77777777" w:rsidR="00AA56C0" w:rsidRPr="00D96665" w:rsidRDefault="00AA56C0" w:rsidP="00AA56C0">
      <w:pPr>
        <w:pStyle w:val="Bezriadkovania"/>
        <w:numPr>
          <w:ilvl w:val="1"/>
          <w:numId w:val="75"/>
        </w:numPr>
        <w:ind w:left="426" w:hanging="426"/>
        <w:jc w:val="both"/>
        <w:rPr>
          <w:rFonts w:ascii="Arial" w:hAnsi="Arial" w:cs="Arial"/>
          <w:sz w:val="20"/>
          <w:lang w:val="sk-SK"/>
        </w:rPr>
      </w:pPr>
      <w:r w:rsidRPr="00D96665">
        <w:rPr>
          <w:rFonts w:ascii="Arial" w:hAnsi="Arial" w:cs="Arial"/>
          <w:sz w:val="20"/>
          <w:lang w:val="sk-SK"/>
        </w:rPr>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p>
    <w:p w14:paraId="1EC43A1D" w14:textId="77777777" w:rsidR="00AA56C0" w:rsidRPr="00D96665" w:rsidRDefault="00AA56C0" w:rsidP="00AA56C0">
      <w:pPr>
        <w:pStyle w:val="Bezriadkovania"/>
        <w:numPr>
          <w:ilvl w:val="1"/>
          <w:numId w:val="75"/>
        </w:numPr>
        <w:ind w:left="426" w:hanging="426"/>
        <w:jc w:val="both"/>
        <w:rPr>
          <w:rFonts w:ascii="Arial" w:hAnsi="Arial" w:cs="Arial"/>
          <w:sz w:val="20"/>
          <w:lang w:val="sk-SK"/>
        </w:rPr>
      </w:pPr>
      <w:r w:rsidRPr="00D96665">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8F631A4" w14:textId="77777777" w:rsidR="00AA56C0" w:rsidRPr="00D96665" w:rsidRDefault="00AA56C0" w:rsidP="00AA56C0">
      <w:pPr>
        <w:pStyle w:val="Bezriadkovania"/>
        <w:numPr>
          <w:ilvl w:val="1"/>
          <w:numId w:val="75"/>
        </w:numPr>
        <w:ind w:left="426" w:hanging="426"/>
        <w:jc w:val="both"/>
        <w:rPr>
          <w:rFonts w:ascii="Arial" w:hAnsi="Arial" w:cs="Arial"/>
          <w:sz w:val="20"/>
          <w:lang w:val="sk-SK"/>
        </w:rPr>
      </w:pPr>
      <w:r w:rsidRPr="00D96665">
        <w:rPr>
          <w:rFonts w:ascii="Arial" w:hAnsi="Arial" w:cs="Arial"/>
          <w:sz w:val="20"/>
          <w:lang w:val="sk-SK"/>
        </w:rPr>
        <w:t>Objednávateľ je kedykoľvek oprávnený vyžadovať od dodávateľa preukázanie plnenia povinnosti voči svojim subdodávateľom.</w:t>
      </w:r>
    </w:p>
    <w:p w14:paraId="47DB48E1" w14:textId="77777777" w:rsidR="00AA56C0" w:rsidRPr="00D96665" w:rsidRDefault="00AA56C0" w:rsidP="00AA56C0">
      <w:pPr>
        <w:pStyle w:val="Bezriadkovania"/>
        <w:numPr>
          <w:ilvl w:val="1"/>
          <w:numId w:val="75"/>
        </w:numPr>
        <w:ind w:left="426" w:hanging="426"/>
        <w:jc w:val="both"/>
        <w:rPr>
          <w:rFonts w:ascii="Arial" w:hAnsi="Arial" w:cs="Arial"/>
          <w:sz w:val="20"/>
          <w:lang w:val="sk-SK"/>
        </w:rPr>
      </w:pPr>
      <w:r w:rsidRPr="00D96665">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287B395" w14:textId="77777777" w:rsidR="00AA56C0" w:rsidRPr="00D96665" w:rsidRDefault="00AA56C0" w:rsidP="00AA56C0">
      <w:pPr>
        <w:pStyle w:val="Bezriadkovania"/>
        <w:numPr>
          <w:ilvl w:val="1"/>
          <w:numId w:val="75"/>
        </w:numPr>
        <w:ind w:left="426" w:hanging="426"/>
        <w:jc w:val="both"/>
        <w:rPr>
          <w:rFonts w:ascii="Arial" w:hAnsi="Arial" w:cs="Arial"/>
          <w:sz w:val="20"/>
          <w:lang w:val="sk-SK"/>
        </w:rPr>
      </w:pPr>
      <w:r w:rsidRPr="00D96665">
        <w:rPr>
          <w:rFonts w:ascii="Arial" w:hAnsi="Arial" w:cs="Arial"/>
          <w:sz w:val="20"/>
          <w:lang w:val="sk-SK"/>
        </w:rPr>
        <w:t>Dodávateľ je povinný uhrádzať všetky platby svojim subdodávateľom do 5 pracovných dní odo dňa pripísania platby na účet zo strany objednávateľa.</w:t>
      </w:r>
    </w:p>
    <w:p w14:paraId="6B013EC8" w14:textId="77777777" w:rsidR="00AA56C0" w:rsidRPr="00D96665" w:rsidRDefault="00AA56C0" w:rsidP="00AA56C0">
      <w:pPr>
        <w:pStyle w:val="Bezriadkovania"/>
        <w:numPr>
          <w:ilvl w:val="1"/>
          <w:numId w:val="75"/>
        </w:numPr>
        <w:ind w:left="426" w:hanging="426"/>
        <w:jc w:val="both"/>
        <w:rPr>
          <w:rFonts w:ascii="Arial" w:hAnsi="Arial" w:cs="Arial"/>
          <w:sz w:val="20"/>
          <w:lang w:val="sk-SK"/>
        </w:rPr>
      </w:pPr>
      <w:r w:rsidRPr="00D96665">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29D26ED3" w14:textId="77777777" w:rsidR="00AA56C0" w:rsidRPr="00D96665" w:rsidRDefault="00AA56C0" w:rsidP="00AA56C0">
      <w:pPr>
        <w:pStyle w:val="Bezriadkovania"/>
        <w:jc w:val="both"/>
        <w:rPr>
          <w:rFonts w:ascii="Arial" w:hAnsi="Arial" w:cs="Arial"/>
          <w:sz w:val="20"/>
          <w:lang w:val="sk-SK"/>
        </w:rPr>
      </w:pPr>
    </w:p>
    <w:p w14:paraId="08F26B59" w14:textId="77777777" w:rsidR="00AA56C0" w:rsidRPr="00D96665" w:rsidRDefault="00AA56C0" w:rsidP="00AA56C0">
      <w:pPr>
        <w:keepNext/>
        <w:spacing w:after="0"/>
        <w:jc w:val="center"/>
        <w:outlineLvl w:val="8"/>
        <w:rPr>
          <w:rFonts w:cs="Arial"/>
          <w:b/>
          <w:szCs w:val="20"/>
        </w:rPr>
      </w:pPr>
      <w:r w:rsidRPr="00D96665">
        <w:rPr>
          <w:rFonts w:cs="Arial"/>
          <w:b/>
          <w:szCs w:val="20"/>
        </w:rPr>
        <w:t>Čl. 15</w:t>
      </w:r>
    </w:p>
    <w:p w14:paraId="570CEEE0" w14:textId="77777777" w:rsidR="00AA56C0" w:rsidRPr="00D96665" w:rsidRDefault="00AA56C0" w:rsidP="00AA56C0">
      <w:pPr>
        <w:spacing w:after="0"/>
        <w:jc w:val="center"/>
        <w:rPr>
          <w:rFonts w:cs="Arial"/>
          <w:b/>
          <w:szCs w:val="20"/>
        </w:rPr>
      </w:pPr>
      <w:r w:rsidRPr="00D96665">
        <w:rPr>
          <w:rFonts w:cs="Arial"/>
          <w:b/>
          <w:szCs w:val="20"/>
        </w:rPr>
        <w:t>ZÁVEREČNÉ USTANOVENIA</w:t>
      </w:r>
    </w:p>
    <w:p w14:paraId="2634F466" w14:textId="77777777" w:rsidR="00AA56C0" w:rsidRPr="00D96665" w:rsidRDefault="00AA56C0" w:rsidP="00AA56C0">
      <w:pPr>
        <w:pStyle w:val="Bezriadkovania"/>
        <w:numPr>
          <w:ilvl w:val="1"/>
          <w:numId w:val="72"/>
        </w:numPr>
        <w:ind w:left="426" w:hanging="426"/>
        <w:jc w:val="both"/>
        <w:rPr>
          <w:rFonts w:ascii="Arial" w:hAnsi="Arial" w:cs="Arial"/>
          <w:sz w:val="20"/>
          <w:lang w:val="sk-SK"/>
        </w:rPr>
      </w:pPr>
      <w:r w:rsidRPr="00D96665">
        <w:rPr>
          <w:rFonts w:ascii="Arial" w:hAnsi="Arial" w:cs="Arial"/>
          <w:sz w:val="20"/>
          <w:lang w:val="sk-SK"/>
        </w:rPr>
        <w:t>Ak sa stane niektorá časť tejto zmluvy neplatnou, nemá to vplyv na platnosť celej uzavretej zmluvy.</w:t>
      </w:r>
    </w:p>
    <w:p w14:paraId="5890AB8B" w14:textId="77777777" w:rsidR="00AA56C0" w:rsidRPr="00D96665" w:rsidRDefault="00AA56C0" w:rsidP="00AA56C0">
      <w:pPr>
        <w:pStyle w:val="Bezriadkovania"/>
        <w:numPr>
          <w:ilvl w:val="1"/>
          <w:numId w:val="72"/>
        </w:numPr>
        <w:ind w:left="426" w:hanging="426"/>
        <w:jc w:val="both"/>
        <w:rPr>
          <w:rFonts w:ascii="Arial" w:hAnsi="Arial" w:cs="Arial"/>
          <w:sz w:val="20"/>
          <w:lang w:val="sk-SK"/>
        </w:rPr>
      </w:pPr>
      <w:r w:rsidRPr="00D96665">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4111E011" w14:textId="77777777" w:rsidR="00AA56C0" w:rsidRPr="00D96665" w:rsidRDefault="00AA56C0" w:rsidP="00AA56C0">
      <w:pPr>
        <w:pStyle w:val="Bezriadkovania"/>
        <w:numPr>
          <w:ilvl w:val="1"/>
          <w:numId w:val="72"/>
        </w:numPr>
        <w:ind w:left="426" w:hanging="426"/>
        <w:jc w:val="both"/>
        <w:rPr>
          <w:rFonts w:ascii="Arial" w:hAnsi="Arial" w:cs="Arial"/>
          <w:sz w:val="20"/>
          <w:lang w:val="sk-SK"/>
        </w:rPr>
      </w:pPr>
      <w:r w:rsidRPr="00D96665">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65CDCD95" w14:textId="77777777" w:rsidR="00AA56C0" w:rsidRPr="00D96665" w:rsidRDefault="00AA56C0" w:rsidP="00AA56C0">
      <w:pPr>
        <w:pStyle w:val="Bezriadkovania"/>
        <w:numPr>
          <w:ilvl w:val="1"/>
          <w:numId w:val="72"/>
        </w:numPr>
        <w:ind w:left="426" w:hanging="426"/>
        <w:jc w:val="both"/>
        <w:rPr>
          <w:rFonts w:ascii="Arial" w:hAnsi="Arial" w:cs="Arial"/>
          <w:sz w:val="20"/>
          <w:lang w:val="sk-SK"/>
        </w:rPr>
      </w:pPr>
      <w:r w:rsidRPr="00D96665">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sidRPr="00D96665">
        <w:rPr>
          <w:rFonts w:ascii="Arial" w:hAnsi="Arial" w:cs="Arial"/>
          <w:sz w:val="20"/>
          <w:lang w:val="sk-SK"/>
        </w:rPr>
        <w:lastRenderedPageBreak/>
        <w:t>a povinnosti neupravené touto zmluvou a Obchodným zákonníkom sa spravujú ustanoveniami Občianskeho zákonníka.</w:t>
      </w:r>
    </w:p>
    <w:p w14:paraId="2354AC11" w14:textId="77777777" w:rsidR="00AA56C0" w:rsidRPr="00D96665" w:rsidRDefault="00AA56C0" w:rsidP="00AA56C0">
      <w:pPr>
        <w:pStyle w:val="Bezriadkovania"/>
        <w:numPr>
          <w:ilvl w:val="1"/>
          <w:numId w:val="72"/>
        </w:numPr>
        <w:ind w:left="426" w:hanging="426"/>
        <w:jc w:val="both"/>
        <w:rPr>
          <w:rFonts w:ascii="Arial" w:hAnsi="Arial" w:cs="Arial"/>
          <w:sz w:val="20"/>
          <w:lang w:val="sk-SK"/>
        </w:rPr>
      </w:pPr>
      <w:r w:rsidRPr="00D96665">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59C0FA" w14:textId="77777777" w:rsidR="00AA56C0" w:rsidRPr="00D96665" w:rsidRDefault="00AA56C0" w:rsidP="00AA56C0">
      <w:pPr>
        <w:pStyle w:val="Bezriadkovania"/>
        <w:numPr>
          <w:ilvl w:val="1"/>
          <w:numId w:val="72"/>
        </w:numPr>
        <w:ind w:left="426" w:hanging="426"/>
        <w:jc w:val="both"/>
        <w:rPr>
          <w:rFonts w:ascii="Arial" w:hAnsi="Arial" w:cs="Arial"/>
          <w:sz w:val="20"/>
          <w:lang w:val="sk-SK"/>
        </w:rPr>
      </w:pPr>
      <w:r w:rsidRPr="00D96665">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84CDE28" w14:textId="77777777" w:rsidR="00AA56C0" w:rsidRPr="00D96665" w:rsidRDefault="00AA56C0" w:rsidP="00AA56C0">
      <w:pPr>
        <w:pStyle w:val="Bezriadkovania"/>
        <w:numPr>
          <w:ilvl w:val="1"/>
          <w:numId w:val="72"/>
        </w:numPr>
        <w:ind w:left="426" w:hanging="426"/>
        <w:jc w:val="both"/>
        <w:rPr>
          <w:rFonts w:ascii="Arial" w:hAnsi="Arial" w:cs="Arial"/>
          <w:sz w:val="20"/>
          <w:lang w:val="sk-SK"/>
        </w:rPr>
      </w:pPr>
      <w:r w:rsidRPr="00D96665">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7F38C3C" w14:textId="77777777" w:rsidR="00AA56C0" w:rsidRPr="00D96665" w:rsidRDefault="00AA56C0" w:rsidP="00AA56C0">
      <w:pPr>
        <w:pStyle w:val="Bezriadkovania"/>
        <w:numPr>
          <w:ilvl w:val="1"/>
          <w:numId w:val="72"/>
        </w:numPr>
        <w:ind w:left="426" w:hanging="426"/>
        <w:jc w:val="both"/>
        <w:rPr>
          <w:rFonts w:ascii="Arial" w:hAnsi="Arial" w:cs="Arial"/>
          <w:sz w:val="20"/>
          <w:lang w:val="sk-SK"/>
        </w:rPr>
      </w:pPr>
      <w:r w:rsidRPr="00D96665">
        <w:rPr>
          <w:rFonts w:ascii="Arial" w:hAnsi="Arial" w:cs="Arial"/>
          <w:sz w:val="20"/>
          <w:lang w:val="sk-SK"/>
        </w:rPr>
        <w:t>Zmluvné strany výslovne súhlasia so zverejnením zmluvy v jej plnom rozsahu vrátane príloh a dodatkov v centrálnom registri zmlúv vedenom na Úrade vlády SR.</w:t>
      </w:r>
    </w:p>
    <w:p w14:paraId="6557B342" w14:textId="77777777" w:rsidR="00AA56C0" w:rsidRPr="00D96665" w:rsidRDefault="00AA56C0" w:rsidP="00AA56C0">
      <w:pPr>
        <w:pStyle w:val="Bezriadkovania"/>
        <w:numPr>
          <w:ilvl w:val="1"/>
          <w:numId w:val="72"/>
        </w:numPr>
        <w:ind w:left="426" w:hanging="426"/>
        <w:jc w:val="both"/>
        <w:rPr>
          <w:rFonts w:ascii="Arial" w:hAnsi="Arial" w:cs="Arial"/>
          <w:sz w:val="20"/>
          <w:lang w:val="sk-SK"/>
        </w:rPr>
      </w:pPr>
      <w:r w:rsidRPr="00D96665">
        <w:rPr>
          <w:rFonts w:ascii="Arial" w:hAnsi="Arial" w:cs="Arial"/>
          <w:sz w:val="20"/>
          <w:lang w:val="sk-SK"/>
        </w:rPr>
        <w:t>Táto zmluva nadobúda účinnosť dňom nasledujúcim po dni jej zverejnenia v Centrálnom registri zmlúv v súlade s § 47a Občianskeho zákonníka.</w:t>
      </w:r>
    </w:p>
    <w:p w14:paraId="7084E688" w14:textId="77777777" w:rsidR="00AA56C0" w:rsidRPr="00D96665" w:rsidRDefault="00AA56C0" w:rsidP="00AA56C0">
      <w:pPr>
        <w:pStyle w:val="Bezriadkovania"/>
        <w:numPr>
          <w:ilvl w:val="1"/>
          <w:numId w:val="72"/>
        </w:numPr>
        <w:ind w:left="567" w:hanging="567"/>
        <w:jc w:val="both"/>
        <w:rPr>
          <w:rFonts w:ascii="Arial" w:hAnsi="Arial" w:cs="Arial"/>
          <w:sz w:val="20"/>
          <w:lang w:val="sk-SK"/>
        </w:rPr>
      </w:pPr>
      <w:r w:rsidRPr="00D96665">
        <w:rPr>
          <w:rFonts w:ascii="Arial" w:hAnsi="Arial" w:cs="Arial"/>
          <w:sz w:val="20"/>
          <w:lang w:val="sk-SK"/>
        </w:rPr>
        <w:t>Táto zmluva nadobúda platnosť dňom podpisu oboma zmluvnými stranami.</w:t>
      </w:r>
    </w:p>
    <w:p w14:paraId="358CDD67" w14:textId="77777777" w:rsidR="00AA56C0" w:rsidRPr="00D96665" w:rsidRDefault="00AA56C0" w:rsidP="00AA56C0">
      <w:pPr>
        <w:pStyle w:val="Bezriadkovania"/>
        <w:numPr>
          <w:ilvl w:val="1"/>
          <w:numId w:val="72"/>
        </w:numPr>
        <w:ind w:left="567" w:hanging="567"/>
        <w:jc w:val="both"/>
        <w:rPr>
          <w:rFonts w:ascii="Arial" w:hAnsi="Arial" w:cs="Arial"/>
          <w:sz w:val="20"/>
          <w:lang w:val="sk-SK"/>
        </w:rPr>
      </w:pPr>
      <w:r w:rsidRPr="00D96665">
        <w:rPr>
          <w:rFonts w:ascii="Arial" w:hAnsi="Arial" w:cs="Arial"/>
          <w:sz w:val="20"/>
          <w:lang w:val="sk-SK"/>
        </w:rPr>
        <w:t>Táto zmluva je vypracovaná v 4 vyhotoveniach, z ktorých dva si ponechá dodávateľ a dva objednávateľ.</w:t>
      </w:r>
    </w:p>
    <w:p w14:paraId="781684C4" w14:textId="77777777" w:rsidR="00AA56C0" w:rsidRPr="00D96665" w:rsidRDefault="00AA56C0" w:rsidP="00AA56C0">
      <w:pPr>
        <w:pStyle w:val="Bezriadkovania"/>
        <w:numPr>
          <w:ilvl w:val="1"/>
          <w:numId w:val="72"/>
        </w:numPr>
        <w:ind w:left="567" w:hanging="567"/>
        <w:jc w:val="both"/>
        <w:rPr>
          <w:rFonts w:ascii="Arial" w:hAnsi="Arial" w:cs="Arial"/>
          <w:sz w:val="20"/>
          <w:lang w:val="sk-SK"/>
        </w:rPr>
      </w:pPr>
      <w:r w:rsidRPr="00D96665">
        <w:rPr>
          <w:rFonts w:ascii="Arial" w:hAnsi="Arial" w:cs="Arial"/>
          <w:sz w:val="20"/>
          <w:lang w:val="sk-SK"/>
        </w:rPr>
        <w:t>Neoddeliteľnou súčasťou tejto zmluvy sú nasledujúce prílohy:</w:t>
      </w:r>
    </w:p>
    <w:p w14:paraId="12F056EE" w14:textId="77777777" w:rsidR="00AA56C0" w:rsidRPr="00D96665" w:rsidRDefault="00AA56C0" w:rsidP="00AA56C0">
      <w:pPr>
        <w:pStyle w:val="Zkladntext"/>
        <w:numPr>
          <w:ilvl w:val="0"/>
          <w:numId w:val="73"/>
        </w:numPr>
        <w:spacing w:after="0"/>
        <w:rPr>
          <w:rFonts w:cs="Arial"/>
          <w:szCs w:val="20"/>
        </w:rPr>
      </w:pPr>
      <w:r w:rsidRPr="00D96665">
        <w:rPr>
          <w:rFonts w:cs="Arial"/>
          <w:szCs w:val="20"/>
        </w:rPr>
        <w:t>Všeobecné záväzné podmienky pre vykonávanie lesníckych činností v podmienkach štátneho podniku LESY Slovenskej republiky</w:t>
      </w:r>
    </w:p>
    <w:p w14:paraId="2943A887" w14:textId="77777777" w:rsidR="00AA56C0" w:rsidRPr="00D96665" w:rsidRDefault="00AA56C0" w:rsidP="00AA56C0">
      <w:pPr>
        <w:pStyle w:val="Zkladntext"/>
        <w:numPr>
          <w:ilvl w:val="0"/>
          <w:numId w:val="73"/>
        </w:numPr>
        <w:spacing w:after="0"/>
        <w:rPr>
          <w:rFonts w:cs="Arial"/>
          <w:szCs w:val="20"/>
        </w:rPr>
      </w:pPr>
      <w:r w:rsidRPr="00D96665">
        <w:rPr>
          <w:rFonts w:cs="Arial"/>
          <w:szCs w:val="20"/>
        </w:rPr>
        <w:t>Dohoda o samofakturácii</w:t>
      </w:r>
    </w:p>
    <w:p w14:paraId="23A50222" w14:textId="77777777" w:rsidR="00AA56C0" w:rsidRPr="00D96665" w:rsidRDefault="00AA56C0" w:rsidP="00AA56C0">
      <w:pPr>
        <w:pStyle w:val="Zkladntext"/>
        <w:numPr>
          <w:ilvl w:val="0"/>
          <w:numId w:val="73"/>
        </w:numPr>
        <w:spacing w:after="0"/>
        <w:rPr>
          <w:rFonts w:cs="Arial"/>
          <w:szCs w:val="20"/>
        </w:rPr>
      </w:pPr>
      <w:r w:rsidRPr="00D96665">
        <w:rPr>
          <w:rFonts w:cs="Arial"/>
          <w:szCs w:val="20"/>
        </w:rPr>
        <w:t>Zákazkový list</w:t>
      </w:r>
    </w:p>
    <w:p w14:paraId="0C4FA9F2" w14:textId="77777777" w:rsidR="00AA56C0" w:rsidRPr="00D96665" w:rsidRDefault="00AA56C0" w:rsidP="00AA56C0">
      <w:pPr>
        <w:pStyle w:val="Zkladntext"/>
        <w:numPr>
          <w:ilvl w:val="0"/>
          <w:numId w:val="73"/>
        </w:numPr>
        <w:spacing w:after="0"/>
        <w:rPr>
          <w:rFonts w:cs="Arial"/>
          <w:szCs w:val="20"/>
        </w:rPr>
      </w:pPr>
      <w:r w:rsidRPr="00D96665">
        <w:rPr>
          <w:rFonts w:cs="Arial"/>
          <w:szCs w:val="20"/>
        </w:rPr>
        <w:t>Zoznam požadovaných technických prostriedkov</w:t>
      </w:r>
    </w:p>
    <w:p w14:paraId="6737695A" w14:textId="77777777" w:rsidR="00AA56C0" w:rsidRPr="00D96665" w:rsidRDefault="00AA56C0" w:rsidP="00AA56C0">
      <w:pPr>
        <w:pStyle w:val="Zkladntext"/>
        <w:numPr>
          <w:ilvl w:val="0"/>
          <w:numId w:val="73"/>
        </w:numPr>
        <w:spacing w:after="0"/>
        <w:rPr>
          <w:rFonts w:cs="Arial"/>
          <w:szCs w:val="20"/>
        </w:rPr>
      </w:pPr>
      <w:r w:rsidRPr="00D96665">
        <w:rPr>
          <w:rFonts w:cs="Arial"/>
          <w:szCs w:val="20"/>
        </w:rPr>
        <w:t>Rozsah zákazky a cenová ponuka</w:t>
      </w:r>
    </w:p>
    <w:p w14:paraId="53D183A0" w14:textId="77777777" w:rsidR="00AA56C0" w:rsidRPr="00D96665" w:rsidRDefault="00AA56C0" w:rsidP="00AA56C0">
      <w:pPr>
        <w:pStyle w:val="Bezriadkovania"/>
        <w:numPr>
          <w:ilvl w:val="1"/>
          <w:numId w:val="72"/>
        </w:numPr>
        <w:ind w:left="567" w:hanging="567"/>
        <w:jc w:val="both"/>
        <w:rPr>
          <w:rFonts w:ascii="Arial" w:hAnsi="Arial" w:cs="Arial"/>
          <w:sz w:val="20"/>
          <w:lang w:val="sk-SK"/>
        </w:rPr>
      </w:pPr>
      <w:r w:rsidRPr="00D96665">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27B37A7A" w14:textId="77777777" w:rsidR="00AA56C0" w:rsidRPr="00D96665" w:rsidRDefault="00AA56C0" w:rsidP="00AA56C0">
      <w:pPr>
        <w:spacing w:after="0"/>
        <w:jc w:val="both"/>
        <w:rPr>
          <w:rFonts w:cs="Arial"/>
          <w:szCs w:val="20"/>
        </w:rPr>
      </w:pPr>
    </w:p>
    <w:p w14:paraId="2B6E5CA2" w14:textId="77777777" w:rsidR="00AA56C0" w:rsidRPr="00D96665" w:rsidRDefault="00AA56C0" w:rsidP="00AA56C0">
      <w:pPr>
        <w:spacing w:after="0"/>
        <w:jc w:val="both"/>
        <w:rPr>
          <w:rFonts w:cs="Arial"/>
          <w:szCs w:val="20"/>
        </w:rPr>
      </w:pPr>
    </w:p>
    <w:p w14:paraId="43E4832D" w14:textId="77777777" w:rsidR="00AA56C0" w:rsidRPr="00D96665" w:rsidRDefault="00AA56C0" w:rsidP="00AA56C0">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A56C0" w:rsidRPr="00D96665" w14:paraId="3F5B8A57" w14:textId="77777777" w:rsidTr="00F51C84">
        <w:tc>
          <w:tcPr>
            <w:tcW w:w="3476" w:type="dxa"/>
            <w:shd w:val="clear" w:color="auto" w:fill="auto"/>
          </w:tcPr>
          <w:p w14:paraId="30892466" w14:textId="77777777" w:rsidR="00AA56C0" w:rsidRPr="00D96665" w:rsidRDefault="00AA56C0" w:rsidP="00F51C84">
            <w:pPr>
              <w:pStyle w:val="Bezriadkovania"/>
              <w:rPr>
                <w:rFonts w:ascii="Arial" w:hAnsi="Arial" w:cs="Arial"/>
                <w:sz w:val="20"/>
                <w:lang w:val="sk-SK"/>
              </w:rPr>
            </w:pPr>
            <w:r w:rsidRPr="00E5740F">
              <w:rPr>
                <w:rFonts w:ascii="Arial" w:hAnsi="Arial" w:cs="Arial"/>
                <w:sz w:val="20"/>
                <w:lang w:val="sk-SK"/>
              </w:rPr>
              <w:t>V .........................,</w:t>
            </w:r>
            <w:r w:rsidRPr="00D96665">
              <w:rPr>
                <w:rFonts w:ascii="Arial" w:hAnsi="Arial" w:cs="Arial"/>
                <w:sz w:val="20"/>
                <w:lang w:val="sk-SK"/>
              </w:rPr>
              <w:t xml:space="preserve"> dňa .....................</w:t>
            </w:r>
          </w:p>
        </w:tc>
        <w:tc>
          <w:tcPr>
            <w:tcW w:w="1512" w:type="dxa"/>
            <w:shd w:val="clear" w:color="auto" w:fill="auto"/>
          </w:tcPr>
          <w:p w14:paraId="184628BC" w14:textId="77777777" w:rsidR="00AA56C0" w:rsidRPr="00D96665" w:rsidRDefault="00AA56C0" w:rsidP="00F51C84">
            <w:pPr>
              <w:pStyle w:val="Bezriadkovania"/>
              <w:rPr>
                <w:rFonts w:ascii="Arial" w:hAnsi="Arial" w:cs="Arial"/>
                <w:sz w:val="20"/>
                <w:lang w:val="sk-SK"/>
              </w:rPr>
            </w:pPr>
          </w:p>
        </w:tc>
        <w:tc>
          <w:tcPr>
            <w:tcW w:w="4084" w:type="dxa"/>
            <w:shd w:val="clear" w:color="auto" w:fill="auto"/>
          </w:tcPr>
          <w:p w14:paraId="5695794E" w14:textId="77777777" w:rsidR="00AA56C0" w:rsidRPr="00D96665" w:rsidRDefault="00AA56C0" w:rsidP="00F51C84">
            <w:pPr>
              <w:pStyle w:val="Bezriadkovania"/>
              <w:rPr>
                <w:rFonts w:ascii="Arial" w:hAnsi="Arial" w:cs="Arial"/>
                <w:sz w:val="20"/>
                <w:lang w:val="sk-SK"/>
              </w:rPr>
            </w:pPr>
            <w:r w:rsidRPr="00D96665">
              <w:rPr>
                <w:rFonts w:ascii="Arial" w:hAnsi="Arial" w:cs="Arial"/>
                <w:sz w:val="20"/>
                <w:lang w:val="sk-SK"/>
              </w:rPr>
              <w:t xml:space="preserve">V </w:t>
            </w:r>
            <w:r w:rsidRPr="00562ABC">
              <w:rPr>
                <w:rFonts w:ascii="Arial" w:hAnsi="Arial" w:cs="Arial"/>
                <w:sz w:val="20"/>
                <w:highlight w:val="yellow"/>
                <w:lang w:val="sk-SK"/>
              </w:rPr>
              <w:t>.........................</w:t>
            </w:r>
            <w:r w:rsidRPr="00D96665">
              <w:rPr>
                <w:rFonts w:ascii="Arial" w:hAnsi="Arial" w:cs="Arial"/>
                <w:sz w:val="20"/>
                <w:lang w:val="sk-SK"/>
              </w:rPr>
              <w:t xml:space="preserve">, dňa </w:t>
            </w:r>
            <w:r w:rsidRPr="00562ABC">
              <w:rPr>
                <w:rFonts w:ascii="Arial" w:hAnsi="Arial" w:cs="Arial"/>
                <w:sz w:val="20"/>
                <w:highlight w:val="yellow"/>
                <w:lang w:val="sk-SK"/>
              </w:rPr>
              <w:t>.....................</w:t>
            </w:r>
          </w:p>
        </w:tc>
      </w:tr>
    </w:tbl>
    <w:p w14:paraId="35D6FFC0" w14:textId="77777777" w:rsidR="00AA56C0" w:rsidRPr="00D96665" w:rsidRDefault="00AA56C0" w:rsidP="00AA56C0">
      <w:pPr>
        <w:pStyle w:val="Bezriadkovania"/>
        <w:rPr>
          <w:rFonts w:ascii="Arial" w:hAnsi="Arial" w:cs="Arial"/>
          <w:sz w:val="20"/>
          <w:lang w:val="sk-SK"/>
        </w:rPr>
      </w:pPr>
    </w:p>
    <w:p w14:paraId="141E41EB" w14:textId="77777777" w:rsidR="00AA56C0" w:rsidRPr="00D96665" w:rsidRDefault="00AA56C0" w:rsidP="00AA56C0">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A56C0" w:rsidRPr="00D96665" w14:paraId="448BDAA7" w14:textId="77777777" w:rsidTr="00F51C84">
        <w:tc>
          <w:tcPr>
            <w:tcW w:w="3528" w:type="dxa"/>
            <w:shd w:val="clear" w:color="auto" w:fill="auto"/>
          </w:tcPr>
          <w:p w14:paraId="67D38DB0" w14:textId="77777777" w:rsidR="00AA56C0" w:rsidRPr="00D96665" w:rsidRDefault="00AA56C0" w:rsidP="00F51C84">
            <w:pPr>
              <w:spacing w:after="0"/>
              <w:rPr>
                <w:rFonts w:cs="Arial"/>
                <w:szCs w:val="20"/>
              </w:rPr>
            </w:pPr>
            <w:r w:rsidRPr="00D96665">
              <w:rPr>
                <w:rFonts w:cs="Arial"/>
              </w:rPr>
              <w:t>Objednávateľ</w:t>
            </w:r>
            <w:r w:rsidRPr="00D96665">
              <w:rPr>
                <w:rFonts w:eastAsia="Calibri" w:cs="Arial"/>
                <w:szCs w:val="20"/>
              </w:rPr>
              <w:t>:</w:t>
            </w:r>
          </w:p>
        </w:tc>
        <w:tc>
          <w:tcPr>
            <w:tcW w:w="1542" w:type="dxa"/>
            <w:shd w:val="clear" w:color="auto" w:fill="auto"/>
          </w:tcPr>
          <w:p w14:paraId="39EF976B" w14:textId="77777777" w:rsidR="00AA56C0" w:rsidRPr="00D96665" w:rsidRDefault="00AA56C0" w:rsidP="00F51C84">
            <w:pPr>
              <w:spacing w:after="0"/>
              <w:rPr>
                <w:rFonts w:cs="Arial"/>
                <w:szCs w:val="20"/>
              </w:rPr>
            </w:pPr>
          </w:p>
        </w:tc>
        <w:tc>
          <w:tcPr>
            <w:tcW w:w="4140" w:type="dxa"/>
            <w:shd w:val="clear" w:color="auto" w:fill="auto"/>
          </w:tcPr>
          <w:p w14:paraId="3790AEBA" w14:textId="77777777" w:rsidR="00AA56C0" w:rsidRPr="00D96665" w:rsidRDefault="00AA56C0" w:rsidP="00F51C84">
            <w:pPr>
              <w:rPr>
                <w:rFonts w:cs="Arial"/>
                <w:szCs w:val="20"/>
              </w:rPr>
            </w:pPr>
            <w:r w:rsidRPr="00D96665">
              <w:rPr>
                <w:rFonts w:cs="Arial"/>
              </w:rPr>
              <w:t>D</w:t>
            </w:r>
            <w:r w:rsidRPr="00D96665">
              <w:rPr>
                <w:rFonts w:cs="Arial"/>
                <w:szCs w:val="20"/>
              </w:rPr>
              <w:t>odávateľ</w:t>
            </w:r>
            <w:r w:rsidRPr="00D96665">
              <w:rPr>
                <w:rFonts w:eastAsia="Calibri" w:cs="Arial"/>
                <w:szCs w:val="20"/>
              </w:rPr>
              <w:t>:</w:t>
            </w:r>
          </w:p>
        </w:tc>
      </w:tr>
    </w:tbl>
    <w:p w14:paraId="445024A4" w14:textId="77777777" w:rsidR="00AA56C0" w:rsidRPr="00D96665" w:rsidRDefault="00AA56C0" w:rsidP="00AA56C0">
      <w:pPr>
        <w:spacing w:after="0"/>
        <w:rPr>
          <w:rFonts w:cs="Arial"/>
          <w:szCs w:val="20"/>
        </w:rPr>
      </w:pPr>
    </w:p>
    <w:p w14:paraId="519A779A" w14:textId="7B8AE0FB" w:rsidR="00AA56C0" w:rsidRPr="00D96665" w:rsidRDefault="00562ABC" w:rsidP="00562ABC">
      <w:pPr>
        <w:tabs>
          <w:tab w:val="left" w:pos="7020"/>
        </w:tabs>
        <w:spacing w:after="0"/>
        <w:rPr>
          <w:rFonts w:cs="Arial"/>
          <w:szCs w:val="20"/>
        </w:rPr>
      </w:pPr>
      <w:r>
        <w:rPr>
          <w:rFonts w:cs="Arial"/>
          <w:szCs w:val="20"/>
        </w:rPr>
        <w:tab/>
      </w:r>
    </w:p>
    <w:p w14:paraId="2DEB287C" w14:textId="77777777" w:rsidR="00AA56C0" w:rsidRPr="00D96665" w:rsidRDefault="00AA56C0" w:rsidP="00AA56C0">
      <w:pPr>
        <w:spacing w:after="0"/>
        <w:rPr>
          <w:rFonts w:cs="Arial"/>
          <w:szCs w:val="20"/>
        </w:rPr>
      </w:pPr>
    </w:p>
    <w:p w14:paraId="317CF936" w14:textId="77777777" w:rsidR="00AA56C0" w:rsidRPr="00D96665" w:rsidRDefault="00AA56C0" w:rsidP="00AA56C0">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AA56C0" w:rsidRPr="00D96665" w14:paraId="4E5925BC" w14:textId="77777777" w:rsidTr="00F51C84">
        <w:tc>
          <w:tcPr>
            <w:tcW w:w="3528" w:type="dxa"/>
            <w:tcBorders>
              <w:top w:val="dashed" w:sz="4" w:space="0" w:color="auto"/>
              <w:left w:val="nil"/>
              <w:bottom w:val="nil"/>
              <w:right w:val="nil"/>
            </w:tcBorders>
            <w:hideMark/>
          </w:tcPr>
          <w:p w14:paraId="22715021" w14:textId="77777777" w:rsidR="00AA56C0" w:rsidRPr="00D96665" w:rsidRDefault="00AA56C0" w:rsidP="00F51C84">
            <w:pPr>
              <w:tabs>
                <w:tab w:val="left" w:pos="709"/>
                <w:tab w:val="left" w:pos="5387"/>
              </w:tabs>
              <w:spacing w:after="0"/>
              <w:jc w:val="center"/>
              <w:rPr>
                <w:rFonts w:eastAsia="Calibri" w:cs="Arial"/>
                <w:b/>
                <w:szCs w:val="20"/>
                <w:highlight w:val="yellow"/>
              </w:rPr>
            </w:pPr>
            <w:r w:rsidRPr="00E5740F">
              <w:rPr>
                <w:rFonts w:eastAsia="Calibri" w:cs="Arial"/>
                <w:b/>
                <w:szCs w:val="20"/>
              </w:rPr>
              <w:t>Ing. Lucia Miňová PhD.</w:t>
            </w:r>
          </w:p>
          <w:p w14:paraId="701BCEB6" w14:textId="77777777" w:rsidR="00AA56C0" w:rsidRPr="00D96665" w:rsidRDefault="00AA56C0" w:rsidP="00F51C84">
            <w:pPr>
              <w:spacing w:after="0"/>
              <w:jc w:val="center"/>
              <w:rPr>
                <w:rFonts w:cs="Arial"/>
                <w:szCs w:val="20"/>
              </w:rPr>
            </w:pPr>
            <w:r w:rsidRPr="00D96665">
              <w:rPr>
                <w:rFonts w:eastAsia="Calibri" w:cs="Arial"/>
                <w:szCs w:val="20"/>
              </w:rPr>
              <w:t>riaditeľ odštepného závodu</w:t>
            </w:r>
          </w:p>
        </w:tc>
        <w:tc>
          <w:tcPr>
            <w:tcW w:w="1542" w:type="dxa"/>
            <w:tcBorders>
              <w:top w:val="nil"/>
              <w:left w:val="nil"/>
              <w:bottom w:val="nil"/>
              <w:right w:val="nil"/>
            </w:tcBorders>
          </w:tcPr>
          <w:p w14:paraId="75D61C51" w14:textId="77777777" w:rsidR="00AA56C0" w:rsidRPr="00D96665" w:rsidRDefault="00AA56C0" w:rsidP="00F51C84">
            <w:pPr>
              <w:spacing w:after="0"/>
              <w:jc w:val="center"/>
              <w:rPr>
                <w:rFonts w:cs="Arial"/>
                <w:szCs w:val="20"/>
              </w:rPr>
            </w:pPr>
          </w:p>
        </w:tc>
        <w:tc>
          <w:tcPr>
            <w:tcW w:w="4140" w:type="dxa"/>
            <w:tcBorders>
              <w:top w:val="dashed" w:sz="4" w:space="0" w:color="auto"/>
              <w:left w:val="nil"/>
              <w:bottom w:val="nil"/>
              <w:right w:val="nil"/>
            </w:tcBorders>
          </w:tcPr>
          <w:p w14:paraId="32094789" w14:textId="77777777" w:rsidR="00AA56C0" w:rsidRPr="00562ABC" w:rsidRDefault="00AA56C0" w:rsidP="00F51C84">
            <w:pPr>
              <w:spacing w:after="0"/>
              <w:jc w:val="center"/>
              <w:rPr>
                <w:rFonts w:cs="Arial"/>
                <w:b/>
                <w:szCs w:val="20"/>
                <w:highlight w:val="yellow"/>
              </w:rPr>
            </w:pPr>
            <w:r w:rsidRPr="00562ABC">
              <w:rPr>
                <w:rFonts w:cs="Arial"/>
                <w:b/>
                <w:szCs w:val="20"/>
                <w:highlight w:val="yellow"/>
              </w:rPr>
              <w:t>obchodné meno</w:t>
            </w:r>
          </w:p>
          <w:p w14:paraId="290A3334" w14:textId="77777777" w:rsidR="00AA56C0" w:rsidRPr="00562ABC" w:rsidRDefault="00AA56C0" w:rsidP="00F51C84">
            <w:pPr>
              <w:spacing w:after="0"/>
              <w:jc w:val="center"/>
              <w:rPr>
                <w:rFonts w:cs="Arial"/>
                <w:szCs w:val="20"/>
                <w:highlight w:val="yellow"/>
              </w:rPr>
            </w:pPr>
            <w:r w:rsidRPr="00562ABC">
              <w:rPr>
                <w:rFonts w:cs="Arial"/>
                <w:szCs w:val="20"/>
                <w:highlight w:val="yellow"/>
              </w:rPr>
              <w:t>zastúpená titul, meno a priezvisko</w:t>
            </w:r>
          </w:p>
          <w:p w14:paraId="075B22F8" w14:textId="77777777" w:rsidR="00AA56C0" w:rsidRPr="00D96665" w:rsidRDefault="00AA56C0" w:rsidP="00F51C84">
            <w:pPr>
              <w:spacing w:after="0"/>
              <w:jc w:val="center"/>
              <w:rPr>
                <w:rFonts w:cs="Arial"/>
                <w:szCs w:val="20"/>
              </w:rPr>
            </w:pPr>
            <w:r w:rsidRPr="00562ABC">
              <w:rPr>
                <w:rFonts w:cs="Arial"/>
                <w:szCs w:val="20"/>
                <w:highlight w:val="yellow"/>
              </w:rPr>
              <w:t>funkcia</w:t>
            </w:r>
          </w:p>
        </w:tc>
      </w:tr>
    </w:tbl>
    <w:p w14:paraId="4D098C7D" w14:textId="77777777" w:rsidR="00AA56C0" w:rsidRPr="00D96665" w:rsidRDefault="00AA56C0" w:rsidP="00AA56C0">
      <w:pPr>
        <w:spacing w:after="0"/>
        <w:rPr>
          <w:rFonts w:cs="Arial"/>
          <w:szCs w:val="20"/>
        </w:rPr>
      </w:pPr>
      <w:r w:rsidRPr="00D96665">
        <w:rPr>
          <w:rFonts w:cs="Arial"/>
          <w:szCs w:val="20"/>
        </w:rPr>
        <w:br w:type="page"/>
      </w:r>
    </w:p>
    <w:p w14:paraId="025F8688" w14:textId="77777777" w:rsidR="00AA56C0" w:rsidRPr="00D96665" w:rsidRDefault="00AA56C0" w:rsidP="00AA56C0">
      <w:pPr>
        <w:pStyle w:val="Zkladntext"/>
        <w:spacing w:after="0"/>
        <w:rPr>
          <w:rFonts w:cs="Arial"/>
          <w:b/>
          <w:szCs w:val="20"/>
        </w:rPr>
      </w:pPr>
      <w:r w:rsidRPr="00D96665">
        <w:rPr>
          <w:rFonts w:cs="Arial"/>
          <w:b/>
          <w:szCs w:val="20"/>
        </w:rPr>
        <w:lastRenderedPageBreak/>
        <w:t>Prílohy Zmluvy o dielo:</w:t>
      </w:r>
    </w:p>
    <w:p w14:paraId="25B8D132" w14:textId="77777777" w:rsidR="00AA56C0" w:rsidRPr="00D96665" w:rsidRDefault="00AA56C0" w:rsidP="00AA56C0">
      <w:pPr>
        <w:pStyle w:val="Zkladntext"/>
        <w:spacing w:after="0"/>
        <w:rPr>
          <w:rFonts w:cs="Arial"/>
          <w:b/>
          <w:szCs w:val="20"/>
        </w:rPr>
      </w:pPr>
    </w:p>
    <w:p w14:paraId="3E3E3113" w14:textId="77777777" w:rsidR="00AA56C0" w:rsidRPr="00D96665" w:rsidRDefault="00AA56C0" w:rsidP="00AA56C0">
      <w:pPr>
        <w:pStyle w:val="Zkladntext"/>
        <w:numPr>
          <w:ilvl w:val="0"/>
          <w:numId w:val="74"/>
        </w:numPr>
        <w:spacing w:after="0"/>
        <w:ind w:left="360"/>
        <w:rPr>
          <w:rFonts w:cs="Arial"/>
          <w:i/>
          <w:szCs w:val="20"/>
        </w:rPr>
      </w:pPr>
      <w:r w:rsidRPr="00D96665">
        <w:rPr>
          <w:rFonts w:cs="Arial"/>
          <w:i/>
          <w:szCs w:val="20"/>
        </w:rPr>
        <w:t>Všeobecné záväzné podmienky pre vykonávanie lesníckych činností v podmienkach štátneho podniku LESY Slovenskej republiky</w:t>
      </w:r>
    </w:p>
    <w:p w14:paraId="72ED8270" w14:textId="77777777" w:rsidR="00AA56C0" w:rsidRPr="00D96665" w:rsidRDefault="00AA56C0" w:rsidP="00AA56C0">
      <w:pPr>
        <w:pStyle w:val="Zkladntext"/>
        <w:spacing w:after="0"/>
        <w:rPr>
          <w:rFonts w:cs="Arial"/>
          <w:szCs w:val="20"/>
        </w:rPr>
      </w:pPr>
    </w:p>
    <w:p w14:paraId="1CB1E90B" w14:textId="77777777" w:rsidR="00AA56C0" w:rsidRPr="00D96665" w:rsidRDefault="00AA56C0" w:rsidP="00AA56C0">
      <w:pPr>
        <w:pStyle w:val="Zkladntext"/>
        <w:spacing w:after="0"/>
        <w:rPr>
          <w:rFonts w:cs="Arial"/>
          <w:szCs w:val="20"/>
        </w:rPr>
      </w:pPr>
      <w:r w:rsidRPr="00D96665">
        <w:rPr>
          <w:rFonts w:cs="Arial"/>
          <w:szCs w:val="20"/>
        </w:rPr>
        <w:t>Tvorí samostatnú prílohu vo formáte *.docx.</w:t>
      </w:r>
    </w:p>
    <w:p w14:paraId="70460344" w14:textId="77777777" w:rsidR="00AA56C0" w:rsidRPr="00D96665" w:rsidRDefault="00AA56C0" w:rsidP="00AA56C0">
      <w:pPr>
        <w:pStyle w:val="Zkladntext"/>
        <w:spacing w:after="0"/>
        <w:rPr>
          <w:rFonts w:cs="Arial"/>
          <w:szCs w:val="20"/>
        </w:rPr>
      </w:pPr>
    </w:p>
    <w:p w14:paraId="48F8315A" w14:textId="77777777" w:rsidR="00AA56C0" w:rsidRPr="00D96665" w:rsidRDefault="00AA56C0" w:rsidP="00AA56C0">
      <w:pPr>
        <w:pStyle w:val="Zkladntext"/>
        <w:numPr>
          <w:ilvl w:val="0"/>
          <w:numId w:val="74"/>
        </w:numPr>
        <w:spacing w:after="0"/>
        <w:ind w:left="360"/>
        <w:rPr>
          <w:rFonts w:cs="Arial"/>
          <w:i/>
          <w:szCs w:val="20"/>
        </w:rPr>
      </w:pPr>
      <w:r w:rsidRPr="00D96665">
        <w:rPr>
          <w:rFonts w:cs="Arial"/>
          <w:i/>
          <w:szCs w:val="20"/>
        </w:rPr>
        <w:t>Dohoda o samofakturácii</w:t>
      </w:r>
    </w:p>
    <w:p w14:paraId="748A2807" w14:textId="77777777" w:rsidR="00AA56C0" w:rsidRPr="00D96665" w:rsidRDefault="00AA56C0" w:rsidP="00AA56C0">
      <w:pPr>
        <w:pStyle w:val="Zkladntext"/>
        <w:spacing w:after="0"/>
        <w:rPr>
          <w:rFonts w:cs="Arial"/>
          <w:szCs w:val="20"/>
        </w:rPr>
      </w:pPr>
    </w:p>
    <w:p w14:paraId="732E88AE" w14:textId="77777777" w:rsidR="00AA56C0" w:rsidRPr="00D96665" w:rsidRDefault="00AA56C0" w:rsidP="00AA56C0">
      <w:pPr>
        <w:pStyle w:val="Zkladntext"/>
        <w:spacing w:after="0"/>
        <w:rPr>
          <w:rFonts w:cs="Arial"/>
          <w:szCs w:val="20"/>
        </w:rPr>
      </w:pPr>
      <w:r w:rsidRPr="00D96665">
        <w:rPr>
          <w:rFonts w:cs="Arial"/>
          <w:szCs w:val="20"/>
        </w:rPr>
        <w:t>Tvorí samostatnú prílohu vo formáte *.docx.</w:t>
      </w:r>
    </w:p>
    <w:p w14:paraId="5B3E6A07" w14:textId="77777777" w:rsidR="00AA56C0" w:rsidRPr="00D96665" w:rsidRDefault="00AA56C0" w:rsidP="00AA56C0">
      <w:pPr>
        <w:pStyle w:val="Zkladntext"/>
        <w:spacing w:after="0"/>
        <w:rPr>
          <w:rFonts w:cs="Arial"/>
          <w:szCs w:val="20"/>
        </w:rPr>
      </w:pPr>
    </w:p>
    <w:p w14:paraId="04768143" w14:textId="77777777" w:rsidR="00AA56C0" w:rsidRPr="00D96665" w:rsidRDefault="00AA56C0" w:rsidP="00AA56C0">
      <w:pPr>
        <w:pStyle w:val="Zkladntext"/>
        <w:numPr>
          <w:ilvl w:val="0"/>
          <w:numId w:val="74"/>
        </w:numPr>
        <w:spacing w:after="0"/>
        <w:ind w:left="360"/>
        <w:rPr>
          <w:rFonts w:cs="Arial"/>
          <w:i/>
          <w:szCs w:val="20"/>
        </w:rPr>
      </w:pPr>
      <w:r w:rsidRPr="00D96665">
        <w:rPr>
          <w:rFonts w:cs="Arial"/>
          <w:i/>
          <w:szCs w:val="20"/>
        </w:rPr>
        <w:t>Zákazkový list</w:t>
      </w:r>
    </w:p>
    <w:p w14:paraId="51499E56" w14:textId="77777777" w:rsidR="00AA56C0" w:rsidRPr="00D96665" w:rsidRDefault="00AA56C0" w:rsidP="00AA56C0">
      <w:pPr>
        <w:pStyle w:val="Zkladntext"/>
        <w:spacing w:after="0"/>
        <w:rPr>
          <w:rFonts w:cs="Arial"/>
          <w:szCs w:val="20"/>
        </w:rPr>
      </w:pPr>
    </w:p>
    <w:p w14:paraId="104C2F86" w14:textId="77777777" w:rsidR="00AA56C0" w:rsidRPr="00D96665" w:rsidRDefault="00AA56C0" w:rsidP="00AA56C0">
      <w:pPr>
        <w:pStyle w:val="Zkladntext"/>
        <w:spacing w:after="0"/>
        <w:rPr>
          <w:rFonts w:cs="Arial"/>
          <w:szCs w:val="20"/>
        </w:rPr>
      </w:pPr>
      <w:r w:rsidRPr="00D96665">
        <w:rPr>
          <w:rFonts w:cs="Arial"/>
          <w:szCs w:val="20"/>
        </w:rPr>
        <w:t>Tvorí samostatnú prílohu vo formáte *.docx.</w:t>
      </w:r>
    </w:p>
    <w:p w14:paraId="55C7D8D5" w14:textId="77777777" w:rsidR="00AA56C0" w:rsidRPr="00D96665" w:rsidRDefault="00AA56C0" w:rsidP="00AA56C0">
      <w:pPr>
        <w:pStyle w:val="Zkladntext"/>
        <w:spacing w:after="0"/>
        <w:rPr>
          <w:rFonts w:cs="Arial"/>
          <w:szCs w:val="20"/>
        </w:rPr>
      </w:pPr>
    </w:p>
    <w:p w14:paraId="6ED64336" w14:textId="77777777" w:rsidR="00AA56C0" w:rsidRPr="00D96665" w:rsidRDefault="00AA56C0" w:rsidP="00AA56C0">
      <w:pPr>
        <w:pStyle w:val="Zkladntext"/>
        <w:numPr>
          <w:ilvl w:val="0"/>
          <w:numId w:val="74"/>
        </w:numPr>
        <w:spacing w:after="0"/>
        <w:ind w:left="360"/>
        <w:rPr>
          <w:rFonts w:cs="Arial"/>
          <w:i/>
          <w:szCs w:val="20"/>
        </w:rPr>
      </w:pPr>
      <w:r w:rsidRPr="00D96665">
        <w:rPr>
          <w:rFonts w:cs="Arial"/>
          <w:i/>
          <w:szCs w:val="20"/>
        </w:rPr>
        <w:t>Zoznam požadovaných technických prostriedkov</w:t>
      </w:r>
    </w:p>
    <w:p w14:paraId="2CDD54AC" w14:textId="77777777" w:rsidR="00AA56C0" w:rsidRPr="00D96665" w:rsidRDefault="00AA56C0" w:rsidP="00AA56C0">
      <w:pPr>
        <w:pStyle w:val="Zkladntext"/>
        <w:spacing w:after="0"/>
        <w:rPr>
          <w:rFonts w:cs="Arial"/>
          <w:szCs w:val="20"/>
        </w:rPr>
      </w:pPr>
    </w:p>
    <w:p w14:paraId="42060D3F" w14:textId="77777777" w:rsidR="00AA56C0" w:rsidRPr="00D96665" w:rsidRDefault="00AA56C0" w:rsidP="00AA56C0">
      <w:pPr>
        <w:pStyle w:val="Zkladntext"/>
        <w:spacing w:after="0"/>
        <w:rPr>
          <w:rFonts w:cs="Arial"/>
          <w:szCs w:val="20"/>
        </w:rPr>
      </w:pPr>
      <w:r w:rsidRPr="00D96665">
        <w:rPr>
          <w:rFonts w:cs="Arial"/>
          <w:szCs w:val="20"/>
        </w:rPr>
        <w:t>Tvorí samostatnú prílohu vo formáte *.docx.</w:t>
      </w:r>
    </w:p>
    <w:p w14:paraId="7D36FDA7" w14:textId="77777777" w:rsidR="00AA56C0" w:rsidRPr="00D96665" w:rsidRDefault="00AA56C0" w:rsidP="00AA56C0">
      <w:pPr>
        <w:pStyle w:val="Zkladntext"/>
        <w:spacing w:after="0"/>
        <w:rPr>
          <w:rFonts w:cs="Arial"/>
          <w:szCs w:val="20"/>
        </w:rPr>
      </w:pPr>
    </w:p>
    <w:p w14:paraId="41ADF2B8" w14:textId="77777777" w:rsidR="00AA56C0" w:rsidRPr="00D96665" w:rsidRDefault="00AA56C0" w:rsidP="00AA56C0">
      <w:pPr>
        <w:pStyle w:val="Zkladntext"/>
        <w:numPr>
          <w:ilvl w:val="0"/>
          <w:numId w:val="74"/>
        </w:numPr>
        <w:spacing w:after="0"/>
        <w:ind w:left="360"/>
        <w:rPr>
          <w:rFonts w:cs="Arial"/>
          <w:i/>
          <w:szCs w:val="20"/>
        </w:rPr>
      </w:pPr>
      <w:r w:rsidRPr="00D96665">
        <w:rPr>
          <w:rFonts w:cs="Arial"/>
          <w:i/>
          <w:szCs w:val="20"/>
        </w:rPr>
        <w:t xml:space="preserve">Rozsah zákazky a cenová ponuka (pozn.: je totožná s prílohou č. 1 Výzvy na predkladanie ponúk) </w:t>
      </w:r>
    </w:p>
    <w:p w14:paraId="49454AD8" w14:textId="77777777" w:rsidR="00AA56C0" w:rsidRPr="00D96665" w:rsidRDefault="00AA56C0" w:rsidP="00AA56C0">
      <w:pPr>
        <w:spacing w:after="0"/>
        <w:jc w:val="both"/>
        <w:rPr>
          <w:rFonts w:cs="Arial"/>
          <w:szCs w:val="20"/>
        </w:rPr>
      </w:pPr>
    </w:p>
    <w:p w14:paraId="02551DAF" w14:textId="77777777" w:rsidR="00AA56C0" w:rsidRPr="00D96665" w:rsidRDefault="00AA56C0" w:rsidP="00AA56C0">
      <w:pPr>
        <w:spacing w:after="0"/>
        <w:rPr>
          <w:rFonts w:cs="Arial"/>
          <w:szCs w:val="20"/>
        </w:rPr>
      </w:pPr>
      <w:r w:rsidRPr="00D96665">
        <w:rPr>
          <w:rFonts w:cs="Arial"/>
          <w:szCs w:val="20"/>
        </w:rPr>
        <w:t>Tvorí samost</w:t>
      </w:r>
      <w:r>
        <w:rPr>
          <w:rFonts w:cs="Arial"/>
          <w:szCs w:val="20"/>
        </w:rPr>
        <w:t>atnú prílohu vo formáte *.xlsx.</w:t>
      </w:r>
    </w:p>
    <w:p w14:paraId="449D0D14" w14:textId="77777777" w:rsidR="00F4391C" w:rsidRDefault="00F4391C">
      <w:pPr>
        <w:spacing w:after="0"/>
        <w:rPr>
          <w:rFonts w:cs="Arial"/>
          <w:szCs w:val="20"/>
        </w:rPr>
      </w:pPr>
    </w:p>
    <w:p w14:paraId="34511E46" w14:textId="4286E89C" w:rsidR="004D1B3A" w:rsidRPr="000E6197" w:rsidRDefault="004D1B3A">
      <w:pPr>
        <w:spacing w:after="0"/>
        <w:rPr>
          <w:rFonts w:cs="Arial"/>
          <w:szCs w:val="20"/>
        </w:rPr>
      </w:pPr>
    </w:p>
    <w:sectPr w:rsidR="004D1B3A" w:rsidRPr="000E6197" w:rsidSect="001C67C2">
      <w:headerReference w:type="default" r:id="rId10"/>
      <w:footerReference w:type="default" r:id="rId11"/>
      <w:footerReference w:type="first" r:id="rId12"/>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E1B1B7" w14:textId="77777777" w:rsidR="00CD4949" w:rsidRDefault="00CD4949">
      <w:r>
        <w:separator/>
      </w:r>
    </w:p>
  </w:endnote>
  <w:endnote w:type="continuationSeparator" w:id="0">
    <w:p w14:paraId="4618DED8" w14:textId="77777777" w:rsidR="00CD4949" w:rsidRDefault="00CD4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51C84" w14:paraId="3C0E1542" w14:textId="77777777" w:rsidTr="002917A0">
              <w:tc>
                <w:tcPr>
                  <w:tcW w:w="7650" w:type="dxa"/>
                </w:tcPr>
                <w:p w14:paraId="6CEDCC1A" w14:textId="5A9C4351" w:rsidR="00F51C84" w:rsidRDefault="00F51C84"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77777777" w:rsidR="00F51C84" w:rsidRDefault="00F51C8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957A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957A0">
                    <w:rPr>
                      <w:bCs/>
                      <w:noProof/>
                      <w:sz w:val="18"/>
                      <w:szCs w:val="18"/>
                    </w:rPr>
                    <w:t>11</w:t>
                  </w:r>
                  <w:r w:rsidRPr="007C3D49">
                    <w:rPr>
                      <w:bCs/>
                      <w:sz w:val="18"/>
                      <w:szCs w:val="18"/>
                    </w:rPr>
                    <w:fldChar w:fldCharType="end"/>
                  </w:r>
                </w:p>
              </w:tc>
            </w:tr>
          </w:tbl>
          <w:p w14:paraId="03526B68" w14:textId="77777777" w:rsidR="00F51C84" w:rsidRPr="002917A0" w:rsidRDefault="00F51C84"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Content>
      <w:p w14:paraId="72A5C99A" w14:textId="77777777" w:rsidR="00F51C84" w:rsidRDefault="00F51C84">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F51C84" w:rsidRDefault="00F51C8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D9B45F" w14:textId="77777777" w:rsidR="00CD4949" w:rsidRDefault="00CD4949">
      <w:r>
        <w:separator/>
      </w:r>
    </w:p>
  </w:footnote>
  <w:footnote w:type="continuationSeparator" w:id="0">
    <w:p w14:paraId="559DC7AE" w14:textId="77777777" w:rsidR="00CD4949" w:rsidRDefault="00CD49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51C84" w14:paraId="11D1771E" w14:textId="77777777" w:rsidTr="007C3D49">
      <w:tc>
        <w:tcPr>
          <w:tcW w:w="1271" w:type="dxa"/>
        </w:tcPr>
        <w:p w14:paraId="4E54B103" w14:textId="77777777" w:rsidR="00F51C84" w:rsidRDefault="00F51C84"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F51C84" w:rsidRDefault="00F51C84"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F51C84" w:rsidRPr="007C3D49" w:rsidRDefault="00F51C84" w:rsidP="007C3D49">
          <w:pPr>
            <w:pStyle w:val="Nadpis4"/>
            <w:tabs>
              <w:tab w:val="clear" w:pos="576"/>
            </w:tabs>
            <w:rPr>
              <w:color w:val="005941"/>
              <w:sz w:val="24"/>
            </w:rPr>
          </w:pPr>
          <w:r w:rsidRPr="007C3D49">
            <w:rPr>
              <w:color w:val="005941"/>
              <w:sz w:val="24"/>
            </w:rPr>
            <w:t>generálne riaditeľstvo</w:t>
          </w:r>
        </w:p>
        <w:p w14:paraId="2B0C4C22" w14:textId="77777777" w:rsidR="00F51C84" w:rsidRDefault="00F51C84" w:rsidP="007C3D49">
          <w:pPr>
            <w:pStyle w:val="Nadpis4"/>
            <w:tabs>
              <w:tab w:val="clear" w:pos="576"/>
            </w:tabs>
          </w:pPr>
          <w:r w:rsidRPr="007C3D49">
            <w:rPr>
              <w:color w:val="005941"/>
              <w:sz w:val="24"/>
            </w:rPr>
            <w:t>Námestie SNP 8, 975 66 Banská Bystrica</w:t>
          </w:r>
        </w:p>
      </w:tc>
    </w:tr>
  </w:tbl>
  <w:p w14:paraId="2BD3674E" w14:textId="77777777" w:rsidR="00F51C84" w:rsidRDefault="00F51C8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7"/>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60"/>
  </w:num>
  <w:num w:numId="13">
    <w:abstractNumId w:val="14"/>
  </w:num>
  <w:num w:numId="14">
    <w:abstractNumId w:val="74"/>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3"/>
  </w:num>
  <w:num w:numId="22">
    <w:abstractNumId w:val="39"/>
  </w:num>
  <w:num w:numId="23">
    <w:abstractNumId w:val="72"/>
  </w:num>
  <w:num w:numId="24">
    <w:abstractNumId w:val="67"/>
  </w:num>
  <w:num w:numId="25">
    <w:abstractNumId w:val="33"/>
  </w:num>
  <w:num w:numId="26">
    <w:abstractNumId w:val="46"/>
  </w:num>
  <w:num w:numId="27">
    <w:abstractNumId w:val="64"/>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7"/>
  </w:num>
  <w:num w:numId="37">
    <w:abstractNumId w:val="7"/>
  </w:num>
  <w:num w:numId="38">
    <w:abstractNumId w:val="58"/>
  </w:num>
  <w:num w:numId="39">
    <w:abstractNumId w:val="24"/>
  </w:num>
  <w:num w:numId="40">
    <w:abstractNumId w:val="45"/>
  </w:num>
  <w:num w:numId="41">
    <w:abstractNumId w:val="21"/>
  </w:num>
  <w:num w:numId="42">
    <w:abstractNumId w:val="61"/>
  </w:num>
  <w:num w:numId="43">
    <w:abstractNumId w:val="35"/>
  </w:num>
  <w:num w:numId="44">
    <w:abstractNumId w:val="3"/>
  </w:num>
  <w:num w:numId="45">
    <w:abstractNumId w:val="44"/>
  </w:num>
  <w:num w:numId="46">
    <w:abstractNumId w:val="68"/>
  </w:num>
  <w:num w:numId="47">
    <w:abstractNumId w:val="8"/>
  </w:num>
  <w:num w:numId="48">
    <w:abstractNumId w:val="52"/>
  </w:num>
  <w:num w:numId="49">
    <w:abstractNumId w:val="47"/>
  </w:num>
  <w:num w:numId="50">
    <w:abstractNumId w:val="70"/>
  </w:num>
  <w:num w:numId="51">
    <w:abstractNumId w:val="41"/>
  </w:num>
  <w:num w:numId="52">
    <w:abstractNumId w:val="62"/>
  </w:num>
  <w:num w:numId="53">
    <w:abstractNumId w:val="40"/>
  </w:num>
  <w:num w:numId="54">
    <w:abstractNumId w:val="38"/>
  </w:num>
  <w:num w:numId="55">
    <w:abstractNumId w:val="76"/>
  </w:num>
  <w:num w:numId="56">
    <w:abstractNumId w:val="28"/>
  </w:num>
  <w:num w:numId="57">
    <w:abstractNumId w:val="4"/>
  </w:num>
  <w:num w:numId="58">
    <w:abstractNumId w:val="54"/>
  </w:num>
  <w:num w:numId="59">
    <w:abstractNumId w:val="9"/>
  </w:num>
  <w:num w:numId="60">
    <w:abstractNumId w:val="32"/>
  </w:num>
  <w:num w:numId="61">
    <w:abstractNumId w:val="59"/>
  </w:num>
  <w:num w:numId="62">
    <w:abstractNumId w:val="15"/>
  </w:num>
  <w:num w:numId="63">
    <w:abstractNumId w:val="63"/>
  </w:num>
  <w:num w:numId="64">
    <w:abstractNumId w:val="65"/>
  </w:num>
  <w:num w:numId="65">
    <w:abstractNumId w:val="10"/>
  </w:num>
  <w:num w:numId="66">
    <w:abstractNumId w:val="75"/>
  </w:num>
  <w:num w:numId="67">
    <w:abstractNumId w:val="66"/>
  </w:num>
  <w:num w:numId="68">
    <w:abstractNumId w:val="71"/>
  </w:num>
  <w:num w:numId="69">
    <w:abstractNumId w:val="2"/>
  </w:num>
  <w:num w:numId="70">
    <w:abstractNumId w:val="69"/>
  </w:num>
  <w:num w:numId="71">
    <w:abstractNumId w:val="53"/>
  </w:num>
  <w:num w:numId="72">
    <w:abstractNumId w:val="29"/>
  </w:num>
  <w:num w:numId="73">
    <w:abstractNumId w:val="55"/>
  </w:num>
  <w:num w:numId="74">
    <w:abstractNumId w:val="19"/>
  </w:num>
  <w:num w:numId="75">
    <w:abstractNumId w:val="30"/>
  </w:num>
  <w:num w:numId="76">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1"/>
  </w:num>
  <w:num w:numId="7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01AB"/>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122"/>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2ABC"/>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6E8"/>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7A0"/>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1EEC"/>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1DDB"/>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5FD9"/>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6C0"/>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381D"/>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4B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4949"/>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72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1C84"/>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0C"/>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81961959">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59245296">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754341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decodeEmail('ks!ysel~bsys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6/315/20170201"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7F899-04BF-4AC8-B776-5CD94719B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5270</Words>
  <Characters>30044</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Sejna, Marian</cp:lastModifiedBy>
  <cp:revision>2</cp:revision>
  <cp:lastPrinted>2021-07-02T09:07:00Z</cp:lastPrinted>
  <dcterms:created xsi:type="dcterms:W3CDTF">2021-07-28T08:36:00Z</dcterms:created>
  <dcterms:modified xsi:type="dcterms:W3CDTF">2021-07-28T08:36:00Z</dcterms:modified>
  <cp:category>EIZ</cp:category>
</cp:coreProperties>
</file>