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31E338CC" w:rsidR="00B57CDA" w:rsidRPr="001266FE" w:rsidRDefault="0087674E" w:rsidP="00B57CDA">
      <w:pPr>
        <w:tabs>
          <w:tab w:val="right" w:leader="underscore" w:pos="9072"/>
        </w:tabs>
        <w:jc w:val="center"/>
        <w:rPr>
          <w:b/>
          <w:sz w:val="6"/>
          <w:szCs w:val="6"/>
          <w:lang w:val="sk-SK"/>
        </w:rPr>
      </w:pPr>
      <w:r w:rsidRPr="001266FE">
        <w:rPr>
          <w:b/>
          <w:lang w:val="sk-SK"/>
        </w:rPr>
        <w:t>Obnova asfaltového krytu komunikácií</w:t>
      </w:r>
      <w:r w:rsidR="00620DD5">
        <w:rPr>
          <w:b/>
          <w:lang w:val="sk-SK"/>
        </w:rPr>
        <w:t xml:space="preserve"> – návšteva pápeža</w:t>
      </w:r>
      <w:r w:rsidRPr="001266FE">
        <w:rPr>
          <w:b/>
          <w:lang w:val="sk-SK"/>
        </w:rPr>
        <w:t xml:space="preserve"> v Košiciach – </w:t>
      </w:r>
      <w:r w:rsidR="00620DD5">
        <w:rPr>
          <w:b/>
          <w:lang w:val="sk-SK"/>
        </w:rPr>
        <w:t>Letisko</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 xml:space="preserve">Ing. Jaroslav </w:t>
      </w:r>
      <w:proofErr w:type="spellStart"/>
      <w:r w:rsidR="004E4383" w:rsidRPr="001266FE">
        <w:rPr>
          <w:lang w:val="sk-SK"/>
        </w:rPr>
        <w:t>Polaček</w:t>
      </w:r>
      <w:proofErr w:type="spellEnd"/>
      <w:r w:rsidR="004E4383" w:rsidRPr="001266FE">
        <w:rPr>
          <w:lang w:val="sk-SK"/>
        </w:rPr>
        <w:t>,</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proofErr w:type="spellStart"/>
      <w:r w:rsidR="006202A1" w:rsidRPr="001266FE">
        <w:rPr>
          <w:lang w:val="sk-SK"/>
        </w:rPr>
        <w:t>Korešpodenčná</w:t>
      </w:r>
      <w:proofErr w:type="spellEnd"/>
      <w:r w:rsidR="006202A1" w:rsidRPr="001266FE">
        <w:rPr>
          <w:lang w:val="sk-SK"/>
        </w:rPr>
        <w:t xml:space="preserve">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473ED000"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parkovani</w:t>
      </w:r>
      <w:r w:rsidR="00620DD5">
        <w:rPr>
          <w:sz w:val="24"/>
          <w:szCs w:val="24"/>
          <w:lang w:val="sk-SK"/>
        </w:rPr>
        <w:t>a</w:t>
      </w:r>
      <w:r w:rsidR="00666480" w:rsidRPr="001266FE">
        <w:rPr>
          <w:sz w:val="24"/>
          <w:szCs w:val="24"/>
          <w:lang w:val="sk-SK"/>
        </w:rPr>
        <w:t xml:space="preserve">, údržby </w:t>
      </w:r>
      <w:r w:rsidR="00620DD5">
        <w:rPr>
          <w:sz w:val="24"/>
          <w:szCs w:val="24"/>
          <w:lang w:val="sk-SK"/>
        </w:rPr>
        <w:t xml:space="preserve">ciest </w:t>
      </w:r>
      <w:r w:rsidR="00666480" w:rsidRPr="001266FE">
        <w:rPr>
          <w:sz w:val="24"/>
          <w:szCs w:val="24"/>
          <w:lang w:val="sk-SK"/>
        </w:rPr>
        <w:t>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7C916341" w:rsidR="008F795A" w:rsidRPr="001266FE" w:rsidRDefault="008F795A" w:rsidP="008F795A">
      <w:pPr>
        <w:tabs>
          <w:tab w:val="right" w:leader="underscore" w:pos="9072"/>
        </w:tabs>
        <w:ind w:left="426"/>
        <w:jc w:val="both"/>
        <w:rPr>
          <w:caps/>
          <w:lang w:val="sk-SK"/>
        </w:rPr>
      </w:pPr>
      <w:r w:rsidRPr="4F6B0D56">
        <w:rPr>
          <w:lang w:val="sk-SK"/>
        </w:rPr>
        <w:t>Táto zmluva o dielo sa uzatvára na základe výsledku postupu verejného obstarávania pre </w:t>
      </w:r>
      <w:r w:rsidR="2875BB10" w:rsidRPr="4F6B0D56">
        <w:rPr>
          <w:lang w:val="sk-SK"/>
        </w:rPr>
        <w:t>podlimitnú</w:t>
      </w:r>
      <w:r w:rsidRPr="4F6B0D56">
        <w:rPr>
          <w:lang w:val="sk-SK"/>
        </w:rPr>
        <w:t xml:space="preserve"> </w:t>
      </w:r>
      <w:r w:rsidR="77A40DAD" w:rsidRPr="4F6B0D56">
        <w:rPr>
          <w:lang w:val="sk-SK"/>
        </w:rPr>
        <w:t xml:space="preserve">zákazku </w:t>
      </w:r>
      <w:r w:rsidRPr="4F6B0D56">
        <w:rPr>
          <w:lang w:val="sk-SK"/>
        </w:rPr>
        <w:t>s názvom</w:t>
      </w:r>
      <w:r w:rsidRPr="4F6B0D56">
        <w:rPr>
          <w:b/>
          <w:bCs/>
          <w:lang w:val="sk-SK"/>
        </w:rPr>
        <w:t xml:space="preserve"> </w:t>
      </w:r>
      <w:r w:rsidR="008B5D27" w:rsidRPr="4F6B0D56">
        <w:rPr>
          <w:lang w:val="sk-SK"/>
        </w:rPr>
        <w:t>„</w:t>
      </w:r>
      <w:r w:rsidR="00666480" w:rsidRPr="4F6B0D56">
        <w:rPr>
          <w:lang w:val="sk-SK"/>
        </w:rPr>
        <w:t xml:space="preserve">Obnova asfaltového krytu komunikácií </w:t>
      </w:r>
      <w:r w:rsidR="00620DD5" w:rsidRPr="4F6B0D56">
        <w:rPr>
          <w:lang w:val="sk-SK"/>
        </w:rPr>
        <w:t xml:space="preserve">– návšteva pápeža </w:t>
      </w:r>
      <w:r w:rsidR="00666480" w:rsidRPr="4F6B0D56">
        <w:rPr>
          <w:lang w:val="sk-SK"/>
        </w:rPr>
        <w:t xml:space="preserve">v Košiciach – </w:t>
      </w:r>
      <w:r w:rsidR="00620DD5" w:rsidRPr="4F6B0D56">
        <w:rPr>
          <w:lang w:val="sk-SK"/>
        </w:rPr>
        <w:t>Letisko</w:t>
      </w:r>
      <w:r w:rsidR="008B5D27" w:rsidRPr="4F6B0D56">
        <w:rPr>
          <w:lang w:val="sk-SK"/>
        </w:rPr>
        <w:t>“</w:t>
      </w:r>
      <w:r w:rsidR="00BE65DC" w:rsidRPr="4F6B0D56">
        <w:rPr>
          <w:lang w:val="sk-SK"/>
        </w:rPr>
        <w:t xml:space="preserve"> </w:t>
      </w:r>
      <w:r w:rsidRPr="4F6B0D56">
        <w:rPr>
          <w:lang w:val="sk-SK"/>
        </w:rPr>
        <w:t>podľa zákona č. 343/2015 Z. z. o verejnom obstarávaní a o zmene a doplnení niektorých zákonov v znení neskorších predpisov a </w:t>
      </w:r>
      <w:r w:rsidR="00BD7C10" w:rsidRPr="4F6B0D56">
        <w:rPr>
          <w:lang w:val="sk-SK"/>
        </w:rPr>
        <w:t>s</w:t>
      </w:r>
      <w:r w:rsidRPr="4F6B0D56">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469EF800" w:rsidR="00076DB9" w:rsidRPr="00785B16" w:rsidRDefault="00076DB9" w:rsidP="00785B16">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620DD5" w:rsidRPr="001266FE">
        <w:rPr>
          <w:bCs/>
        </w:rPr>
        <w:t xml:space="preserve">Obnova asfaltového krytu komunikácií </w:t>
      </w:r>
      <w:r w:rsidR="00620DD5">
        <w:rPr>
          <w:bCs/>
        </w:rPr>
        <w:t xml:space="preserve">– návšteva pápeža </w:t>
      </w:r>
      <w:r w:rsidR="00620DD5" w:rsidRPr="001266FE">
        <w:rPr>
          <w:bCs/>
        </w:rPr>
        <w:t xml:space="preserve">v Košiciach – </w:t>
      </w:r>
      <w:r w:rsidR="00620DD5">
        <w:rPr>
          <w:bCs/>
        </w:rPr>
        <w:t>Letisko</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785B16">
        <w:rPr>
          <w:bCs/>
        </w:rPr>
        <w:t xml:space="preserve"> , </w:t>
      </w:r>
      <w:r w:rsidR="00B707C0" w:rsidRPr="001266FE">
        <w:rPr>
          <w:bCs/>
        </w:rPr>
        <w:t xml:space="preserve">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 xml:space="preserve">“), </w:t>
      </w:r>
      <w:r w:rsidR="00785B16">
        <w:rPr>
          <w:bCs/>
        </w:rPr>
        <w:t xml:space="preserve">a </w:t>
      </w:r>
      <w:r w:rsidR="00785B16" w:rsidRPr="001266FE">
        <w:rPr>
          <w:bCs/>
        </w:rPr>
        <w:t xml:space="preserve">Príloha č. </w:t>
      </w:r>
      <w:r w:rsidR="00785B16">
        <w:rPr>
          <w:bCs/>
        </w:rPr>
        <w:t>5</w:t>
      </w:r>
      <w:r w:rsidR="00785B16" w:rsidRPr="001266FE">
        <w:rPr>
          <w:bCs/>
        </w:rPr>
        <w:t xml:space="preserve"> „</w:t>
      </w:r>
      <w:r w:rsidR="00785B16">
        <w:rPr>
          <w:bCs/>
        </w:rPr>
        <w:t>Zoznam subdodávateľov</w:t>
      </w:r>
      <w:r w:rsidR="00785B16" w:rsidRPr="001266FE">
        <w:rPr>
          <w:bCs/>
        </w:rPr>
        <w:t xml:space="preserve">“ (ďalej len „Príloha č. </w:t>
      </w:r>
      <w:r w:rsidR="00785B16">
        <w:rPr>
          <w:bCs/>
        </w:rPr>
        <w:t>5</w:t>
      </w:r>
      <w:r w:rsidR="00785B16" w:rsidRPr="001266FE">
        <w:rPr>
          <w:bCs/>
        </w:rPr>
        <w:t>“)</w:t>
      </w:r>
      <w:r w:rsidR="00785B16">
        <w:rPr>
          <w:bCs/>
        </w:rPr>
        <w:t xml:space="preserve"> </w:t>
      </w:r>
      <w:r w:rsidR="00785B16" w:rsidRPr="001266FE">
        <w:rPr>
          <w:bCs/>
        </w:rPr>
        <w:t>ktoré sú nedielnou súčasťou tejto zmluvy (ďalej spolu aj „prílohy“)</w:t>
      </w:r>
      <w:r w:rsidR="00785B16">
        <w:rPr>
          <w:bCs/>
        </w:rPr>
        <w:t xml:space="preserve">, </w:t>
      </w:r>
      <w:r w:rsidR="00B707C0" w:rsidRPr="00785B16">
        <w:rPr>
          <w:bCs/>
        </w:rPr>
        <w:t>ktoré sú nedielnou súčasťou tejto zmluvy (ďalej spolu aj „prílohy“).</w:t>
      </w:r>
    </w:p>
    <w:p w14:paraId="7E763DB5" w14:textId="418497B0"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1C5BD3">
        <w:rPr>
          <w:sz w:val="23"/>
          <w:szCs w:val="23"/>
        </w:rPr>
        <w:t>V</w:t>
      </w:r>
      <w:r w:rsidR="007A19CF" w:rsidRPr="00B603A1">
        <w:rPr>
          <w:sz w:val="23"/>
          <w:szCs w:val="23"/>
        </w:rPr>
        <w:t xml:space="preserve">, mestská časť Košice – </w:t>
      </w:r>
      <w:r w:rsidR="001C5BD3">
        <w:rPr>
          <w:sz w:val="23"/>
          <w:szCs w:val="23"/>
        </w:rPr>
        <w:t>Barca</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w:t>
      </w:r>
      <w:r w:rsidR="00CC311F">
        <w:rPr>
          <w:sz w:val="23"/>
          <w:szCs w:val="23"/>
        </w:rPr>
        <w:t>Letisko</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02D3B2F7"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C147E0">
        <w:rPr>
          <w:sz w:val="24"/>
          <w:szCs w:val="24"/>
          <w:lang w:val="sk-SK"/>
        </w:rPr>
        <w:t>06.09.2021.</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proofErr w:type="spellStart"/>
      <w:r w:rsidRPr="001266FE">
        <w:rPr>
          <w:bCs/>
          <w:sz w:val="24"/>
          <w:lang w:val="sk-SK"/>
        </w:rPr>
        <w:t>predĺžuje</w:t>
      </w:r>
      <w:proofErr w:type="spellEnd"/>
      <w:r w:rsidRPr="001266FE">
        <w:rPr>
          <w:bCs/>
          <w:sz w:val="24"/>
          <w:lang w:val="sk-SK"/>
        </w:rPr>
        <w:t xml:space="preserv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5D9A83D4"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w:t>
      </w:r>
      <w:proofErr w:type="spellStart"/>
      <w:r w:rsidRPr="001266FE">
        <w:rPr>
          <w:sz w:val="24"/>
          <w:szCs w:val="24"/>
          <w:lang w:val="sk-SK"/>
        </w:rPr>
        <w:t>mimostaveniskovú</w:t>
      </w:r>
      <w:proofErr w:type="spellEnd"/>
      <w:r w:rsidRPr="001266FE">
        <w:rPr>
          <w:sz w:val="24"/>
          <w:szCs w:val="24"/>
          <w:lang w:val="sk-SK"/>
        </w:rPr>
        <w:t xml:space="preserve">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skúšky a</w:t>
      </w:r>
      <w:r w:rsidR="00BD5EFE">
        <w:rPr>
          <w:sz w:val="24"/>
          <w:szCs w:val="24"/>
          <w:lang w:val="sk-SK"/>
        </w:rPr>
        <w:t> </w:t>
      </w:r>
      <w:r w:rsidR="00DC630A" w:rsidRPr="001266FE">
        <w:rPr>
          <w:sz w:val="24"/>
          <w:szCs w:val="24"/>
          <w:lang w:val="sk-SK"/>
        </w:rPr>
        <w:t>merania</w:t>
      </w:r>
      <w:r w:rsidR="00BD5E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 xml:space="preserve">a skutočne vykonaného množstva za položku, odsúhlaseného objednávateľom </w:t>
      </w:r>
      <w:r w:rsidRPr="001266FE">
        <w:rPr>
          <w:lang w:val="sk-SK"/>
        </w:rPr>
        <w:lastRenderedPageBreak/>
        <w:t>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CENEKON, ktoré budú maximálne, a zhotoviteľ z nich môže poskytnúť zľavu. Návrh (</w:t>
      </w:r>
      <w:proofErr w:type="spellStart"/>
      <w:r w:rsidR="00EE65C9" w:rsidRPr="001266FE">
        <w:rPr>
          <w:sz w:val="24"/>
          <w:szCs w:val="24"/>
          <w:lang w:val="sk-SK" w:eastAsia="sk-SK"/>
        </w:rPr>
        <w:t>položkovitý</w:t>
      </w:r>
      <w:proofErr w:type="spellEnd"/>
      <w:r w:rsidR="00EE65C9" w:rsidRPr="001266FE">
        <w:rPr>
          <w:sz w:val="24"/>
          <w:szCs w:val="24"/>
          <w:lang w:val="sk-SK" w:eastAsia="sk-SK"/>
        </w:rPr>
        <w:t xml:space="preserve">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25ACB3BF"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w:t>
      </w:r>
      <w:r w:rsidR="00CC311F">
        <w:rPr>
          <w:sz w:val="24"/>
          <w:szCs w:val="24"/>
          <w:lang w:val="sk-SK"/>
        </w:rPr>
        <w:t>8A</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Zmluvné strany vzájomne konštatujú, že dohoda 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lastRenderedPageBreak/>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e dohodnutom medzi 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lastRenderedPageBreak/>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4D4AFAB3" w14:textId="77777777" w:rsidR="00AB622E" w:rsidRPr="00AB622E" w:rsidRDefault="00AB622E" w:rsidP="00AB622E">
      <w:pPr>
        <w:numPr>
          <w:ilvl w:val="3"/>
          <w:numId w:val="28"/>
        </w:numPr>
        <w:spacing w:before="120"/>
        <w:ind w:left="426" w:hanging="426"/>
        <w:contextualSpacing/>
        <w:jc w:val="both"/>
      </w:pPr>
      <w:proofErr w:type="spellStart"/>
      <w:r w:rsidRPr="00AB622E">
        <w:t>Subdodávatelia</w:t>
      </w:r>
      <w:proofErr w:type="spellEnd"/>
      <w:r w:rsidRPr="00AB622E">
        <w:t>:</w:t>
      </w:r>
    </w:p>
    <w:p w14:paraId="508087EF" w14:textId="77777777" w:rsidR="00AB622E" w:rsidRPr="00AB622E" w:rsidRDefault="00AB622E" w:rsidP="00AB622E">
      <w:pPr>
        <w:pStyle w:val="Odsekzoznamu"/>
        <w:numPr>
          <w:ilvl w:val="0"/>
          <w:numId w:val="29"/>
        </w:numPr>
        <w:spacing w:before="120" w:after="0" w:line="240" w:lineRule="auto"/>
        <w:jc w:val="both"/>
        <w:rPr>
          <w:rFonts w:ascii="Times New Roman" w:hAnsi="Times New Roman"/>
          <w:sz w:val="24"/>
          <w:szCs w:val="24"/>
        </w:rPr>
      </w:pPr>
      <w:r w:rsidRPr="00AB622E">
        <w:rPr>
          <w:rFonts w:ascii="Times New Roman" w:hAnsi="Times New Roman"/>
          <w:sz w:val="24"/>
          <w:szCs w:val="24"/>
        </w:rPr>
        <w:t>V prípade vykonávania diela prostredníctvom tretích osôb,  zodpovedá Zhotoviteľ</w:t>
      </w:r>
      <w:r w:rsidRPr="00AB622E">
        <w:rPr>
          <w:rFonts w:ascii="Times New Roman" w:hAnsi="Times New Roman"/>
          <w:sz w:val="24"/>
          <w:szCs w:val="24"/>
          <w:vertAlign w:val="superscript"/>
        </w:rPr>
        <w:t xml:space="preserve"> </w:t>
      </w:r>
      <w:r w:rsidRPr="00AB622E">
        <w:rPr>
          <w:rFonts w:ascii="Times New Roman" w:hAnsi="Times New Roman"/>
          <w:sz w:val="24"/>
          <w:szCs w:val="24"/>
        </w:rPr>
        <w:t xml:space="preserve">Objednávateľovi za splnenie záväzku riadne vykonať dielo akoby dielo vykonával sám. </w:t>
      </w:r>
    </w:p>
    <w:p w14:paraId="6DEBACAB" w14:textId="47A1CFE8" w:rsidR="00AB622E" w:rsidRPr="00AB622E" w:rsidRDefault="00AB622E" w:rsidP="00AB622E">
      <w:pPr>
        <w:numPr>
          <w:ilvl w:val="0"/>
          <w:numId w:val="29"/>
        </w:numPr>
        <w:jc w:val="both"/>
      </w:pPr>
      <w:proofErr w:type="spellStart"/>
      <w:r w:rsidRPr="00AB622E">
        <w:t>Zhotoviteľ</w:t>
      </w:r>
      <w:proofErr w:type="spellEnd"/>
      <w:r w:rsidRPr="00AB622E">
        <w:t xml:space="preserve"> v </w:t>
      </w:r>
      <w:proofErr w:type="spellStart"/>
      <w:r w:rsidRPr="00AB622E">
        <w:t>prílohe</w:t>
      </w:r>
      <w:proofErr w:type="spellEnd"/>
      <w:r w:rsidRPr="00AB622E">
        <w:t xml:space="preserve"> č. </w:t>
      </w:r>
      <w:r w:rsidR="00DB10A5">
        <w:t>5</w:t>
      </w:r>
      <w:r w:rsidRPr="00AB622E">
        <w:t xml:space="preserve"> </w:t>
      </w:r>
      <w:proofErr w:type="spellStart"/>
      <w:r w:rsidRPr="00AB622E">
        <w:t>zmluvy</w:t>
      </w:r>
      <w:proofErr w:type="spellEnd"/>
      <w:r w:rsidRPr="00AB622E">
        <w:t xml:space="preserve"> </w:t>
      </w:r>
      <w:proofErr w:type="spellStart"/>
      <w:r w:rsidRPr="00AB622E">
        <w:t>uvádza</w:t>
      </w:r>
      <w:proofErr w:type="spellEnd"/>
      <w:r w:rsidRPr="00AB622E">
        <w:t>:</w:t>
      </w:r>
    </w:p>
    <w:p w14:paraId="054C1BF4" w14:textId="77777777" w:rsidR="00AB622E" w:rsidRPr="00AB622E" w:rsidRDefault="00AB622E" w:rsidP="00AB622E">
      <w:pPr>
        <w:pStyle w:val="Odsekzoznamu"/>
        <w:numPr>
          <w:ilvl w:val="0"/>
          <w:numId w:val="30"/>
        </w:numPr>
        <w:spacing w:after="0" w:line="240" w:lineRule="auto"/>
        <w:jc w:val="both"/>
        <w:rPr>
          <w:rFonts w:ascii="Times New Roman" w:hAnsi="Times New Roman"/>
          <w:sz w:val="24"/>
          <w:szCs w:val="24"/>
        </w:rPr>
      </w:pPr>
      <w:r w:rsidRPr="00AB622E">
        <w:rPr>
          <w:rFonts w:ascii="Times New Roman" w:hAnsi="Times New Roman"/>
          <w:sz w:val="24"/>
          <w:szCs w:val="24"/>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14:paraId="53D90E9F" w14:textId="77777777" w:rsidR="00AB622E" w:rsidRPr="00AB622E" w:rsidRDefault="00AB622E" w:rsidP="00AB622E">
      <w:pPr>
        <w:pStyle w:val="Odsekzoznamu"/>
        <w:numPr>
          <w:ilvl w:val="0"/>
          <w:numId w:val="30"/>
        </w:numPr>
        <w:spacing w:after="0" w:line="240" w:lineRule="auto"/>
        <w:jc w:val="both"/>
        <w:rPr>
          <w:rFonts w:ascii="Times New Roman" w:hAnsi="Times New Roman"/>
          <w:sz w:val="24"/>
          <w:szCs w:val="24"/>
        </w:rPr>
      </w:pPr>
      <w:r w:rsidRPr="00AB622E">
        <w:rPr>
          <w:rFonts w:ascii="Times New Roman" w:hAnsi="Times New Roman"/>
          <w:sz w:val="24"/>
          <w:szCs w:val="24"/>
        </w:rPr>
        <w:t>známych subdodávateľov, ktorí sa podieľajú na plnení zmluvy nepriamo a zároveň sú partnermi verejného sektora pri predmetnej zmluve podľa zákona č. 315/2016 Z. z. v znení neskorších predpisov, kde je uvedené obchodné meno  a adresa sídla subdodávateľa,  meno a priezvisko, adresa pobytu a dátum narodenia osoby oprávnenej konať za subdodávateľa a podiel subdodávok.</w:t>
      </w:r>
    </w:p>
    <w:p w14:paraId="4912BF54" w14:textId="77777777" w:rsidR="00AB622E" w:rsidRPr="00AB622E" w:rsidRDefault="00AB622E" w:rsidP="00AB622E">
      <w:pPr>
        <w:numPr>
          <w:ilvl w:val="0"/>
          <w:numId w:val="29"/>
        </w:numPr>
        <w:jc w:val="both"/>
      </w:pPr>
      <w:proofErr w:type="spellStart"/>
      <w:r w:rsidRPr="00AB622E">
        <w:t>Zhotoviteľ</w:t>
      </w:r>
      <w:proofErr w:type="spellEnd"/>
      <w:r w:rsidRPr="00AB622E">
        <w:t xml:space="preserve"> v </w:t>
      </w:r>
      <w:proofErr w:type="spellStart"/>
      <w:r w:rsidRPr="00AB622E">
        <w:t>zmysle</w:t>
      </w:r>
      <w:proofErr w:type="spellEnd"/>
      <w:r w:rsidRPr="00AB622E">
        <w:t xml:space="preserve"> § 41 </w:t>
      </w:r>
      <w:proofErr w:type="spellStart"/>
      <w:r w:rsidRPr="00AB622E">
        <w:t>ods</w:t>
      </w:r>
      <w:proofErr w:type="spellEnd"/>
      <w:r w:rsidRPr="00AB622E">
        <w:t xml:space="preserve">. 4 </w:t>
      </w:r>
      <w:proofErr w:type="spellStart"/>
      <w:r w:rsidRPr="00AB622E">
        <w:t>zákona</w:t>
      </w:r>
      <w:proofErr w:type="spellEnd"/>
      <w:r w:rsidRPr="00AB622E">
        <w:t xml:space="preserve"> č. 343/2015 Z. z. v </w:t>
      </w:r>
      <w:proofErr w:type="spellStart"/>
      <w:r w:rsidRPr="00AB622E">
        <w:t>znení</w:t>
      </w:r>
      <w:proofErr w:type="spellEnd"/>
      <w:r w:rsidRPr="00AB622E">
        <w:t xml:space="preserve"> </w:t>
      </w:r>
      <w:proofErr w:type="spellStart"/>
      <w:r w:rsidRPr="00AB622E">
        <w:t>neskorších</w:t>
      </w:r>
      <w:proofErr w:type="spellEnd"/>
      <w:r w:rsidRPr="00AB622E">
        <w:t xml:space="preserve"> </w:t>
      </w:r>
      <w:proofErr w:type="spellStart"/>
      <w:r w:rsidRPr="00AB622E">
        <w:t>predpisov</w:t>
      </w:r>
      <w:proofErr w:type="spellEnd"/>
      <w:r w:rsidRPr="00AB622E">
        <w:t xml:space="preserve"> je </w:t>
      </w:r>
      <w:proofErr w:type="spellStart"/>
      <w:r w:rsidRPr="00AB622E">
        <w:t>povinný</w:t>
      </w:r>
      <w:proofErr w:type="spellEnd"/>
      <w:r w:rsidRPr="00AB622E">
        <w:t xml:space="preserve"> </w:t>
      </w:r>
      <w:proofErr w:type="spellStart"/>
      <w:r w:rsidRPr="00AB622E">
        <w:t>bezodkladne</w:t>
      </w:r>
      <w:proofErr w:type="spellEnd"/>
      <w:r w:rsidRPr="00AB622E">
        <w:t xml:space="preserve"> </w:t>
      </w:r>
      <w:proofErr w:type="spellStart"/>
      <w:r w:rsidRPr="00AB622E">
        <w:t>oznámiť</w:t>
      </w:r>
      <w:proofErr w:type="spellEnd"/>
      <w:r w:rsidRPr="00AB622E">
        <w:t xml:space="preserve"> </w:t>
      </w:r>
      <w:proofErr w:type="spellStart"/>
      <w:r w:rsidRPr="00AB622E">
        <w:t>objednávateľovi</w:t>
      </w:r>
      <w:proofErr w:type="spellEnd"/>
      <w:r w:rsidRPr="00AB622E">
        <w:t xml:space="preserve"> </w:t>
      </w:r>
      <w:proofErr w:type="spellStart"/>
      <w:r w:rsidRPr="00AB622E">
        <w:t>akúkoľvek</w:t>
      </w:r>
      <w:proofErr w:type="spellEnd"/>
      <w:r w:rsidRPr="00AB622E">
        <w:t xml:space="preserve"> </w:t>
      </w:r>
      <w:proofErr w:type="spellStart"/>
      <w:r w:rsidRPr="00AB622E">
        <w:t>zmenu</w:t>
      </w:r>
      <w:proofErr w:type="spellEnd"/>
      <w:r w:rsidRPr="00AB622E">
        <w:t xml:space="preserve"> o </w:t>
      </w:r>
      <w:proofErr w:type="spellStart"/>
      <w:r w:rsidRPr="00AB622E">
        <w:t>subdodávateľoch</w:t>
      </w:r>
      <w:proofErr w:type="spellEnd"/>
      <w:r w:rsidRPr="00AB622E">
        <w:t xml:space="preserve">, </w:t>
      </w:r>
      <w:proofErr w:type="spellStart"/>
      <w:r w:rsidRPr="00AB622E">
        <w:t>ktorí</w:t>
      </w:r>
      <w:proofErr w:type="spellEnd"/>
      <w:r w:rsidRPr="00AB622E">
        <w:t xml:space="preserve"> </w:t>
      </w:r>
      <w:proofErr w:type="spellStart"/>
      <w:r w:rsidRPr="00AB622E">
        <w:t>sa</w:t>
      </w:r>
      <w:proofErr w:type="spellEnd"/>
      <w:r w:rsidRPr="00AB622E">
        <w:t xml:space="preserve"> </w:t>
      </w:r>
      <w:proofErr w:type="spellStart"/>
      <w:r w:rsidRPr="00AB622E">
        <w:t>podieľajú</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priamo</w:t>
      </w:r>
      <w:proofErr w:type="spellEnd"/>
      <w:r w:rsidRPr="00AB622E">
        <w:t xml:space="preserve">. </w:t>
      </w:r>
      <w:proofErr w:type="spellStart"/>
      <w:r w:rsidRPr="00AB622E">
        <w:t>Zároveň</w:t>
      </w:r>
      <w:proofErr w:type="spellEnd"/>
      <w:r w:rsidRPr="00AB622E">
        <w:t xml:space="preserve"> je </w:t>
      </w:r>
      <w:proofErr w:type="spellStart"/>
      <w:r w:rsidRPr="00AB622E">
        <w:t>povinný</w:t>
      </w:r>
      <w:proofErr w:type="spellEnd"/>
      <w:r w:rsidRPr="00AB622E">
        <w:t xml:space="preserve"> </w:t>
      </w:r>
      <w:proofErr w:type="spellStart"/>
      <w:r w:rsidRPr="00AB622E">
        <w:t>bezodkladne</w:t>
      </w:r>
      <w:proofErr w:type="spellEnd"/>
      <w:r w:rsidRPr="00AB622E">
        <w:t xml:space="preserve"> </w:t>
      </w:r>
      <w:proofErr w:type="spellStart"/>
      <w:r w:rsidRPr="00AB622E">
        <w:t>oznámiť</w:t>
      </w:r>
      <w:proofErr w:type="spellEnd"/>
      <w:r w:rsidRPr="00AB622E">
        <w:t xml:space="preserve"> </w:t>
      </w:r>
      <w:proofErr w:type="spellStart"/>
      <w:r w:rsidRPr="00AB622E">
        <w:t>objednávateľovi</w:t>
      </w:r>
      <w:proofErr w:type="spellEnd"/>
      <w:r w:rsidRPr="00AB622E">
        <w:t xml:space="preserve"> </w:t>
      </w:r>
      <w:proofErr w:type="spellStart"/>
      <w:r w:rsidRPr="00AB622E">
        <w:t>akúkoľvek</w:t>
      </w:r>
      <w:proofErr w:type="spellEnd"/>
      <w:r w:rsidRPr="00AB622E">
        <w:t xml:space="preserve"> </w:t>
      </w:r>
      <w:proofErr w:type="spellStart"/>
      <w:r w:rsidRPr="00AB622E">
        <w:t>zmenu</w:t>
      </w:r>
      <w:proofErr w:type="spellEnd"/>
      <w:r w:rsidRPr="00AB622E">
        <w:t xml:space="preserve"> o </w:t>
      </w:r>
      <w:proofErr w:type="spellStart"/>
      <w:r w:rsidRPr="00AB622E">
        <w:t>subdodávateľoch</w:t>
      </w:r>
      <w:proofErr w:type="spellEnd"/>
      <w:r w:rsidRPr="00AB622E">
        <w:t xml:space="preserve">, </w:t>
      </w:r>
      <w:proofErr w:type="spellStart"/>
      <w:r w:rsidRPr="00AB622E">
        <w:t>ktorí</w:t>
      </w:r>
      <w:proofErr w:type="spellEnd"/>
      <w:r w:rsidRPr="00AB622E">
        <w:t xml:space="preserve"> </w:t>
      </w:r>
      <w:proofErr w:type="spellStart"/>
      <w:r w:rsidRPr="00AB622E">
        <w:t>sa</w:t>
      </w:r>
      <w:proofErr w:type="spellEnd"/>
      <w:r w:rsidRPr="00AB622E">
        <w:t xml:space="preserve"> </w:t>
      </w:r>
      <w:proofErr w:type="spellStart"/>
      <w:r w:rsidRPr="00AB622E">
        <w:t>podieľajú</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nepriamo</w:t>
      </w:r>
      <w:proofErr w:type="spellEnd"/>
      <w:r w:rsidRPr="00AB622E">
        <w:t xml:space="preserve"> a </w:t>
      </w:r>
      <w:proofErr w:type="spellStart"/>
      <w:r w:rsidRPr="00AB622E">
        <w:t>zároveň</w:t>
      </w:r>
      <w:proofErr w:type="spellEnd"/>
      <w:r w:rsidRPr="00AB622E">
        <w:t xml:space="preserve"> </w:t>
      </w:r>
      <w:proofErr w:type="spellStart"/>
      <w:r w:rsidRPr="00AB622E">
        <w:t>sú</w:t>
      </w:r>
      <w:proofErr w:type="spellEnd"/>
      <w:r w:rsidRPr="00AB622E">
        <w:t xml:space="preserve"> </w:t>
      </w:r>
      <w:proofErr w:type="spellStart"/>
      <w:r w:rsidRPr="00AB622E">
        <w:t>partnermi</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pri</w:t>
      </w:r>
      <w:proofErr w:type="spellEnd"/>
      <w:r w:rsidRPr="00AB622E">
        <w:t xml:space="preserve"> </w:t>
      </w:r>
      <w:proofErr w:type="spellStart"/>
      <w:r w:rsidRPr="00AB622E">
        <w:t>predmetnej</w:t>
      </w:r>
      <w:proofErr w:type="spellEnd"/>
      <w:r w:rsidRPr="00AB622E">
        <w:t xml:space="preserve"> </w:t>
      </w:r>
      <w:proofErr w:type="spellStart"/>
      <w:r w:rsidRPr="00AB622E">
        <w:t>zmluve</w:t>
      </w:r>
      <w:proofErr w:type="spellEnd"/>
      <w:r w:rsidRPr="00AB622E">
        <w:t xml:space="preserve"> v </w:t>
      </w:r>
      <w:proofErr w:type="spellStart"/>
      <w:r w:rsidRPr="00AB622E">
        <w:t>rozsahu</w:t>
      </w:r>
      <w:proofErr w:type="spellEnd"/>
      <w:r w:rsidRPr="00AB622E">
        <w:t xml:space="preserve"> </w:t>
      </w:r>
      <w:proofErr w:type="spellStart"/>
      <w:r w:rsidRPr="00AB622E">
        <w:t>podľa</w:t>
      </w:r>
      <w:proofErr w:type="spellEnd"/>
      <w:r w:rsidRPr="00AB622E">
        <w:t xml:space="preserve"> </w:t>
      </w:r>
      <w:proofErr w:type="spellStart"/>
      <w:r w:rsidRPr="00AB622E">
        <w:t>predchádzajúceho</w:t>
      </w:r>
      <w:proofErr w:type="spellEnd"/>
      <w:r w:rsidRPr="00AB622E">
        <w:t xml:space="preserve"> </w:t>
      </w:r>
      <w:proofErr w:type="spellStart"/>
      <w:r w:rsidRPr="00AB622E">
        <w:t>bodu</w:t>
      </w:r>
      <w:proofErr w:type="spellEnd"/>
      <w:r w:rsidRPr="00AB622E">
        <w:t>.</w:t>
      </w:r>
    </w:p>
    <w:p w14:paraId="6F42E3FC" w14:textId="77777777" w:rsidR="00AB622E" w:rsidRPr="00AB622E" w:rsidRDefault="00AB622E" w:rsidP="00AB622E">
      <w:pPr>
        <w:numPr>
          <w:ilvl w:val="0"/>
          <w:numId w:val="29"/>
        </w:numPr>
        <w:jc w:val="both"/>
      </w:pPr>
      <w:r w:rsidRPr="00AB622E">
        <w:t xml:space="preserve">Ak </w:t>
      </w:r>
      <w:proofErr w:type="spellStart"/>
      <w:r w:rsidRPr="00AB622E">
        <w:t>Zhotoviteľ</w:t>
      </w:r>
      <w:proofErr w:type="spellEnd"/>
      <w:r w:rsidRPr="00AB622E">
        <w:t xml:space="preserve"> </w:t>
      </w:r>
      <w:proofErr w:type="spellStart"/>
      <w:r w:rsidRPr="00AB622E">
        <w:t>preukazoval</w:t>
      </w:r>
      <w:proofErr w:type="spellEnd"/>
      <w:r w:rsidRPr="00AB622E">
        <w:t xml:space="preserve"> </w:t>
      </w:r>
      <w:proofErr w:type="spellStart"/>
      <w:r w:rsidRPr="00AB622E">
        <w:t>splnenie</w:t>
      </w:r>
      <w:proofErr w:type="spellEnd"/>
      <w:r w:rsidRPr="00AB622E">
        <w:t xml:space="preserve"> </w:t>
      </w:r>
      <w:proofErr w:type="spellStart"/>
      <w:r w:rsidRPr="00AB622E">
        <w:t>podmienok</w:t>
      </w:r>
      <w:proofErr w:type="spellEnd"/>
      <w:r w:rsidRPr="00AB622E">
        <w:t xml:space="preserve"> </w:t>
      </w:r>
      <w:proofErr w:type="spellStart"/>
      <w:r w:rsidRPr="00AB622E">
        <w:t>účasti</w:t>
      </w:r>
      <w:proofErr w:type="spellEnd"/>
      <w:r w:rsidRPr="00AB622E">
        <w:t xml:space="preserve"> </w:t>
      </w:r>
      <w:proofErr w:type="spellStart"/>
      <w:r w:rsidRPr="00AB622E">
        <w:t>subdodávateľom</w:t>
      </w:r>
      <w:proofErr w:type="spellEnd"/>
      <w:r w:rsidRPr="00AB622E">
        <w:t xml:space="preserve">, </w:t>
      </w:r>
      <w:proofErr w:type="spellStart"/>
      <w:r w:rsidRPr="00AB622E">
        <w:t>ktorý</w:t>
      </w:r>
      <w:proofErr w:type="spellEnd"/>
      <w:r w:rsidRPr="00AB622E">
        <w:t xml:space="preserve"> </w:t>
      </w:r>
      <w:proofErr w:type="spellStart"/>
      <w:r w:rsidRPr="00AB622E">
        <w:t>sa</w:t>
      </w:r>
      <w:proofErr w:type="spellEnd"/>
      <w:r w:rsidRPr="00AB622E">
        <w:t xml:space="preserve"> </w:t>
      </w:r>
      <w:proofErr w:type="spellStart"/>
      <w:r w:rsidRPr="00AB622E">
        <w:t>podieľa</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priamo</w:t>
      </w:r>
      <w:proofErr w:type="spellEnd"/>
      <w:r w:rsidRPr="00AB622E">
        <w:t xml:space="preserve"> a </w:t>
      </w:r>
      <w:proofErr w:type="spellStart"/>
      <w:r w:rsidRPr="00AB622E">
        <w:t>ktorého</w:t>
      </w:r>
      <w:proofErr w:type="spellEnd"/>
      <w:r w:rsidRPr="00AB622E">
        <w:t xml:space="preserve"> </w:t>
      </w:r>
      <w:proofErr w:type="spellStart"/>
      <w:r w:rsidRPr="00AB622E">
        <w:t>mení</w:t>
      </w:r>
      <w:proofErr w:type="spellEnd"/>
      <w:r w:rsidRPr="00AB622E">
        <w:t xml:space="preserve">, </w:t>
      </w:r>
      <w:proofErr w:type="spellStart"/>
      <w:r w:rsidRPr="00AB622E">
        <w:t>nový</w:t>
      </w:r>
      <w:proofErr w:type="spellEnd"/>
      <w:r w:rsidRPr="00AB622E">
        <w:t xml:space="preserve"> </w:t>
      </w:r>
      <w:proofErr w:type="spellStart"/>
      <w:r w:rsidRPr="00AB622E">
        <w:t>subdodávateľ</w:t>
      </w:r>
      <w:proofErr w:type="spellEnd"/>
      <w:r w:rsidRPr="00AB622E">
        <w:t xml:space="preserve"> </w:t>
      </w:r>
      <w:proofErr w:type="spellStart"/>
      <w:r w:rsidRPr="00AB622E">
        <w:t>musí</w:t>
      </w:r>
      <w:proofErr w:type="spellEnd"/>
      <w:r w:rsidRPr="00AB622E">
        <w:t xml:space="preserve"> </w:t>
      </w:r>
      <w:proofErr w:type="spellStart"/>
      <w:r w:rsidRPr="00AB622E">
        <w:t>spĺňať</w:t>
      </w:r>
      <w:proofErr w:type="spellEnd"/>
      <w:r w:rsidRPr="00AB622E">
        <w:t xml:space="preserve"> </w:t>
      </w:r>
      <w:proofErr w:type="spellStart"/>
      <w:r w:rsidRPr="00AB622E">
        <w:t>podmienky</w:t>
      </w:r>
      <w:proofErr w:type="spellEnd"/>
      <w:r w:rsidRPr="00AB622E">
        <w:t xml:space="preserve"> </w:t>
      </w:r>
      <w:proofErr w:type="spellStart"/>
      <w:r w:rsidRPr="00AB622E">
        <w:t>účasti</w:t>
      </w:r>
      <w:proofErr w:type="spellEnd"/>
      <w:r w:rsidRPr="00AB622E">
        <w:t xml:space="preserve"> </w:t>
      </w:r>
      <w:proofErr w:type="spellStart"/>
      <w:r w:rsidRPr="00AB622E">
        <w:t>rovnakým</w:t>
      </w:r>
      <w:proofErr w:type="spellEnd"/>
      <w:r w:rsidRPr="00AB622E">
        <w:t xml:space="preserve"> </w:t>
      </w:r>
      <w:proofErr w:type="spellStart"/>
      <w:r w:rsidRPr="00AB622E">
        <w:t>spôsobom</w:t>
      </w:r>
      <w:proofErr w:type="spellEnd"/>
      <w:r w:rsidRPr="00AB622E">
        <w:t xml:space="preserve">, </w:t>
      </w:r>
      <w:proofErr w:type="spellStart"/>
      <w:r w:rsidRPr="00AB622E">
        <w:t>ako</w:t>
      </w:r>
      <w:proofErr w:type="spellEnd"/>
      <w:r w:rsidRPr="00AB622E">
        <w:t xml:space="preserve"> </w:t>
      </w:r>
      <w:proofErr w:type="spellStart"/>
      <w:r w:rsidRPr="00AB622E">
        <w:t>pôvodný</w:t>
      </w:r>
      <w:proofErr w:type="spellEnd"/>
      <w:r w:rsidRPr="00AB622E">
        <w:t xml:space="preserve"> </w:t>
      </w:r>
      <w:proofErr w:type="spellStart"/>
      <w:r w:rsidRPr="00AB622E">
        <w:t>subdodávateľ</w:t>
      </w:r>
      <w:proofErr w:type="spellEnd"/>
      <w:r w:rsidRPr="00AB622E">
        <w:t>.</w:t>
      </w:r>
    </w:p>
    <w:p w14:paraId="74313F04" w14:textId="77777777" w:rsidR="00AB622E" w:rsidRPr="00AB622E" w:rsidRDefault="00AB622E" w:rsidP="00AB622E">
      <w:pPr>
        <w:numPr>
          <w:ilvl w:val="3"/>
          <w:numId w:val="28"/>
        </w:numPr>
        <w:spacing w:before="120" w:after="240"/>
        <w:ind w:left="426" w:hanging="426"/>
        <w:contextualSpacing/>
        <w:jc w:val="both"/>
      </w:pPr>
      <w:proofErr w:type="spellStart"/>
      <w:r w:rsidRPr="00AB622E">
        <w:t>Zhotoviteľ</w:t>
      </w:r>
      <w:proofErr w:type="spellEnd"/>
      <w:r w:rsidRPr="00AB622E">
        <w:t xml:space="preserve"> </w:t>
      </w:r>
      <w:proofErr w:type="spellStart"/>
      <w:r w:rsidRPr="00AB622E">
        <w:t>alebo</w:t>
      </w:r>
      <w:proofErr w:type="spellEnd"/>
      <w:r w:rsidRPr="00AB622E">
        <w:t xml:space="preserve"> </w:t>
      </w:r>
      <w:proofErr w:type="spellStart"/>
      <w:r w:rsidRPr="00AB622E">
        <w:t>subdodávateľ</w:t>
      </w:r>
      <w:proofErr w:type="spellEnd"/>
      <w:r w:rsidRPr="00AB622E">
        <w:t xml:space="preserve">, </w:t>
      </w:r>
      <w:proofErr w:type="spellStart"/>
      <w:r w:rsidRPr="00AB622E">
        <w:t>ktorý</w:t>
      </w:r>
      <w:proofErr w:type="spellEnd"/>
      <w:r w:rsidRPr="00AB622E">
        <w:t xml:space="preserve"> </w:t>
      </w:r>
      <w:proofErr w:type="spellStart"/>
      <w:r w:rsidRPr="00AB622E">
        <w:t>sa</w:t>
      </w:r>
      <w:proofErr w:type="spellEnd"/>
      <w:r w:rsidRPr="00AB622E">
        <w:t xml:space="preserve"> </w:t>
      </w:r>
      <w:proofErr w:type="spellStart"/>
      <w:r w:rsidRPr="00AB622E">
        <w:t>podieľa</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priamo</w:t>
      </w:r>
      <w:proofErr w:type="spellEnd"/>
      <w:r w:rsidRPr="00AB622E">
        <w:t xml:space="preserve"> </w:t>
      </w:r>
      <w:proofErr w:type="spellStart"/>
      <w:r w:rsidRPr="00AB622E">
        <w:t>alebo</w:t>
      </w:r>
      <w:proofErr w:type="spellEnd"/>
      <w:r w:rsidRPr="00AB622E">
        <w:t xml:space="preserve"> </w:t>
      </w:r>
      <w:proofErr w:type="spellStart"/>
      <w:r w:rsidRPr="00AB622E">
        <w:t>subdodávateľ</w:t>
      </w:r>
      <w:proofErr w:type="spellEnd"/>
      <w:r w:rsidRPr="00AB622E">
        <w:t xml:space="preserve">, </w:t>
      </w:r>
      <w:proofErr w:type="spellStart"/>
      <w:r w:rsidRPr="00AB622E">
        <w:t>ktorý</w:t>
      </w:r>
      <w:proofErr w:type="spellEnd"/>
      <w:r w:rsidRPr="00AB622E">
        <w:t xml:space="preserve"> </w:t>
      </w:r>
      <w:proofErr w:type="spellStart"/>
      <w:r w:rsidRPr="00AB622E">
        <w:t>sa</w:t>
      </w:r>
      <w:proofErr w:type="spellEnd"/>
      <w:r w:rsidRPr="00AB622E">
        <w:t xml:space="preserve"> </w:t>
      </w:r>
      <w:proofErr w:type="spellStart"/>
      <w:r w:rsidRPr="00AB622E">
        <w:t>podieľa</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nepriamo</w:t>
      </w:r>
      <w:proofErr w:type="spellEnd"/>
      <w:r w:rsidRPr="00AB622E">
        <w:t xml:space="preserve"> a </w:t>
      </w:r>
      <w:proofErr w:type="spellStart"/>
      <w:r w:rsidRPr="00AB622E">
        <w:t>zároveň</w:t>
      </w:r>
      <w:proofErr w:type="spellEnd"/>
      <w:r w:rsidRPr="00AB622E">
        <w:t xml:space="preserve"> je </w:t>
      </w:r>
      <w:proofErr w:type="spellStart"/>
      <w:r w:rsidRPr="00AB622E">
        <w:t>partnerom</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pri</w:t>
      </w:r>
      <w:proofErr w:type="spellEnd"/>
      <w:r w:rsidRPr="00AB622E">
        <w:t xml:space="preserve"> </w:t>
      </w:r>
      <w:proofErr w:type="spellStart"/>
      <w:r w:rsidRPr="00AB622E">
        <w:t>tejto</w:t>
      </w:r>
      <w:proofErr w:type="spellEnd"/>
      <w:r w:rsidRPr="00AB622E">
        <w:t xml:space="preserve"> </w:t>
      </w:r>
      <w:proofErr w:type="spellStart"/>
      <w:r w:rsidRPr="00AB622E">
        <w:t>zmluve</w:t>
      </w:r>
      <w:proofErr w:type="spellEnd"/>
      <w:r w:rsidRPr="00AB622E">
        <w:t xml:space="preserve">, </w:t>
      </w:r>
      <w:proofErr w:type="spellStart"/>
      <w:r w:rsidRPr="00AB622E">
        <w:t>musí</w:t>
      </w:r>
      <w:proofErr w:type="spellEnd"/>
      <w:r w:rsidRPr="00AB622E">
        <w:t xml:space="preserve"> </w:t>
      </w:r>
      <w:proofErr w:type="spellStart"/>
      <w:r w:rsidRPr="00AB622E">
        <w:t>mať</w:t>
      </w:r>
      <w:proofErr w:type="spellEnd"/>
      <w:r w:rsidRPr="00AB622E">
        <w:t xml:space="preserve"> </w:t>
      </w:r>
      <w:proofErr w:type="spellStart"/>
      <w:r w:rsidRPr="00AB622E">
        <w:t>zapísané</w:t>
      </w:r>
      <w:proofErr w:type="spellEnd"/>
      <w:r w:rsidRPr="00AB622E">
        <w:t xml:space="preserve"> </w:t>
      </w:r>
      <w:proofErr w:type="spellStart"/>
      <w:r w:rsidRPr="00AB622E">
        <w:t>údaje</w:t>
      </w:r>
      <w:proofErr w:type="spellEnd"/>
      <w:r w:rsidRPr="00AB622E">
        <w:t xml:space="preserve"> v </w:t>
      </w:r>
      <w:proofErr w:type="spellStart"/>
      <w:r w:rsidRPr="00AB622E">
        <w:t>registri</w:t>
      </w:r>
      <w:proofErr w:type="spellEnd"/>
      <w:r w:rsidRPr="00AB622E">
        <w:t xml:space="preserve"> </w:t>
      </w:r>
      <w:proofErr w:type="spellStart"/>
      <w:r w:rsidRPr="00AB622E">
        <w:t>partnerov</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ak</w:t>
      </w:r>
      <w:proofErr w:type="spellEnd"/>
      <w:r w:rsidRPr="00AB622E">
        <w:t xml:space="preserve"> </w:t>
      </w:r>
      <w:proofErr w:type="spellStart"/>
      <w:r w:rsidRPr="00AB622E">
        <w:t>má</w:t>
      </w:r>
      <w:proofErr w:type="spellEnd"/>
      <w:r w:rsidRPr="00AB622E">
        <w:t xml:space="preserve"> </w:t>
      </w:r>
      <w:proofErr w:type="spellStart"/>
      <w:r w:rsidRPr="00AB622E">
        <w:t>povinnosť</w:t>
      </w:r>
      <w:proofErr w:type="spellEnd"/>
      <w:r w:rsidRPr="00AB622E">
        <w:t xml:space="preserve"> </w:t>
      </w:r>
      <w:proofErr w:type="spellStart"/>
      <w:r w:rsidRPr="00AB622E">
        <w:t>takéhoto</w:t>
      </w:r>
      <w:proofErr w:type="spellEnd"/>
      <w:r w:rsidRPr="00AB622E">
        <w:t xml:space="preserve"> </w:t>
      </w:r>
      <w:proofErr w:type="spellStart"/>
      <w:r w:rsidRPr="00AB622E">
        <w:t>zápisu</w:t>
      </w:r>
      <w:proofErr w:type="spellEnd"/>
      <w:r w:rsidRPr="00AB622E">
        <w:t xml:space="preserve">, pred </w:t>
      </w:r>
      <w:proofErr w:type="spellStart"/>
      <w:r w:rsidRPr="00AB622E">
        <w:t>podpisom</w:t>
      </w:r>
      <w:proofErr w:type="spellEnd"/>
      <w:r w:rsidRPr="00AB622E">
        <w:t xml:space="preserve"> </w:t>
      </w:r>
      <w:proofErr w:type="spellStart"/>
      <w:r w:rsidRPr="00AB622E">
        <w:t>zmluvy</w:t>
      </w:r>
      <w:proofErr w:type="spellEnd"/>
      <w:r w:rsidRPr="00AB622E">
        <w:t xml:space="preserve"> </w:t>
      </w:r>
      <w:proofErr w:type="spellStart"/>
      <w:r w:rsidRPr="00AB622E">
        <w:t>ako</w:t>
      </w:r>
      <w:proofErr w:type="spellEnd"/>
      <w:r w:rsidRPr="00AB622E">
        <w:t xml:space="preserve"> </w:t>
      </w:r>
      <w:proofErr w:type="spellStart"/>
      <w:r w:rsidRPr="00AB622E">
        <w:t>aj</w:t>
      </w:r>
      <w:proofErr w:type="spellEnd"/>
      <w:r w:rsidRPr="00AB622E">
        <w:t xml:space="preserve"> </w:t>
      </w:r>
      <w:proofErr w:type="spellStart"/>
      <w:r w:rsidRPr="00AB622E">
        <w:t>počas</w:t>
      </w:r>
      <w:proofErr w:type="spellEnd"/>
      <w:r w:rsidRPr="00AB622E">
        <w:t xml:space="preserve"> </w:t>
      </w:r>
      <w:proofErr w:type="spellStart"/>
      <w:r w:rsidRPr="00AB622E">
        <w:t>celej</w:t>
      </w:r>
      <w:proofErr w:type="spellEnd"/>
      <w:r w:rsidRPr="00AB622E">
        <w:t xml:space="preserve"> </w:t>
      </w:r>
      <w:proofErr w:type="spellStart"/>
      <w:r w:rsidRPr="00AB622E">
        <w:t>doby</w:t>
      </w:r>
      <w:proofErr w:type="spellEnd"/>
      <w:r w:rsidRPr="00AB622E">
        <w:t xml:space="preserve"> </w:t>
      </w:r>
      <w:proofErr w:type="spellStart"/>
      <w:r w:rsidRPr="00AB622E">
        <w:t>plnenia</w:t>
      </w:r>
      <w:proofErr w:type="spellEnd"/>
      <w:r w:rsidRPr="00AB622E">
        <w:t xml:space="preserve"> </w:t>
      </w:r>
      <w:proofErr w:type="spellStart"/>
      <w:r w:rsidRPr="00AB622E">
        <w:t>zmluvy</w:t>
      </w:r>
      <w:proofErr w:type="spellEnd"/>
      <w:r w:rsidRPr="00AB622E">
        <w:t>.</w:t>
      </w:r>
    </w:p>
    <w:p w14:paraId="204B820D" w14:textId="77777777" w:rsidR="00AB622E" w:rsidRPr="00AB622E" w:rsidRDefault="00AB622E" w:rsidP="00AB622E">
      <w:pPr>
        <w:numPr>
          <w:ilvl w:val="3"/>
          <w:numId w:val="28"/>
        </w:numPr>
        <w:spacing w:before="120" w:after="240"/>
        <w:ind w:left="426" w:hanging="426"/>
        <w:contextualSpacing/>
        <w:jc w:val="both"/>
      </w:pPr>
      <w:proofErr w:type="spellStart"/>
      <w:r w:rsidRPr="00AB622E">
        <w:t>Zhotoviteľ</w:t>
      </w:r>
      <w:proofErr w:type="spellEnd"/>
      <w:r w:rsidRPr="00AB622E">
        <w:t xml:space="preserve"> </w:t>
      </w:r>
      <w:proofErr w:type="spellStart"/>
      <w:r w:rsidRPr="00AB622E">
        <w:t>zodpovedá</w:t>
      </w:r>
      <w:proofErr w:type="spellEnd"/>
      <w:r w:rsidRPr="00AB622E">
        <w:t xml:space="preserve"> </w:t>
      </w:r>
      <w:proofErr w:type="spellStart"/>
      <w:r w:rsidRPr="00AB622E">
        <w:t>objednávateľovi</w:t>
      </w:r>
      <w:proofErr w:type="spellEnd"/>
      <w:r w:rsidRPr="00AB622E">
        <w:t xml:space="preserve"> za to, </w:t>
      </w:r>
      <w:proofErr w:type="spellStart"/>
      <w:r w:rsidRPr="00AB622E">
        <w:t>že</w:t>
      </w:r>
      <w:proofErr w:type="spellEnd"/>
      <w:r w:rsidRPr="00AB622E">
        <w:t xml:space="preserve"> v </w:t>
      </w:r>
      <w:proofErr w:type="spellStart"/>
      <w:r w:rsidRPr="00AB622E">
        <w:t>čase</w:t>
      </w:r>
      <w:proofErr w:type="spellEnd"/>
      <w:r w:rsidRPr="00AB622E">
        <w:t xml:space="preserve"> </w:t>
      </w:r>
      <w:proofErr w:type="spellStart"/>
      <w:r w:rsidRPr="00AB622E">
        <w:t>jeho</w:t>
      </w:r>
      <w:proofErr w:type="spellEnd"/>
      <w:r w:rsidRPr="00AB622E">
        <w:t xml:space="preserve"> </w:t>
      </w:r>
      <w:proofErr w:type="spellStart"/>
      <w:r w:rsidRPr="00AB622E">
        <w:t>podpísania</w:t>
      </w:r>
      <w:proofErr w:type="spellEnd"/>
      <w:r w:rsidRPr="00AB622E">
        <w:t xml:space="preserve"> </w:t>
      </w:r>
      <w:proofErr w:type="spellStart"/>
      <w:r w:rsidRPr="00AB622E">
        <w:t>zmluvy</w:t>
      </w:r>
      <w:proofErr w:type="spellEnd"/>
      <w:r w:rsidRPr="00AB622E">
        <w:t xml:space="preserve"> </w:t>
      </w:r>
      <w:proofErr w:type="spellStart"/>
      <w:r w:rsidRPr="00AB622E">
        <w:t>až</w:t>
      </w:r>
      <w:proofErr w:type="spellEnd"/>
      <w:r w:rsidRPr="00AB622E">
        <w:t xml:space="preserve"> do </w:t>
      </w:r>
      <w:proofErr w:type="spellStart"/>
      <w:r w:rsidRPr="00AB622E">
        <w:t>času</w:t>
      </w:r>
      <w:proofErr w:type="spellEnd"/>
      <w:r w:rsidRPr="00AB622E">
        <w:t xml:space="preserve"> </w:t>
      </w:r>
      <w:proofErr w:type="spellStart"/>
      <w:r w:rsidRPr="00AB622E">
        <w:t>podpísania</w:t>
      </w:r>
      <w:proofErr w:type="spellEnd"/>
      <w:r w:rsidRPr="00AB622E">
        <w:t xml:space="preserve"> </w:t>
      </w:r>
      <w:proofErr w:type="spellStart"/>
      <w:r w:rsidRPr="00AB622E">
        <w:t>zmluvy</w:t>
      </w:r>
      <w:proofErr w:type="spellEnd"/>
      <w:r w:rsidRPr="00AB622E">
        <w:t xml:space="preserve"> </w:t>
      </w:r>
      <w:proofErr w:type="spellStart"/>
      <w:r w:rsidRPr="00AB622E">
        <w:t>objednávateľom</w:t>
      </w:r>
      <w:proofErr w:type="spellEnd"/>
      <w:r w:rsidRPr="00AB622E">
        <w:t xml:space="preserve"> a </w:t>
      </w:r>
      <w:proofErr w:type="spellStart"/>
      <w:r w:rsidRPr="00AB622E">
        <w:t>zároveň</w:t>
      </w:r>
      <w:proofErr w:type="spellEnd"/>
      <w:r w:rsidRPr="00AB622E">
        <w:t xml:space="preserve"> </w:t>
      </w:r>
      <w:proofErr w:type="spellStart"/>
      <w:r w:rsidRPr="00AB622E">
        <w:t>aj</w:t>
      </w:r>
      <w:proofErr w:type="spellEnd"/>
      <w:r w:rsidRPr="00AB622E">
        <w:t xml:space="preserve"> </w:t>
      </w:r>
      <w:proofErr w:type="spellStart"/>
      <w:r w:rsidRPr="00AB622E">
        <w:t>počas</w:t>
      </w:r>
      <w:proofErr w:type="spellEnd"/>
      <w:r w:rsidRPr="00AB622E">
        <w:t xml:space="preserve"> </w:t>
      </w:r>
      <w:proofErr w:type="spellStart"/>
      <w:r w:rsidRPr="00AB622E">
        <w:t>platnosti</w:t>
      </w:r>
      <w:proofErr w:type="spellEnd"/>
      <w:r w:rsidRPr="00AB622E">
        <w:t xml:space="preserve"> </w:t>
      </w:r>
      <w:proofErr w:type="spellStart"/>
      <w:r w:rsidRPr="00AB622E">
        <w:t>celej</w:t>
      </w:r>
      <w:proofErr w:type="spellEnd"/>
      <w:r w:rsidRPr="00AB622E">
        <w:t xml:space="preserve"> </w:t>
      </w:r>
      <w:proofErr w:type="spellStart"/>
      <w:r w:rsidRPr="00AB622E">
        <w:t>zmluvy</w:t>
      </w:r>
      <w:proofErr w:type="spellEnd"/>
      <w:r w:rsidRPr="00AB622E">
        <w:t xml:space="preserve"> </w:t>
      </w:r>
      <w:proofErr w:type="spellStart"/>
      <w:r w:rsidRPr="00AB622E">
        <w:t>sú</w:t>
      </w:r>
      <w:proofErr w:type="spellEnd"/>
      <w:r w:rsidRPr="00AB622E">
        <w:t xml:space="preserve"> on, </w:t>
      </w:r>
      <w:proofErr w:type="spellStart"/>
      <w:r w:rsidRPr="00AB622E">
        <w:t>jeho</w:t>
      </w:r>
      <w:proofErr w:type="spellEnd"/>
      <w:r w:rsidRPr="00AB622E">
        <w:t xml:space="preserve"> </w:t>
      </w:r>
      <w:proofErr w:type="spellStart"/>
      <w:r w:rsidRPr="00AB622E">
        <w:t>subdodávatelia</w:t>
      </w:r>
      <w:proofErr w:type="spellEnd"/>
      <w:r w:rsidRPr="00AB622E">
        <w:t xml:space="preserve">, </w:t>
      </w:r>
      <w:proofErr w:type="spellStart"/>
      <w:r w:rsidRPr="00AB622E">
        <w:t>ktorí</w:t>
      </w:r>
      <w:proofErr w:type="spellEnd"/>
      <w:r w:rsidRPr="00AB622E">
        <w:t xml:space="preserve"> </w:t>
      </w:r>
      <w:proofErr w:type="spellStart"/>
      <w:r w:rsidRPr="00AB622E">
        <w:t>sa</w:t>
      </w:r>
      <w:proofErr w:type="spellEnd"/>
      <w:r w:rsidRPr="00AB622E">
        <w:t xml:space="preserve"> </w:t>
      </w:r>
      <w:proofErr w:type="spellStart"/>
      <w:r w:rsidRPr="00AB622E">
        <w:t>podieľajú</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priamo</w:t>
      </w:r>
      <w:proofErr w:type="spellEnd"/>
      <w:r w:rsidRPr="00AB622E">
        <w:t xml:space="preserve"> </w:t>
      </w:r>
      <w:proofErr w:type="spellStart"/>
      <w:r w:rsidRPr="00AB622E">
        <w:t>alebo</w:t>
      </w:r>
      <w:proofErr w:type="spellEnd"/>
      <w:r w:rsidRPr="00AB622E">
        <w:t xml:space="preserve"> </w:t>
      </w:r>
      <w:proofErr w:type="spellStart"/>
      <w:r w:rsidRPr="00AB622E">
        <w:t>subdodávatelia</w:t>
      </w:r>
      <w:proofErr w:type="spellEnd"/>
      <w:r w:rsidRPr="00AB622E">
        <w:t xml:space="preserve">, </w:t>
      </w:r>
      <w:proofErr w:type="spellStart"/>
      <w:r w:rsidRPr="00AB622E">
        <w:t>ktorí</w:t>
      </w:r>
      <w:proofErr w:type="spellEnd"/>
      <w:r w:rsidRPr="00AB622E">
        <w:t xml:space="preserve"> </w:t>
      </w:r>
      <w:proofErr w:type="spellStart"/>
      <w:r w:rsidRPr="00AB622E">
        <w:t>sa</w:t>
      </w:r>
      <w:proofErr w:type="spellEnd"/>
      <w:r w:rsidRPr="00AB622E">
        <w:t xml:space="preserve"> </w:t>
      </w:r>
      <w:proofErr w:type="spellStart"/>
      <w:r w:rsidRPr="00AB622E">
        <w:t>podieľajú</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nepriamo</w:t>
      </w:r>
      <w:proofErr w:type="spellEnd"/>
      <w:r w:rsidRPr="00AB622E">
        <w:t xml:space="preserve"> a </w:t>
      </w:r>
      <w:proofErr w:type="spellStart"/>
      <w:r w:rsidRPr="00AB622E">
        <w:t>zároveň</w:t>
      </w:r>
      <w:proofErr w:type="spellEnd"/>
      <w:r w:rsidRPr="00AB622E">
        <w:t xml:space="preserve"> </w:t>
      </w:r>
      <w:proofErr w:type="spellStart"/>
      <w:r w:rsidRPr="00AB622E">
        <w:t>sú</w:t>
      </w:r>
      <w:proofErr w:type="spellEnd"/>
      <w:r w:rsidRPr="00AB622E">
        <w:t xml:space="preserve"> </w:t>
      </w:r>
      <w:proofErr w:type="spellStart"/>
      <w:r w:rsidRPr="00AB622E">
        <w:t>partnermi</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pri</w:t>
      </w:r>
      <w:proofErr w:type="spellEnd"/>
      <w:r w:rsidRPr="00AB622E">
        <w:t xml:space="preserve"> </w:t>
      </w:r>
      <w:proofErr w:type="spellStart"/>
      <w:r w:rsidRPr="00AB622E">
        <w:t>predmetnej</w:t>
      </w:r>
      <w:proofErr w:type="spellEnd"/>
      <w:r w:rsidRPr="00AB622E">
        <w:t xml:space="preserve"> </w:t>
      </w:r>
      <w:proofErr w:type="spellStart"/>
      <w:r w:rsidRPr="00AB622E">
        <w:t>zmluve</w:t>
      </w:r>
      <w:proofErr w:type="spellEnd"/>
      <w:r w:rsidRPr="00AB622E">
        <w:t xml:space="preserve">, </w:t>
      </w:r>
      <w:proofErr w:type="spellStart"/>
      <w:r w:rsidRPr="00AB622E">
        <w:t>sú</w:t>
      </w:r>
      <w:proofErr w:type="spellEnd"/>
      <w:r w:rsidRPr="00AB622E">
        <w:t xml:space="preserve"> </w:t>
      </w:r>
      <w:proofErr w:type="spellStart"/>
      <w:r w:rsidRPr="00AB622E">
        <w:t>platne</w:t>
      </w:r>
      <w:proofErr w:type="spellEnd"/>
      <w:r w:rsidRPr="00AB622E">
        <w:t xml:space="preserve"> </w:t>
      </w:r>
      <w:proofErr w:type="spellStart"/>
      <w:r w:rsidRPr="00AB622E">
        <w:t>zapísaní</w:t>
      </w:r>
      <w:proofErr w:type="spellEnd"/>
      <w:r w:rsidRPr="00AB622E">
        <w:t xml:space="preserve"> v </w:t>
      </w:r>
      <w:proofErr w:type="spellStart"/>
      <w:r w:rsidRPr="00AB622E">
        <w:t>registri</w:t>
      </w:r>
      <w:proofErr w:type="spellEnd"/>
      <w:r w:rsidRPr="00AB622E">
        <w:t xml:space="preserve"> </w:t>
      </w:r>
      <w:proofErr w:type="spellStart"/>
      <w:r w:rsidRPr="00AB622E">
        <w:t>partnerov</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podľa</w:t>
      </w:r>
      <w:proofErr w:type="spellEnd"/>
      <w:r w:rsidRPr="00AB622E">
        <w:t xml:space="preserve"> </w:t>
      </w:r>
      <w:proofErr w:type="spellStart"/>
      <w:r w:rsidRPr="00AB622E">
        <w:t>zákona</w:t>
      </w:r>
      <w:proofErr w:type="spellEnd"/>
      <w:r w:rsidRPr="00AB622E">
        <w:t xml:space="preserve"> č. 315/2016 Z. z v </w:t>
      </w:r>
      <w:proofErr w:type="spellStart"/>
      <w:r w:rsidRPr="00AB622E">
        <w:t>znení</w:t>
      </w:r>
      <w:proofErr w:type="spellEnd"/>
      <w:r w:rsidRPr="00AB622E">
        <w:t xml:space="preserve"> </w:t>
      </w:r>
      <w:proofErr w:type="spellStart"/>
      <w:r w:rsidRPr="00AB622E">
        <w:t>neskorších</w:t>
      </w:r>
      <w:proofErr w:type="spellEnd"/>
      <w:r w:rsidRPr="00AB622E">
        <w:t xml:space="preserve"> </w:t>
      </w:r>
      <w:proofErr w:type="spellStart"/>
      <w:r w:rsidRPr="00AB622E">
        <w:t>predpisov</w:t>
      </w:r>
      <w:proofErr w:type="spellEnd"/>
      <w:r w:rsidRPr="00AB622E">
        <w:t xml:space="preserve">, </w:t>
      </w:r>
      <w:proofErr w:type="spellStart"/>
      <w:r w:rsidRPr="00AB622E">
        <w:t>ak</w:t>
      </w:r>
      <w:proofErr w:type="spellEnd"/>
      <w:r w:rsidRPr="00AB622E">
        <w:t xml:space="preserve"> </w:t>
      </w:r>
      <w:proofErr w:type="spellStart"/>
      <w:r w:rsidRPr="00AB622E">
        <w:t>takúto</w:t>
      </w:r>
      <w:proofErr w:type="spellEnd"/>
      <w:r w:rsidRPr="00AB622E">
        <w:t xml:space="preserve"> </w:t>
      </w:r>
      <w:proofErr w:type="spellStart"/>
      <w:r w:rsidRPr="00AB622E">
        <w:t>povinnosť</w:t>
      </w:r>
      <w:proofErr w:type="spellEnd"/>
      <w:r w:rsidRPr="00AB622E">
        <w:t xml:space="preserve"> </w:t>
      </w:r>
      <w:proofErr w:type="spellStart"/>
      <w:r w:rsidRPr="00AB622E">
        <w:t>majú</w:t>
      </w:r>
      <w:proofErr w:type="spellEnd"/>
      <w:r w:rsidRPr="00AB622E">
        <w:t>.</w:t>
      </w:r>
    </w:p>
    <w:p w14:paraId="0BC90178" w14:textId="77777777" w:rsidR="00AB622E" w:rsidRPr="00AB622E" w:rsidRDefault="00AB622E" w:rsidP="00AB622E">
      <w:pPr>
        <w:numPr>
          <w:ilvl w:val="3"/>
          <w:numId w:val="28"/>
        </w:numPr>
        <w:spacing w:before="120" w:after="240"/>
        <w:ind w:left="426" w:hanging="426"/>
        <w:contextualSpacing/>
        <w:jc w:val="both"/>
      </w:pPr>
      <w:r w:rsidRPr="00AB622E">
        <w:lastRenderedPageBreak/>
        <w:t xml:space="preserve">V </w:t>
      </w:r>
      <w:proofErr w:type="spellStart"/>
      <w:r w:rsidRPr="00AB622E">
        <w:t>prípade</w:t>
      </w:r>
      <w:proofErr w:type="spellEnd"/>
      <w:r w:rsidRPr="00AB622E">
        <w:t xml:space="preserve">, </w:t>
      </w:r>
      <w:proofErr w:type="spellStart"/>
      <w:r w:rsidRPr="00AB622E">
        <w:t>ak</w:t>
      </w:r>
      <w:proofErr w:type="spellEnd"/>
      <w:r w:rsidRPr="00AB622E">
        <w:t xml:space="preserve"> </w:t>
      </w:r>
      <w:proofErr w:type="spellStart"/>
      <w:r w:rsidRPr="00AB622E">
        <w:t>Zhotoviteľ</w:t>
      </w:r>
      <w:proofErr w:type="spellEnd"/>
      <w:r w:rsidRPr="00AB622E">
        <w:t xml:space="preserve"> </w:t>
      </w:r>
      <w:proofErr w:type="spellStart"/>
      <w:r w:rsidRPr="00AB622E">
        <w:t>alebo</w:t>
      </w:r>
      <w:proofErr w:type="spellEnd"/>
      <w:r w:rsidRPr="00AB622E">
        <w:t xml:space="preserve"> </w:t>
      </w:r>
      <w:proofErr w:type="spellStart"/>
      <w:r w:rsidRPr="00AB622E">
        <w:t>subdodávateľ</w:t>
      </w:r>
      <w:proofErr w:type="spellEnd"/>
      <w:r w:rsidRPr="00AB622E">
        <w:t xml:space="preserve">, </w:t>
      </w:r>
      <w:proofErr w:type="spellStart"/>
      <w:r w:rsidRPr="00AB622E">
        <w:t>ktorí</w:t>
      </w:r>
      <w:proofErr w:type="spellEnd"/>
      <w:r w:rsidRPr="00AB622E">
        <w:t xml:space="preserve"> </w:t>
      </w:r>
      <w:proofErr w:type="spellStart"/>
      <w:r w:rsidRPr="00AB622E">
        <w:t>sa</w:t>
      </w:r>
      <w:proofErr w:type="spellEnd"/>
      <w:r w:rsidRPr="00AB622E">
        <w:t xml:space="preserve"> </w:t>
      </w:r>
      <w:proofErr w:type="spellStart"/>
      <w:r w:rsidRPr="00AB622E">
        <w:t>podieľa</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priamo</w:t>
      </w:r>
      <w:proofErr w:type="spellEnd"/>
      <w:r w:rsidRPr="00AB622E">
        <w:t xml:space="preserve">, </w:t>
      </w:r>
      <w:proofErr w:type="spellStart"/>
      <w:r w:rsidRPr="00AB622E">
        <w:t>alebo</w:t>
      </w:r>
      <w:proofErr w:type="spellEnd"/>
      <w:r w:rsidRPr="00AB622E">
        <w:t xml:space="preserve"> </w:t>
      </w:r>
      <w:proofErr w:type="spellStart"/>
      <w:r w:rsidRPr="00AB622E">
        <w:t>subdodávateľ</w:t>
      </w:r>
      <w:proofErr w:type="spellEnd"/>
      <w:r w:rsidRPr="00AB622E">
        <w:t xml:space="preserve">, </w:t>
      </w:r>
      <w:proofErr w:type="spellStart"/>
      <w:r w:rsidRPr="00AB622E">
        <w:t>ktorý</w:t>
      </w:r>
      <w:proofErr w:type="spellEnd"/>
      <w:r w:rsidRPr="00AB622E">
        <w:t xml:space="preserve"> </w:t>
      </w:r>
      <w:proofErr w:type="spellStart"/>
      <w:r w:rsidRPr="00AB622E">
        <w:t>sa</w:t>
      </w:r>
      <w:proofErr w:type="spellEnd"/>
      <w:r w:rsidRPr="00AB622E">
        <w:t xml:space="preserve"> </w:t>
      </w:r>
      <w:proofErr w:type="spellStart"/>
      <w:r w:rsidRPr="00AB622E">
        <w:t>podieľa</w:t>
      </w:r>
      <w:proofErr w:type="spellEnd"/>
      <w:r w:rsidRPr="00AB622E">
        <w:t xml:space="preserve"> </w:t>
      </w:r>
      <w:proofErr w:type="spellStart"/>
      <w:r w:rsidRPr="00AB622E">
        <w:t>na</w:t>
      </w:r>
      <w:proofErr w:type="spellEnd"/>
      <w:r w:rsidRPr="00AB622E">
        <w:t xml:space="preserve"> </w:t>
      </w:r>
      <w:proofErr w:type="spellStart"/>
      <w:r w:rsidRPr="00AB622E">
        <w:t>plnení</w:t>
      </w:r>
      <w:proofErr w:type="spellEnd"/>
      <w:r w:rsidRPr="00AB622E">
        <w:t xml:space="preserve"> </w:t>
      </w:r>
      <w:proofErr w:type="spellStart"/>
      <w:r w:rsidRPr="00AB622E">
        <w:t>zmluvy</w:t>
      </w:r>
      <w:proofErr w:type="spellEnd"/>
      <w:r w:rsidRPr="00AB622E">
        <w:t xml:space="preserve"> </w:t>
      </w:r>
      <w:proofErr w:type="spellStart"/>
      <w:r w:rsidRPr="00AB622E">
        <w:t>nepriamo</w:t>
      </w:r>
      <w:proofErr w:type="spellEnd"/>
      <w:r w:rsidRPr="00AB622E">
        <w:t xml:space="preserve"> a </w:t>
      </w:r>
      <w:proofErr w:type="spellStart"/>
      <w:r w:rsidRPr="00AB622E">
        <w:t>zároveň</w:t>
      </w:r>
      <w:proofErr w:type="spellEnd"/>
      <w:r w:rsidRPr="00AB622E">
        <w:t xml:space="preserve"> je </w:t>
      </w:r>
      <w:proofErr w:type="spellStart"/>
      <w:r w:rsidRPr="00AB622E">
        <w:t>partnerom</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w:t>
      </w:r>
      <w:proofErr w:type="spellStart"/>
      <w:r w:rsidRPr="00AB622E">
        <w:t>pri</w:t>
      </w:r>
      <w:proofErr w:type="spellEnd"/>
      <w:r w:rsidRPr="00AB622E">
        <w:t xml:space="preserve"> </w:t>
      </w:r>
      <w:proofErr w:type="spellStart"/>
      <w:r w:rsidRPr="00AB622E">
        <w:t>predmetnej</w:t>
      </w:r>
      <w:proofErr w:type="spellEnd"/>
      <w:r w:rsidRPr="00AB622E">
        <w:t xml:space="preserve"> </w:t>
      </w:r>
      <w:proofErr w:type="spellStart"/>
      <w:r w:rsidRPr="00AB622E">
        <w:t>zmluve</w:t>
      </w:r>
      <w:proofErr w:type="spellEnd"/>
      <w:r w:rsidRPr="00AB622E">
        <w:t xml:space="preserve">, </w:t>
      </w:r>
      <w:proofErr w:type="spellStart"/>
      <w:r w:rsidRPr="00AB622E">
        <w:t>nemal</w:t>
      </w:r>
      <w:proofErr w:type="spellEnd"/>
      <w:r w:rsidRPr="00AB622E">
        <w:t xml:space="preserve"> v </w:t>
      </w:r>
      <w:proofErr w:type="spellStart"/>
      <w:r w:rsidRPr="00AB622E">
        <w:t>čase</w:t>
      </w:r>
      <w:proofErr w:type="spellEnd"/>
      <w:r w:rsidRPr="00AB622E">
        <w:t xml:space="preserve"> </w:t>
      </w:r>
      <w:proofErr w:type="spellStart"/>
      <w:r w:rsidRPr="00AB622E">
        <w:t>uzavretia</w:t>
      </w:r>
      <w:proofErr w:type="spellEnd"/>
      <w:r w:rsidRPr="00AB622E">
        <w:t xml:space="preserve"> </w:t>
      </w:r>
      <w:proofErr w:type="spellStart"/>
      <w:r w:rsidRPr="00AB622E">
        <w:t>zmluvy</w:t>
      </w:r>
      <w:proofErr w:type="spellEnd"/>
      <w:r w:rsidRPr="00AB622E">
        <w:t xml:space="preserve"> </w:t>
      </w:r>
      <w:proofErr w:type="spellStart"/>
      <w:r w:rsidRPr="00AB622E">
        <w:t>alebo</w:t>
      </w:r>
      <w:proofErr w:type="spellEnd"/>
      <w:r w:rsidRPr="00AB622E">
        <w:t xml:space="preserve"> </w:t>
      </w:r>
      <w:proofErr w:type="spellStart"/>
      <w:r w:rsidRPr="00AB622E">
        <w:t>nebude</w:t>
      </w:r>
      <w:proofErr w:type="spellEnd"/>
      <w:r w:rsidRPr="00AB622E">
        <w:t xml:space="preserve"> </w:t>
      </w:r>
      <w:proofErr w:type="spellStart"/>
      <w:r w:rsidRPr="00AB622E">
        <w:t>mať</w:t>
      </w:r>
      <w:proofErr w:type="spellEnd"/>
      <w:r w:rsidRPr="00AB622E">
        <w:t xml:space="preserve"> v </w:t>
      </w:r>
      <w:proofErr w:type="spellStart"/>
      <w:r w:rsidRPr="00AB622E">
        <w:t>priebehu</w:t>
      </w:r>
      <w:proofErr w:type="spellEnd"/>
      <w:r w:rsidRPr="00AB622E">
        <w:t xml:space="preserve"> </w:t>
      </w:r>
      <w:proofErr w:type="spellStart"/>
      <w:r w:rsidRPr="00AB622E">
        <w:t>platnosti</w:t>
      </w:r>
      <w:proofErr w:type="spellEnd"/>
      <w:r w:rsidRPr="00AB622E">
        <w:t xml:space="preserve"> </w:t>
      </w:r>
      <w:proofErr w:type="spellStart"/>
      <w:r w:rsidRPr="00AB622E">
        <w:t>zmluvy</w:t>
      </w:r>
      <w:proofErr w:type="spellEnd"/>
      <w:r w:rsidRPr="00AB622E">
        <w:t xml:space="preserve"> </w:t>
      </w:r>
      <w:proofErr w:type="spellStart"/>
      <w:r w:rsidRPr="00AB622E">
        <w:t>platne</w:t>
      </w:r>
      <w:proofErr w:type="spellEnd"/>
      <w:r w:rsidRPr="00AB622E">
        <w:t xml:space="preserve"> </w:t>
      </w:r>
      <w:proofErr w:type="spellStart"/>
      <w:r w:rsidRPr="00AB622E">
        <w:t>zapísané</w:t>
      </w:r>
      <w:proofErr w:type="spellEnd"/>
      <w:r w:rsidRPr="00AB622E">
        <w:t xml:space="preserve"> </w:t>
      </w:r>
      <w:proofErr w:type="spellStart"/>
      <w:r w:rsidRPr="00AB622E">
        <w:t>údaje</w:t>
      </w:r>
      <w:proofErr w:type="spellEnd"/>
      <w:r w:rsidRPr="00AB622E">
        <w:t xml:space="preserve"> v </w:t>
      </w:r>
      <w:proofErr w:type="spellStart"/>
      <w:r w:rsidRPr="00AB622E">
        <w:t>registri</w:t>
      </w:r>
      <w:proofErr w:type="spellEnd"/>
      <w:r w:rsidRPr="00AB622E">
        <w:t xml:space="preserve"> </w:t>
      </w:r>
      <w:proofErr w:type="spellStart"/>
      <w:r w:rsidRPr="00AB622E">
        <w:t>partnerov</w:t>
      </w:r>
      <w:proofErr w:type="spellEnd"/>
      <w:r w:rsidRPr="00AB622E">
        <w:t xml:space="preserve"> </w:t>
      </w:r>
      <w:proofErr w:type="spellStart"/>
      <w:r w:rsidRPr="00AB622E">
        <w:t>verejného</w:t>
      </w:r>
      <w:proofErr w:type="spellEnd"/>
      <w:r w:rsidRPr="00AB622E">
        <w:t xml:space="preserve"> </w:t>
      </w:r>
      <w:proofErr w:type="spellStart"/>
      <w:r w:rsidRPr="00AB622E">
        <w:t>sektora</w:t>
      </w:r>
      <w:proofErr w:type="spellEnd"/>
      <w:r w:rsidRPr="00AB622E">
        <w:t xml:space="preserve"> a </w:t>
      </w:r>
      <w:proofErr w:type="spellStart"/>
      <w:r w:rsidRPr="00AB622E">
        <w:t>takúto</w:t>
      </w:r>
      <w:proofErr w:type="spellEnd"/>
      <w:r w:rsidRPr="00AB622E">
        <w:t xml:space="preserve"> </w:t>
      </w:r>
      <w:proofErr w:type="spellStart"/>
      <w:r w:rsidRPr="00AB622E">
        <w:t>povinnosť</w:t>
      </w:r>
      <w:proofErr w:type="spellEnd"/>
      <w:r w:rsidRPr="00AB622E">
        <w:t xml:space="preserve"> </w:t>
      </w:r>
      <w:proofErr w:type="spellStart"/>
      <w:r w:rsidRPr="00AB622E">
        <w:t>má</w:t>
      </w:r>
      <w:proofErr w:type="spellEnd"/>
      <w:r w:rsidRPr="00AB622E">
        <w:t xml:space="preserve">, </w:t>
      </w:r>
      <w:proofErr w:type="spellStart"/>
      <w:r w:rsidRPr="00AB622E">
        <w:t>objednávateľ</w:t>
      </w:r>
      <w:proofErr w:type="spellEnd"/>
      <w:r w:rsidRPr="00AB622E">
        <w:t xml:space="preserve"> </w:t>
      </w:r>
      <w:proofErr w:type="spellStart"/>
      <w:r w:rsidRPr="00AB622E">
        <w:t>môže</w:t>
      </w:r>
      <w:proofErr w:type="spellEnd"/>
      <w:r w:rsidRPr="00AB622E">
        <w:t xml:space="preserve"> </w:t>
      </w:r>
      <w:proofErr w:type="spellStart"/>
      <w:r w:rsidRPr="00AB622E">
        <w:t>od</w:t>
      </w:r>
      <w:proofErr w:type="spellEnd"/>
      <w:r w:rsidRPr="00AB622E">
        <w:t xml:space="preserve"> </w:t>
      </w:r>
      <w:proofErr w:type="spellStart"/>
      <w:r w:rsidRPr="00AB622E">
        <w:t>zmluvy</w:t>
      </w:r>
      <w:proofErr w:type="spellEnd"/>
      <w:r w:rsidRPr="00AB622E">
        <w:t xml:space="preserve"> </w:t>
      </w:r>
      <w:proofErr w:type="spellStart"/>
      <w:r w:rsidRPr="00AB622E">
        <w:t>odstúpiť</w:t>
      </w:r>
      <w:proofErr w:type="spellEnd"/>
      <w:r w:rsidRPr="00AB622E">
        <w:t xml:space="preserve">. </w:t>
      </w:r>
    </w:p>
    <w:p w14:paraId="7423B7FA" w14:textId="77777777" w:rsidR="00916347" w:rsidRPr="001266FE" w:rsidRDefault="00916347" w:rsidP="00AB622E">
      <w:pPr>
        <w:numPr>
          <w:ilvl w:val="3"/>
          <w:numId w:val="28"/>
        </w:numPr>
        <w:spacing w:before="120" w:after="240"/>
        <w:ind w:left="426" w:hanging="426"/>
        <w:contextualSpacing/>
        <w:jc w:val="both"/>
        <w:rPr>
          <w:bCs/>
          <w:lang w:val="sk-SK"/>
        </w:rPr>
      </w:pPr>
      <w:r w:rsidRPr="001266FE">
        <w:rPr>
          <w:lang w:val="sk-SK"/>
        </w:rPr>
        <w:t xml:space="preserve">Zhotoviteľ vyhlasuje, že činnosti, ku ktorým sa podľa tejto zmluvy zaviazal, spadajú do jeho </w:t>
      </w:r>
      <w:r w:rsidRPr="001266FE">
        <w:rPr>
          <w:noProof/>
          <w:lang w:val="sk-SK"/>
        </w:rPr>
        <w:t xml:space="preserve">predmetu podnikania, pre túto prácu je plne kvalifikovaný, </w:t>
      </w:r>
      <w:r w:rsidR="00932993" w:rsidRPr="001266FE">
        <w:rPr>
          <w:noProof/>
          <w:lang w:val="sk-SK"/>
        </w:rPr>
        <w:t>vykoná</w:t>
      </w:r>
      <w:r w:rsidRPr="001266FE">
        <w:rPr>
          <w:noProof/>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lang w:val="sk-SK"/>
        </w:rPr>
        <w:t xml:space="preserve"> Zhotoviteľ zais</w:t>
      </w:r>
      <w:r w:rsidR="009C6C33" w:rsidRPr="001266FE">
        <w:rPr>
          <w:bCs/>
          <w:lang w:val="sk-SK"/>
        </w:rPr>
        <w:t>tí</w:t>
      </w:r>
      <w:r w:rsidRPr="001266FE">
        <w:rPr>
          <w:bCs/>
          <w:lang w:val="sk-SK"/>
        </w:rPr>
        <w:t xml:space="preserve"> všetky výrobky a mater</w:t>
      </w:r>
      <w:r w:rsidR="00932993" w:rsidRPr="001266FE">
        <w:rPr>
          <w:bCs/>
          <w:lang w:val="sk-SK"/>
        </w:rPr>
        <w:t>i</w:t>
      </w:r>
      <w:r w:rsidRPr="001266FE">
        <w:rPr>
          <w:bCs/>
          <w:lang w:val="sk-SK"/>
        </w:rPr>
        <w:t xml:space="preserve">ály, strojové, prevádzkové a technické zariadenia, ktoré sú nevyhnutné </w:t>
      </w:r>
      <w:r w:rsidR="00DD4CEA" w:rsidRPr="001266FE">
        <w:rPr>
          <w:bCs/>
          <w:lang w:val="sk-SK"/>
        </w:rPr>
        <w:t>na</w:t>
      </w:r>
      <w:r w:rsidRPr="001266FE">
        <w:rPr>
          <w:bCs/>
          <w:lang w:val="sk-SK"/>
        </w:rPr>
        <w:t xml:space="preserve"> </w:t>
      </w:r>
      <w:r w:rsidR="00BA7673" w:rsidRPr="001266FE">
        <w:rPr>
          <w:bCs/>
          <w:lang w:val="sk-SK"/>
        </w:rPr>
        <w:t>vykonanie</w:t>
      </w:r>
      <w:r w:rsidRPr="001266FE">
        <w:rPr>
          <w:bCs/>
          <w:lang w:val="sk-SK"/>
        </w:rPr>
        <w:t xml:space="preserve"> diela.</w:t>
      </w:r>
    </w:p>
    <w:p w14:paraId="1955E1C4" w14:textId="77777777" w:rsidR="00171076" w:rsidRPr="001266FE" w:rsidRDefault="00171076" w:rsidP="00AB622E">
      <w:pPr>
        <w:numPr>
          <w:ilvl w:val="3"/>
          <w:numId w:val="28"/>
        </w:numPr>
        <w:spacing w:before="120" w:after="240"/>
        <w:ind w:left="426" w:hanging="426"/>
        <w:contextualSpacing/>
        <w:jc w:val="both"/>
        <w:rPr>
          <w:bCs/>
          <w:lang w:val="sk-SK"/>
        </w:rPr>
      </w:pPr>
      <w:r w:rsidRPr="001266FE">
        <w:rPr>
          <w:lang w:val="sk-SK"/>
        </w:rPr>
        <w:t xml:space="preserve">Zhotoviteľ bude pri vykonávaní diela postupovať </w:t>
      </w:r>
      <w:r w:rsidRPr="001266FE">
        <w:rPr>
          <w:bCs/>
          <w:lang w:val="sk-SK"/>
        </w:rPr>
        <w:t>v súlade s touto zmluvou a jej prílohami, podmienkami uvedenými v</w:t>
      </w:r>
      <w:r w:rsidR="009C762F" w:rsidRPr="001266FE">
        <w:rPr>
          <w:bCs/>
          <w:lang w:val="sk-SK"/>
        </w:rPr>
        <w:t>o</w:t>
      </w:r>
      <w:r w:rsidRPr="001266FE">
        <w:rPr>
          <w:bCs/>
          <w:lang w:val="sk-SK"/>
        </w:rPr>
        <w:t>  vyjadreniach</w:t>
      </w:r>
      <w:r w:rsidR="009C762F" w:rsidRPr="001266FE">
        <w:rPr>
          <w:bCs/>
          <w:lang w:val="sk-SK"/>
        </w:rPr>
        <w:t>/stanoviskách</w:t>
      </w:r>
      <w:r w:rsidRPr="001266FE">
        <w:rPr>
          <w:bCs/>
          <w:lang w:val="sk-SK"/>
        </w:rPr>
        <w:t xml:space="preserve"> vlastníkov alebo správcov dotknutých inžinierskych sietí viaž</w:t>
      </w:r>
      <w:r w:rsidR="00B530AD" w:rsidRPr="001266FE">
        <w:rPr>
          <w:bCs/>
          <w:lang w:val="sk-SK"/>
        </w:rPr>
        <w:t>u</w:t>
      </w:r>
      <w:r w:rsidRPr="001266FE">
        <w:rPr>
          <w:bCs/>
          <w:lang w:val="sk-SK"/>
        </w:rPr>
        <w:t>cich sa k predmetnému dielu</w:t>
      </w:r>
      <w:r w:rsidR="009C762F" w:rsidRPr="001266FE">
        <w:rPr>
          <w:bCs/>
          <w:lang w:val="sk-SK"/>
        </w:rPr>
        <w:t>.</w:t>
      </w:r>
      <w:r w:rsidRPr="001266FE">
        <w:rPr>
          <w:bCs/>
          <w:lang w:val="sk-SK"/>
        </w:rPr>
        <w:t xml:space="preserve">  </w:t>
      </w:r>
    </w:p>
    <w:p w14:paraId="0EC2DE12" w14:textId="77777777" w:rsidR="00806698" w:rsidRPr="001266FE" w:rsidRDefault="00806698" w:rsidP="00AB622E">
      <w:pPr>
        <w:numPr>
          <w:ilvl w:val="3"/>
          <w:numId w:val="28"/>
        </w:numPr>
        <w:spacing w:before="120" w:after="240"/>
        <w:ind w:left="426" w:hanging="426"/>
        <w:contextualSpacing/>
        <w:jc w:val="both"/>
        <w:rPr>
          <w:lang w:val="sk-SK"/>
        </w:rPr>
      </w:pPr>
      <w:r w:rsidRPr="001266FE">
        <w:rPr>
          <w:lang w:val="sk-SK"/>
        </w:rPr>
        <w:t xml:space="preserve">Objednávateľ poskytne zhotoviteľovi </w:t>
      </w:r>
      <w:r w:rsidR="007E7CB3" w:rsidRPr="001266FE">
        <w:rPr>
          <w:lang w:val="sk-SK"/>
        </w:rPr>
        <w:t>pri plnení tejto zmluvy potrebnú</w:t>
      </w:r>
      <w:r w:rsidRPr="001266FE">
        <w:rPr>
          <w:lang w:val="sk-SK"/>
        </w:rPr>
        <w:t xml:space="preserve"> s</w:t>
      </w:r>
      <w:r w:rsidR="00BA6796" w:rsidRPr="001266FE">
        <w:rPr>
          <w:lang w:val="sk-SK"/>
        </w:rPr>
        <w:t>účinnosť</w:t>
      </w:r>
      <w:r w:rsidRPr="001266FE">
        <w:rPr>
          <w:lang w:val="sk-SK"/>
        </w:rPr>
        <w:t>, spočívajúc</w:t>
      </w:r>
      <w:r w:rsidR="00BA6796" w:rsidRPr="001266FE">
        <w:rPr>
          <w:lang w:val="sk-SK"/>
        </w:rPr>
        <w:t>u</w:t>
      </w:r>
      <w:r w:rsidRPr="001266FE">
        <w:rPr>
          <w:lang w:val="sk-SK"/>
        </w:rPr>
        <w:t xml:space="preserve"> najmä v poskytovaní vysvetlení, upresňovaní a doplňovaní údajov a podkladov, zaujímaní stanovísk a rozhodnutí týkajúcich sa </w:t>
      </w:r>
      <w:r w:rsidR="00154DE9" w:rsidRPr="001266FE">
        <w:rPr>
          <w:lang w:val="sk-SK"/>
        </w:rPr>
        <w:t>vykonávania</w:t>
      </w:r>
      <w:r w:rsidR="00730E4F" w:rsidRPr="001266FE">
        <w:rPr>
          <w:lang w:val="sk-SK"/>
        </w:rPr>
        <w:t xml:space="preserve"> </w:t>
      </w:r>
      <w:r w:rsidRPr="001266FE">
        <w:rPr>
          <w:lang w:val="sk-SK"/>
        </w:rPr>
        <w:t>diela.</w:t>
      </w:r>
      <w:r w:rsidR="00877447" w:rsidRPr="001266FE">
        <w:rPr>
          <w:lang w:val="sk-SK"/>
        </w:rPr>
        <w:t xml:space="preserve"> Súčinnosťou objednávateľa sa nerozumie plnenie alebo suplovanie povinností</w:t>
      </w:r>
      <w:r w:rsidR="00556170" w:rsidRPr="001266FE">
        <w:rPr>
          <w:lang w:val="sk-SK"/>
        </w:rPr>
        <w:t xml:space="preserve"> </w:t>
      </w:r>
      <w:r w:rsidR="00877447" w:rsidRPr="001266FE">
        <w:rPr>
          <w:lang w:val="sk-SK"/>
        </w:rPr>
        <w:t>zhotoviteľa vyplývajúcich z tejto zmluvy či príslušných všeobecne záväzných právnych predpisov.</w:t>
      </w:r>
    </w:p>
    <w:p w14:paraId="64CDFF0D" w14:textId="77777777" w:rsidR="00B277AD" w:rsidRPr="001266FE" w:rsidRDefault="00B277AD" w:rsidP="00AB622E">
      <w:pPr>
        <w:numPr>
          <w:ilvl w:val="3"/>
          <w:numId w:val="28"/>
        </w:numPr>
        <w:spacing w:before="120" w:after="240"/>
        <w:ind w:left="426" w:hanging="426"/>
        <w:contextualSpacing/>
        <w:jc w:val="both"/>
        <w:rPr>
          <w:bCs/>
          <w:lang w:val="sk-SK"/>
        </w:rPr>
      </w:pPr>
      <w:r w:rsidRPr="001266FE">
        <w:rPr>
          <w:lang w:val="sk-SK"/>
        </w:rPr>
        <w:t xml:space="preserve">Objednávateľ bude zodpovedať za to, že riadny priebeh </w:t>
      </w:r>
      <w:r w:rsidR="00154DE9" w:rsidRPr="001266FE">
        <w:rPr>
          <w:lang w:val="sk-SK"/>
        </w:rPr>
        <w:t>vykonávania</w:t>
      </w:r>
      <w:r w:rsidRPr="001266FE">
        <w:rPr>
          <w:lang w:val="sk-SK"/>
        </w:rPr>
        <w:t xml:space="preserve"> diela zhotoviteľom nebude rušený neoprávnenými zásahmi tretích osôb.</w:t>
      </w:r>
    </w:p>
    <w:p w14:paraId="4DBE7D7F" w14:textId="77777777" w:rsidR="0039015E" w:rsidRPr="001266FE" w:rsidRDefault="0039015E" w:rsidP="00AB622E">
      <w:pPr>
        <w:numPr>
          <w:ilvl w:val="3"/>
          <w:numId w:val="28"/>
        </w:numPr>
        <w:spacing w:before="120" w:after="240"/>
        <w:ind w:left="426" w:hanging="426"/>
        <w:contextualSpacing/>
        <w:jc w:val="both"/>
        <w:rPr>
          <w:bCs/>
          <w:lang w:val="sk-SK"/>
        </w:rPr>
      </w:pPr>
      <w:r w:rsidRPr="001266FE">
        <w:rPr>
          <w:lang w:val="sk-SK"/>
        </w:rPr>
        <w:t xml:space="preserve">Zhotoviteľ bude informovať objednávateľa o stave a postupe </w:t>
      </w:r>
      <w:r w:rsidR="00154DE9" w:rsidRPr="001266FE">
        <w:rPr>
          <w:lang w:val="sk-SK"/>
        </w:rPr>
        <w:t>vykonávania</w:t>
      </w:r>
      <w:r w:rsidR="008B73E5" w:rsidRPr="001266FE">
        <w:rPr>
          <w:lang w:val="sk-SK"/>
        </w:rPr>
        <w:t xml:space="preserve"> diela</w:t>
      </w:r>
      <w:r w:rsidRPr="001266FE">
        <w:rPr>
          <w:lang w:val="sk-SK"/>
        </w:rPr>
        <w:t xml:space="preserve"> na poradách</w:t>
      </w:r>
      <w:r w:rsidR="00626098" w:rsidRPr="001266FE">
        <w:rPr>
          <w:lang w:val="sk-SK"/>
        </w:rPr>
        <w:t xml:space="preserve"> (kontrolných dňoch)</w:t>
      </w:r>
      <w:r w:rsidRPr="001266FE">
        <w:rPr>
          <w:lang w:val="sk-SK"/>
        </w:rPr>
        <w:t>, ktoré bude organizovať podľa požiadaviek objednávateľa</w:t>
      </w:r>
      <w:r w:rsidR="00FB3C31" w:rsidRPr="001266FE">
        <w:rPr>
          <w:lang w:val="sk-SK"/>
        </w:rPr>
        <w:t>,</w:t>
      </w:r>
      <w:r w:rsidRPr="001266FE">
        <w:rPr>
          <w:lang w:val="sk-SK"/>
        </w:rPr>
        <w:t xml:space="preserve"> resp. podľa potreby.</w:t>
      </w:r>
      <w:r w:rsidR="00626098" w:rsidRPr="001266FE">
        <w:rPr>
          <w:lang w:val="sk-SK"/>
        </w:rPr>
        <w:t xml:space="preserve"> </w:t>
      </w:r>
      <w:r w:rsidR="00626098" w:rsidRPr="001266FE">
        <w:rPr>
          <w:bCs/>
          <w:lang w:val="sk-SK"/>
        </w:rPr>
        <w:t>Ú</w:t>
      </w:r>
      <w:r w:rsidR="00626098" w:rsidRPr="001266FE">
        <w:rPr>
          <w:lang w:val="sk-SK"/>
        </w:rPr>
        <w:t xml:space="preserve">čelom kontrolných dní je informovanie sa o postupe stavebných prác a dodávok a dodržiavaní harmonogramu </w:t>
      </w:r>
      <w:r w:rsidR="00154DE9" w:rsidRPr="001266FE">
        <w:rPr>
          <w:lang w:val="sk-SK"/>
        </w:rPr>
        <w:t>vykonávania</w:t>
      </w:r>
      <w:r w:rsidR="00626098" w:rsidRPr="001266FE">
        <w:rPr>
          <w:lang w:val="sk-SK"/>
        </w:rPr>
        <w:t xml:space="preserve"> diela</w:t>
      </w:r>
      <w:r w:rsidR="002125A9" w:rsidRPr="001266FE">
        <w:rPr>
          <w:lang w:val="sk-SK"/>
        </w:rPr>
        <w:t>.</w:t>
      </w:r>
      <w:r w:rsidR="00626098" w:rsidRPr="001266FE">
        <w:rPr>
          <w:lang w:val="sk-SK"/>
        </w:rPr>
        <w:t xml:space="preserve"> Účasť zhotoviteľa (stavbyvedúceho</w:t>
      </w:r>
      <w:r w:rsidR="00CF6627" w:rsidRPr="001266FE">
        <w:rPr>
          <w:lang w:val="sk-SK"/>
        </w:rPr>
        <w:t>)</w:t>
      </w:r>
      <w:r w:rsidR="00626098" w:rsidRPr="001266FE">
        <w:rPr>
          <w:lang w:val="sk-SK"/>
        </w:rPr>
        <w:t xml:space="preserve"> je na kontrolných dňoch povinná.</w:t>
      </w:r>
    </w:p>
    <w:p w14:paraId="1FE160EF" w14:textId="77777777" w:rsidR="00C17C9F" w:rsidRPr="001266FE" w:rsidRDefault="00CB0D93" w:rsidP="00AB622E">
      <w:pPr>
        <w:numPr>
          <w:ilvl w:val="3"/>
          <w:numId w:val="28"/>
        </w:numPr>
        <w:spacing w:before="120" w:after="240"/>
        <w:ind w:left="426" w:hanging="426"/>
        <w:contextualSpacing/>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AB622E">
      <w:pPr>
        <w:numPr>
          <w:ilvl w:val="3"/>
          <w:numId w:val="28"/>
        </w:numPr>
        <w:spacing w:before="120" w:after="240"/>
        <w:ind w:left="426" w:hanging="426"/>
        <w:contextualSpacing/>
        <w:jc w:val="both"/>
        <w:rPr>
          <w:lang w:val="sk-SK"/>
        </w:rPr>
      </w:pPr>
      <w:r w:rsidRPr="001266FE">
        <w:rPr>
          <w:lang w:val="sk-SK"/>
        </w:rPr>
        <w:t>Zhotoviteľ pred začatím prác zabezpečí vytýčenie podzemných inžinierskych sietí</w:t>
      </w:r>
      <w:r w:rsidR="00E42BBB" w:rsidRPr="001266FE">
        <w:rPr>
          <w:lang w:val="sk-SK"/>
        </w:rPr>
        <w:t>/zariadení</w:t>
      </w:r>
      <w:r w:rsidRPr="001266FE">
        <w:rPr>
          <w:lang w:val="sk-SK"/>
        </w:rPr>
        <w:t xml:space="preserve">, ktoré sa nachádzajú v mieste/blízkosti miesta </w:t>
      </w:r>
      <w:r w:rsidR="00154DE9" w:rsidRPr="001266FE">
        <w:rPr>
          <w:lang w:val="sk-SK"/>
        </w:rPr>
        <w:t>vykonávania</w:t>
      </w:r>
      <w:r w:rsidR="00D42073" w:rsidRPr="001266FE">
        <w:rPr>
          <w:lang w:val="sk-SK"/>
        </w:rPr>
        <w:t xml:space="preserve"> diela</w:t>
      </w:r>
      <w:r w:rsidRPr="001266FE">
        <w:rPr>
          <w:lang w:val="sk-SK"/>
        </w:rPr>
        <w:t xml:space="preserve"> ich vlastníkmi/správcami a overí si ich polohu ručne kopanými sondami. Stavebné práce v mieste výskytu podzemných inžinierskych sietí</w:t>
      </w:r>
      <w:r w:rsidR="00E42BBB" w:rsidRPr="001266FE">
        <w:rPr>
          <w:lang w:val="sk-SK"/>
        </w:rPr>
        <w:t>/zariadení</w:t>
      </w:r>
      <w:r w:rsidRPr="001266FE">
        <w:rPr>
          <w:lang w:val="sk-SK"/>
        </w:rPr>
        <w:t xml:space="preserve"> a v ich blízkosti bude zhotoviteľ vykonávať v</w:t>
      </w:r>
      <w:r w:rsidR="00350FC7" w:rsidRPr="001266FE">
        <w:rPr>
          <w:lang w:val="sk-SK"/>
        </w:rPr>
        <w:t> </w:t>
      </w:r>
      <w:r w:rsidRPr="001266FE">
        <w:rPr>
          <w:lang w:val="sk-SK"/>
        </w:rPr>
        <w:t xml:space="preserve">zmysle požiadaviek uvedených v </w:t>
      </w:r>
      <w:r w:rsidR="00A67710" w:rsidRPr="001266FE">
        <w:rPr>
          <w:lang w:val="sk-SK"/>
        </w:rPr>
        <w:t>P</w:t>
      </w:r>
      <w:r w:rsidRPr="001266FE">
        <w:rPr>
          <w:lang w:val="sk-SK"/>
        </w:rPr>
        <w:t xml:space="preserve">rílohe č. </w:t>
      </w:r>
      <w:r w:rsidR="0023461D" w:rsidRPr="001266FE">
        <w:rPr>
          <w:lang w:val="sk-SK"/>
        </w:rPr>
        <w:t>3</w:t>
      </w:r>
      <w:r w:rsidRPr="001266FE">
        <w:rPr>
          <w:lang w:val="sk-SK"/>
        </w:rPr>
        <w:t xml:space="preserve"> zmluvy</w:t>
      </w:r>
      <w:r w:rsidR="003B6CAD" w:rsidRPr="001266FE">
        <w:rPr>
          <w:lang w:val="sk-SK"/>
        </w:rPr>
        <w:t>.</w:t>
      </w:r>
    </w:p>
    <w:p w14:paraId="3B302F21" w14:textId="34B4DB9E" w:rsidR="00492AD9" w:rsidRPr="001266FE" w:rsidRDefault="00492AD9" w:rsidP="00AB622E">
      <w:pPr>
        <w:numPr>
          <w:ilvl w:val="3"/>
          <w:numId w:val="28"/>
        </w:numPr>
        <w:spacing w:before="120" w:after="240"/>
        <w:ind w:left="426" w:hanging="426"/>
        <w:contextualSpacing/>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AB622E">
      <w:pPr>
        <w:numPr>
          <w:ilvl w:val="3"/>
          <w:numId w:val="28"/>
        </w:numPr>
        <w:spacing w:before="120" w:after="240"/>
        <w:ind w:left="426" w:hanging="426"/>
        <w:contextualSpacing/>
        <w:jc w:val="both"/>
        <w:rPr>
          <w:bCs/>
          <w:lang w:val="sk-SK"/>
        </w:rPr>
      </w:pPr>
      <w:r w:rsidRPr="001266FE">
        <w:rPr>
          <w:lang w:val="sk-SK"/>
        </w:rPr>
        <w:t xml:space="preserve">Zhotoviteľ pri </w:t>
      </w:r>
      <w:r w:rsidR="00154DE9" w:rsidRPr="001266FE">
        <w:rPr>
          <w:lang w:val="sk-SK"/>
        </w:rPr>
        <w:t>vykonávaní</w:t>
      </w:r>
      <w:r w:rsidRPr="001266FE">
        <w:rPr>
          <w:lang w:val="sk-SK"/>
        </w:rPr>
        <w:t xml:space="preserve"> diela </w:t>
      </w:r>
      <w:r w:rsidR="00B73E80" w:rsidRPr="001266FE">
        <w:rPr>
          <w:lang w:val="sk-SK"/>
        </w:rPr>
        <w:t>je povinný p</w:t>
      </w:r>
      <w:r w:rsidRPr="001266FE">
        <w:rPr>
          <w:lang w:val="sk-SK"/>
        </w:rPr>
        <w:t xml:space="preserve">ostupovať v súlade </w:t>
      </w:r>
      <w:r w:rsidR="009F0449" w:rsidRPr="001266FE">
        <w:rPr>
          <w:lang w:val="sk-SK"/>
        </w:rPr>
        <w:t xml:space="preserve">so </w:t>
      </w:r>
      <w:r w:rsidRPr="001266FE">
        <w:rPr>
          <w:bCs/>
          <w:lang w:val="sk-SK"/>
        </w:rPr>
        <w:t xml:space="preserve">záväznými právnymi predpismi a nariadeniami, </w:t>
      </w:r>
      <w:r w:rsidR="009F0449" w:rsidRPr="001266FE">
        <w:rPr>
          <w:bCs/>
          <w:lang w:val="sk-SK"/>
        </w:rPr>
        <w:t>technickými normami</w:t>
      </w:r>
      <w:r w:rsidR="002438F1" w:rsidRPr="001266FE">
        <w:rPr>
          <w:bCs/>
          <w:lang w:val="sk-SK"/>
        </w:rPr>
        <w:t xml:space="preserve"> a</w:t>
      </w:r>
      <w:r w:rsidR="009F0449" w:rsidRPr="001266FE">
        <w:rPr>
          <w:bCs/>
          <w:lang w:val="sk-SK"/>
        </w:rPr>
        <w:t xml:space="preserve"> </w:t>
      </w:r>
      <w:r w:rsidRPr="001266FE">
        <w:rPr>
          <w:bCs/>
          <w:lang w:val="sk-SK"/>
        </w:rPr>
        <w:t xml:space="preserve">technickými </w:t>
      </w:r>
      <w:r w:rsidR="00BB4648" w:rsidRPr="001266FE">
        <w:rPr>
          <w:bCs/>
          <w:lang w:val="sk-SK"/>
        </w:rPr>
        <w:t>predpismi</w:t>
      </w:r>
      <w:r w:rsidR="00FB3C31" w:rsidRPr="001266FE">
        <w:rPr>
          <w:bCs/>
          <w:lang w:val="sk-SK"/>
        </w:rPr>
        <w:t xml:space="preserve"> platnými v čase </w:t>
      </w:r>
      <w:r w:rsidR="00154DE9" w:rsidRPr="001266FE">
        <w:rPr>
          <w:bCs/>
          <w:lang w:val="sk-SK"/>
        </w:rPr>
        <w:t>vykonávania</w:t>
      </w:r>
      <w:r w:rsidR="00FB3C31" w:rsidRPr="001266FE">
        <w:rPr>
          <w:bCs/>
          <w:lang w:val="sk-SK"/>
        </w:rPr>
        <w:t xml:space="preserve"> diela</w:t>
      </w:r>
      <w:r w:rsidR="001B5C5D" w:rsidRPr="001266FE">
        <w:rPr>
          <w:bCs/>
          <w:lang w:val="sk-SK"/>
        </w:rPr>
        <w:t xml:space="preserve">, </w:t>
      </w:r>
      <w:r w:rsidR="001769C1" w:rsidRPr="001266FE">
        <w:rPr>
          <w:bCs/>
          <w:lang w:val="sk-SK"/>
        </w:rPr>
        <w:t>p</w:t>
      </w:r>
      <w:r w:rsidR="00B82F47" w:rsidRPr="001266FE">
        <w:rPr>
          <w:bCs/>
          <w:lang w:val="sk-SK"/>
        </w:rPr>
        <w:t>odmienkami zmluvy a jej príloh</w:t>
      </w:r>
      <w:r w:rsidR="00D82DE2" w:rsidRPr="001266FE">
        <w:rPr>
          <w:bCs/>
          <w:lang w:val="sk-SK"/>
        </w:rPr>
        <w:t>,</w:t>
      </w:r>
      <w:r w:rsidR="002438F1" w:rsidRPr="001266FE">
        <w:rPr>
          <w:bCs/>
          <w:lang w:val="sk-SK"/>
        </w:rPr>
        <w:t xml:space="preserve"> </w:t>
      </w:r>
      <w:r w:rsidRPr="001266FE">
        <w:rPr>
          <w:bCs/>
          <w:lang w:val="sk-SK"/>
        </w:rPr>
        <w:t xml:space="preserve">požiadavkami </w:t>
      </w:r>
      <w:r w:rsidR="00877447" w:rsidRPr="001266FE">
        <w:rPr>
          <w:bCs/>
          <w:lang w:val="sk-SK"/>
        </w:rPr>
        <w:t xml:space="preserve">a pokynmi </w:t>
      </w:r>
      <w:r w:rsidRPr="001266FE">
        <w:rPr>
          <w:bCs/>
          <w:lang w:val="sk-SK"/>
        </w:rPr>
        <w:t xml:space="preserve">objednávateľa </w:t>
      </w:r>
      <w:r w:rsidR="001B09A7" w:rsidRPr="001266FE">
        <w:rPr>
          <w:bCs/>
          <w:lang w:val="sk-SK"/>
        </w:rPr>
        <w:t xml:space="preserve">v </w:t>
      </w:r>
      <w:r w:rsidR="008971C4" w:rsidRPr="001266FE">
        <w:rPr>
          <w:bCs/>
          <w:lang w:val="sk-SK"/>
        </w:rPr>
        <w:t>zmysle</w:t>
      </w:r>
      <w:r w:rsidRPr="001266FE">
        <w:rPr>
          <w:bCs/>
          <w:lang w:val="sk-SK"/>
        </w:rPr>
        <w:t xml:space="preserve"> zmluv</w:t>
      </w:r>
      <w:r w:rsidR="008971C4" w:rsidRPr="001266FE">
        <w:rPr>
          <w:bCs/>
          <w:lang w:val="sk-SK"/>
        </w:rPr>
        <w:t>y</w:t>
      </w:r>
      <w:r w:rsidR="00D82DE2" w:rsidRPr="001266FE">
        <w:rPr>
          <w:bCs/>
          <w:lang w:val="sk-SK"/>
        </w:rPr>
        <w:t xml:space="preserve"> a jej príloh.</w:t>
      </w:r>
    </w:p>
    <w:p w14:paraId="2EC399EB" w14:textId="2E060281" w:rsidR="006F58FD" w:rsidRPr="001266FE" w:rsidRDefault="006F58FD" w:rsidP="00AB622E">
      <w:pPr>
        <w:numPr>
          <w:ilvl w:val="3"/>
          <w:numId w:val="28"/>
        </w:numPr>
        <w:spacing w:before="120" w:after="240"/>
        <w:ind w:left="426" w:hanging="426"/>
        <w:contextualSpacing/>
        <w:jc w:val="both"/>
        <w:rPr>
          <w:bCs/>
          <w:lang w:val="sk-SK"/>
        </w:rPr>
      </w:pPr>
      <w:r w:rsidRPr="001266FE">
        <w:rPr>
          <w:lang w:val="sk-SK"/>
        </w:rPr>
        <w:t xml:space="preserve">Zhotoviteľ použije na </w:t>
      </w:r>
      <w:r w:rsidR="00154DE9" w:rsidRPr="001266FE">
        <w:rPr>
          <w:lang w:val="sk-SK"/>
        </w:rPr>
        <w:t>vykonanie</w:t>
      </w:r>
      <w:r w:rsidRPr="001266FE">
        <w:rPr>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lang w:val="sk-SK"/>
        </w:rPr>
        <w:t>vykonávaní</w:t>
      </w:r>
      <w:r w:rsidRPr="001266FE">
        <w:rPr>
          <w:lang w:val="sk-SK"/>
        </w:rPr>
        <w:t xml:space="preserve"> diela budú použité stavebné výrobky a materiály, ktoré sú podľa zákona NR SR č. 133/2013 Z. z. o stavebných výrobkoch a o zmene a doplnení </w:t>
      </w:r>
      <w:r w:rsidRPr="001266FE">
        <w:rPr>
          <w:lang w:val="sk-SK"/>
        </w:rPr>
        <w:lastRenderedPageBreak/>
        <w:t>niektorých zákonov v znení neskorších predpisov vhodné na použitie na zamýšľaný účel. Použité stavebné výrobky musia zodpovedať parametrom požadovaným v</w:t>
      </w:r>
      <w:r w:rsidR="001769C1" w:rsidRPr="001266FE">
        <w:rPr>
          <w:lang w:val="sk-SK"/>
        </w:rPr>
        <w:t xml:space="preserve"> Prílohe č. </w:t>
      </w:r>
      <w:r w:rsidR="0023461D" w:rsidRPr="001266FE">
        <w:rPr>
          <w:lang w:val="sk-SK"/>
        </w:rPr>
        <w:t>4</w:t>
      </w:r>
      <w:r w:rsidRPr="001266FE">
        <w:rPr>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lang w:val="sk-SK"/>
        </w:rPr>
        <w:t>.</w:t>
      </w:r>
    </w:p>
    <w:p w14:paraId="20F48A0A" w14:textId="77777777" w:rsidR="006F58FD" w:rsidRPr="001266FE" w:rsidRDefault="006F58FD" w:rsidP="00AB622E">
      <w:pPr>
        <w:numPr>
          <w:ilvl w:val="3"/>
          <w:numId w:val="28"/>
        </w:numPr>
        <w:spacing w:before="120" w:after="240"/>
        <w:ind w:left="426" w:hanging="426"/>
        <w:contextualSpacing/>
        <w:jc w:val="both"/>
        <w:rPr>
          <w:bCs/>
          <w:lang w:val="sk-SK"/>
        </w:rPr>
      </w:pPr>
      <w:proofErr w:type="spellStart"/>
      <w:r w:rsidRPr="001266FE">
        <w:t>Zhotoviteľ</w:t>
      </w:r>
      <w:proofErr w:type="spellEnd"/>
      <w:r w:rsidRPr="001266FE">
        <w:t xml:space="preserve"> </w:t>
      </w:r>
      <w:proofErr w:type="spellStart"/>
      <w:r w:rsidRPr="001266FE">
        <w:t>preukáže</w:t>
      </w:r>
      <w:proofErr w:type="spellEnd"/>
      <w:r w:rsidRPr="001266FE">
        <w:t xml:space="preserve"> </w:t>
      </w:r>
      <w:proofErr w:type="spellStart"/>
      <w:r w:rsidRPr="001266FE">
        <w:t>úroveň</w:t>
      </w:r>
      <w:proofErr w:type="spellEnd"/>
      <w:r w:rsidRPr="001266FE">
        <w:t xml:space="preserve"> </w:t>
      </w:r>
      <w:proofErr w:type="spellStart"/>
      <w:r w:rsidRPr="001266FE">
        <w:t>kvality</w:t>
      </w:r>
      <w:proofErr w:type="spellEnd"/>
      <w:r w:rsidRPr="001266FE">
        <w:t xml:space="preserve"> </w:t>
      </w:r>
      <w:proofErr w:type="spellStart"/>
      <w:r w:rsidRPr="001266FE">
        <w:t>použitých</w:t>
      </w:r>
      <w:proofErr w:type="spellEnd"/>
      <w:r w:rsidRPr="001266FE">
        <w:t xml:space="preserve"> </w:t>
      </w:r>
      <w:proofErr w:type="spellStart"/>
      <w:r w:rsidR="000D7578" w:rsidRPr="001266FE">
        <w:t>stavebných</w:t>
      </w:r>
      <w:proofErr w:type="spellEnd"/>
      <w:r w:rsidR="000D7578" w:rsidRPr="001266FE">
        <w:t xml:space="preserve"> </w:t>
      </w:r>
      <w:proofErr w:type="spellStart"/>
      <w:r w:rsidRPr="001266FE">
        <w:t>výrobkov</w:t>
      </w:r>
      <w:proofErr w:type="spellEnd"/>
      <w:r w:rsidRPr="001266FE">
        <w:t xml:space="preserve"> v </w:t>
      </w:r>
      <w:proofErr w:type="spellStart"/>
      <w:r w:rsidRPr="001266FE">
        <w:t>zmysle</w:t>
      </w:r>
      <w:proofErr w:type="spellEnd"/>
      <w:r w:rsidRPr="001266FE">
        <w:t xml:space="preserve"> </w:t>
      </w:r>
      <w:proofErr w:type="spellStart"/>
      <w:r w:rsidRPr="001266FE">
        <w:t>zákona</w:t>
      </w:r>
      <w:proofErr w:type="spellEnd"/>
      <w:r w:rsidRPr="001266FE">
        <w:t xml:space="preserve"> NR SR č. 133/2013 Z. z. o </w:t>
      </w:r>
      <w:proofErr w:type="spellStart"/>
      <w:r w:rsidRPr="001266FE">
        <w:t>stavebných</w:t>
      </w:r>
      <w:proofErr w:type="spellEnd"/>
      <w:r w:rsidRPr="001266FE">
        <w:t xml:space="preserve"> </w:t>
      </w:r>
      <w:proofErr w:type="spellStart"/>
      <w:r w:rsidRPr="001266FE">
        <w:t>výrobkoch</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t xml:space="preserve"> v </w:t>
      </w:r>
      <w:proofErr w:type="spellStart"/>
      <w:r w:rsidRPr="001266FE">
        <w:t>znení</w:t>
      </w:r>
      <w:proofErr w:type="spellEnd"/>
      <w:r w:rsidRPr="001266FE">
        <w:t xml:space="preserve"> </w:t>
      </w:r>
      <w:proofErr w:type="spellStart"/>
      <w:r w:rsidRPr="001266FE">
        <w:t>neskorších</w:t>
      </w:r>
      <w:proofErr w:type="spellEnd"/>
      <w:r w:rsidRPr="001266FE">
        <w:t xml:space="preserve"> </w:t>
      </w:r>
      <w:proofErr w:type="spellStart"/>
      <w:r w:rsidRPr="001266FE">
        <w:t>predpisov</w:t>
      </w:r>
      <w:proofErr w:type="spellEnd"/>
      <w:r w:rsidRPr="001266FE">
        <w:t xml:space="preserve"> a </w:t>
      </w:r>
      <w:proofErr w:type="spellStart"/>
      <w:r w:rsidRPr="001266FE">
        <w:t>zákona</w:t>
      </w:r>
      <w:proofErr w:type="spellEnd"/>
      <w:r w:rsidRPr="001266FE">
        <w:t xml:space="preserve"> NR SR č. 56/2018 Z. z. o </w:t>
      </w:r>
      <w:proofErr w:type="spellStart"/>
      <w:r w:rsidRPr="001266FE">
        <w:t>posudzovaní</w:t>
      </w:r>
      <w:proofErr w:type="spellEnd"/>
      <w:r w:rsidRPr="001266FE">
        <w:t xml:space="preserve"> </w:t>
      </w:r>
      <w:proofErr w:type="spellStart"/>
      <w:r w:rsidRPr="001266FE">
        <w:t>zhody</w:t>
      </w:r>
      <w:proofErr w:type="spellEnd"/>
      <w:r w:rsidRPr="001266FE">
        <w:t xml:space="preserve"> </w:t>
      </w:r>
      <w:proofErr w:type="spellStart"/>
      <w:r w:rsidRPr="001266FE">
        <w:t>výrobku</w:t>
      </w:r>
      <w:proofErr w:type="spellEnd"/>
      <w:r w:rsidRPr="001266FE">
        <w:t xml:space="preserve">, </w:t>
      </w:r>
      <w:proofErr w:type="spellStart"/>
      <w:r w:rsidRPr="001266FE">
        <w:t>sprístupňovaní</w:t>
      </w:r>
      <w:proofErr w:type="spellEnd"/>
      <w:r w:rsidRPr="001266FE">
        <w:t xml:space="preserve"> </w:t>
      </w:r>
      <w:proofErr w:type="spellStart"/>
      <w:r w:rsidRPr="001266FE">
        <w:t>určeného</w:t>
      </w:r>
      <w:proofErr w:type="spellEnd"/>
      <w:r w:rsidRPr="001266FE">
        <w:t xml:space="preserve"> </w:t>
      </w:r>
      <w:proofErr w:type="spellStart"/>
      <w:r w:rsidRPr="001266FE">
        <w:t>výrobku</w:t>
      </w:r>
      <w:proofErr w:type="spellEnd"/>
      <w:r w:rsidRPr="001266FE">
        <w:rPr>
          <w:lang w:val="sk-SK"/>
        </w:rPr>
        <w:t xml:space="preserve"> </w:t>
      </w:r>
      <w:proofErr w:type="spellStart"/>
      <w:r w:rsidRPr="001266FE">
        <w:t>na</w:t>
      </w:r>
      <w:proofErr w:type="spellEnd"/>
      <w:r w:rsidRPr="001266FE">
        <w:t xml:space="preserve"> </w:t>
      </w:r>
      <w:proofErr w:type="spellStart"/>
      <w:r w:rsidRPr="001266FE">
        <w:t>trhu</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rPr>
          <w:lang w:val="sk-SK"/>
        </w:rPr>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00AA5F94" w:rsidRPr="001266FE">
        <w:t>vykonať</w:t>
      </w:r>
      <w:proofErr w:type="spellEnd"/>
      <w:r w:rsidRPr="001266FE">
        <w:t xml:space="preserve"> </w:t>
      </w:r>
      <w:proofErr w:type="spellStart"/>
      <w:r w:rsidRPr="001266FE">
        <w:t>dielo</w:t>
      </w:r>
      <w:proofErr w:type="spellEnd"/>
      <w:r w:rsidRPr="001266FE">
        <w:t xml:space="preserve"> z</w:t>
      </w:r>
      <w:r w:rsidR="000D7578" w:rsidRPr="001266FE">
        <w:t xml:space="preserve">o </w:t>
      </w:r>
      <w:proofErr w:type="spellStart"/>
      <w:r w:rsidR="000D7578" w:rsidRPr="001266FE">
        <w:t>stavebných</w:t>
      </w:r>
      <w:proofErr w:type="spellEnd"/>
      <w:r w:rsidRPr="001266FE">
        <w:t> </w:t>
      </w:r>
      <w:proofErr w:type="spellStart"/>
      <w:r w:rsidRPr="001266FE">
        <w:t>výrobkov</w:t>
      </w:r>
      <w:proofErr w:type="spellEnd"/>
      <w:r w:rsidR="000D7578" w:rsidRPr="001266FE">
        <w:t xml:space="preserve"> </w:t>
      </w:r>
      <w:r w:rsidRPr="001266FE">
        <w:t>s </w:t>
      </w:r>
      <w:proofErr w:type="spellStart"/>
      <w:r w:rsidRPr="001266FE">
        <w:t>atestmi</w:t>
      </w:r>
      <w:proofErr w:type="spellEnd"/>
      <w:r w:rsidRPr="001266FE">
        <w:t xml:space="preserve"> a </w:t>
      </w:r>
      <w:proofErr w:type="spellStart"/>
      <w:r w:rsidRPr="001266FE">
        <w:t>certifikáciou</w:t>
      </w:r>
      <w:proofErr w:type="spellEnd"/>
      <w:r w:rsidRPr="001266FE">
        <w:t>.</w:t>
      </w:r>
    </w:p>
    <w:p w14:paraId="606067EA" w14:textId="77777777" w:rsidR="00D82DE2" w:rsidRPr="001266FE" w:rsidRDefault="00D82DE2" w:rsidP="00AB622E">
      <w:pPr>
        <w:numPr>
          <w:ilvl w:val="3"/>
          <w:numId w:val="28"/>
        </w:numPr>
        <w:spacing w:before="120" w:after="240"/>
        <w:ind w:left="426" w:hanging="426"/>
        <w:contextualSpacing/>
        <w:jc w:val="both"/>
        <w:rPr>
          <w:lang w:val="sk-SK"/>
        </w:rPr>
      </w:pPr>
      <w:proofErr w:type="spellStart"/>
      <w:r w:rsidRPr="001266FE">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AB622E">
      <w:pPr>
        <w:numPr>
          <w:ilvl w:val="3"/>
          <w:numId w:val="28"/>
        </w:numPr>
        <w:spacing w:before="120" w:after="240"/>
        <w:ind w:left="426" w:hanging="426"/>
        <w:contextualSpacing/>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AB622E">
      <w:pPr>
        <w:numPr>
          <w:ilvl w:val="3"/>
          <w:numId w:val="28"/>
        </w:numPr>
        <w:spacing w:before="120" w:after="240"/>
        <w:ind w:left="426" w:hanging="426"/>
        <w:contextualSpacing/>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AB622E">
      <w:pPr>
        <w:numPr>
          <w:ilvl w:val="3"/>
          <w:numId w:val="28"/>
        </w:numPr>
        <w:spacing w:before="120" w:after="240"/>
        <w:ind w:left="426" w:hanging="426"/>
        <w:contextualSpacing/>
        <w:jc w:val="both"/>
        <w:rPr>
          <w:bCs/>
          <w:lang w:val="sk-SK"/>
        </w:rPr>
      </w:pPr>
      <w:r w:rsidRPr="001266FE">
        <w:rPr>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AB622E">
      <w:pPr>
        <w:numPr>
          <w:ilvl w:val="3"/>
          <w:numId w:val="28"/>
        </w:numPr>
        <w:spacing w:before="120" w:after="240"/>
        <w:ind w:left="426" w:hanging="426"/>
        <w:contextualSpacing/>
        <w:jc w:val="both"/>
        <w:rPr>
          <w:bCs/>
          <w:lang w:val="sk-SK"/>
        </w:rPr>
      </w:pPr>
      <w:r w:rsidRPr="001266FE">
        <w:rPr>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AB622E">
      <w:pPr>
        <w:numPr>
          <w:ilvl w:val="3"/>
          <w:numId w:val="28"/>
        </w:numPr>
        <w:spacing w:before="120" w:after="240"/>
        <w:ind w:left="426" w:hanging="426"/>
        <w:contextualSpacing/>
        <w:jc w:val="both"/>
        <w:rPr>
          <w:bCs/>
          <w:lang w:val="sk-SK"/>
        </w:rPr>
      </w:pPr>
      <w:r w:rsidRPr="001266FE">
        <w:rPr>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AB622E">
      <w:pPr>
        <w:numPr>
          <w:ilvl w:val="3"/>
          <w:numId w:val="28"/>
        </w:numPr>
        <w:spacing w:before="120" w:after="240"/>
        <w:ind w:left="426" w:hanging="426"/>
        <w:contextualSpacing/>
        <w:jc w:val="both"/>
        <w:rPr>
          <w:lang w:val="sk-SK"/>
        </w:rPr>
      </w:pPr>
      <w:r w:rsidRPr="001266FE">
        <w:rPr>
          <w:lang w:val="sk-SK"/>
        </w:rPr>
        <w:t xml:space="preserve">Zhotoviteľ bude </w:t>
      </w:r>
      <w:r w:rsidR="00AA5F94" w:rsidRPr="001266FE">
        <w:rPr>
          <w:lang w:val="sk-SK"/>
        </w:rPr>
        <w:t>vykonávať</w:t>
      </w:r>
      <w:r w:rsidRPr="001266FE">
        <w:rPr>
          <w:lang w:val="sk-SK"/>
        </w:rPr>
        <w:t xml:space="preserve"> dielo tak, aby bol zaistený bezpečný prístup a vjazd ku všetkým dotknutým nehnuteľnostiam, aby svojou činnosťou nespôsobil škodu </w:t>
      </w:r>
      <w:r w:rsidRPr="001266FE">
        <w:rPr>
          <w:lang w:val="sk-SK"/>
        </w:rPr>
        <w:lastRenderedPageBreak/>
        <w:t xml:space="preserve">na cudzích nehnuteľnostiach, majetku, </w:t>
      </w:r>
      <w:r w:rsidR="009819A4" w:rsidRPr="001266FE">
        <w:rPr>
          <w:lang w:val="sk-SK"/>
        </w:rPr>
        <w:t xml:space="preserve">aby nedošlo k neprimeranému obmedzeniu alebo ohrozeniu </w:t>
      </w:r>
      <w:r w:rsidRPr="001266FE">
        <w:rPr>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lang w:val="sk-SK"/>
        </w:rPr>
        <w:t>.</w:t>
      </w:r>
    </w:p>
    <w:p w14:paraId="1E795867" w14:textId="77777777" w:rsidR="007E19F7" w:rsidRPr="001266FE" w:rsidRDefault="007E19F7" w:rsidP="00AB622E">
      <w:pPr>
        <w:numPr>
          <w:ilvl w:val="3"/>
          <w:numId w:val="28"/>
        </w:numPr>
        <w:spacing w:before="120" w:after="240"/>
        <w:ind w:left="426" w:hanging="426"/>
        <w:contextualSpacing/>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AB622E">
      <w:pPr>
        <w:numPr>
          <w:ilvl w:val="3"/>
          <w:numId w:val="28"/>
        </w:numPr>
        <w:spacing w:before="120" w:after="240"/>
        <w:ind w:left="426" w:hanging="426"/>
        <w:contextualSpacing/>
        <w:jc w:val="both"/>
        <w:rPr>
          <w:bCs/>
          <w:lang w:val="sk-SK"/>
        </w:rPr>
      </w:pPr>
      <w:r w:rsidRPr="001266FE">
        <w:rPr>
          <w:lang w:val="sk-SK"/>
        </w:rPr>
        <w:t>Pri </w:t>
      </w:r>
      <w:r w:rsidR="00AA5F94" w:rsidRPr="001266FE">
        <w:rPr>
          <w:lang w:val="sk-SK"/>
        </w:rPr>
        <w:t>vykonávaní</w:t>
      </w:r>
      <w:r w:rsidRPr="001266FE">
        <w:rPr>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lang w:val="sk-SK"/>
        </w:rPr>
        <w:t>,</w:t>
      </w:r>
      <w:r w:rsidRPr="001266FE">
        <w:rPr>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AB622E">
      <w:pPr>
        <w:numPr>
          <w:ilvl w:val="3"/>
          <w:numId w:val="28"/>
        </w:numPr>
        <w:spacing w:before="120" w:after="240"/>
        <w:ind w:left="426" w:hanging="426"/>
        <w:contextualSpacing/>
        <w:jc w:val="both"/>
        <w:rPr>
          <w:smallCaps/>
          <w:lang w:val="sk-SK"/>
        </w:rPr>
      </w:pPr>
      <w:r w:rsidRPr="001266FE">
        <w:rPr>
          <w:lang w:val="sk-SK"/>
        </w:rPr>
        <w:t xml:space="preserve">Zhotoviteľ počas </w:t>
      </w:r>
      <w:r w:rsidR="00AA5F94" w:rsidRPr="001266FE">
        <w:rPr>
          <w:lang w:val="sk-SK"/>
        </w:rPr>
        <w:t>vykonávania</w:t>
      </w:r>
      <w:r w:rsidRPr="001266FE">
        <w:rPr>
          <w:lang w:val="sk-SK"/>
        </w:rPr>
        <w:t xml:space="preserve"> diela zodpovedá za čistotu a poriadok na stavenisku, okamžite odstráni vybúrané hmoty, </w:t>
      </w:r>
      <w:proofErr w:type="spellStart"/>
      <w:r w:rsidRPr="001266FE">
        <w:rPr>
          <w:lang w:val="sk-SK"/>
        </w:rPr>
        <w:t>sute</w:t>
      </w:r>
      <w:proofErr w:type="spellEnd"/>
      <w:r w:rsidRPr="001266FE">
        <w:rPr>
          <w:lang w:val="sk-SK"/>
        </w:rPr>
        <w:t>, prebytočnú zeminu a iné odpady vznikajúce pri </w:t>
      </w:r>
      <w:r w:rsidR="00AA5F94" w:rsidRPr="001266FE">
        <w:rPr>
          <w:lang w:val="sk-SK"/>
        </w:rPr>
        <w:t>vykonávaní</w:t>
      </w:r>
      <w:r w:rsidRPr="001266FE">
        <w:rPr>
          <w:lang w:val="sk-SK"/>
        </w:rPr>
        <w:t xml:space="preserve"> diela alebo ako jeho dôsledok a </w:t>
      </w:r>
      <w:r w:rsidRPr="001266FE">
        <w:rPr>
          <w:bCs/>
          <w:lang w:val="sk-SK"/>
        </w:rPr>
        <w:t xml:space="preserve">akékoľvek </w:t>
      </w:r>
      <w:r w:rsidRPr="001266FE">
        <w:rPr>
          <w:lang w:val="sk-SK"/>
        </w:rPr>
        <w:t xml:space="preserve">znečistenie dotknutých pozemných komunikácií a verejných plôch spôsobené </w:t>
      </w:r>
      <w:r w:rsidR="00AA5F94" w:rsidRPr="001266FE">
        <w:rPr>
          <w:lang w:val="sk-SK"/>
        </w:rPr>
        <w:t>vykonávaním</w:t>
      </w:r>
      <w:r w:rsidRPr="001266FE">
        <w:rPr>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AB622E">
      <w:pPr>
        <w:numPr>
          <w:ilvl w:val="3"/>
          <w:numId w:val="28"/>
        </w:numPr>
        <w:spacing w:before="120" w:after="240"/>
        <w:ind w:left="426" w:hanging="426"/>
        <w:contextualSpacing/>
        <w:jc w:val="both"/>
        <w:rPr>
          <w:smallCaps/>
          <w:lang w:val="sk-SK"/>
        </w:rPr>
      </w:pPr>
      <w:r w:rsidRPr="001266FE">
        <w:rPr>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lang w:val="sk-SK"/>
        </w:rPr>
        <w:t>vykonávania</w:t>
      </w:r>
      <w:r w:rsidRPr="001266FE">
        <w:rPr>
          <w:lang w:val="sk-SK"/>
        </w:rPr>
        <w:t xml:space="preserve"> diela.</w:t>
      </w:r>
    </w:p>
    <w:p w14:paraId="711BEF07" w14:textId="77777777" w:rsidR="007E19F7" w:rsidRPr="001266FE" w:rsidRDefault="00DF5043" w:rsidP="00AB622E">
      <w:pPr>
        <w:numPr>
          <w:ilvl w:val="3"/>
          <w:numId w:val="28"/>
        </w:numPr>
        <w:spacing w:before="120" w:after="240"/>
        <w:ind w:left="426" w:hanging="426"/>
        <w:contextualSpacing/>
        <w:jc w:val="both"/>
        <w:rPr>
          <w:smallCaps/>
          <w:lang w:val="sk-SK"/>
        </w:rPr>
      </w:pPr>
      <w:r w:rsidRPr="001266FE">
        <w:rPr>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w:t>
      </w:r>
      <w:proofErr w:type="spellStart"/>
      <w:r w:rsidRPr="001266FE">
        <w:rPr>
          <w:lang w:val="sk-SK"/>
        </w:rPr>
        <w:t>doc</w:t>
      </w:r>
      <w:proofErr w:type="spellEnd"/>
      <w:r w:rsidRPr="001266FE">
        <w:rPr>
          <w:lang w:val="sk-SK"/>
        </w:rPr>
        <w:t>, .</w:t>
      </w:r>
      <w:proofErr w:type="spellStart"/>
      <w:r w:rsidRPr="001266FE">
        <w:rPr>
          <w:lang w:val="sk-SK"/>
        </w:rPr>
        <w:t>xls</w:t>
      </w:r>
      <w:proofErr w:type="spellEnd"/>
      <w:r w:rsidRPr="001266FE">
        <w:rPr>
          <w:lang w:val="sk-SK"/>
        </w:rPr>
        <w:t>, .</w:t>
      </w:r>
      <w:proofErr w:type="spellStart"/>
      <w:r w:rsidRPr="001266FE">
        <w:rPr>
          <w:lang w:val="sk-SK"/>
        </w:rPr>
        <w:t>dwg</w:t>
      </w:r>
      <w:proofErr w:type="spellEnd"/>
      <w:r w:rsidRPr="001266FE">
        <w:rPr>
          <w:lang w:val="sk-SK"/>
        </w:rPr>
        <w:t>, .</w:t>
      </w:r>
      <w:proofErr w:type="spellStart"/>
      <w:r w:rsidRPr="001266FE">
        <w:rPr>
          <w:lang w:val="sk-SK"/>
        </w:rPr>
        <w:t>dg</w:t>
      </w:r>
      <w:r w:rsidR="00564FC8" w:rsidRPr="001266FE">
        <w:rPr>
          <w:lang w:val="sk-SK"/>
        </w:rPr>
        <w:t>n</w:t>
      </w:r>
      <w:proofErr w:type="spellEnd"/>
      <w:r w:rsidRPr="001266FE">
        <w:rPr>
          <w:lang w:val="sk-SK"/>
        </w:rPr>
        <w:t>) bez obmedzenia ich editovateľnosti ako aj vo formáte .</w:t>
      </w:r>
      <w:proofErr w:type="spellStart"/>
      <w:r w:rsidRPr="001266FE">
        <w:rPr>
          <w:lang w:val="sk-SK"/>
        </w:rPr>
        <w:t>pdf</w:t>
      </w:r>
      <w:proofErr w:type="spellEnd"/>
      <w:r w:rsidRPr="001266FE">
        <w:rPr>
          <w:lang w:val="sk-SK"/>
        </w:rPr>
        <w:t>.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lastRenderedPageBreak/>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môže si objednávateľ uplatniť u zhotoviteľa zaplatenie 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Za okolnosti vylučujúce zodpovednosť sa považuje taká prekážka, ktorá nastala nezávisle od vôle povinnej zmluvnej strany, a ktorá jej bráni v splnení jej povinnosti, ak nemožno rozumne predpokladať, že by povinná zmluvná strana túto prekážku alebo jej </w:t>
      </w:r>
      <w:r w:rsidRPr="001266FE">
        <w:rPr>
          <w:rFonts w:eastAsia="Tahoma"/>
          <w:lang w:val="sk-SK"/>
        </w:rPr>
        <w:lastRenderedPageBreak/>
        <w:t>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lastRenderedPageBreak/>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lastRenderedPageBreak/>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w:t>
      </w:r>
      <w:proofErr w:type="spellStart"/>
      <w:r w:rsidR="002F0E1B" w:rsidRPr="001266FE">
        <w:rPr>
          <w:sz w:val="24"/>
          <w:szCs w:val="24"/>
          <w:lang w:val="sk-SK"/>
        </w:rPr>
        <w:t>vadne</w:t>
      </w:r>
      <w:proofErr w:type="spellEnd"/>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w:t>
      </w:r>
      <w:proofErr w:type="spellStart"/>
      <w:r w:rsidRPr="001266FE">
        <w:t>alebo</w:t>
      </w:r>
      <w:proofErr w:type="spellEnd"/>
      <w:r w:rsidRPr="001266FE">
        <w:t xml:space="preserve"> </w:t>
      </w:r>
      <w:proofErr w:type="spellStart"/>
      <w:r w:rsidRPr="001266FE">
        <w:t>zrušeniu</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z </w:t>
      </w:r>
      <w:proofErr w:type="spellStart"/>
      <w:r w:rsidRPr="001266FE">
        <w:t>akéhokoľvek</w:t>
      </w:r>
      <w:proofErr w:type="spellEnd"/>
      <w:r w:rsidRPr="001266FE">
        <w:t xml:space="preserve"> </w:t>
      </w:r>
      <w:proofErr w:type="spellStart"/>
      <w:r w:rsidRPr="001266FE">
        <w:t>dôvodu</w:t>
      </w:r>
      <w:proofErr w:type="spellEnd"/>
      <w:r w:rsidRPr="001266FE">
        <w:t xml:space="preserve">, je </w:t>
      </w:r>
      <w:proofErr w:type="spellStart"/>
      <w:r w:rsidRPr="001266FE">
        <w:t>zhotoviteľ</w:t>
      </w:r>
      <w:proofErr w:type="spellEnd"/>
      <w:r w:rsidRPr="001266FE">
        <w:t xml:space="preserve"> </w:t>
      </w:r>
      <w:proofErr w:type="spellStart"/>
      <w:r w:rsidRPr="001266FE">
        <w:t>povinný</w:t>
      </w:r>
      <w:proofErr w:type="spellEnd"/>
      <w:r w:rsidRPr="001266FE">
        <w:t>:</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lastRenderedPageBreak/>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 xml:space="preserve">Ing. Jaroslav </w:t>
      </w:r>
      <w:proofErr w:type="spellStart"/>
      <w:r w:rsidRPr="001266FE">
        <w:rPr>
          <w:lang w:val="sk-SK"/>
        </w:rPr>
        <w:t>Polaček</w:t>
      </w:r>
      <w:proofErr w:type="spellEnd"/>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0372" w14:textId="77777777" w:rsidR="00362FF9" w:rsidRDefault="00362FF9">
      <w:r>
        <w:separator/>
      </w:r>
    </w:p>
  </w:endnote>
  <w:endnote w:type="continuationSeparator" w:id="0">
    <w:p w14:paraId="5A8A853F" w14:textId="77777777" w:rsidR="00362FF9" w:rsidRDefault="0036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1163E96B"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AB622E">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AB622E">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39E5" w14:textId="77777777" w:rsidR="00362FF9" w:rsidRDefault="00362FF9">
      <w:r>
        <w:separator/>
      </w:r>
    </w:p>
  </w:footnote>
  <w:footnote w:type="continuationSeparator" w:id="0">
    <w:p w14:paraId="4ED389E1" w14:textId="77777777" w:rsidR="00362FF9" w:rsidRDefault="0036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6"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6"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07247CE"/>
    <w:multiLevelType w:val="hybridMultilevel"/>
    <w:tmpl w:val="66705804"/>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4"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29"/>
  </w:num>
  <w:num w:numId="3">
    <w:abstractNumId w:val="14"/>
  </w:num>
  <w:num w:numId="4">
    <w:abstractNumId w:val="6"/>
  </w:num>
  <w:num w:numId="5">
    <w:abstractNumId w:val="20"/>
  </w:num>
  <w:num w:numId="6">
    <w:abstractNumId w:val="9"/>
  </w:num>
  <w:num w:numId="7">
    <w:abstractNumId w:val="17"/>
  </w:num>
  <w:num w:numId="8">
    <w:abstractNumId w:val="26"/>
  </w:num>
  <w:num w:numId="9">
    <w:abstractNumId w:val="28"/>
  </w:num>
  <w:num w:numId="10">
    <w:abstractNumId w:val="24"/>
  </w:num>
  <w:num w:numId="11">
    <w:abstractNumId w:val="25"/>
  </w:num>
  <w:num w:numId="12">
    <w:abstractNumId w:val="16"/>
  </w:num>
  <w:num w:numId="13">
    <w:abstractNumId w:val="4"/>
  </w:num>
  <w:num w:numId="14">
    <w:abstractNumId w:val="1"/>
  </w:num>
  <w:num w:numId="15">
    <w:abstractNumId w:val="11"/>
  </w:num>
  <w:num w:numId="16">
    <w:abstractNumId w:val="12"/>
  </w:num>
  <w:num w:numId="17">
    <w:abstractNumId w:val="2"/>
  </w:num>
  <w:num w:numId="18">
    <w:abstractNumId w:val="15"/>
  </w:num>
  <w:num w:numId="19">
    <w:abstractNumId w:val="7"/>
  </w:num>
  <w:num w:numId="20">
    <w:abstractNumId w:val="23"/>
  </w:num>
  <w:num w:numId="21">
    <w:abstractNumId w:val="8"/>
  </w:num>
  <w:num w:numId="22">
    <w:abstractNumId w:val="0"/>
  </w:num>
  <w:num w:numId="23">
    <w:abstractNumId w:val="3"/>
  </w:num>
  <w:num w:numId="24">
    <w:abstractNumId w:val="22"/>
  </w:num>
  <w:num w:numId="25">
    <w:abstractNumId w:val="13"/>
  </w:num>
  <w:num w:numId="26">
    <w:abstractNumId w:val="18"/>
  </w:num>
  <w:num w:numId="27">
    <w:abstractNumId w:val="19"/>
  </w:num>
  <w:num w:numId="28">
    <w:abstractNumId w:val="21"/>
  </w:num>
  <w:num w:numId="29">
    <w:abstractNumId w:val="27"/>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532C"/>
    <w:rsid w:val="001C5BD3"/>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20E"/>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68"/>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FA3"/>
    <w:rsid w:val="003060FD"/>
    <w:rsid w:val="00306128"/>
    <w:rsid w:val="0030637A"/>
    <w:rsid w:val="00306F26"/>
    <w:rsid w:val="00306FBA"/>
    <w:rsid w:val="00307049"/>
    <w:rsid w:val="003070E9"/>
    <w:rsid w:val="00307778"/>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2FF9"/>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DD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B16"/>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547"/>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22E"/>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EF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7E0"/>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11F"/>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0A5"/>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56E"/>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 w:val="2875BB10"/>
    <w:rsid w:val="4F6B0D56"/>
    <w:rsid w:val="73C90211"/>
    <w:rsid w:val="77A40D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1">
    <w:name w:val="Silný1"/>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customStyle="1" w:styleId="Nevyrieenzmienka1">
    <w:name w:val="Nevyriešená zmienka1"/>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F36EF-034B-497A-A0F1-E1417807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6865</Words>
  <Characters>41553</Characters>
  <Application>Microsoft Office Word</Application>
  <DocSecurity>0</DocSecurity>
  <Lines>346</Lines>
  <Paragraphs>96</Paragraphs>
  <ScaleCrop>false</ScaleCrop>
  <Company>SKK</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5</cp:revision>
  <cp:lastPrinted>2021-05-06T07:23:00Z</cp:lastPrinted>
  <dcterms:created xsi:type="dcterms:W3CDTF">2021-08-02T12:59:00Z</dcterms:created>
  <dcterms:modified xsi:type="dcterms:W3CDTF">2021-08-03T04:55:00Z</dcterms:modified>
</cp:coreProperties>
</file>