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A6" w:rsidRDefault="00405EA6" w:rsidP="00405EA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0" w:name="_206ipza"/>
      <w:bookmarkEnd w:id="0"/>
      <w:r w:rsidRPr="00385691">
        <w:rPr>
          <w:rFonts w:eastAsia="Arial"/>
          <w:b/>
          <w:color w:val="000000"/>
          <w:sz w:val="22"/>
          <w:szCs w:val="22"/>
        </w:rPr>
        <w:t>Všeobecné informácie o</w:t>
      </w:r>
      <w:r w:rsidR="00460764">
        <w:rPr>
          <w:rFonts w:eastAsia="Arial"/>
          <w:b/>
          <w:color w:val="000000"/>
          <w:sz w:val="22"/>
          <w:szCs w:val="22"/>
        </w:rPr>
        <w:t> </w:t>
      </w:r>
      <w:r w:rsidRPr="00385691">
        <w:rPr>
          <w:rFonts w:eastAsia="Arial"/>
          <w:b/>
          <w:color w:val="000000"/>
          <w:sz w:val="22"/>
          <w:szCs w:val="22"/>
        </w:rPr>
        <w:t>uchádzačovi</w:t>
      </w:r>
    </w:p>
    <w:p w:rsidR="00460764" w:rsidRDefault="00460764" w:rsidP="00460764">
      <w:pPr>
        <w:spacing w:before="60"/>
        <w:rPr>
          <w:b/>
          <w:bCs/>
          <w:color w:val="FF0000"/>
          <w:spacing w:val="1"/>
          <w:sz w:val="22"/>
          <w:szCs w:val="22"/>
        </w:rPr>
      </w:pPr>
      <w:r w:rsidRPr="00D95418">
        <w:rPr>
          <w:b/>
          <w:bCs/>
          <w:color w:val="FF0000"/>
          <w:spacing w:val="1"/>
          <w:sz w:val="22"/>
          <w:szCs w:val="22"/>
        </w:rPr>
        <w:t>Prípravné práce k obnove hradu Krásna Hôrka</w:t>
      </w:r>
    </w:p>
    <w:p w:rsidR="00460764" w:rsidRPr="00385691" w:rsidRDefault="00460764" w:rsidP="00460764">
      <w:pPr>
        <w:spacing w:before="60"/>
        <w:rPr>
          <w:rFonts w:eastAsia="Arial"/>
          <w:b/>
          <w:color w:val="000000"/>
          <w:sz w:val="22"/>
          <w:szCs w:val="22"/>
        </w:rPr>
      </w:pPr>
    </w:p>
    <w:tbl>
      <w:tblPr>
        <w:tblW w:w="9501" w:type="dxa"/>
        <w:tblCellMar>
          <w:top w:w="57" w:type="dxa"/>
          <w:left w:w="0" w:type="dxa"/>
          <w:bottom w:w="57" w:type="dxa"/>
        </w:tblCellMar>
        <w:tblLook w:val="0000"/>
      </w:tblPr>
      <w:tblGrid>
        <w:gridCol w:w="153"/>
        <w:gridCol w:w="3784"/>
        <w:gridCol w:w="3467"/>
        <w:gridCol w:w="2097"/>
      </w:tblGrid>
      <w:tr w:rsidR="00405EA6" w:rsidRPr="00385691" w:rsidTr="00B308F1">
        <w:trPr>
          <w:trHeight w:val="52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Obchodné meno alebo názov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  <w:smallCaps/>
              </w:rPr>
            </w:pPr>
          </w:p>
        </w:tc>
      </w:tr>
      <w:tr w:rsidR="00405EA6" w:rsidRPr="00385691" w:rsidTr="00B308F1">
        <w:trPr>
          <w:trHeight w:val="140"/>
        </w:trPr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</w:rPr>
            </w:pPr>
          </w:p>
        </w:tc>
      </w:tr>
      <w:tr w:rsidR="00405EA6" w:rsidRPr="00385691" w:rsidTr="00385691">
        <w:trPr>
          <w:trHeight w:val="841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Názov skupiny dodávateľov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  <w:b/>
                <w:smallCaps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72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Sídlo alebo miesto podnikania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IČO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Právna forma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1123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Zápis uchádzača v Obchodnom registri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Štát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0"/>
        </w:trPr>
        <w:tc>
          <w:tcPr>
            <w:tcW w:w="3937" w:type="dxa"/>
            <w:gridSpan w:val="2"/>
            <w:vMerge w:val="restart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 xml:space="preserve">Zoznam osôb oprávnených </w:t>
            </w:r>
          </w:p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konať v mene uchádzača</w:t>
            </w:r>
          </w:p>
        </w:tc>
        <w:tc>
          <w:tcPr>
            <w:tcW w:w="3467" w:type="dxa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meno a priezvisko</w:t>
            </w:r>
          </w:p>
        </w:tc>
        <w:tc>
          <w:tcPr>
            <w:tcW w:w="209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štátna príslušnosť</w:t>
            </w: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vMerge/>
            <w:shd w:val="clear" w:color="auto" w:fill="auto"/>
          </w:tcPr>
          <w:p w:rsidR="00405EA6" w:rsidRPr="00385691" w:rsidRDefault="00405EA6" w:rsidP="00B308F1"/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jc w:val="center"/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Kontaktné údaje uchádzača</w:t>
            </w:r>
          </w:p>
          <w:p w:rsidR="00405EA6" w:rsidRPr="00385691" w:rsidRDefault="00405EA6" w:rsidP="00B308F1">
            <w:pPr>
              <w:rPr>
                <w:rFonts w:eastAsia="Arial"/>
                <w:i/>
                <w:color w:val="808080"/>
              </w:rPr>
            </w:pPr>
            <w:r w:rsidRPr="00385691">
              <w:rPr>
                <w:rFonts w:eastAsia="Arial"/>
                <w:i/>
                <w:color w:val="808080"/>
              </w:rPr>
              <w:t>pre potreby komunikácie s uchádzačom počas verejnej súťaže</w:t>
            </w:r>
          </w:p>
        </w:tc>
        <w:tc>
          <w:tcPr>
            <w:tcW w:w="5564" w:type="dxa"/>
            <w:gridSpan w:val="2"/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385691">
        <w:trPr>
          <w:trHeight w:val="516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Kontaktná adresa: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shd w:val="clear" w:color="auto" w:fill="auto"/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Meno a priezvisko kontaktnej osoby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Telefón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280"/>
        </w:trPr>
        <w:tc>
          <w:tcPr>
            <w:tcW w:w="393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05EA6" w:rsidRPr="00385691" w:rsidRDefault="00405EA6" w:rsidP="00B308F1">
            <w:pPr>
              <w:rPr>
                <w:rFonts w:eastAsia="Arial"/>
              </w:rPr>
            </w:pPr>
            <w:r w:rsidRPr="00385691">
              <w:rPr>
                <w:rFonts w:eastAsia="Arial"/>
              </w:rPr>
              <w:t>Email</w:t>
            </w:r>
          </w:p>
        </w:tc>
        <w:tc>
          <w:tcPr>
            <w:tcW w:w="5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</w:tcMar>
          </w:tcPr>
          <w:p w:rsidR="00405EA6" w:rsidRPr="00385691" w:rsidRDefault="00405EA6" w:rsidP="00B308F1">
            <w:pPr>
              <w:rPr>
                <w:rFonts w:eastAsia="Arial"/>
              </w:rPr>
            </w:pPr>
          </w:p>
        </w:tc>
      </w:tr>
      <w:tr w:rsidR="00405EA6" w:rsidRPr="00385691" w:rsidTr="00B308F1">
        <w:trPr>
          <w:trHeight w:val="740"/>
        </w:trPr>
        <w:tc>
          <w:tcPr>
            <w:tcW w:w="15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5EA6" w:rsidRPr="00385691" w:rsidRDefault="00405EA6" w:rsidP="00B308F1">
            <w:pPr>
              <w:widowControl w:val="0"/>
              <w:spacing w:line="276" w:lineRule="auto"/>
              <w:rPr>
                <w:rFonts w:eastAsia="Arial"/>
              </w:rPr>
            </w:pPr>
          </w:p>
        </w:tc>
        <w:tc>
          <w:tcPr>
            <w:tcW w:w="37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EA6" w:rsidRPr="00385691" w:rsidRDefault="00405EA6" w:rsidP="00B308F1">
            <w:pPr>
              <w:spacing w:before="120"/>
              <w:rPr>
                <w:rFonts w:eastAsia="Arial"/>
              </w:rPr>
            </w:pPr>
            <w:r w:rsidRPr="00385691">
              <w:rPr>
                <w:rFonts w:eastAsia="Arial"/>
              </w:rPr>
              <w:t>V....................................., dňa ................</w:t>
            </w:r>
          </w:p>
        </w:tc>
        <w:tc>
          <w:tcPr>
            <w:tcW w:w="55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5EA6" w:rsidRPr="00385691" w:rsidRDefault="00405EA6" w:rsidP="00B308F1">
            <w:pPr>
              <w:spacing w:before="120"/>
              <w:jc w:val="center"/>
              <w:rPr>
                <w:rFonts w:eastAsia="Arial"/>
              </w:rPr>
            </w:pPr>
          </w:p>
          <w:p w:rsidR="005C5E70" w:rsidRPr="00385691" w:rsidRDefault="00405EA6" w:rsidP="005C5E70">
            <w:pPr>
              <w:spacing w:before="120"/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..................</w:t>
            </w:r>
            <w:r w:rsidR="005C5E70" w:rsidRPr="00385691">
              <w:rPr>
                <w:rFonts w:eastAsia="Arial"/>
              </w:rPr>
              <w:t>...............................</w:t>
            </w:r>
          </w:p>
          <w:p w:rsidR="00405EA6" w:rsidRPr="00385691" w:rsidRDefault="00405EA6" w:rsidP="00B308F1">
            <w:pPr>
              <w:spacing w:before="120"/>
              <w:jc w:val="center"/>
              <w:rPr>
                <w:rFonts w:eastAsia="Arial"/>
              </w:rPr>
            </w:pPr>
            <w:r w:rsidRPr="00385691">
              <w:rPr>
                <w:rFonts w:eastAsia="Arial"/>
              </w:rPr>
              <w:t>meno, funkcia</w:t>
            </w:r>
          </w:p>
        </w:tc>
      </w:tr>
    </w:tbl>
    <w:p w:rsidR="00385691" w:rsidRPr="00385691" w:rsidRDefault="00385691" w:rsidP="00385691">
      <w:pPr>
        <w:tabs>
          <w:tab w:val="left" w:pos="3600"/>
        </w:tabs>
        <w:rPr>
          <w:sz w:val="22"/>
          <w:szCs w:val="22"/>
        </w:rPr>
      </w:pPr>
    </w:p>
    <w:sectPr w:rsidR="00385691" w:rsidRPr="00385691" w:rsidSect="006F629C">
      <w:headerReference w:type="default" r:id="rId7"/>
      <w:pgSz w:w="11900" w:h="16840"/>
      <w:pgMar w:top="907" w:right="164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80D" w:rsidRDefault="0093480D" w:rsidP="0093480D">
      <w:r>
        <w:separator/>
      </w:r>
    </w:p>
  </w:endnote>
  <w:endnote w:type="continuationSeparator" w:id="0">
    <w:p w:rsidR="0093480D" w:rsidRDefault="0093480D" w:rsidP="00934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80D" w:rsidRDefault="0093480D" w:rsidP="0093480D">
      <w:r>
        <w:separator/>
      </w:r>
    </w:p>
  </w:footnote>
  <w:footnote w:type="continuationSeparator" w:id="0">
    <w:p w:rsidR="0093480D" w:rsidRDefault="0093480D" w:rsidP="00934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91" w:rsidRPr="00DC52EC" w:rsidRDefault="0093480D" w:rsidP="00385691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1" w:name="_GoBack"/>
    <w:bookmarkEnd w:id="1"/>
    <w:r w:rsidR="00385691" w:rsidRPr="00385691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385691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</w:t>
    </w:r>
    <w:r w:rsidR="00385691" w:rsidRPr="00385691">
      <w:rPr>
        <w:rFonts w:eastAsia="Arial"/>
        <w:b/>
        <w:smallCaps/>
        <w:color w:val="808080"/>
        <w:sz w:val="22"/>
        <w:szCs w:val="22"/>
      </w:rPr>
      <w:t xml:space="preserve">Príloha č. </w:t>
    </w:r>
    <w:bookmarkStart w:id="2" w:name="_4iylrwe"/>
    <w:bookmarkEnd w:id="2"/>
    <w:r w:rsidR="00385691" w:rsidRPr="00385691">
      <w:rPr>
        <w:rFonts w:eastAsia="Arial"/>
        <w:b/>
        <w:smallCaps/>
        <w:color w:val="808080"/>
        <w:sz w:val="22"/>
        <w:szCs w:val="22"/>
      </w:rPr>
      <w:t>4</w:t>
    </w:r>
  </w:p>
  <w:p w:rsidR="0093480D" w:rsidRDefault="0093480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5EA6"/>
    <w:rsid w:val="00040726"/>
    <w:rsid w:val="001F2C23"/>
    <w:rsid w:val="00235368"/>
    <w:rsid w:val="00385691"/>
    <w:rsid w:val="00405EA6"/>
    <w:rsid w:val="00460764"/>
    <w:rsid w:val="004C1CE6"/>
    <w:rsid w:val="00531E1B"/>
    <w:rsid w:val="005C5E70"/>
    <w:rsid w:val="006233B2"/>
    <w:rsid w:val="006D3790"/>
    <w:rsid w:val="006F629C"/>
    <w:rsid w:val="00740339"/>
    <w:rsid w:val="007F7CB4"/>
    <w:rsid w:val="0093480D"/>
    <w:rsid w:val="009D744D"/>
    <w:rsid w:val="009E4A3E"/>
    <w:rsid w:val="00B76BFF"/>
    <w:rsid w:val="00C23145"/>
    <w:rsid w:val="00D8028D"/>
    <w:rsid w:val="00DC52EC"/>
    <w:rsid w:val="00F5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E7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E70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9D744D"/>
    <w:pPr>
      <w:suppressAutoHyphens/>
      <w:spacing w:after="60"/>
      <w:ind w:left="284" w:right="-30"/>
    </w:pPr>
    <w:rPr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9348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34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Char">
    <w:name w:val="nadpis Char"/>
    <w:basedOn w:val="Predvolenpsmoodseku"/>
    <w:link w:val="nadpis"/>
    <w:locked/>
    <w:rsid w:val="00385691"/>
    <w:rPr>
      <w:noProof/>
    </w:rPr>
  </w:style>
  <w:style w:type="paragraph" w:customStyle="1" w:styleId="nadpis">
    <w:name w:val="nadpis"/>
    <w:basedOn w:val="Zkladntext"/>
    <w:link w:val="nadpisChar"/>
    <w:qFormat/>
    <w:rsid w:val="00385691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8569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8569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E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E70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E70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9D744D"/>
    <w:pPr>
      <w:suppressAutoHyphens/>
      <w:spacing w:after="60"/>
      <w:ind w:left="284" w:right="-3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maria.kuklicova</cp:lastModifiedBy>
  <cp:revision>9</cp:revision>
  <cp:lastPrinted>2020-12-02T09:07:00Z</cp:lastPrinted>
  <dcterms:created xsi:type="dcterms:W3CDTF">2021-01-19T19:59:00Z</dcterms:created>
  <dcterms:modified xsi:type="dcterms:W3CDTF">2021-04-30T11:48:00Z</dcterms:modified>
</cp:coreProperties>
</file>