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2BFB" w14:textId="533B1662" w:rsidR="00243544" w:rsidRPr="00EC6379" w:rsidRDefault="00425EF8" w:rsidP="0011320A">
      <w:pPr>
        <w:pStyle w:val="Nadpis1"/>
      </w:pPr>
      <w:bookmarkStart w:id="0" w:name="_Hlk44515283"/>
      <w:r w:rsidRPr="00EC6379">
        <w:t xml:space="preserve">Zmluva </w:t>
      </w:r>
      <w:r w:rsidR="00243544" w:rsidRPr="00EC6379">
        <w:t>o</w:t>
      </w:r>
      <w:r w:rsidR="007407F8" w:rsidRPr="00EC6379">
        <w:t xml:space="preserve"> </w:t>
      </w:r>
      <w:r w:rsidR="00243544" w:rsidRPr="00EC6379">
        <w:t>poskytovaní</w:t>
      </w:r>
      <w:r w:rsidR="007407F8" w:rsidRPr="00EC6379">
        <w:t xml:space="preserve"> </w:t>
      </w:r>
      <w:r w:rsidR="00243544" w:rsidRPr="00EC6379">
        <w:t>služieb</w:t>
      </w:r>
      <w:r w:rsidR="007407F8" w:rsidRPr="00EC6379">
        <w:t xml:space="preserve"> </w:t>
      </w:r>
      <w:r w:rsidR="004B3822" w:rsidRPr="00EC6379">
        <w:t xml:space="preserve">komplexného arboristického </w:t>
      </w:r>
      <w:r w:rsidR="008B0B2B" w:rsidRPr="00EC6379">
        <w:t>ošetrenia</w:t>
      </w:r>
      <w:r w:rsidR="007407F8" w:rsidRPr="00EC6379">
        <w:t xml:space="preserve"> </w:t>
      </w:r>
      <w:r w:rsidR="008B0B2B" w:rsidRPr="00EC6379">
        <w:t>strom</w:t>
      </w:r>
      <w:r w:rsidR="00212075" w:rsidRPr="00EC6379">
        <w:t>ov</w:t>
      </w:r>
      <w:r w:rsidR="009E5557" w:rsidRPr="00EC6379">
        <w:t xml:space="preserve"> uličných stromoradí</w:t>
      </w:r>
    </w:p>
    <w:p w14:paraId="6CBB19D9" w14:textId="77777777" w:rsidR="00B63E8F" w:rsidRPr="00EC6379" w:rsidRDefault="00243544" w:rsidP="00B63E8F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uzavretá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>podľa § 269 ods. 2 a nasl. zákona č. 513/1991 Zb. Obchodný zákonník (ďalej len ako „</w:t>
      </w:r>
      <w:r w:rsidR="00B63E8F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27ECECF7" w14:textId="07A4F6A8" w:rsidR="00243544" w:rsidRPr="00EC6379" w:rsidRDefault="00B63E8F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</w:t>
      </w:r>
      <w:r w:rsidR="00930962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C6379">
        <w:rPr>
          <w:rFonts w:ascii="Arial Narrow" w:hAnsi="Arial Narrow" w:cs="Times New Roman"/>
          <w:sz w:val="21"/>
          <w:szCs w:val="21"/>
          <w:lang w:eastAsia="sk-SK"/>
        </w:rPr>
        <w:t>343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517036" w:rsidRPr="00EC6379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75142C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04ACA86" w14:textId="6166CF00" w:rsidR="00FE5A19" w:rsidRPr="00EC6379" w:rsidRDefault="00FE5A19" w:rsidP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(ďalej len ako „</w:t>
      </w:r>
      <w:r w:rsidR="00425E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7A92DB1" w14:textId="77777777" w:rsidR="00FE5A19" w:rsidRPr="00EC6379" w:rsidRDefault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474B7CB9" w14:textId="77777777" w:rsidR="00B012B4" w:rsidRPr="00EC6379" w:rsidRDefault="00B012B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</w:p>
    <w:p w14:paraId="35FC9981" w14:textId="77777777" w:rsidR="00243544" w:rsidRPr="00EC6379" w:rsidRDefault="0024354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ar-SA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stranami:</w:t>
      </w:r>
    </w:p>
    <w:p w14:paraId="3699AA9A" w14:textId="0BDC3814" w:rsidR="008E184A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Hlavné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mesto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Bratislava</w:t>
      </w:r>
      <w:r w:rsidR="008E184A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Primaciálne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nám.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1,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814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99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Bratislava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517036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Ing.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323781" w:rsidRPr="00EC6379">
        <w:rPr>
          <w:rFonts w:ascii="Arial Narrow" w:hAnsi="Arial Narrow"/>
          <w:bCs/>
          <w:sz w:val="21"/>
          <w:szCs w:val="21"/>
          <w:lang w:eastAsia="sk-SK"/>
        </w:rPr>
        <w:t>Tatiana Kratochvílová, prvá námestníčka primátora na základe rozhodnutia č. 6/2021 primátora hlavného mesta Slovenskej republiky Bratislavy o podpisovaní písomnosti a právnych dokumentov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CC397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00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603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481,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2020372596,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Československá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obchodná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banka,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a.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s.,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25829413/7500,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SK37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7500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2582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9413,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CEKOSKBX,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kontaktn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>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osob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Ing. </w:t>
      </w:r>
      <w:r w:rsidR="00D315F5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Zuzana Pšenáková, PhD.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, </w:t>
      </w:r>
      <w:r w:rsidR="00D315F5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zuzana.psenakova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@bratislava.sk, </w:t>
      </w:r>
      <w:r w:rsidR="009B3A2D" w:rsidRPr="00EC6379">
        <w:rPr>
          <w:rFonts w:ascii="Arial Narrow" w:hAnsi="Arial Narrow" w:cs="Arial"/>
          <w:sz w:val="21"/>
          <w:szCs w:val="21"/>
        </w:rPr>
        <w:t>tel.:</w:t>
      </w:r>
      <w:r w:rsidR="002E3626" w:rsidRPr="00EC6379">
        <w:rPr>
          <w:rFonts w:ascii="Arial Narrow" w:hAnsi="Arial Narrow" w:cs="Arial"/>
          <w:sz w:val="21"/>
          <w:szCs w:val="21"/>
        </w:rPr>
        <w:t xml:space="preserve"> </w:t>
      </w:r>
      <w:r w:rsidR="009B3A2D" w:rsidRPr="00EC6379">
        <w:rPr>
          <w:rFonts w:ascii="Arial Narrow" w:hAnsi="Arial Narrow" w:cs="Arial"/>
          <w:sz w:val="21"/>
          <w:szCs w:val="21"/>
        </w:rPr>
        <w:t xml:space="preserve">0903 </w:t>
      </w:r>
      <w:r w:rsidR="00D315F5" w:rsidRPr="00EC6379">
        <w:rPr>
          <w:rFonts w:ascii="Arial Narrow" w:hAnsi="Arial Narrow" w:cs="Arial"/>
          <w:sz w:val="21"/>
          <w:szCs w:val="21"/>
        </w:rPr>
        <w:t>041 941</w:t>
      </w:r>
      <w:r w:rsidR="009B3A2D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4032AD63" w14:textId="43E56361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len</w:t>
      </w:r>
      <w:r w:rsidR="00FE5A19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bjednávateľ”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)</w:t>
      </w:r>
    </w:p>
    <w:p w14:paraId="733287D4" w14:textId="77777777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</w:p>
    <w:p w14:paraId="7491BA30" w14:textId="2A691C45" w:rsidR="008E184A" w:rsidRPr="00EC6379" w:rsidRDefault="008E184A" w:rsidP="00F57B0B">
      <w:pPr>
        <w:autoSpaceDE w:val="0"/>
        <w:rPr>
          <w:rFonts w:ascii="Arial Narrow" w:hAnsi="Arial Narrow"/>
          <w:sz w:val="21"/>
          <w:szCs w:val="21"/>
        </w:rPr>
      </w:pP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6314A7" w:rsidRPr="00EC6379">
        <w:rPr>
          <w:rFonts w:ascii="Arial Narrow" w:hAnsi="Arial Narrow"/>
          <w:sz w:val="21"/>
          <w:szCs w:val="21"/>
        </w:rPr>
        <w:t xml:space="preserve">Zapísaný v Obchodnom registri vedenom Okresným súdom ....., Oddiel: ...., vložka č. .......,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kontaktná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osoba: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highlight w:val="yellow"/>
          <w:u w:val="single"/>
          <w:lang w:eastAsia="sk-SK"/>
        </w:rPr>
        <w:t>___</w:t>
      </w:r>
    </w:p>
    <w:p w14:paraId="2DE38279" w14:textId="77777777" w:rsidR="006314A7" w:rsidRPr="00EC6379" w:rsidRDefault="006314A7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5A0AC1E" w14:textId="1D6E5C9C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EC6379">
        <w:rPr>
          <w:rFonts w:ascii="Arial Narrow" w:hAnsi="Arial Narrow" w:cs="Times New Roman"/>
          <w:b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odávateľ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”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</w:p>
    <w:p w14:paraId="4FF7A4EF" w14:textId="4ED19F72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spoločne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strany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”)</w:t>
      </w:r>
    </w:p>
    <w:p w14:paraId="5ADEBBB1" w14:textId="77777777" w:rsidR="00BB3DB1" w:rsidRPr="00EC6379" w:rsidRDefault="00BB3DB1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E013807" w14:textId="77777777" w:rsidR="00243544" w:rsidRPr="00EC6379" w:rsidRDefault="00243544" w:rsidP="0037714F">
      <w:pPr>
        <w:pStyle w:val="Nadpis1"/>
      </w:pPr>
      <w:r w:rsidRPr="00EC6379">
        <w:t>Preambula</w:t>
      </w:r>
    </w:p>
    <w:p w14:paraId="7FCF29EC" w14:textId="0C2639C1" w:rsidR="00243544" w:rsidRPr="00EC6379" w:rsidRDefault="00425EF8" w:rsidP="0011320A">
      <w:pPr>
        <w:pStyle w:val="Normlnywebov"/>
        <w:spacing w:before="0" w:beforeAutospacing="0" w:after="120" w:afterAutospacing="0"/>
        <w:jc w:val="both"/>
      </w:pPr>
      <w:r w:rsidRPr="00873274">
        <w:rPr>
          <w:rFonts w:ascii="Arial Narrow" w:hAnsi="Arial Narrow"/>
          <w:sz w:val="21"/>
          <w:szCs w:val="21"/>
        </w:rPr>
        <w:t>Zmluva</w:t>
      </w:r>
      <w:r w:rsidR="007407F8" w:rsidRPr="00873274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o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poskytovaní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služieb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BB3DB1" w:rsidRPr="00EC6379">
        <w:rPr>
          <w:rFonts w:ascii="Arial Narrow" w:hAnsi="Arial Narrow"/>
          <w:bCs/>
          <w:sz w:val="21"/>
          <w:szCs w:val="21"/>
          <w:lang w:eastAsia="ar-SA"/>
        </w:rPr>
        <w:t>komplexného</w:t>
      </w:r>
      <w:r w:rsidR="00BB3DB1" w:rsidRPr="00EC6379">
        <w:rPr>
          <w:rFonts w:ascii="Arial Narrow" w:hAnsi="Arial Narrow"/>
          <w:sz w:val="21"/>
          <w:szCs w:val="21"/>
        </w:rPr>
        <w:t xml:space="preserve"> </w:t>
      </w:r>
      <w:r w:rsidR="006A1A7F" w:rsidRPr="00EC6379">
        <w:rPr>
          <w:rFonts w:ascii="Arial Narrow" w:hAnsi="Arial Narrow"/>
          <w:sz w:val="21"/>
          <w:szCs w:val="21"/>
        </w:rPr>
        <w:t xml:space="preserve">arboristického </w:t>
      </w:r>
      <w:r w:rsidR="008B0B2B" w:rsidRPr="00EC6379">
        <w:rPr>
          <w:rFonts w:ascii="Arial Narrow" w:hAnsi="Arial Narrow"/>
          <w:sz w:val="21"/>
          <w:szCs w:val="21"/>
        </w:rPr>
        <w:t>ošetrenia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8B0B2B" w:rsidRPr="00EC6379">
        <w:rPr>
          <w:rFonts w:ascii="Arial Narrow" w:hAnsi="Arial Narrow"/>
          <w:sz w:val="21"/>
          <w:szCs w:val="21"/>
        </w:rPr>
        <w:t>stromov</w:t>
      </w:r>
      <w:r w:rsidR="005C085B" w:rsidRPr="00EC6379">
        <w:rPr>
          <w:rFonts w:ascii="Arial Narrow" w:hAnsi="Arial Narrow"/>
          <w:sz w:val="21"/>
          <w:szCs w:val="21"/>
        </w:rPr>
        <w:t xml:space="preserve"> uličných stromoradí</w:t>
      </w:r>
      <w:r w:rsidR="00CB4B43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sa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uzatvára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ako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FB7E0E" w:rsidRPr="00EC6379">
        <w:rPr>
          <w:rFonts w:ascii="Arial Narrow" w:hAnsi="Arial Narrow"/>
          <w:sz w:val="21"/>
          <w:szCs w:val="21"/>
        </w:rPr>
        <w:t xml:space="preserve">výsledok verejnej súťaže pre </w:t>
      </w:r>
      <w:r w:rsidR="00873274">
        <w:rPr>
          <w:rFonts w:ascii="Arial Narrow" w:hAnsi="Arial Narrow"/>
          <w:sz w:val="21"/>
          <w:szCs w:val="21"/>
        </w:rPr>
        <w:t>nad</w:t>
      </w:r>
      <w:r w:rsidR="00FB7E0E" w:rsidRPr="00EC6379">
        <w:rPr>
          <w:rFonts w:ascii="Arial Narrow" w:hAnsi="Arial Narrow"/>
          <w:sz w:val="21"/>
          <w:szCs w:val="21"/>
        </w:rPr>
        <w:t>limitnú zákazku podľa §</w:t>
      </w:r>
      <w:r w:rsidR="00873274">
        <w:rPr>
          <w:rFonts w:ascii="Arial Narrow" w:hAnsi="Arial Narrow"/>
          <w:sz w:val="21"/>
          <w:szCs w:val="21"/>
        </w:rPr>
        <w:t xml:space="preserve"> 66</w:t>
      </w:r>
      <w:r w:rsidR="00356854" w:rsidRPr="00EC6379">
        <w:rPr>
          <w:rFonts w:ascii="Arial Narrow" w:hAnsi="Arial Narrow"/>
          <w:sz w:val="21"/>
          <w:szCs w:val="21"/>
        </w:rPr>
        <w:t xml:space="preserve"> </w:t>
      </w:r>
      <w:r w:rsidR="00930962" w:rsidRPr="00EC6379">
        <w:rPr>
          <w:rFonts w:ascii="Arial Narrow" w:hAnsi="Arial Narrow"/>
          <w:sz w:val="21"/>
          <w:szCs w:val="21"/>
        </w:rPr>
        <w:t xml:space="preserve">a nasl. </w:t>
      </w:r>
      <w:r w:rsidR="00FB7E0E" w:rsidRPr="00EC6379">
        <w:rPr>
          <w:rFonts w:ascii="Arial Narrow" w:hAnsi="Arial Narrow"/>
          <w:sz w:val="21"/>
          <w:szCs w:val="21"/>
        </w:rPr>
        <w:t>ZoVO</w:t>
      </w:r>
      <w:r w:rsidR="007335F8" w:rsidRPr="00EC6379">
        <w:rPr>
          <w:rFonts w:ascii="Arial Narrow" w:hAnsi="Arial Narrow"/>
          <w:sz w:val="21"/>
          <w:szCs w:val="21"/>
        </w:rPr>
        <w:t>.</w:t>
      </w:r>
    </w:p>
    <w:p w14:paraId="0CA1F5BF" w14:textId="2CEC9D98" w:rsidR="0053601F" w:rsidRPr="00EC6379" w:rsidRDefault="0053601F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berú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ZoVO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uzavrieť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koncesnú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rámcovú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sektora.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D00EDB" w14:textId="49AC9DA2" w:rsidR="00DF51FE" w:rsidRPr="00EC6379" w:rsidRDefault="00D15DDC" w:rsidP="0011320A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</w:rPr>
        <w:t xml:space="preserve">Dodávateľ prehlasuje, že je a počas celého trvania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ostane zapísaný v registri partnerov verejného sektora v zmysle § 11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53601F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8A9F2D" w14:textId="1EC68C67" w:rsidR="00DF51FE" w:rsidRPr="00EC6379" w:rsidRDefault="002900C5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</w:rPr>
        <w:t xml:space="preserve">Dodávateľ sa zaväzuje zabezpečiť, aby každý jeho subdodávateľ, ktorý sa podieľa na plnení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a má povinnosť zapisovať sa do registra partnerov verejného sektora, bol počas celého trvania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zapísaný v registri partnerov verejného sektora v zmysle § 3 zákona č. 315/2016 Z. z. o registri partnerov verejného sektora a o zmene a doplnení niektorých zákonov, ak sa na neho povinnosť zápisu vzťahuje.</w:t>
      </w:r>
    </w:p>
    <w:p w14:paraId="64A068DC" w14:textId="77777777" w:rsidR="00361BAA" w:rsidRPr="00EC6379" w:rsidRDefault="00243544" w:rsidP="00EF7A7E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</w:t>
      </w:r>
    </w:p>
    <w:p w14:paraId="78E3A479" w14:textId="67CE5E20" w:rsidR="007407F8" w:rsidRPr="00EC6379" w:rsidRDefault="00243544" w:rsidP="00EF7A7E">
      <w:pPr>
        <w:pStyle w:val="Nadpis1"/>
      </w:pPr>
      <w:r w:rsidRPr="00EC6379">
        <w:t>Účel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predmet</w:t>
      </w:r>
      <w:r w:rsidR="007407F8" w:rsidRPr="00EC6379">
        <w:t xml:space="preserve"> </w:t>
      </w:r>
      <w:r w:rsidR="002E3626" w:rsidRPr="00EC6379">
        <w:rPr>
          <w:rFonts w:cs="Times New Roman"/>
        </w:rPr>
        <w:t>Zmluvy</w:t>
      </w:r>
    </w:p>
    <w:p w14:paraId="5029AD04" w14:textId="1ECDEA6E" w:rsidR="007407F8" w:rsidRPr="00EC6379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Účelom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úprava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vzájomných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aplikovať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zad</w:t>
      </w:r>
      <w:r w:rsidR="00E365CD" w:rsidRPr="00EC6379">
        <w:rPr>
          <w:rFonts w:ascii="Arial Narrow" w:hAnsi="Arial Narrow" w:cs="Times New Roman"/>
          <w:sz w:val="21"/>
          <w:szCs w:val="21"/>
        </w:rPr>
        <w:t>aní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25667" w:rsidRPr="00EC6379">
        <w:rPr>
          <w:rFonts w:ascii="Arial Narrow" w:hAnsi="Arial Narrow" w:cs="Times New Roman"/>
          <w:sz w:val="21"/>
          <w:szCs w:val="21"/>
        </w:rPr>
        <w:t>objednávky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</w:t>
      </w:r>
      <w:r w:rsidR="00564497" w:rsidRPr="00EC6379">
        <w:rPr>
          <w:rFonts w:ascii="Arial Narrow" w:hAnsi="Arial Narrow" w:cs="Times New Roman"/>
          <w:sz w:val="21"/>
          <w:szCs w:val="21"/>
        </w:rPr>
        <w:t>nutie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DF51FE" w:rsidRPr="00EC6379">
        <w:rPr>
          <w:rFonts w:ascii="Arial Narrow" w:hAnsi="Arial Narrow" w:cs="Times New Roman"/>
          <w:sz w:val="21"/>
          <w:szCs w:val="21"/>
        </w:rPr>
        <w:t>komplexn</w:t>
      </w:r>
      <w:r w:rsidR="00991FD8" w:rsidRPr="00EC6379">
        <w:rPr>
          <w:rFonts w:ascii="Arial Narrow" w:hAnsi="Arial Narrow" w:cs="Times New Roman"/>
          <w:sz w:val="21"/>
          <w:szCs w:val="21"/>
        </w:rPr>
        <w:t>ého</w:t>
      </w:r>
      <w:r w:rsidR="00DF51FE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8408D" w:rsidRPr="00EC6379">
        <w:rPr>
          <w:rFonts w:ascii="Arial Narrow" w:hAnsi="Arial Narrow" w:cs="Times New Roman"/>
          <w:sz w:val="21"/>
          <w:szCs w:val="21"/>
        </w:rPr>
        <w:t>arboristick</w:t>
      </w:r>
      <w:r w:rsidR="00991FD8" w:rsidRPr="00EC6379">
        <w:rPr>
          <w:rFonts w:ascii="Arial Narrow" w:hAnsi="Arial Narrow" w:cs="Times New Roman"/>
          <w:sz w:val="21"/>
          <w:szCs w:val="21"/>
        </w:rPr>
        <w:t>ého</w:t>
      </w:r>
      <w:r w:rsidR="0098408D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91FD8" w:rsidRPr="00EC6379">
        <w:rPr>
          <w:rFonts w:ascii="Arial Narrow" w:hAnsi="Arial Narrow"/>
          <w:sz w:val="21"/>
          <w:szCs w:val="21"/>
        </w:rPr>
        <w:t xml:space="preserve">ošetrenia stromov uličných stromoradí vrátane </w:t>
      </w:r>
      <w:r w:rsidR="006C7CA6" w:rsidRPr="00EC6379">
        <w:rPr>
          <w:rFonts w:ascii="Arial Narrow" w:hAnsi="Arial Narrow"/>
          <w:sz w:val="21"/>
          <w:szCs w:val="21"/>
        </w:rPr>
        <w:t>od</w:t>
      </w:r>
      <w:r w:rsidR="00991FD8" w:rsidRPr="00EC6379">
        <w:rPr>
          <w:rFonts w:ascii="Arial Narrow" w:hAnsi="Arial Narrow"/>
          <w:sz w:val="21"/>
          <w:szCs w:val="21"/>
        </w:rPr>
        <w:t>vozu a zhodnotenia odpadu v lokalite Štefánikova a Jégeho ulica v Bratislave</w:t>
      </w:r>
      <w:r w:rsidR="00516CDE" w:rsidRPr="00EC6379">
        <w:rPr>
          <w:rFonts w:ascii="Arial Narrow" w:hAnsi="Arial Narrow"/>
          <w:sz w:val="21"/>
          <w:szCs w:val="21"/>
        </w:rPr>
        <w:t>, na území tak ako je vymedzené nižšie v č</w:t>
      </w:r>
      <w:r w:rsidR="00E32CAD" w:rsidRPr="00EC6379">
        <w:rPr>
          <w:rFonts w:ascii="Arial Narrow" w:hAnsi="Arial Narrow"/>
          <w:sz w:val="21"/>
          <w:szCs w:val="21"/>
        </w:rPr>
        <w:t>l</w:t>
      </w:r>
      <w:r w:rsidR="00516CDE" w:rsidRPr="00EC6379">
        <w:rPr>
          <w:rFonts w:ascii="Arial Narrow" w:hAnsi="Arial Narrow"/>
          <w:sz w:val="21"/>
          <w:szCs w:val="21"/>
        </w:rPr>
        <w:t>. II ods. 1</w:t>
      </w:r>
      <w:r w:rsidR="007407F8" w:rsidRPr="00EC6379">
        <w:rPr>
          <w:rFonts w:ascii="Arial Narrow" w:hAnsi="Arial Narrow"/>
          <w:sz w:val="21"/>
          <w:szCs w:val="21"/>
        </w:rPr>
        <w:t xml:space="preserve">,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6D420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Štefánikova a Jégeho ulica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57952" w:rsidRPr="00EC6379">
        <w:rPr>
          <w:rFonts w:ascii="Arial Narrow" w:hAnsi="Arial Narrow" w:cs="Times New Roman"/>
          <w:sz w:val="21"/>
          <w:szCs w:val="21"/>
        </w:rPr>
        <w:t xml:space="preserve"> s</w:t>
      </w:r>
      <w:r w:rsidR="0042435E" w:rsidRPr="00EC6379">
        <w:rPr>
          <w:rFonts w:ascii="Arial Narrow" w:hAnsi="Arial Narrow" w:cs="Times New Roman"/>
          <w:sz w:val="21"/>
          <w:szCs w:val="21"/>
        </w:rPr>
        <w:t> cieľom zlepšenia zdravotného stavu, vitality drevín a prevádzkovej bezpečnosti</w:t>
      </w:r>
      <w:r w:rsidR="00FF409B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035A5" w:rsidRPr="00EC6379">
        <w:rPr>
          <w:rFonts w:ascii="Arial Narrow" w:hAnsi="Arial Narrow" w:cs="Times New Roman"/>
          <w:sz w:val="21"/>
          <w:szCs w:val="21"/>
        </w:rPr>
        <w:t>predmetných uličných stromoradí</w:t>
      </w:r>
      <w:r w:rsidR="00FF409B" w:rsidRPr="00EC6379">
        <w:rPr>
          <w:rFonts w:ascii="Arial Narrow" w:hAnsi="Arial Narrow" w:cs="Times New Roman"/>
          <w:sz w:val="21"/>
          <w:szCs w:val="21"/>
        </w:rPr>
        <w:t xml:space="preserve">. 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69DF646B" w14:textId="5798BA31" w:rsidR="007407F8" w:rsidRPr="00EC6379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</w:t>
      </w:r>
      <w:r w:rsidR="00EB55CF" w:rsidRPr="00EC6379">
        <w:rPr>
          <w:rFonts w:ascii="Arial Narrow" w:hAnsi="Arial Narrow" w:cs="Times New Roman"/>
          <w:sz w:val="21"/>
          <w:szCs w:val="21"/>
          <w:lang w:eastAsia="sk-SK"/>
        </w:rPr>
        <w:t>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51F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komplexného </w:t>
      </w:r>
      <w:r w:rsidR="0042197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arboristického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EC6379">
        <w:rPr>
          <w:rFonts w:ascii="Arial Narrow" w:hAnsi="Arial Narrow"/>
          <w:sz w:val="21"/>
          <w:szCs w:val="21"/>
        </w:rPr>
        <w:t>šetrenia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D634B4" w:rsidRPr="00EC6379">
        <w:rPr>
          <w:rFonts w:ascii="Arial Narrow" w:hAnsi="Arial Narrow"/>
          <w:sz w:val="21"/>
          <w:szCs w:val="21"/>
        </w:rPr>
        <w:t>stromov</w:t>
      </w:r>
      <w:r w:rsidR="00241569" w:rsidRPr="00EC6379">
        <w:rPr>
          <w:rFonts w:ascii="Arial Narrow" w:hAnsi="Arial Narrow"/>
          <w:sz w:val="21"/>
          <w:szCs w:val="21"/>
        </w:rPr>
        <w:t xml:space="preserve"> </w:t>
      </w:r>
      <w:r w:rsidR="00EB55CF" w:rsidRPr="00EC6379">
        <w:rPr>
          <w:rFonts w:ascii="Arial Narrow" w:hAnsi="Arial Narrow"/>
          <w:sz w:val="21"/>
          <w:szCs w:val="21"/>
        </w:rPr>
        <w:t xml:space="preserve">uličných stromoradí </w:t>
      </w:r>
      <w:r w:rsidR="00241569" w:rsidRPr="00EC6379">
        <w:rPr>
          <w:rFonts w:ascii="Arial Narrow" w:hAnsi="Arial Narrow"/>
          <w:sz w:val="21"/>
          <w:szCs w:val="21"/>
        </w:rPr>
        <w:t>vrátane odvozu a zhodnotenia odpadu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A01A2" w:rsidRPr="00EC6379">
        <w:rPr>
          <w:rFonts w:ascii="Arial Narrow" w:hAnsi="Arial Narrow"/>
          <w:sz w:val="21"/>
          <w:szCs w:val="21"/>
        </w:rPr>
        <w:t>na</w:t>
      </w:r>
      <w:r w:rsidR="002E3626" w:rsidRPr="00EC6379">
        <w:rPr>
          <w:rFonts w:ascii="Arial Narrow" w:hAnsi="Arial Narrow"/>
          <w:sz w:val="21"/>
          <w:szCs w:val="21"/>
        </w:rPr>
        <w:t xml:space="preserve"> </w:t>
      </w:r>
      <w:r w:rsidR="00D1207E" w:rsidRPr="00EC6379">
        <w:rPr>
          <w:rFonts w:ascii="Arial Narrow" w:hAnsi="Arial Narrow"/>
          <w:sz w:val="21"/>
          <w:szCs w:val="21"/>
        </w:rPr>
        <w:t>Štefánikov</w:t>
      </w:r>
      <w:r w:rsidR="002A01A2" w:rsidRPr="00EC6379">
        <w:rPr>
          <w:rFonts w:ascii="Arial Narrow" w:hAnsi="Arial Narrow"/>
          <w:sz w:val="21"/>
          <w:szCs w:val="21"/>
        </w:rPr>
        <w:t>ej</w:t>
      </w:r>
      <w:r w:rsidR="00D1207E" w:rsidRPr="00EC6379">
        <w:rPr>
          <w:rFonts w:ascii="Arial Narrow" w:hAnsi="Arial Narrow"/>
          <w:sz w:val="21"/>
          <w:szCs w:val="21"/>
        </w:rPr>
        <w:t xml:space="preserve"> a Jégeho ulic</w:t>
      </w:r>
      <w:r w:rsidR="002A01A2" w:rsidRPr="00EC6379">
        <w:rPr>
          <w:rFonts w:ascii="Arial Narrow" w:hAnsi="Arial Narrow"/>
          <w:sz w:val="21"/>
          <w:szCs w:val="21"/>
        </w:rPr>
        <w:t>i</w:t>
      </w:r>
      <w:r w:rsidR="00D1207E" w:rsidRPr="00EC6379">
        <w:rPr>
          <w:rFonts w:ascii="Arial Narrow" w:hAnsi="Arial Narrow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zodpovednosť,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8E626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 to v rozsahu vymedzenom v 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1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- „Opis predmetu zákazky“ Zmluvy a v 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2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„</w:t>
      </w:r>
      <w:r w:rsidR="003C39F3" w:rsidRPr="0076423F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  <w:r w:rsidR="008E6265" w:rsidRPr="00B00E91">
        <w:rPr>
          <w:rFonts w:ascii="Arial Narrow" w:hAnsi="Arial Narrow" w:cs="Times New Roman"/>
          <w:b/>
          <w:bCs/>
          <w:sz w:val="21"/>
          <w:szCs w:val="21"/>
          <w:lang w:eastAsia="sk-SK"/>
        </w:rPr>
        <w:t>“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Zmluvy (ďalej len ako „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služba</w:t>
      </w:r>
      <w:r w:rsidR="008E6265">
        <w:rPr>
          <w:rFonts w:ascii="Arial Narrow" w:hAnsi="Arial Narrow" w:cs="Times New Roman"/>
          <w:b/>
          <w:bCs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prevziať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A3B4B3E" w14:textId="77777777" w:rsidR="008E6265" w:rsidRDefault="008E6265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</w:p>
    <w:p w14:paraId="66F2325B" w14:textId="0AB844FD" w:rsidR="00243544" w:rsidRPr="00EC6379" w:rsidRDefault="00267215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lastRenderedPageBreak/>
        <w:t>Č</w:t>
      </w:r>
      <w:r w:rsidR="00243544" w:rsidRPr="00EC6379">
        <w:rPr>
          <w:rFonts w:ascii="Arial Narrow" w:hAnsi="Arial Narrow" w:cs="Times New Roman"/>
          <w:b/>
          <w:sz w:val="21"/>
          <w:szCs w:val="21"/>
          <w:lang w:eastAsia="sk-SK"/>
        </w:rPr>
        <w:t>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b/>
          <w:sz w:val="21"/>
          <w:szCs w:val="21"/>
          <w:lang w:eastAsia="sk-SK"/>
        </w:rPr>
        <w:t>II</w:t>
      </w:r>
    </w:p>
    <w:p w14:paraId="7482A9BE" w14:textId="33A18328" w:rsidR="00B012B4" w:rsidRPr="00EC6379" w:rsidRDefault="00361BAA" w:rsidP="00EF7A7E">
      <w:pPr>
        <w:pStyle w:val="Nadpis1"/>
      </w:pPr>
      <w:r w:rsidRPr="00EC6379">
        <w:t>Miesto,</w:t>
      </w:r>
      <w:r w:rsidR="007407F8" w:rsidRPr="00EC6379">
        <w:t xml:space="preserve"> </w:t>
      </w:r>
      <w:r w:rsidRPr="00EC6379">
        <w:t>termín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spôsob</w:t>
      </w:r>
      <w:r w:rsidR="007407F8" w:rsidRPr="00EC6379">
        <w:t xml:space="preserve"> </w:t>
      </w:r>
      <w:r w:rsidRPr="00EC6379">
        <w:t>plnenia</w:t>
      </w:r>
      <w:r w:rsidR="007407F8" w:rsidRPr="00EC6379">
        <w:t xml:space="preserve"> </w:t>
      </w:r>
      <w:r w:rsidRPr="00EC6379">
        <w:t>predmetu</w:t>
      </w:r>
      <w:r w:rsidR="007407F8" w:rsidRPr="00EC6379">
        <w:t xml:space="preserve"> </w:t>
      </w:r>
      <w:r w:rsidR="002E3626" w:rsidRPr="00EC6379">
        <w:t>zmluvy</w:t>
      </w:r>
    </w:p>
    <w:p w14:paraId="3646B597" w14:textId="56317656" w:rsidR="00E9373F" w:rsidRPr="00EC6379" w:rsidRDefault="009E65A8" w:rsidP="00DF14F5">
      <w:pPr>
        <w:numPr>
          <w:ilvl w:val="0"/>
          <w:numId w:val="53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Miestom plnenia </w:t>
      </w:r>
      <w:r w:rsidR="00D2667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predmetu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D2667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55D09" w:rsidRPr="00EC6379">
        <w:rPr>
          <w:rFonts w:ascii="Arial Narrow" w:hAnsi="Arial Narrow" w:cs="Times New Roman"/>
          <w:sz w:val="21"/>
          <w:szCs w:val="21"/>
          <w:lang w:eastAsia="sk-SK"/>
        </w:rPr>
        <w:t>sú ulice Štefánikova a Jégeho v Brat</w:t>
      </w:r>
      <w:r w:rsidR="00745004" w:rsidRPr="00EC6379">
        <w:rPr>
          <w:rFonts w:ascii="Arial Narrow" w:hAnsi="Arial Narrow" w:cs="Times New Roman"/>
          <w:sz w:val="21"/>
          <w:szCs w:val="21"/>
          <w:lang w:eastAsia="sk-SK"/>
        </w:rPr>
        <w:t>islave</w:t>
      </w:r>
      <w:r w:rsidR="009E79B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. Zákazka bude rozdelená na </w:t>
      </w:r>
      <w:r w:rsidR="0074500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dve </w:t>
      </w:r>
      <w:r w:rsidR="009E79B1" w:rsidRPr="00EC6379">
        <w:rPr>
          <w:rFonts w:ascii="Arial Narrow" w:hAnsi="Arial Narrow" w:cs="Times New Roman"/>
          <w:sz w:val="21"/>
          <w:szCs w:val="21"/>
          <w:lang w:eastAsia="sk-SK"/>
        </w:rPr>
        <w:t>časti</w:t>
      </w:r>
      <w:r w:rsidR="00E9373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</w:p>
    <w:p w14:paraId="3C711C91" w14:textId="329AD05B" w:rsidR="00E9373F" w:rsidRPr="00EC6379" w:rsidRDefault="00745004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Štefánikova ulica</w:t>
      </w:r>
      <w:r w:rsidR="008C3D9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6F85C344" w14:textId="4D8DEA95" w:rsidR="00E9373F" w:rsidRPr="00EC6379" w:rsidRDefault="00745004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Jégeho ulica</w:t>
      </w:r>
      <w:r w:rsidR="008C3D9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4A983C57" w14:textId="1ACE899C" w:rsidR="00791D70" w:rsidRDefault="00E9373F" w:rsidP="00E9373F">
      <w:pPr>
        <w:tabs>
          <w:tab w:val="left" w:pos="390"/>
        </w:tabs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sz w:val="21"/>
          <w:lang w:eastAsia="sk-SK"/>
        </w:rPr>
        <w:tab/>
      </w:r>
      <w:r w:rsidR="00634374">
        <w:rPr>
          <w:rFonts w:ascii="Arial Narrow" w:hAnsi="Arial Narrow" w:cs="Times New Roman"/>
          <w:sz w:val="21"/>
          <w:lang w:eastAsia="sk-SK"/>
        </w:rPr>
        <w:t xml:space="preserve">V zmysle tejto Zmluvy bude Dodávateľ poskytovať </w:t>
      </w:r>
      <w:r w:rsidR="0035452C">
        <w:rPr>
          <w:rFonts w:ascii="Arial Narrow" w:hAnsi="Arial Narrow" w:cs="Times New Roman"/>
          <w:sz w:val="21"/>
          <w:lang w:eastAsia="sk-SK"/>
        </w:rPr>
        <w:t>služby na mieste plnenia podľa odseku 1 písm</w:t>
      </w:r>
      <w:r w:rsidR="0035452C" w:rsidRPr="00883EE2">
        <w:rPr>
          <w:rFonts w:ascii="Arial Narrow" w:hAnsi="Arial Narrow" w:cs="Times New Roman"/>
          <w:sz w:val="21"/>
          <w:lang w:eastAsia="sk-SK"/>
        </w:rPr>
        <w:t>.</w:t>
      </w:r>
      <w:r w:rsidR="006E7D3C" w:rsidRPr="00883EE2">
        <w:rPr>
          <w:rFonts w:ascii="Arial Narrow" w:hAnsi="Arial Narrow" w:cs="Times New Roman"/>
          <w:sz w:val="21"/>
          <w:lang w:eastAsia="sk-SK"/>
        </w:rPr>
        <w:t xml:space="preserve"> </w:t>
      </w:r>
      <w:r w:rsidR="00693B99">
        <w:rPr>
          <w:rFonts w:ascii="Arial Narrow" w:hAnsi="Arial Narrow" w:cs="Times New Roman"/>
          <w:sz w:val="21"/>
          <w:lang w:eastAsia="sk-SK"/>
        </w:rPr>
        <w:t>b</w:t>
      </w:r>
      <w:r w:rsidR="0035452C" w:rsidRPr="00883EE2">
        <w:rPr>
          <w:rFonts w:ascii="Arial Narrow" w:hAnsi="Arial Narrow" w:cs="Times New Roman"/>
          <w:sz w:val="21"/>
          <w:lang w:eastAsia="sk-SK"/>
        </w:rPr>
        <w:t>)</w:t>
      </w:r>
      <w:r w:rsidR="00F775C6" w:rsidRPr="00883EE2">
        <w:rPr>
          <w:rFonts w:ascii="Arial Narrow" w:hAnsi="Arial Narrow" w:cs="Times New Roman"/>
          <w:sz w:val="21"/>
          <w:lang w:eastAsia="sk-SK"/>
        </w:rPr>
        <w:t xml:space="preserve"> tohto</w:t>
      </w:r>
      <w:r w:rsidR="00F775C6">
        <w:rPr>
          <w:rFonts w:ascii="Arial Narrow" w:hAnsi="Arial Narrow" w:cs="Times New Roman"/>
          <w:sz w:val="21"/>
          <w:lang w:eastAsia="sk-SK"/>
        </w:rPr>
        <w:t xml:space="preserve"> článku.</w:t>
      </w:r>
    </w:p>
    <w:p w14:paraId="75BCD3EC" w14:textId="4D4FC373" w:rsidR="00634374" w:rsidRDefault="00791D70" w:rsidP="00E9373F">
      <w:pPr>
        <w:tabs>
          <w:tab w:val="left" w:pos="390"/>
        </w:tabs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>
        <w:rPr>
          <w:rFonts w:ascii="Arial Narrow" w:hAnsi="Arial Narrow" w:cs="Times New Roman"/>
          <w:sz w:val="21"/>
          <w:lang w:eastAsia="sk-SK"/>
        </w:rPr>
        <w:tab/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Jedná sa o </w:t>
      </w:r>
      <w:r w:rsidR="00D26677" w:rsidRPr="00EC6379">
        <w:rPr>
          <w:rFonts w:ascii="Arial Narrow" w:hAnsi="Arial Narrow"/>
          <w:sz w:val="21"/>
          <w:szCs w:val="21"/>
          <w:shd w:val="clear" w:color="auto" w:fill="FFFFFF"/>
        </w:rPr>
        <w:t>p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ozemky</w:t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, ktoré </w:t>
      </w:r>
      <w:r w:rsidR="00D26677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sú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vo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vlastníctve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a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A4E2F" w:rsidRPr="00EC6379">
        <w:rPr>
          <w:rFonts w:ascii="Arial Narrow" w:hAnsi="Arial Narrow"/>
          <w:sz w:val="21"/>
          <w:szCs w:val="21"/>
          <w:shd w:val="clear" w:color="auto" w:fill="FFFFFF"/>
        </w:rPr>
        <w:t>s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práve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5376D" w:rsidRPr="00EC6379">
        <w:rPr>
          <w:rFonts w:ascii="Arial Narrow" w:hAnsi="Arial Narrow"/>
          <w:sz w:val="21"/>
          <w:szCs w:val="21"/>
          <w:shd w:val="clear" w:color="auto" w:fill="FFFFFF"/>
        </w:rPr>
        <w:t>Objednávateľa</w:t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s rozlohou</w:t>
      </w:r>
      <w:r w:rsidR="00BE32E0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približne</w:t>
      </w:r>
      <w:r w:rsidR="009E65A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3708E7" w:rsidRPr="00EC6379">
        <w:rPr>
          <w:rFonts w:ascii="Arial Narrow" w:hAnsi="Arial Narrow"/>
          <w:sz w:val="21"/>
          <w:szCs w:val="21"/>
          <w:shd w:val="clear" w:color="auto" w:fill="FFFFFF"/>
        </w:rPr>
        <w:t>2,5</w:t>
      </w:r>
      <w:r w:rsidR="004D25AC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A970D7" w:rsidRPr="00EC6379">
        <w:rPr>
          <w:rFonts w:ascii="Arial Narrow" w:hAnsi="Arial Narrow"/>
          <w:sz w:val="21"/>
          <w:szCs w:val="21"/>
          <w:shd w:val="clear" w:color="auto" w:fill="FFFFFF"/>
        </w:rPr>
        <w:t>ha</w:t>
      </w:r>
      <w:r w:rsidR="00634374">
        <w:rPr>
          <w:rFonts w:ascii="Arial Narrow" w:hAnsi="Arial Narrow"/>
          <w:sz w:val="21"/>
          <w:szCs w:val="21"/>
          <w:shd w:val="clear" w:color="auto" w:fill="FFFFFF"/>
        </w:rPr>
        <w:t xml:space="preserve"> pre obe časti</w:t>
      </w:r>
      <w:r w:rsidR="00CF35D5" w:rsidRPr="00EC6379">
        <w:rPr>
          <w:rFonts w:ascii="Arial Narrow" w:hAnsi="Arial Narrow"/>
          <w:sz w:val="21"/>
          <w:szCs w:val="21"/>
          <w:shd w:val="clear" w:color="auto" w:fill="FFFFFF"/>
        </w:rPr>
        <w:t>.</w:t>
      </w:r>
      <w:r w:rsidR="00E9373F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591165A6" w14:textId="2221BCEB" w:rsidR="00E9373F" w:rsidRPr="00EC6379" w:rsidRDefault="00634374" w:rsidP="00E9373F">
      <w:pPr>
        <w:tabs>
          <w:tab w:val="left" w:pos="390"/>
        </w:tabs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>
        <w:rPr>
          <w:rFonts w:ascii="Arial Narrow" w:hAnsi="Arial Narrow"/>
          <w:sz w:val="21"/>
          <w:szCs w:val="21"/>
          <w:shd w:val="clear" w:color="auto" w:fill="FFFFFF"/>
        </w:rPr>
        <w:tab/>
      </w:r>
      <w:r w:rsidR="00E356AB" w:rsidRPr="00EC6379">
        <w:rPr>
          <w:rFonts w:ascii="Arial Narrow" w:hAnsi="Arial Narrow"/>
          <w:sz w:val="21"/>
          <w:szCs w:val="21"/>
          <w:shd w:val="clear" w:color="auto" w:fill="FFFFFF"/>
        </w:rPr>
        <w:t>Jednotlivé časti budú</w:t>
      </w:r>
      <w:r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8C3D9C" w:rsidRPr="00EC6379">
        <w:rPr>
          <w:rFonts w:ascii="Arial Narrow" w:hAnsi="Arial Narrow"/>
          <w:sz w:val="21"/>
          <w:szCs w:val="21"/>
          <w:shd w:val="clear" w:color="auto" w:fill="FFFFFF"/>
        </w:rPr>
        <w:t>vy</w:t>
      </w:r>
      <w:r w:rsidR="00AB2C9E" w:rsidRPr="00EC6379">
        <w:rPr>
          <w:rFonts w:ascii="Arial Narrow" w:hAnsi="Arial Narrow"/>
          <w:sz w:val="21"/>
          <w:szCs w:val="21"/>
          <w:shd w:val="clear" w:color="auto" w:fill="FFFFFF"/>
        </w:rPr>
        <w:t>špecifikované v</w:t>
      </w:r>
      <w:r w:rsidR="00B1653A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 Prílohe č. 1 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B1653A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. </w:t>
      </w:r>
      <w:r w:rsidR="00CF35D5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26137090" w14:textId="0B756CCC" w:rsidR="00516CDE" w:rsidRPr="00EC6379" w:rsidRDefault="00E9373F" w:rsidP="00E9373F">
      <w:pPr>
        <w:tabs>
          <w:tab w:val="left" w:pos="390"/>
        </w:tabs>
        <w:spacing w:before="120"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  <w:shd w:val="clear" w:color="auto" w:fill="FFFFFF"/>
        </w:rPr>
        <w:tab/>
      </w:r>
      <w:r w:rsidR="00CF35D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Tieto pozemky 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>sú zapísané</w:t>
      </w:r>
      <w:r w:rsidR="00CF35D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na: </w:t>
      </w:r>
    </w:p>
    <w:p w14:paraId="38ECD026" w14:textId="15A22241" w:rsidR="00516CDE" w:rsidRPr="00EC6379" w:rsidRDefault="00CF35D5" w:rsidP="0011320A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447D2A" w:rsidRPr="00EC6379">
        <w:rPr>
          <w:rFonts w:ascii="Arial Narrow" w:hAnsi="Arial Narrow" w:cs="Times New Roman"/>
          <w:b/>
          <w:bCs/>
          <w:sz w:val="21"/>
          <w:lang w:eastAsia="sk-SK"/>
        </w:rPr>
        <w:t>8</w:t>
      </w:r>
      <w:r w:rsidR="00A6354E" w:rsidRPr="00EC6379">
        <w:rPr>
          <w:rFonts w:ascii="Arial Narrow" w:hAnsi="Arial Narrow" w:cs="Times New Roman"/>
          <w:b/>
          <w:bCs/>
          <w:sz w:val="21"/>
          <w:lang w:eastAsia="sk-SK"/>
        </w:rPr>
        <w:t>925</w:t>
      </w:r>
      <w:r w:rsidR="006E1B4B" w:rsidRPr="00EC6379">
        <w:rPr>
          <w:rFonts w:ascii="Arial Narrow" w:hAnsi="Arial Narrow" w:cs="Times New Roman"/>
          <w:sz w:val="21"/>
          <w:lang w:eastAsia="sk-SK"/>
        </w:rPr>
        <w:t xml:space="preserve">, </w:t>
      </w:r>
      <w:r w:rsidR="0069333C" w:rsidRPr="00EC6379">
        <w:rPr>
          <w:rFonts w:ascii="Arial Narrow" w:hAnsi="Arial Narrow" w:cs="Times New Roman"/>
          <w:sz w:val="21"/>
          <w:lang w:eastAsia="sk-SK"/>
        </w:rPr>
        <w:t>pozemku registra KN „</w:t>
      </w:r>
      <w:r w:rsidR="00A6354E" w:rsidRPr="00EC6379">
        <w:rPr>
          <w:rFonts w:ascii="Arial Narrow" w:hAnsi="Arial Narrow" w:cs="Times New Roman"/>
          <w:sz w:val="21"/>
          <w:lang w:eastAsia="sk-SK"/>
        </w:rPr>
        <w:t>E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", </w:t>
      </w:r>
      <w:r w:rsidR="00786DD5" w:rsidRPr="00EC6379">
        <w:rPr>
          <w:rFonts w:ascii="Arial Narrow" w:hAnsi="Arial Narrow" w:cs="Times New Roman"/>
          <w:sz w:val="21"/>
          <w:lang w:eastAsia="sk-SK"/>
        </w:rPr>
        <w:t>parc. č</w:t>
      </w:r>
      <w:r w:rsidR="001B117A" w:rsidRPr="00EC6379">
        <w:rPr>
          <w:rFonts w:ascii="Arial Narrow" w:hAnsi="Arial Narrow" w:cs="Times New Roman"/>
          <w:sz w:val="21"/>
          <w:lang w:eastAsia="sk-SK"/>
        </w:rPr>
        <w:t xml:space="preserve">. </w:t>
      </w:r>
      <w:r w:rsidR="00A6354E" w:rsidRPr="00EC6379">
        <w:rPr>
          <w:rFonts w:ascii="Arial Narrow" w:hAnsi="Arial Narrow" w:cs="Times New Roman"/>
          <w:sz w:val="21"/>
          <w:lang w:eastAsia="sk-SK"/>
        </w:rPr>
        <w:t>21552</w:t>
      </w:r>
      <w:r w:rsidR="001B117A" w:rsidRPr="00EC6379">
        <w:rPr>
          <w:rFonts w:ascii="Arial Narrow" w:hAnsi="Arial Narrow" w:cs="Times New Roman"/>
          <w:sz w:val="21"/>
          <w:lang w:eastAsia="sk-SK"/>
        </w:rPr>
        <w:t>, k.ú. Staré Mesto</w:t>
      </w:r>
      <w:r w:rsidR="009314BA" w:rsidRPr="00EC6379">
        <w:rPr>
          <w:rFonts w:ascii="Arial Narrow" w:hAnsi="Arial Narrow"/>
          <w:sz w:val="21"/>
          <w:shd w:val="clear" w:color="auto" w:fill="FFFFFF"/>
        </w:rPr>
        <w:t xml:space="preserve">, o výmere: </w:t>
      </w:r>
      <w:r w:rsidR="00A6354E" w:rsidRPr="00EC6379">
        <w:rPr>
          <w:rFonts w:ascii="Arial Narrow" w:hAnsi="Arial Narrow"/>
          <w:sz w:val="21"/>
          <w:shd w:val="clear" w:color="auto" w:fill="FFFFFF"/>
        </w:rPr>
        <w:t>14758</w:t>
      </w:r>
      <w:r w:rsidR="00786DD5" w:rsidRPr="00EC6379">
        <w:rPr>
          <w:rFonts w:ascii="Arial Narrow" w:hAnsi="Arial Narrow"/>
          <w:sz w:val="21"/>
          <w:shd w:val="clear" w:color="auto" w:fill="FFFFFF"/>
        </w:rPr>
        <w:t xml:space="preserve"> m</w:t>
      </w:r>
      <w:r w:rsidR="00786DD5" w:rsidRPr="00EC6379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786DD5" w:rsidRPr="00EC6379">
        <w:rPr>
          <w:rFonts w:ascii="Arial Narrow" w:hAnsi="Arial Narrow"/>
          <w:sz w:val="21"/>
          <w:shd w:val="clear" w:color="auto" w:fill="FFFFFF"/>
        </w:rPr>
        <w:t>, ostatná plocha</w:t>
      </w:r>
      <w:r w:rsidR="00EA040E" w:rsidRPr="00EC6379">
        <w:rPr>
          <w:rFonts w:ascii="Arial Narrow" w:hAnsi="Arial Narrow"/>
          <w:sz w:val="21"/>
          <w:shd w:val="clear" w:color="auto" w:fill="FFFFFF"/>
        </w:rPr>
        <w:t xml:space="preserve">, </w:t>
      </w:r>
      <w:r w:rsidR="00FF3B16" w:rsidRPr="00EC6379">
        <w:rPr>
          <w:rFonts w:ascii="Arial Narrow" w:hAnsi="Arial Narrow" w:cs="Times New Roman"/>
          <w:sz w:val="21"/>
          <w:lang w:eastAsia="sk-SK"/>
        </w:rPr>
        <w:t>nachádzajúci sa v katastrálnom území Staré Mesto, obec Bratislava – Staré mesto, okres Bratislava I;</w:t>
      </w:r>
    </w:p>
    <w:p w14:paraId="51CCFFD5" w14:textId="018CED8F" w:rsidR="00516CDE" w:rsidRPr="00EC6379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lang w:eastAsia="sk-SK"/>
        </w:rPr>
        <w:t>LV. č.</w:t>
      </w:r>
      <w:r w:rsidR="001A580E" w:rsidRPr="00EC6379">
        <w:rPr>
          <w:rFonts w:ascii="Arial Narrow" w:hAnsi="Arial Narrow" w:cs="Times New Roman"/>
          <w:b/>
          <w:bCs/>
          <w:sz w:val="21"/>
          <w:lang w:eastAsia="sk-SK"/>
        </w:rPr>
        <w:t>797</w:t>
      </w:r>
      <w:r w:rsidR="006E1B4B" w:rsidRPr="00EC6379">
        <w:rPr>
          <w:rFonts w:ascii="Arial Narrow" w:hAnsi="Arial Narrow" w:cs="Times New Roman"/>
          <w:sz w:val="21"/>
          <w:lang w:eastAsia="sk-SK"/>
        </w:rPr>
        <w:t>,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1A580E" w:rsidRPr="00EC6379">
        <w:rPr>
          <w:rFonts w:ascii="Arial Narrow" w:hAnsi="Arial Narrow"/>
          <w:sz w:val="21"/>
          <w:shd w:val="clear" w:color="auto" w:fill="FFFFFF"/>
        </w:rPr>
        <w:t>21928/1, k.ú. Nivy</w:t>
      </w:r>
      <w:r w:rsidR="00071F1E" w:rsidRPr="00EC6379">
        <w:rPr>
          <w:rFonts w:ascii="Arial Narrow" w:hAnsi="Arial Narrow"/>
          <w:sz w:val="21"/>
          <w:shd w:val="clear" w:color="auto" w:fill="FFFFFF"/>
        </w:rPr>
        <w:t>, o výmere: 1</w:t>
      </w:r>
      <w:r w:rsidR="001A580E" w:rsidRPr="00EC6379">
        <w:rPr>
          <w:rFonts w:ascii="Arial Narrow" w:hAnsi="Arial Narrow"/>
          <w:sz w:val="21"/>
          <w:shd w:val="clear" w:color="auto" w:fill="FFFFFF"/>
        </w:rPr>
        <w:t>0519</w:t>
      </w:r>
      <w:r w:rsidR="00071F1E" w:rsidRPr="00EC6379">
        <w:rPr>
          <w:rFonts w:ascii="Arial Narrow" w:hAnsi="Arial Narrow"/>
          <w:sz w:val="21"/>
          <w:shd w:val="clear" w:color="auto" w:fill="FFFFFF"/>
        </w:rPr>
        <w:t xml:space="preserve"> m</w:t>
      </w:r>
      <w:r w:rsidR="00071F1E" w:rsidRPr="00EC6379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071F1E" w:rsidRPr="00EC6379">
        <w:rPr>
          <w:rFonts w:ascii="Arial Narrow" w:hAnsi="Arial Narrow"/>
          <w:sz w:val="21"/>
          <w:shd w:val="clear" w:color="auto" w:fill="FFFFFF"/>
        </w:rPr>
        <w:t>, druh pozemku: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 zastavaná plocha a</w:t>
      </w:r>
      <w:r w:rsidR="00FF3B16" w:rsidRPr="00EC6379">
        <w:rPr>
          <w:rFonts w:ascii="Arial Narrow" w:hAnsi="Arial Narrow" w:cs="Times New Roman"/>
          <w:sz w:val="21"/>
          <w:lang w:eastAsia="sk-SK"/>
        </w:rPr>
        <w:t> </w:t>
      </w:r>
      <w:r w:rsidR="00071F1E" w:rsidRPr="00EC6379">
        <w:rPr>
          <w:rFonts w:ascii="Arial Narrow" w:hAnsi="Arial Narrow" w:cs="Times New Roman"/>
          <w:sz w:val="21"/>
          <w:lang w:eastAsia="sk-SK"/>
        </w:rPr>
        <w:t>nádvorie</w:t>
      </w:r>
      <w:r w:rsidR="00FF3B16" w:rsidRPr="00EC6379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nachádzajúcich sa v katastrálnom území </w:t>
      </w:r>
      <w:r w:rsidR="00FF3B16" w:rsidRPr="00EC6379">
        <w:rPr>
          <w:rFonts w:ascii="Arial Narrow" w:hAnsi="Arial Narrow" w:cs="Times New Roman"/>
          <w:sz w:val="21"/>
          <w:lang w:eastAsia="sk-SK"/>
        </w:rPr>
        <w:t>Nivy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, obec Bratislava - </w:t>
      </w:r>
      <w:r w:rsidR="00FF3B16" w:rsidRPr="00EC6379">
        <w:rPr>
          <w:rFonts w:ascii="Arial Narrow" w:hAnsi="Arial Narrow" w:cs="Times New Roman"/>
          <w:sz w:val="21"/>
          <w:lang w:eastAsia="sk-SK"/>
        </w:rPr>
        <w:t>Ružinov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, okres Bratislava </w:t>
      </w:r>
      <w:r w:rsidR="00FF3B16" w:rsidRPr="00EC6379">
        <w:rPr>
          <w:rFonts w:ascii="Arial Narrow" w:hAnsi="Arial Narrow" w:cs="Times New Roman"/>
          <w:sz w:val="21"/>
          <w:lang w:eastAsia="sk-SK"/>
        </w:rPr>
        <w:t>II</w:t>
      </w:r>
      <w:r w:rsidR="0069333C" w:rsidRPr="00EC6379">
        <w:rPr>
          <w:rFonts w:ascii="Arial Narrow" w:hAnsi="Arial Narrow" w:cs="Times New Roman"/>
          <w:sz w:val="21"/>
          <w:lang w:eastAsia="sk-SK"/>
        </w:rPr>
        <w:t>;</w:t>
      </w:r>
    </w:p>
    <w:p w14:paraId="53B6D250" w14:textId="32A18D8A" w:rsidR="00964C75" w:rsidRPr="00EC6379" w:rsidRDefault="0069333C" w:rsidP="00EB12F0">
      <w:pPr>
        <w:tabs>
          <w:tab w:val="left" w:pos="390"/>
        </w:tabs>
        <w:spacing w:after="120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  <w:shd w:val="clear" w:color="auto" w:fill="FFFFFF"/>
        </w:rPr>
        <w:t>bod (i) až (</w:t>
      </w:r>
      <w:r w:rsidR="00FB17FE" w:rsidRPr="00EC6379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="00ED7C47" w:rsidRPr="00EC6379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spolu vo 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>výmer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1FFC" w:rsidRPr="00EC6379">
        <w:rPr>
          <w:rFonts w:ascii="Arial Narrow" w:hAnsi="Arial Narrow" w:cs="Times New Roman"/>
          <w:sz w:val="21"/>
          <w:szCs w:val="21"/>
          <w:lang w:eastAsia="sk-SK"/>
        </w:rPr>
        <w:t>25</w:t>
      </w:r>
      <w:r w:rsidR="00627E41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E31FFC" w:rsidRPr="00EC6379">
        <w:rPr>
          <w:rFonts w:ascii="Arial Narrow" w:hAnsi="Arial Narrow" w:cs="Times New Roman"/>
          <w:sz w:val="21"/>
          <w:szCs w:val="21"/>
          <w:lang w:eastAsia="sk-SK"/>
        </w:rPr>
        <w:t>277</w:t>
      </w:r>
      <w:r w:rsidR="00C25E5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>m</w:t>
      </w:r>
      <w:r w:rsidR="00B012B4" w:rsidRPr="00EC6379">
        <w:rPr>
          <w:rFonts w:ascii="Arial Narrow" w:hAnsi="Arial Narrow" w:cs="Times New Roman"/>
          <w:sz w:val="21"/>
          <w:szCs w:val="21"/>
          <w:vertAlign w:val="superscript"/>
          <w:lang w:eastAsia="sk-SK"/>
        </w:rPr>
        <w:t>2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>(ďalej 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„pozemky“)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Bližšiu špecifikáciu a nákres obsahuje Príloha č. 1 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.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pozná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vedomie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pozemkov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-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tento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aktuálny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vyhlásenia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obstarávania.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14A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poskytnutia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určené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písomnej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o Zmluvou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AF1D4F" w14:textId="16EE2E11" w:rsidR="00964C75" w:rsidRPr="00E212D3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Službu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2C0" w:rsidRPr="00EC6379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1B764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 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(ďalej len </w:t>
      </w:r>
      <w:r w:rsidR="003318F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objednávka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druh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73D2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dodania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bjednávka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potvrdená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podpismi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zástupcov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strán.</w:t>
      </w:r>
      <w:r w:rsidR="007407F8" w:rsidRPr="00E212D3">
        <w:rPr>
          <w:rFonts w:ascii="Arial Narrow" w:hAnsi="Arial Narrow" w:cs="Times New Roman"/>
          <w:sz w:val="21"/>
          <w:szCs w:val="21"/>
        </w:rPr>
        <w:t xml:space="preserve"> </w:t>
      </w:r>
    </w:p>
    <w:p w14:paraId="550935E6" w14:textId="054EFE48" w:rsidR="00B7787D" w:rsidRPr="00E212D3" w:rsidRDefault="002B0CED" w:rsidP="00B7787D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212D3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01045" w:rsidRPr="00E212D3">
        <w:rPr>
          <w:rFonts w:ascii="Arial Narrow" w:hAnsi="Arial Narrow" w:cs="Times New Roman"/>
          <w:sz w:val="21"/>
          <w:szCs w:val="21"/>
          <w:lang w:eastAsia="sk-SK"/>
        </w:rPr>
        <w:t>bjednávka bude obsahovať najmä</w:t>
      </w:r>
      <w:r w:rsidR="00B7787D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: (i) identifikačné údaje Objednávateľa, (ii) identifikačné údaje Dodávateľa, (iii) číslo objednávky, (iv) odkaz na Zmluvu, (v) miesto poskytnutia služieb, (vi) termín poskytnutia služieb, (vii) dátum vyhotovenia a schválenia objednávky, (viii) podpisy zodpovedných zástupcov oboch zmluvných strán. </w:t>
      </w:r>
    </w:p>
    <w:p w14:paraId="2BC5127F" w14:textId="4CBBA080" w:rsidR="00373E03" w:rsidRPr="00EC6379" w:rsidRDefault="00373E03" w:rsidP="00B7787D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vyhradzuje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upraviť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zmeniť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objednaných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potrieb,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najmä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mimoriadnych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udalostí.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42634E61" w14:textId="7E556EBB" w:rsidR="009230DA" w:rsidRPr="00EC6379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 xml:space="preserve">Objednávku bude Objednávateľ doručovať elektronickou formou na adresu </w:t>
      </w:r>
      <w:r w:rsidRPr="00EC6379">
        <w:rPr>
          <w:rFonts w:ascii="Arial Narrow" w:hAnsi="Arial Narrow" w:cs="Times New Roman"/>
          <w:sz w:val="21"/>
          <w:szCs w:val="21"/>
          <w:highlight w:val="yellow"/>
        </w:rPr>
        <w:t>_______</w:t>
      </w:r>
      <w:r w:rsidRPr="00EC6379">
        <w:rPr>
          <w:rFonts w:ascii="Arial Narrow" w:hAnsi="Arial Narrow" w:cs="Times New Roman"/>
          <w:sz w:val="21"/>
          <w:szCs w:val="21"/>
        </w:rPr>
        <w:t>.</w:t>
      </w:r>
    </w:p>
    <w:p w14:paraId="76C2BA93" w14:textId="2A69ECFC" w:rsidR="003E4078" w:rsidRPr="00EC6379" w:rsidRDefault="003E4078" w:rsidP="00EF7A7E">
      <w:pPr>
        <w:numPr>
          <w:ilvl w:val="0"/>
          <w:numId w:val="53"/>
        </w:numPr>
        <w:tabs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určený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záväzný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nedodržaním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dostáva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omeškania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výnimkou,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bolo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omeškanie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preukázateľne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zásahom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vyššej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maior),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vplyvov</w:t>
      </w:r>
      <w:r w:rsidR="009230DA" w:rsidRPr="00EC6379">
        <w:rPr>
          <w:rFonts w:ascii="Arial Narrow" w:hAnsi="Arial Narrow" w:cs="Times New Roman"/>
          <w:sz w:val="21"/>
          <w:szCs w:val="21"/>
        </w:rPr>
        <w:t>. Zmenu termínu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F6D43" w:rsidRPr="00EC6379">
        <w:rPr>
          <w:rFonts w:ascii="Arial Narrow" w:hAnsi="Arial Narrow" w:cs="Times New Roman"/>
          <w:sz w:val="21"/>
          <w:szCs w:val="21"/>
        </w:rPr>
        <w:t xml:space="preserve">dodania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je Dodávateľ povinný bezodkladne oznámiť </w:t>
      </w:r>
      <w:r w:rsidRPr="00EC6379">
        <w:rPr>
          <w:rFonts w:ascii="Arial Narrow" w:hAnsi="Arial Narrow" w:cs="Times New Roman"/>
          <w:sz w:val="21"/>
          <w:szCs w:val="21"/>
        </w:rPr>
        <w:t>elektronickou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formou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873D26" w:rsidRPr="00EC6379">
        <w:rPr>
          <w:rFonts w:ascii="Arial Narrow" w:hAnsi="Arial Narrow" w:cs="Times New Roman"/>
          <w:sz w:val="21"/>
          <w:szCs w:val="21"/>
        </w:rPr>
        <w:t>ovi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K zmenu termínu </w:t>
      </w:r>
      <w:r w:rsidR="003F6D43" w:rsidRPr="00EC6379">
        <w:rPr>
          <w:rFonts w:ascii="Arial Narrow" w:hAnsi="Arial Narrow" w:cs="Times New Roman"/>
          <w:sz w:val="21"/>
          <w:szCs w:val="21"/>
        </w:rPr>
        <w:t xml:space="preserve">dodania </w:t>
      </w:r>
      <w:r w:rsidR="009230DA" w:rsidRPr="00EC6379">
        <w:rPr>
          <w:rFonts w:ascii="Arial Narrow" w:hAnsi="Arial Narrow" w:cs="Times New Roman"/>
          <w:sz w:val="21"/>
          <w:szCs w:val="21"/>
        </w:rPr>
        <w:t>služby môže dôjsť len vtedy, ak Objednávateľ takúto zmenu potvrdí a odsúhlasí elektronickou formou Dodávateľovi.</w:t>
      </w:r>
    </w:p>
    <w:p w14:paraId="277C835A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III</w:t>
      </w:r>
    </w:p>
    <w:p w14:paraId="6EC7E78A" w14:textId="5E667190" w:rsidR="00243544" w:rsidRPr="00EC6379" w:rsidRDefault="001C317B" w:rsidP="00EF7A7E">
      <w:pPr>
        <w:pStyle w:val="Nadpis1"/>
      </w:pPr>
      <w:r w:rsidRPr="00EC6379">
        <w:rPr>
          <w:lang w:eastAsia="ar-SA"/>
        </w:rPr>
        <w:t>Cena za predmet zmluvy</w:t>
      </w:r>
    </w:p>
    <w:p w14:paraId="060A7CCB" w14:textId="771FEA94" w:rsidR="009230DA" w:rsidRPr="00EC6379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stanovená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cenách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vyhlášky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Ministerstva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financií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87/1996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cenách,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DA65DE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maximálna</w:t>
      </w:r>
      <w:r w:rsidR="004C32D4">
        <w:rPr>
          <w:rFonts w:ascii="Arial Narrow" w:hAnsi="Arial Narrow" w:cs="Times New Roman"/>
          <w:sz w:val="21"/>
          <w:szCs w:val="21"/>
          <w:lang w:eastAsia="sk-SK"/>
        </w:rPr>
        <w:t xml:space="preserve"> a</w:t>
      </w:r>
      <w:r w:rsidR="00A0239E">
        <w:rPr>
          <w:rFonts w:ascii="Arial Narrow" w:hAnsi="Arial Narrow" w:cs="Times New Roman"/>
          <w:sz w:val="21"/>
          <w:szCs w:val="21"/>
          <w:lang w:eastAsia="sk-SK"/>
        </w:rPr>
        <w:t> súhrnná pre všetky objednávky Ob</w:t>
      </w:r>
      <w:r w:rsidR="00DE7619">
        <w:rPr>
          <w:rFonts w:ascii="Arial Narrow" w:hAnsi="Arial Narrow" w:cs="Times New Roman"/>
          <w:sz w:val="21"/>
          <w:szCs w:val="21"/>
          <w:lang w:eastAsia="sk-SK"/>
        </w:rPr>
        <w:t xml:space="preserve">jednávateľa podľa tejto </w:t>
      </w:r>
      <w:r w:rsidR="00E212D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DE7619">
        <w:rPr>
          <w:rFonts w:ascii="Arial Narrow" w:hAnsi="Arial Narrow" w:cs="Times New Roman"/>
          <w:sz w:val="21"/>
          <w:szCs w:val="21"/>
          <w:lang w:eastAsia="sk-SK"/>
        </w:rPr>
        <w:t>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zahrnuté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97DE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vrátane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dopravu,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PHM,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energie,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mechanizmov,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mzdy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zamestnancov,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administratívnych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kontrolných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činností</w:t>
      </w:r>
      <w:r w:rsidR="005956D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subdodávky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>zabezpečeni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dopravného značenia </w:t>
      </w:r>
      <w:r w:rsidR="0038541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 s ním súvisiacich prác 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>podľa plánu organizácie dopravy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>, ktorý zabezpečí Objednávateľ a pod.</w:t>
      </w:r>
    </w:p>
    <w:p w14:paraId="5B621B56" w14:textId="41BFA0C7" w:rsidR="009230DA" w:rsidRPr="00EC6379" w:rsidRDefault="00DA2CCF" w:rsidP="0011320A">
      <w:pPr>
        <w:numPr>
          <w:ilvl w:val="0"/>
          <w:numId w:val="54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Cena za predmet zmluvy 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uveden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Prílohe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76423F" w:rsidRPr="0076423F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  <w:r w:rsidR="00E34E84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4E84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2083" w:rsidRPr="00EC6379">
        <w:rPr>
          <w:rFonts w:ascii="Arial Narrow" w:hAnsi="Arial Narrow"/>
          <w:sz w:val="21"/>
          <w:szCs w:val="21"/>
        </w:rPr>
        <w:t>Daň z pridanej hodnoty ustanovuje zákon č. 222/2004 Z. z. o</w:t>
      </w:r>
      <w:r w:rsidR="00D772B8" w:rsidRPr="00EC6379">
        <w:rPr>
          <w:rFonts w:ascii="Arial Narrow" w:hAnsi="Arial Narrow"/>
          <w:sz w:val="21"/>
          <w:szCs w:val="21"/>
        </w:rPr>
        <w:t xml:space="preserve"> dani z pridanej hodnoty v znení neskorších predpisov. </w:t>
      </w:r>
    </w:p>
    <w:p w14:paraId="7C8CBB30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IV</w:t>
      </w:r>
    </w:p>
    <w:p w14:paraId="3DF61D91" w14:textId="77777777" w:rsidR="00243544" w:rsidRPr="00EC6379" w:rsidRDefault="00243544" w:rsidP="00EF7A7E">
      <w:pPr>
        <w:pStyle w:val="Nadpis1"/>
      </w:pPr>
      <w:r w:rsidRPr="00EC6379">
        <w:t>Platobné</w:t>
      </w:r>
      <w:r w:rsidR="007407F8" w:rsidRPr="00EC6379">
        <w:t xml:space="preserve"> </w:t>
      </w:r>
      <w:r w:rsidRPr="00EC6379">
        <w:t>podmienky</w:t>
      </w:r>
    </w:p>
    <w:p w14:paraId="25D92AB4" w14:textId="454B957C" w:rsidR="009230DA" w:rsidRPr="00EC6379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2CC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uhradí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0777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bezhotovostnou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služieb.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F7793C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úhrady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deň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odpísania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finančných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30F37D1" w14:textId="6C8AE1D2" w:rsidR="009230DA" w:rsidRPr="00EC6379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musí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náležitosti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daňového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dokladu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74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222/2004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pridanej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hodnoty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bude: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(i)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podpísaná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(ii)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protokol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16531E">
        <w:rPr>
          <w:rFonts w:ascii="Arial Narrow" w:hAnsi="Arial Narrow" w:cs="Times New Roman"/>
          <w:sz w:val="21"/>
          <w:szCs w:val="21"/>
          <w:lang w:eastAsia="sk-SK"/>
        </w:rPr>
        <w:t xml:space="preserve"> a (iii) </w:t>
      </w:r>
      <w:r w:rsidR="0016531E">
        <w:rPr>
          <w:rFonts w:ascii="Arial Narrow" w:hAnsi="Arial Narrow" w:cs="Times New Roman"/>
          <w:sz w:val="21"/>
          <w:szCs w:val="21"/>
        </w:rPr>
        <w:t>potvrdenie o zhodnotení odpadu koncovým zariadením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69DD2530" w14:textId="31B4CB7E" w:rsidR="009230DA" w:rsidRPr="00EC6379" w:rsidRDefault="00243544" w:rsidP="00EF7A7E">
      <w:pPr>
        <w:numPr>
          <w:ilvl w:val="0"/>
          <w:numId w:val="56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fakturovať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objednané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>prevzaté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poskytol,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zástupcom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služieb.</w:t>
      </w:r>
    </w:p>
    <w:p w14:paraId="63E8A197" w14:textId="77777777" w:rsidR="009230DA" w:rsidRPr="00EC6379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Zálohové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preddavky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neposkytuje.</w:t>
      </w:r>
    </w:p>
    <w:p w14:paraId="6E8C010F" w14:textId="77777777" w:rsidR="009230DA" w:rsidRPr="00EC6379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neúplné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údaje,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vrátiť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odôvodnením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opraviť,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takomto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pôvodná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zruší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opravenej,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bjednávateľovi.</w:t>
      </w:r>
    </w:p>
    <w:p w14:paraId="0C11892C" w14:textId="219306F5" w:rsidR="00DE2EBE" w:rsidRPr="00E212D3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212D3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vzájomnom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364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212D3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Započítanie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vzájomných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uskutoční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sankcií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porušenie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jednotlivých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ustanovení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212D3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B33BB2" w:rsidRPr="00E212D3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samostatnej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penalizačnej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faktúry,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úhrade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nasledujúcej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predchádzajúcich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odsekov.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B40F18B" w14:textId="38B43E6B" w:rsidR="00277F3C" w:rsidRPr="00EC6379" w:rsidRDefault="00BB794E" w:rsidP="0011320A">
      <w:pPr>
        <w:numPr>
          <w:ilvl w:val="0"/>
          <w:numId w:val="56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 nemá právo jednostranne si započítať voči Objednávateľovi akúkoľvek splatnú peňažnú pohľadávku. Dodávateľ taktiež nie je oprávnený, bez písomného súhlasu Objednávateľa, postúpiť na tretiu osobu akékoľvek práva a povinnosti, ktoré mu vyplývajú z 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7C8260B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</w:t>
      </w:r>
    </w:p>
    <w:p w14:paraId="74682B4A" w14:textId="77777777" w:rsidR="009230DA" w:rsidRPr="00EC6379" w:rsidRDefault="00243544" w:rsidP="00EF7A7E">
      <w:pPr>
        <w:pStyle w:val="Nadpis1"/>
        <w:rPr>
          <w:rFonts w:cs="Times New Roman"/>
        </w:rPr>
      </w:pPr>
      <w:r w:rsidRPr="00EC6379">
        <w:t>Povinnosti</w:t>
      </w:r>
      <w:r w:rsidR="007407F8" w:rsidRPr="00EC6379">
        <w:t xml:space="preserve"> </w:t>
      </w:r>
      <w:r w:rsidR="000B7F86" w:rsidRPr="00EC6379">
        <w:t>D</w:t>
      </w:r>
      <w:r w:rsidRPr="00EC6379">
        <w:t>odávateľa</w:t>
      </w:r>
    </w:p>
    <w:p w14:paraId="5B51B808" w14:textId="544B2174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1FC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pokiaľ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vydané.</w:t>
      </w:r>
    </w:p>
    <w:p w14:paraId="690DF860" w14:textId="79795FBE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543/2002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krajiny“),</w:t>
      </w:r>
      <w:r w:rsidR="00974C3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7</w:t>
      </w:r>
      <w:r w:rsidR="00C13FF4" w:rsidRPr="00EC6379">
        <w:rPr>
          <w:rFonts w:ascii="Arial Narrow" w:hAnsi="Arial Narrow" w:cs="Times New Roman"/>
          <w:sz w:val="21"/>
          <w:szCs w:val="21"/>
          <w:lang w:eastAsia="sk-SK"/>
        </w:rPr>
        <w:t>9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/2015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odpadoch“),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135/1961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pozemných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komunikáciách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>ďalej len ako „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cestný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8C7CA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 vyhláškou č. </w:t>
      </w:r>
      <w:r w:rsidR="004C39D1" w:rsidRPr="00EC6379">
        <w:rPr>
          <w:rFonts w:ascii="Arial Narrow" w:hAnsi="Arial Narrow" w:cs="Times New Roman"/>
          <w:sz w:val="21"/>
          <w:szCs w:val="21"/>
          <w:lang w:eastAsia="sk-SK"/>
        </w:rPr>
        <w:t>170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4C39D1" w:rsidRPr="00EC6379">
        <w:rPr>
          <w:rFonts w:ascii="Arial Narrow" w:hAnsi="Arial Narrow" w:cs="Times New Roman"/>
          <w:sz w:val="21"/>
          <w:szCs w:val="21"/>
          <w:lang w:eastAsia="sk-SK"/>
        </w:rPr>
        <w:t>21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ktorou sa vykonáva zákon o ochrane prírody a krajiny v znení neskorších predpisov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normami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republike</w:t>
      </w:r>
      <w:r w:rsidR="000D70E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(najmä </w:t>
      </w:r>
      <w:r w:rsidR="000D70EF" w:rsidRPr="00EC6379">
        <w:rPr>
          <w:rFonts w:ascii="Arial Narrow" w:hAnsi="Arial Narrow"/>
          <w:sz w:val="21"/>
          <w:szCs w:val="21"/>
        </w:rPr>
        <w:t>podľa technickej normy STN 83 7010 Ošetrovanie, udržovanie a ochrana stromovej vegetácie)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súvisia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dodržiavať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protipožiarne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týkajúce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bezpečnosti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zdravia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majetku,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nariadenia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EC6379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mestsk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>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čast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Bratislav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>–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Ružinov a Staré Mesto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</w:t>
      </w:r>
      <w:r w:rsidR="00033A95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klad</w:t>
      </w:r>
      <w:r w:rsidR="00033A95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program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odpadového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hospodárstva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EC6379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7FE632D" w14:textId="7EA1E232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používať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vhodné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ošetrenie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drevín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rozpore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52F8931" w14:textId="71DC7E1D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prehlasuje,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známe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technické,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kvalitatívne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8073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vrátane </w:t>
      </w:r>
      <w:r w:rsidR="00C5397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možnosti plnenia Zmluvy výlučne počas víkendov. </w:t>
      </w:r>
    </w:p>
    <w:p w14:paraId="1BAF0075" w14:textId="3A97D11B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predchádzať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škodám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F40E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pozemkoch, okolitých pozemkoch </w:t>
      </w:r>
      <w:r w:rsidR="0004761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zeleni</w:t>
      </w:r>
      <w:r w:rsidR="0067239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 cestnej zeleni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majetku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EC6379">
        <w:rPr>
          <w:rFonts w:ascii="Arial Narrow" w:hAnsi="Arial Narrow" w:cs="Times New Roman"/>
          <w:sz w:val="21"/>
          <w:szCs w:val="21"/>
          <w:lang w:eastAsia="sk-SK"/>
        </w:rPr>
        <w:t>zdraví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tretích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dbať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existenciu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podzemných</w:t>
      </w:r>
      <w:r w:rsidR="00F5651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i nadzemných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inžinierskych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sietí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nedošlo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poškodeniu.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B1524F" w14:textId="179CADB1" w:rsidR="00243544" w:rsidRPr="00EC6379" w:rsidRDefault="004040E1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Na krytie rizík súvisiacich s plnením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sa Dodávateľ zaväzuje uzavrieť a udržiavať počas </w:t>
      </w:r>
      <w:r w:rsidR="00F95EE5">
        <w:rPr>
          <w:rFonts w:ascii="Arial Narrow" w:hAnsi="Arial Narrow" w:cs="Times New Roman"/>
          <w:sz w:val="21"/>
          <w:szCs w:val="21"/>
          <w:lang w:eastAsia="sk-SK"/>
        </w:rPr>
        <w:t xml:space="preserve">celého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trvania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poistnú zmluvu zodpovednosti za škodu spôsobenú pri plnení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Dodávateľom s limitom poistného plnenia najmenej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00.000,00 (slovom: stotisíc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eur. Poistenie nesmie byť uzavreté za nevýhodných podmienok a musí pokrývať zodpovednosť za akúkoľvek škodu spôsobenú činnosťou Dodávateľa pri plnení povinností podľa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Objednávateľovi a tiež tretím osobám</w:t>
      </w:r>
      <w:r w:rsidR="00B35C22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Dodávateľ je kedykoľvek počas trvania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na požiadanie Objednávateľa povinný predložiť potvrdenie o poistení vydané poisťovňou</w:t>
      </w:r>
      <w:r w:rsidRPr="00EC6379"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AF7750" w14:textId="39EAA4DA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stroje,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zariadenia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materiál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spoľahlivým,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kvalifikovaným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zaškoleným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vybaveným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odevom,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prostriedkami,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mechanizmami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náradím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kontrolu.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vyhlasuje, že k plneniu </w:t>
      </w:r>
      <w:r w:rsidR="004F5437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>y má potrebné oprávnenia, osvedčenia a certifikáty.</w:t>
      </w:r>
      <w:r w:rsidR="0028517E" w:rsidRPr="00EC6379"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práceneschopnosť,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dovolenky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absencia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neovplyvní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fyzické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činnosti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samostatne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živnostenského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oprávnenia.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A81375E" w14:textId="5D9AA7B1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odvoz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C39F3">
        <w:rPr>
          <w:rFonts w:ascii="Arial Narrow" w:hAnsi="Arial Narrow" w:cs="Times New Roman"/>
          <w:sz w:val="21"/>
          <w:szCs w:val="21"/>
          <w:lang w:eastAsia="sk-SK"/>
        </w:rPr>
        <w:t> 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3C39F3">
        <w:rPr>
          <w:rFonts w:ascii="Arial Narrow" w:hAnsi="Arial Narrow" w:cs="Times New Roman"/>
          <w:sz w:val="21"/>
          <w:szCs w:val="21"/>
          <w:lang w:eastAsia="sk-SK"/>
        </w:rPr>
        <w:t>, v súlade s deklarovaným spôsobom v návrhu na plnenia kritérií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A35DBEE" w14:textId="77777777" w:rsidR="00533D5E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zaraďovať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jednotlivé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zložky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komunálneho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odpadu,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nakladá,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v</w:t>
      </w:r>
      <w:r w:rsidR="000B13BD" w:rsidRPr="00EC6379">
        <w:rPr>
          <w:rFonts w:ascii="Arial Narrow" w:hAnsi="Arial Narrow" w:cs="Times New Roman"/>
          <w:sz w:val="21"/>
          <w:szCs w:val="21"/>
        </w:rPr>
        <w:t>ydaného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Ministerstv</w:t>
      </w:r>
      <w:r w:rsidR="000B13BD" w:rsidRPr="00EC6379">
        <w:rPr>
          <w:rFonts w:ascii="Arial Narrow" w:hAnsi="Arial Narrow" w:cs="Times New Roman"/>
          <w:sz w:val="21"/>
          <w:szCs w:val="21"/>
        </w:rPr>
        <w:t>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životného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prostredia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§105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odpadoch,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ktorým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ustanovuje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Katalóg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odpadov.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4F42F793" w14:textId="4C98C075" w:rsidR="00243544" w:rsidRPr="00EC6379" w:rsidRDefault="00533D5E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viesť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uchovávať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evidenciu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vydaného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Ministerstvom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životného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prostredia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§105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zasielať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0B13BD" w:rsidRPr="00EC6379">
        <w:rPr>
          <w:rFonts w:ascii="Arial Narrow" w:hAnsi="Arial Narrow" w:cs="Times New Roman"/>
          <w:sz w:val="21"/>
          <w:szCs w:val="21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vyplnené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tlačivá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týkajúce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evidencie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údajov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právneho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lehotách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termínoch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určených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čiastkovej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osobitným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pokynom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AC7647" w:rsidRPr="00EC6379">
        <w:rPr>
          <w:rFonts w:ascii="Arial Narrow" w:hAnsi="Arial Narrow" w:cs="Times New Roman"/>
          <w:sz w:val="21"/>
          <w:szCs w:val="21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Vyplnené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tlačivo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„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Evidenčný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list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odpadu</w:t>
      </w:r>
      <w:r w:rsidR="00772265" w:rsidRPr="00EC6379">
        <w:rPr>
          <w:rFonts w:ascii="Arial Narrow" w:hAnsi="Arial Narrow" w:cs="Times New Roman"/>
          <w:sz w:val="21"/>
          <w:szCs w:val="21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prislúchajúci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kalendárny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mesiac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</w:rPr>
        <w:t>D</w:t>
      </w:r>
      <w:r w:rsidR="00772265"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zašle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772265" w:rsidRPr="00EC6379">
        <w:rPr>
          <w:rFonts w:ascii="Arial Narrow" w:hAnsi="Arial Narrow" w:cs="Times New Roman"/>
          <w:sz w:val="21"/>
          <w:szCs w:val="21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piateho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(5)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nasledujúceho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mesiaca</w:t>
      </w:r>
      <w:r w:rsidR="001038B5" w:rsidRPr="00EC6379">
        <w:rPr>
          <w:rFonts w:ascii="Arial Narrow" w:hAnsi="Arial Narrow" w:cs="Times New Roman"/>
          <w:sz w:val="21"/>
          <w:szCs w:val="21"/>
        </w:rPr>
        <w:t>.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 Vzorové tlačivo „Evidenčný list odpadu“ tvorí Prílohu č. </w:t>
      </w:r>
      <w:r w:rsidR="007A7B3E" w:rsidRPr="00EC6379">
        <w:rPr>
          <w:rFonts w:ascii="Arial Narrow" w:hAnsi="Arial Narrow" w:cs="Times New Roman"/>
          <w:sz w:val="21"/>
          <w:szCs w:val="21"/>
        </w:rPr>
        <w:t xml:space="preserve">4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9230DA" w:rsidRPr="00EC6379">
        <w:rPr>
          <w:rFonts w:ascii="Arial Narrow" w:hAnsi="Arial Narrow" w:cs="Times New Roman"/>
          <w:sz w:val="21"/>
          <w:szCs w:val="21"/>
        </w:rPr>
        <w:t>.</w:t>
      </w:r>
    </w:p>
    <w:p w14:paraId="5720B27E" w14:textId="08DE65FF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F543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kapacitami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(zamestnancami,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vzťahu),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kapacity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použil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preukázanie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spôsobilosti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A806A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806A8" w:rsidRPr="00EC6379">
        <w:rPr>
          <w:rFonts w:ascii="Arial Narrow" w:hAnsi="Arial Narrow"/>
          <w:sz w:val="21"/>
          <w:szCs w:val="21"/>
        </w:rPr>
        <w:t xml:space="preserve">uvedenými Prílohe č. 5 </w:t>
      </w:r>
      <w:r w:rsidR="000345A4" w:rsidRPr="00EC6379">
        <w:rPr>
          <w:rFonts w:ascii="Arial Narrow" w:hAnsi="Arial Narrow"/>
          <w:sz w:val="21"/>
          <w:szCs w:val="21"/>
        </w:rPr>
        <w:t xml:space="preserve">- </w:t>
      </w:r>
      <w:r w:rsidR="00A806A8" w:rsidRPr="00EC6379">
        <w:rPr>
          <w:rFonts w:ascii="Arial Narrow" w:hAnsi="Arial Narrow"/>
          <w:sz w:val="21"/>
          <w:szCs w:val="21"/>
        </w:rPr>
        <w:t>„</w:t>
      </w:r>
      <w:r w:rsidR="00A806A8" w:rsidRPr="00EC6379">
        <w:rPr>
          <w:rFonts w:ascii="Arial Narrow" w:hAnsi="Arial Narrow"/>
          <w:b/>
          <w:bCs/>
          <w:sz w:val="21"/>
          <w:szCs w:val="21"/>
        </w:rPr>
        <w:t>Zoznam kľúčových odborníkov</w:t>
      </w:r>
      <w:r w:rsidR="00A806A8" w:rsidRPr="00EC6379">
        <w:rPr>
          <w:rFonts w:ascii="Arial Narrow" w:hAnsi="Arial Narrow"/>
          <w:sz w:val="21"/>
          <w:szCs w:val="21"/>
        </w:rPr>
        <w:t>”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výsledkom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subdodávateľmi,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345A4" w:rsidRPr="00EC6379">
        <w:rPr>
          <w:rFonts w:ascii="Arial Narrow" w:hAnsi="Arial Narrow"/>
          <w:sz w:val="21"/>
          <w:szCs w:val="21"/>
        </w:rPr>
        <w:t xml:space="preserve">Zmena kľúčového odborníka počas trvania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345A4" w:rsidRPr="00EC6379">
        <w:rPr>
          <w:rFonts w:ascii="Arial Narrow" w:hAnsi="Arial Narrow"/>
          <w:sz w:val="21"/>
          <w:szCs w:val="21"/>
        </w:rPr>
        <w:t xml:space="preserve"> je možná len na základe písomnej odôvodnenej žiadosti 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EC6379">
        <w:rPr>
          <w:rFonts w:ascii="Arial Narrow" w:hAnsi="Arial Narrow"/>
          <w:sz w:val="21"/>
          <w:szCs w:val="21"/>
        </w:rPr>
        <w:t xml:space="preserve">a, pričom navrhovaný kľúčový odborník musí </w:t>
      </w:r>
      <w:r w:rsidR="000E429D">
        <w:rPr>
          <w:rFonts w:ascii="Arial Narrow" w:hAnsi="Arial Narrow"/>
          <w:sz w:val="21"/>
          <w:szCs w:val="21"/>
        </w:rPr>
        <w:t>spĺňať rovnaké požiadavky na preukázanie splnenia podmienok účasti</w:t>
      </w:r>
      <w:r w:rsidR="000345A4" w:rsidRPr="00EC6379">
        <w:rPr>
          <w:rFonts w:ascii="Arial Narrow" w:hAnsi="Arial Narrow"/>
          <w:sz w:val="21"/>
          <w:szCs w:val="21"/>
        </w:rPr>
        <w:t xml:space="preserve"> </w:t>
      </w:r>
      <w:r w:rsidR="000E429D">
        <w:rPr>
          <w:rFonts w:ascii="Arial Narrow" w:hAnsi="Arial Narrow"/>
          <w:sz w:val="21"/>
          <w:szCs w:val="21"/>
        </w:rPr>
        <w:t xml:space="preserve">ako </w:t>
      </w:r>
      <w:r w:rsidR="000345A4" w:rsidRPr="00EC6379">
        <w:rPr>
          <w:rFonts w:ascii="Arial Narrow" w:hAnsi="Arial Narrow"/>
          <w:sz w:val="21"/>
          <w:szCs w:val="21"/>
        </w:rPr>
        <w:t xml:space="preserve">pôvodný kľúčový odborník. 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EC6379">
        <w:rPr>
          <w:rFonts w:ascii="Arial Narrow" w:hAnsi="Arial Narrow"/>
          <w:sz w:val="21"/>
          <w:szCs w:val="21"/>
        </w:rPr>
        <w:t xml:space="preserve"> je oprávnený zmeniť kľúčových odborníkov len s predchádzajúcim písomným súhlasom Objednávateľa.</w:t>
      </w:r>
    </w:p>
    <w:p w14:paraId="1C6C81CA" w14:textId="5040CE81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bude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sám</w:t>
      </w:r>
      <w:r w:rsidR="00002A19" w:rsidRPr="00EC6379">
        <w:t xml:space="preserve"> </w:t>
      </w:r>
      <w:r w:rsidR="00002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 zároveň musí spĺňať podmienku účasti podľa §32 ods.1 písm. e) ZoVO, ak je to relevantné.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výbere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subdodávatelia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viazaní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tvorí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92549" w:rsidRPr="00EC6379">
        <w:rPr>
          <w:rFonts w:ascii="Arial Narrow" w:hAnsi="Arial Narrow" w:cs="Times New Roman"/>
          <w:sz w:val="21"/>
          <w:szCs w:val="21"/>
          <w:lang w:eastAsia="sk-SK"/>
        </w:rPr>
        <w:t>Prílohu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7089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830D6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>Zoznam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 xml:space="preserve"> </w:t>
      </w:r>
      <w:r w:rsidR="00E830D6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>subdodávateľov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E15B2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9BBD916" w14:textId="4ACC51BE" w:rsidR="00C8558B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41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ZoVO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požaduje,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uzatvorenia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predložil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uviedol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všetkých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známych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subdodávateľoch,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osobe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oprávnenej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22AC1" w:rsidRPr="00EC6379">
        <w:rPr>
          <w:rFonts w:ascii="Arial Narrow" w:hAnsi="Arial Narrow" w:cs="Times New Roman"/>
          <w:sz w:val="21"/>
          <w:szCs w:val="21"/>
          <w:lang w:eastAsia="sk-SK"/>
        </w:rPr>
        <w:t>uvedenom v Prílohe č. 3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akúkoľvek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subdodávateľovi.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683C509" w14:textId="27DDAF41" w:rsidR="00243544" w:rsidRPr="00EC6379" w:rsidRDefault="00243544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vynaložené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3318F1"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kvalite.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troch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pracovných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dní,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13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82AABE9" w14:textId="1E3211A7" w:rsidR="009854A3" w:rsidRDefault="00B058EC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 vyhlasuje a svojím podpisom potvrdzuje, že v plnom rozsahu dodržiava a zabezpečuje dodržiavanie všetkých aplikovateľných pracovnoprávnych predpisov v oblasti nelegálneho zamestnávania (ďalej len ako 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Pracovnoprávne predpisy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 Dodávateľ sa zaväzuje najmä zamestnávať zamestnancov legálne a neporušovať tak zákaz nelegálneho zamestnávania upravený v Pracovnoprávnych predpisov</w:t>
      </w:r>
      <w:r w:rsidR="007B4549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1DBF9A8" w14:textId="366157AA" w:rsidR="0016531E" w:rsidRPr="005811B8" w:rsidRDefault="00697523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811B8">
        <w:rPr>
          <w:rFonts w:ascii="Arial Narrow" w:hAnsi="Arial Narrow" w:cs="Times New Roman"/>
          <w:sz w:val="21"/>
          <w:szCs w:val="21"/>
          <w:lang w:eastAsia="sk-SK"/>
        </w:rPr>
        <w:t xml:space="preserve">Ak Dodávateľ na základe návrhu na plnenie kritérií – kritérium č. 2 „Zhodnotenie odpadu“, predloženého v rámci svojej ponuky vo verejnom obstarávaní získal body za to, že deklaroval niektorú z uvedených možností (v súťažných podkladoch verejnej súťaže), je povinný preukázať Objednávateľovi splnenie tohto záväzku. </w:t>
      </w:r>
    </w:p>
    <w:p w14:paraId="2CE2205E" w14:textId="3C374590" w:rsidR="00697523" w:rsidRPr="00955AD5" w:rsidRDefault="00697523" w:rsidP="00955AD5">
      <w:pPr>
        <w:numPr>
          <w:ilvl w:val="0"/>
          <w:numId w:val="62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Dodávateľ je povinný doručiť Objednávateľovi podľa predchádzajúceho odseku potvrdenie o zhodnotení odpadu koncovým zariadením. </w:t>
      </w:r>
      <w:r w:rsidR="0019402B">
        <w:rPr>
          <w:rFonts w:ascii="Arial Narrow" w:hAnsi="Arial Narrow" w:cs="Times New Roman"/>
          <w:sz w:val="21"/>
          <w:szCs w:val="21"/>
          <w:lang w:eastAsia="sk-SK"/>
        </w:rPr>
        <w:t xml:space="preserve">Dodávateľ sa zaväzuje naložiť so vzniknutým odpadom nasledovným spôsobom: (Doplní sa v zmysle úspešným uchádzačom deklarovaného naloženia s odpadom uvedeným v jeho ponuke). 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Potvrdenie bude </w:t>
      </w:r>
      <w:r>
        <w:rPr>
          <w:rFonts w:ascii="Arial Narrow" w:hAnsi="Arial Narrow" w:cs="Times New Roman"/>
          <w:sz w:val="21"/>
          <w:szCs w:val="21"/>
          <w:lang w:eastAsia="sk-SK"/>
        </w:rPr>
        <w:lastRenderedPageBreak/>
        <w:t xml:space="preserve">obsahovať (i) názov zariadenia na zhodnotenie odpadu, (ii) pôvodcu odpadu, (iii) množstvo zhodnoteného odpadu, (iv) katalógové číslo zhodnoteného odpadu, (v) spôsob zhodnotenia a Dodávateľ ho predloží Objednávateľovi spolu s faktúrou za služby podľa tejto Zmluvy. </w:t>
      </w:r>
    </w:p>
    <w:p w14:paraId="6811C19D" w14:textId="77777777" w:rsidR="00243544" w:rsidRPr="00EC6379" w:rsidRDefault="00243544" w:rsidP="00955AD5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</w:t>
      </w:r>
    </w:p>
    <w:p w14:paraId="0C3D982D" w14:textId="28B39B3F" w:rsidR="00243544" w:rsidRPr="00EC6379" w:rsidRDefault="00243544" w:rsidP="00EF7A7E">
      <w:pPr>
        <w:pStyle w:val="Nadpis1"/>
      </w:pPr>
      <w:r w:rsidRPr="00EC6379">
        <w:t>Súčinnosť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pokyny</w:t>
      </w:r>
      <w:r w:rsidR="007407F8" w:rsidRPr="00EC6379">
        <w:t xml:space="preserve"> </w:t>
      </w:r>
      <w:r w:rsidR="004F5437" w:rsidRPr="00EC6379">
        <w:t>Objednávateľa</w:t>
      </w:r>
    </w:p>
    <w:p w14:paraId="3203BEA8" w14:textId="03135220" w:rsidR="00243544" w:rsidRPr="00EC6379" w:rsidRDefault="00243544" w:rsidP="00EF7A7E">
      <w:pPr>
        <w:numPr>
          <w:ilvl w:val="0"/>
          <w:numId w:val="18"/>
        </w:numPr>
        <w:tabs>
          <w:tab w:val="clear" w:pos="720"/>
          <w:tab w:val="left" w:pos="0"/>
          <w:tab w:val="left" w:pos="142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súčinnosť.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najmä,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DBF" w:rsidRPr="00EC6379">
        <w:rPr>
          <w:rFonts w:ascii="Arial Narrow" w:hAnsi="Arial Narrow" w:cs="Times New Roman"/>
          <w:sz w:val="21"/>
          <w:szCs w:val="21"/>
          <w:lang w:eastAsia="sk-SK"/>
        </w:rPr>
        <w:t>nie však výlučne</w:t>
      </w:r>
      <w:r w:rsidR="003678AC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0D7DB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konzultácií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podkladov,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dispozícii,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4B5F15F" w14:textId="7CCDAFE9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Každú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>, najneskôr však do 2 (</w:t>
      </w:r>
      <w:r w:rsidR="004B2B6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slovom: 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>dvoch) dní od takejto zmeny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2F9A825" w14:textId="10539E4C" w:rsidR="00243544" w:rsidRPr="00EC6379" w:rsidRDefault="0065340B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 si vyhradzuje právo kontroly,  konzultácie a zasahovanie  do harmonogramu v priebehu</w:t>
      </w:r>
      <w:r w:rsidRPr="00EC6379">
        <w:rPr>
          <w:rFonts w:cstheme="minorHAnsi"/>
        </w:rPr>
        <w:t xml:space="preserve"> </w:t>
      </w:r>
      <w:r w:rsidR="002C2B2B" w:rsidRPr="00EC6379">
        <w:rPr>
          <w:rFonts w:ascii="Arial Narrow" w:hAnsi="Arial Narrow" w:cs="Times New Roman"/>
          <w:sz w:val="21"/>
          <w:szCs w:val="21"/>
          <w:lang w:eastAsia="sk-SK"/>
        </w:rPr>
        <w:t>výkonu</w:t>
      </w:r>
      <w:r w:rsidR="005E052D">
        <w:rPr>
          <w:rFonts w:ascii="Arial Narrow" w:hAnsi="Arial Narrow" w:cs="Times New Roman"/>
          <w:sz w:val="21"/>
          <w:szCs w:val="21"/>
          <w:lang w:eastAsia="sk-SK"/>
        </w:rPr>
        <w:t xml:space="preserve"> plnenia podľa tejto </w:t>
      </w:r>
      <w:r w:rsidR="006D3E9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5E052D">
        <w:rPr>
          <w:rFonts w:ascii="Arial Narrow" w:hAnsi="Arial Narrow" w:cs="Times New Roman"/>
          <w:sz w:val="21"/>
          <w:szCs w:val="21"/>
          <w:lang w:eastAsia="sk-SK"/>
        </w:rPr>
        <w:t>mluvy</w:t>
      </w:r>
      <w:r w:rsidR="002C2B2B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2C2B2B" w:rsidRPr="00EC6379">
        <w:rPr>
          <w:rFonts w:cstheme="minorHAnsi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oprávnení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Dodáva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poverení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zodpovední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zamestnanci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poverených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zamestnancov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záväzné.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EB47D18" w14:textId="77777777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upozorniť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zjavnú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túto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vynaložení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D2FB98B" w14:textId="0CC9591D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napriek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upozorneniu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trval,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nesprávnymi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týchto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trvá.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EDC955" w14:textId="10C9B6A5" w:rsidR="00243544" w:rsidRPr="00EC6379" w:rsidRDefault="00243544" w:rsidP="00955AD5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0F51B8CB" w14:textId="77777777" w:rsidR="00243544" w:rsidRPr="00EC6379" w:rsidRDefault="00243544" w:rsidP="00955AD5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VII</w:t>
      </w:r>
    </w:p>
    <w:p w14:paraId="05E205CB" w14:textId="7C251ED8" w:rsidR="00243544" w:rsidRPr="00EC6379" w:rsidRDefault="00243544" w:rsidP="0052228D">
      <w:pPr>
        <w:pStyle w:val="Nadpis1"/>
      </w:pPr>
      <w:r w:rsidRPr="00EC6379">
        <w:t>Preberanie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overovanie</w:t>
      </w:r>
      <w:r w:rsidR="007407F8" w:rsidRPr="00EC6379">
        <w:t xml:space="preserve"> </w:t>
      </w:r>
      <w:r w:rsidRPr="00EC6379">
        <w:t>poskytovaných</w:t>
      </w:r>
      <w:r w:rsidR="007407F8" w:rsidRPr="00EC6379">
        <w:t xml:space="preserve"> </w:t>
      </w:r>
      <w:r w:rsidRPr="00EC6379">
        <w:t>služieb,</w:t>
      </w:r>
      <w:r w:rsidR="007407F8" w:rsidRPr="00EC6379">
        <w:t xml:space="preserve"> </w:t>
      </w:r>
      <w:r w:rsidRPr="00EC6379">
        <w:t>zodpovednosť</w:t>
      </w:r>
      <w:r w:rsidR="007407F8" w:rsidRPr="00EC6379">
        <w:t xml:space="preserve"> </w:t>
      </w:r>
      <w:r w:rsidRPr="00EC6379">
        <w:t>za</w:t>
      </w:r>
      <w:r w:rsidR="007407F8" w:rsidRPr="00EC6379">
        <w:t xml:space="preserve"> </w:t>
      </w:r>
      <w:r w:rsidRPr="00EC6379">
        <w:t>vady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zodpovednosť</w:t>
      </w:r>
      <w:r w:rsidR="007407F8" w:rsidRPr="00EC6379">
        <w:t xml:space="preserve"> </w:t>
      </w:r>
      <w:r w:rsidRPr="00EC6379">
        <w:t>za</w:t>
      </w:r>
      <w:r w:rsidR="007407F8" w:rsidRPr="00EC6379">
        <w:t xml:space="preserve"> </w:t>
      </w:r>
      <w:r w:rsidRPr="00EC6379">
        <w:t>škody</w:t>
      </w:r>
      <w:r w:rsidR="007407F8" w:rsidRPr="00EC6379">
        <w:t xml:space="preserve"> </w:t>
      </w:r>
    </w:p>
    <w:p w14:paraId="4B04FEC2" w14:textId="455472BC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vykonané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záväznými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právnymi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predpismi</w:t>
      </w:r>
      <w:r w:rsidR="008F2A09" w:rsidRPr="00EC6379">
        <w:rPr>
          <w:rFonts w:ascii="Arial Narrow" w:hAnsi="Arial Narrow" w:cs="Times New Roman"/>
          <w:sz w:val="21"/>
          <w:szCs w:val="21"/>
        </w:rPr>
        <w:t xml:space="preserve"> a STN podľa článku V ods.2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8F2A09" w:rsidRPr="00EC6379">
        <w:rPr>
          <w:rFonts w:ascii="Arial Narrow" w:hAnsi="Arial Narrow" w:cs="Times New Roman"/>
          <w:sz w:val="21"/>
          <w:szCs w:val="21"/>
        </w:rPr>
        <w:t>.</w:t>
      </w:r>
    </w:p>
    <w:p w14:paraId="19AE334B" w14:textId="7777777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Preberanie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vykonáva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fyzickou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obhliadkou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prítomnosti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zamestnancov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vykonaní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fyzickej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obhliadky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zamestnanci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podpíšu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6D5A2E"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0907BB0" w14:textId="52959CC3" w:rsidR="00A7181F" w:rsidRPr="0016531E" w:rsidRDefault="006D5A2E" w:rsidP="0016531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P</w:t>
      </w:r>
      <w:r w:rsidR="001038B5" w:rsidRPr="00EC6379">
        <w:rPr>
          <w:rFonts w:ascii="Arial Narrow" w:hAnsi="Arial Narrow" w:cs="Times New Roman"/>
          <w:sz w:val="21"/>
          <w:szCs w:val="21"/>
        </w:rPr>
        <w:t>očas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EC6379">
        <w:rPr>
          <w:rFonts w:ascii="Arial Narrow" w:hAnsi="Arial Narrow" w:cs="Times New Roman"/>
          <w:sz w:val="21"/>
          <w:szCs w:val="21"/>
        </w:rPr>
        <w:t>preberania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="001038B5"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</w:t>
      </w:r>
      <w:r w:rsidR="00FC4DF5" w:rsidRPr="00EC6379">
        <w:rPr>
          <w:rFonts w:ascii="Arial Narrow" w:hAnsi="Arial Narrow" w:cs="Times New Roman"/>
          <w:sz w:val="21"/>
          <w:szCs w:val="21"/>
        </w:rPr>
        <w:t>oná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kontrolu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objednávky,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najmä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kvalitu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zrealizovaných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služieb.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53C23C0D" w14:textId="66DB25C7" w:rsidR="00FC4DF5" w:rsidRPr="00EC6379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B1AB6">
        <w:rPr>
          <w:rFonts w:ascii="Arial Narrow" w:hAnsi="Arial Narrow" w:cs="Times New Roman"/>
          <w:sz w:val="21"/>
          <w:szCs w:val="21"/>
        </w:rPr>
        <w:t xml:space="preserve">zistené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odovzdania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prebratia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bjednávateľom</w:t>
      </w:r>
      <w:r w:rsidR="00F800F6">
        <w:rPr>
          <w:rFonts w:ascii="Arial Narrow" w:hAnsi="Arial Narrow" w:cs="Times New Roman"/>
          <w:sz w:val="21"/>
          <w:szCs w:val="21"/>
        </w:rPr>
        <w:t xml:space="preserve"> a</w:t>
      </w:r>
      <w:r w:rsidR="00B27CF5">
        <w:rPr>
          <w:rFonts w:ascii="Arial Narrow" w:hAnsi="Arial Narrow" w:cs="Times New Roman"/>
          <w:sz w:val="21"/>
          <w:szCs w:val="21"/>
        </w:rPr>
        <w:t xml:space="preserve"> </w:t>
      </w:r>
      <w:r w:rsidR="00F800F6">
        <w:rPr>
          <w:rFonts w:ascii="Arial Narrow" w:hAnsi="Arial Narrow" w:cs="Times New Roman"/>
          <w:sz w:val="21"/>
          <w:szCs w:val="21"/>
        </w:rPr>
        <w:t> záručnej dobe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vyznačí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C81">
        <w:rPr>
          <w:rFonts w:ascii="Arial Narrow" w:hAnsi="Arial Narrow" w:cs="Times New Roman"/>
          <w:sz w:val="21"/>
          <w:szCs w:val="21"/>
        </w:rPr>
        <w:t xml:space="preserve">alebo </w:t>
      </w:r>
      <w:r w:rsidR="00512B36">
        <w:rPr>
          <w:rFonts w:ascii="Arial Narrow" w:hAnsi="Arial Narrow" w:cs="Times New Roman"/>
          <w:sz w:val="21"/>
          <w:szCs w:val="21"/>
        </w:rPr>
        <w:t xml:space="preserve">v </w:t>
      </w:r>
      <w:r w:rsidR="00C71B0E">
        <w:rPr>
          <w:rFonts w:ascii="Arial Narrow" w:hAnsi="Arial Narrow" w:cs="Times New Roman"/>
          <w:sz w:val="21"/>
          <w:szCs w:val="21"/>
        </w:rPr>
        <w:t xml:space="preserve"> písomnej reklamácie</w:t>
      </w:r>
      <w:r w:rsidR="00EF4316">
        <w:rPr>
          <w:rFonts w:ascii="Arial Narrow" w:hAnsi="Arial Narrow" w:cs="Times New Roman"/>
          <w:sz w:val="21"/>
          <w:szCs w:val="21"/>
        </w:rPr>
        <w:t xml:space="preserve"> v</w:t>
      </w:r>
      <w:r w:rsidR="00A64782">
        <w:rPr>
          <w:rFonts w:ascii="Arial Narrow" w:hAnsi="Arial Narrow" w:cs="Times New Roman"/>
          <w:sz w:val="21"/>
          <w:szCs w:val="21"/>
        </w:rPr>
        <w:t xml:space="preserve"> rámci </w:t>
      </w:r>
      <w:r w:rsidR="00EF4316">
        <w:rPr>
          <w:rFonts w:ascii="Arial Narrow" w:hAnsi="Arial Narrow" w:cs="Times New Roman"/>
          <w:sz w:val="21"/>
          <w:szCs w:val="21"/>
        </w:rPr>
        <w:t> záručnej dob</w:t>
      </w:r>
      <w:r w:rsidR="00A64782">
        <w:rPr>
          <w:rFonts w:ascii="Arial Narrow" w:hAnsi="Arial Narrow" w:cs="Times New Roman"/>
          <w:sz w:val="21"/>
          <w:szCs w:val="21"/>
        </w:rPr>
        <w:t>y</w:t>
      </w:r>
      <w:r w:rsidR="00C71B0E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„reklamácia“).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vzťahuje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akosť,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dohodnutej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minimálnom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</w:p>
    <w:p w14:paraId="0E94E9A1" w14:textId="1A25EDCF" w:rsidR="00890BB2" w:rsidRPr="00EC6379" w:rsidRDefault="00D9450C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Záručná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doba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8E6265">
        <w:rPr>
          <w:rFonts w:ascii="Arial Narrow" w:hAnsi="Arial Narrow" w:cs="Times New Roman"/>
          <w:sz w:val="21"/>
          <w:szCs w:val="21"/>
        </w:rPr>
        <w:t xml:space="preserve">na poskytnuté služby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8E6265" w:rsidRPr="00EC6379">
        <w:rPr>
          <w:rFonts w:ascii="Arial Narrow" w:hAnsi="Arial Narrow" w:cs="Times New Roman"/>
          <w:sz w:val="21"/>
          <w:szCs w:val="21"/>
        </w:rPr>
        <w:t>6 mesiacov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0560">
        <w:rPr>
          <w:rFonts w:ascii="Arial Narrow" w:hAnsi="Arial Narrow" w:cs="Times New Roman"/>
          <w:sz w:val="21"/>
          <w:szCs w:val="21"/>
        </w:rPr>
        <w:t xml:space="preserve">plnenia </w:t>
      </w:r>
      <w:r w:rsidR="00696802">
        <w:rPr>
          <w:rFonts w:ascii="Arial Narrow" w:hAnsi="Arial Narrow" w:cs="Times New Roman"/>
          <w:sz w:val="21"/>
          <w:szCs w:val="21"/>
        </w:rPr>
        <w:t xml:space="preserve">Objednávateľom. 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01D36BC8" w14:textId="52B9A9C6" w:rsidR="00C87DE9" w:rsidRPr="00EC6379" w:rsidRDefault="00C74B8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pracovných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vyznačenia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reklamácie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E4A08">
        <w:rPr>
          <w:rFonts w:ascii="Arial Narrow" w:hAnsi="Arial Narrow" w:cs="Times New Roman"/>
          <w:sz w:val="21"/>
          <w:szCs w:val="21"/>
        </w:rPr>
        <w:t xml:space="preserve">alebo doručenia písomnej reklamácie </w:t>
      </w:r>
      <w:r w:rsidRPr="00EC6379">
        <w:rPr>
          <w:rFonts w:ascii="Arial Narrow" w:hAnsi="Arial Narrow" w:cs="Times New Roman"/>
          <w:sz w:val="21"/>
          <w:szCs w:val="21"/>
        </w:rPr>
        <w:t>posúdi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oprávnenosť</w:t>
      </w:r>
      <w:r w:rsidR="00D75436" w:rsidRPr="00EC6379">
        <w:rPr>
          <w:rFonts w:ascii="Arial Narrow" w:hAnsi="Arial Narrow" w:cs="Times New Roman"/>
          <w:sz w:val="21"/>
          <w:szCs w:val="21"/>
        </w:rPr>
        <w:t xml:space="preserve"> a </w:t>
      </w:r>
      <w:r w:rsidR="007418F4" w:rsidRPr="00EC6379">
        <w:rPr>
          <w:rFonts w:ascii="Arial Narrow" w:hAnsi="Arial Narrow" w:cs="Times New Roman"/>
          <w:sz w:val="21"/>
          <w:szCs w:val="21"/>
        </w:rPr>
        <w:t>je povinný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418F4" w:rsidRPr="00EC6379">
        <w:rPr>
          <w:rFonts w:ascii="Arial Narrow" w:hAnsi="Arial Narrow" w:cs="Times New Roman"/>
          <w:sz w:val="21"/>
          <w:szCs w:val="21"/>
        </w:rPr>
        <w:t xml:space="preserve">sa 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k reklamácií </w:t>
      </w:r>
      <w:r w:rsidR="007418F4" w:rsidRPr="00EC6379">
        <w:rPr>
          <w:rFonts w:ascii="Arial Narrow" w:hAnsi="Arial Narrow" w:cs="Times New Roman"/>
          <w:sz w:val="21"/>
          <w:szCs w:val="21"/>
        </w:rPr>
        <w:t>písomne vyjadriť do 48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 (</w:t>
      </w:r>
      <w:r w:rsidR="007418F4" w:rsidRPr="00EC6379">
        <w:rPr>
          <w:rFonts w:ascii="Arial Narrow" w:hAnsi="Arial Narrow" w:cs="Times New Roman"/>
          <w:sz w:val="21"/>
          <w:szCs w:val="21"/>
        </w:rPr>
        <w:t>slovom štyridsaťosem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) </w:t>
      </w:r>
      <w:r w:rsidR="007418F4" w:rsidRPr="00EC6379">
        <w:rPr>
          <w:rFonts w:ascii="Arial Narrow" w:hAnsi="Arial Narrow" w:cs="Times New Roman"/>
          <w:sz w:val="21"/>
          <w:szCs w:val="21"/>
        </w:rPr>
        <w:t>hodín a navrhnúť spôsob odstránenia</w:t>
      </w:r>
      <w:r w:rsidR="00E76AA8">
        <w:rPr>
          <w:rFonts w:ascii="Arial Narrow" w:hAnsi="Arial Narrow" w:cs="Times New Roman"/>
          <w:sz w:val="21"/>
          <w:szCs w:val="21"/>
        </w:rPr>
        <w:t xml:space="preserve"> vád  a nedostatkov</w:t>
      </w:r>
      <w:r w:rsidR="007418F4"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</w:rPr>
        <w:t>zistené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B837EA" w:rsidRPr="00EC6379">
        <w:rPr>
          <w:rFonts w:ascii="Arial Narrow" w:hAnsi="Arial Narrow" w:cs="Times New Roman"/>
          <w:sz w:val="21"/>
          <w:szCs w:val="21"/>
        </w:rPr>
        <w:t xml:space="preserve">písomne </w:t>
      </w:r>
      <w:r w:rsidR="0066106A" w:rsidRPr="00EC6379">
        <w:rPr>
          <w:rFonts w:ascii="Arial Narrow" w:hAnsi="Arial Narrow" w:cs="Times New Roman"/>
          <w:sz w:val="21"/>
          <w:szCs w:val="21"/>
        </w:rPr>
        <w:t>určenej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bjednávateľom.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6DA842A" w14:textId="384E4251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kontrolovať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realizáciu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objednávky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priebehu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plnenia.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prípade,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budú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kvalite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čase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plnenia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702DF4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zmluvy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vyhotovia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zápis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zistených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vadách.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prípade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rozdielnych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stanovísk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dáva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konečné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rozhodnutie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termíne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určenom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odstrániť.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280D150E" w14:textId="571BC8D8" w:rsidR="002853E1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akúkoľvek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vyskytne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okamihu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uvedenom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696802">
        <w:rPr>
          <w:rFonts w:ascii="Arial Narrow" w:hAnsi="Arial Narrow" w:cs="Times New Roman"/>
          <w:sz w:val="21"/>
          <w:szCs w:val="21"/>
        </w:rPr>
        <w:t>5</w:t>
      </w:r>
      <w:r w:rsidR="007E093A"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reklamáciu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uplatní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zistení.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8ED83BE" w14:textId="4D7D558C" w:rsidR="00D9311A" w:rsidRPr="00EC6379" w:rsidRDefault="00D9311A" w:rsidP="00EF7A7E">
      <w:pPr>
        <w:numPr>
          <w:ilvl w:val="0"/>
          <w:numId w:val="26"/>
        </w:numPr>
        <w:tabs>
          <w:tab w:val="clear" w:pos="720"/>
          <w:tab w:val="left" w:pos="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požadovať,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aby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primeranej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lehote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E038D6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určenej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odstránil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vzniknuté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a/alebo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doplnil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chýbajúce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služby.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6AE3D8B4" w14:textId="68A328FB" w:rsidR="00D9311A" w:rsidRPr="00EC6379" w:rsidRDefault="00D9311A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lastRenderedPageBreak/>
        <w:t>Dodávateľ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ktorých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popiera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zodpovednosť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ich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neznesie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odklad.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preukáže,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že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takúto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nezodpovedá,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náklady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vád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uhradí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Výška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nákladov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bude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posudzovať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podľa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cien</w:t>
      </w:r>
      <w:r w:rsidR="007756F1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uvedených v Prílohe č. 2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tejto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41FD5293" w14:textId="7777777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</w:p>
    <w:p w14:paraId="2E559B82" w14:textId="3F66719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nekonania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zanedbania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vyplývajúcej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068C9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v primeranej lehote </w:t>
      </w:r>
      <w:r w:rsidR="00E038D6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="002068C9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určenej Objednávateľom </w:t>
      </w:r>
      <w:r w:rsidR="002068C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odstrániť škody. </w:t>
      </w:r>
    </w:p>
    <w:p w14:paraId="253B965B" w14:textId="77777777" w:rsidR="00243544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240"/>
        <w:ind w:left="425" w:hanging="425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nezačne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termíne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určenom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predchádzajúceho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dávateľa.</w:t>
      </w:r>
    </w:p>
    <w:p w14:paraId="7A03E983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VIII</w:t>
      </w:r>
    </w:p>
    <w:p w14:paraId="0322393C" w14:textId="77777777" w:rsidR="00243544" w:rsidRPr="00EC6379" w:rsidRDefault="00243544" w:rsidP="00EF7A7E">
      <w:pPr>
        <w:pStyle w:val="Nadpis1"/>
        <w:rPr>
          <w:lang w:eastAsia="ar-SA"/>
        </w:rPr>
      </w:pPr>
      <w:r w:rsidRPr="00EC6379">
        <w:rPr>
          <w:lang w:eastAsia="ar-SA"/>
        </w:rPr>
        <w:t>Sankcie</w:t>
      </w:r>
      <w:r w:rsidR="007407F8" w:rsidRPr="00EC6379">
        <w:rPr>
          <w:lang w:eastAsia="ar-SA"/>
        </w:rPr>
        <w:t xml:space="preserve"> </w:t>
      </w:r>
    </w:p>
    <w:p w14:paraId="52FA62FA" w14:textId="72121470" w:rsidR="00243544" w:rsidRPr="00EC6379" w:rsidRDefault="00243544" w:rsidP="00EF7A7E">
      <w:pPr>
        <w:numPr>
          <w:ilvl w:val="0"/>
          <w:numId w:val="63"/>
        </w:numPr>
        <w:spacing w:after="120"/>
        <w:ind w:left="426" w:hanging="426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037F4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>nasledujúcich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sankciách:</w:t>
      </w:r>
    </w:p>
    <w:p w14:paraId="6AB3E2CB" w14:textId="413FBEB4" w:rsidR="00243544" w:rsidRPr="00EC6379" w:rsidRDefault="009F2A12" w:rsidP="00D95830">
      <w:pPr>
        <w:numPr>
          <w:ilvl w:val="2"/>
          <w:numId w:val="79"/>
        </w:numPr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037F4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mluvná pokuta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 výške 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D2EDA" w:rsidRPr="00EC6379">
        <w:rPr>
          <w:rFonts w:ascii="Arial Narrow" w:hAnsi="Arial Narrow" w:cs="Times New Roman"/>
          <w:sz w:val="21"/>
          <w:szCs w:val="21"/>
          <w:lang w:eastAsia="sk-SK"/>
        </w:rPr>
        <w:t>Dodávateľa</w:t>
      </w:r>
      <w:r w:rsidR="00581CED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BD2E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F6F33" w:rsidRPr="00EC6379">
        <w:rPr>
          <w:rFonts w:ascii="Arial Narrow" w:hAnsi="Arial Narrow" w:cs="Times New Roman"/>
          <w:sz w:val="21"/>
          <w:szCs w:val="21"/>
          <w:lang w:eastAsia="sk-SK"/>
        </w:rPr>
        <w:t>ak Dodávateľ nesplní svoju povinnosť dodať službu včas a riadne podľa objednávky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;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>omeškaniu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vplyvov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12106BA7" w14:textId="0045D430" w:rsidR="00277ED0" w:rsidRPr="00EC6379" w:rsidRDefault="00581CED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zmluvná pokuta vo výške 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Dodávateľa, ak Dodávateľ</w:t>
      </w:r>
      <w:r w:rsidR="00722730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neodstráni vady služby včas a riadne;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vplyvov,</w:t>
      </w:r>
    </w:p>
    <w:p w14:paraId="673344D0" w14:textId="51B27855" w:rsidR="00722730" w:rsidRPr="00EC6379" w:rsidRDefault="00F422C3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Dodávateľa, ak </w:t>
      </w:r>
      <w:r w:rsidRPr="00EC6379">
        <w:rPr>
          <w:rFonts w:ascii="Arial Narrow" w:hAnsi="Arial Narrow" w:cs="Calibri"/>
          <w:sz w:val="21"/>
          <w:szCs w:val="21"/>
        </w:rPr>
        <w:t xml:space="preserve">si Dodávateľ nesplní svoju povinnosť vyjadriť sa k oznámeniu o vadách podľa článku VII ods. </w:t>
      </w:r>
      <w:r w:rsidR="00696802">
        <w:rPr>
          <w:rFonts w:ascii="Arial Narrow" w:hAnsi="Arial Narrow" w:cs="Calibri"/>
          <w:sz w:val="21"/>
          <w:szCs w:val="21"/>
        </w:rPr>
        <w:t>6</w:t>
      </w:r>
      <w:r w:rsidRPr="00EC6379">
        <w:rPr>
          <w:rFonts w:ascii="Arial Narrow" w:hAnsi="Arial Narrow" w:cs="Calibri"/>
          <w:sz w:val="21"/>
          <w:szCs w:val="21"/>
        </w:rPr>
        <w:t xml:space="preserve">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Calibri"/>
          <w:sz w:val="21"/>
          <w:szCs w:val="21"/>
        </w:rPr>
        <w:t>,</w:t>
      </w:r>
    </w:p>
    <w:p w14:paraId="3473F00C" w14:textId="29B247BC" w:rsidR="00785665" w:rsidRPr="00EC6379" w:rsidRDefault="0062615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0,03% z dlžnej sumy za každý deň omeškania v prípade, ak sa Objednávateľ dostane do omeškania so zaplatením sumy fakturovanej </w:t>
      </w:r>
      <w:r w:rsidR="008E0FFC" w:rsidRPr="00EC6379">
        <w:rPr>
          <w:rFonts w:ascii="Arial Narrow" w:hAnsi="Arial Narrow" w:cs="Calibri"/>
          <w:sz w:val="21"/>
          <w:szCs w:val="21"/>
        </w:rPr>
        <w:t>Dodá</w:t>
      </w:r>
      <w:r w:rsidRPr="00EC6379">
        <w:rPr>
          <w:rFonts w:ascii="Arial Narrow" w:hAnsi="Arial Narrow" w:cs="Calibri"/>
          <w:sz w:val="21"/>
          <w:szCs w:val="21"/>
        </w:rPr>
        <w:t>vateľom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r w:rsidR="00785665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09777DF7" w14:textId="4DBE6B92" w:rsidR="00206770" w:rsidRPr="00EC6379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zmluvnú pokutu vo výške 130% sankcie uloženej kontrolným orgánom Objednávateľovi v súvislosti s porušením právnych predpisov, technických noriem a pod., Objednávateľ je oprávnený uplatniť si zmluvnú pokutu podľa predchádzajúcej vety tohto bodu voči Dodávateľovi aj opakovane, </w:t>
      </w:r>
    </w:p>
    <w:p w14:paraId="5E8DACCB" w14:textId="77777777" w:rsidR="00955AD5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130 % výšky daňovej povinnosti, ak Objednávateľovi vznikne povinnosť uhradiť daň z pridanej hodnoty v zmysle ust. § 69b zákona č. 222/2004 Z. z. o dani z pridanej hodnoty,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 je oprávnený uplatniť si zmluvnú pokutu podľa predchádzajúcej vety tohto bodu voči Dodávateľovi aj opakovane</w:t>
      </w:r>
      <w:r w:rsidR="00955AD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3E76DFC3" w14:textId="60CEBDFF" w:rsidR="00437CFF" w:rsidRPr="00EC6379" w:rsidRDefault="005A17A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v prípade, ak Dodávateľ 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nepreukáže spôsob nakladania s odpadom uvedený v článku V. bod 17 tejto Zmluvy, </w:t>
      </w:r>
      <w:r w:rsidR="0093143A" w:rsidRPr="005811B8">
        <w:rPr>
          <w:rFonts w:ascii="Arial Narrow" w:hAnsi="Arial Narrow" w:cs="Times New Roman"/>
          <w:sz w:val="21"/>
          <w:szCs w:val="21"/>
          <w:lang w:eastAsia="sk-SK"/>
        </w:rPr>
        <w:t xml:space="preserve">zmluvná pokuta 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je stanovená 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>vo výške .................. eur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 (doplní sa podľa úspešným uchádzačom deklarovaného spôsobu nakladania so vzniknutým odpadom v súlade s časťou C. súťažných podkladov, t. j. 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 xml:space="preserve">1. časť zákazky „Lokalita Jégeho ulica“: </w:t>
      </w:r>
      <w:r w:rsidR="0063681E" w:rsidRPr="00F35BE3">
        <w:rPr>
          <w:rFonts w:ascii="Arial Narrow" w:hAnsi="Arial Narrow"/>
          <w:sz w:val="21"/>
          <w:szCs w:val="21"/>
        </w:rPr>
        <w:t>Ďalšie spracovanie vzniknutého odpadu v drevárskom priemysle – pokuta vo výške 2 930,- eur</w:t>
      </w:r>
      <w:r w:rsidR="00F35BE3" w:rsidRPr="00F35BE3">
        <w:rPr>
          <w:rFonts w:ascii="Arial Narrow" w:hAnsi="Arial Narrow"/>
          <w:sz w:val="21"/>
          <w:szCs w:val="21"/>
        </w:rPr>
        <w:t>, Odovzdanie vzniknutého odpadu na energetické zhodnotenie – pokuta vo výške 1 760,- eur</w:t>
      </w:r>
      <w:r w:rsidR="00F35BE3">
        <w:rPr>
          <w:rFonts w:ascii="Arial Narrow" w:hAnsi="Arial Narrow"/>
          <w:sz w:val="21"/>
          <w:szCs w:val="21"/>
        </w:rPr>
        <w:t>;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 xml:space="preserve"> 2. časť zákazky „Lokalita Štefánikova ulica“: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35BE3" w:rsidRPr="00F35BE3">
        <w:rPr>
          <w:rFonts w:ascii="Arial Narrow" w:hAnsi="Arial Narrow"/>
          <w:sz w:val="21"/>
          <w:szCs w:val="21"/>
        </w:rPr>
        <w:t>Ďalšie spracovanie vzniknutého odpadu v drevárskom priemysle – pokuta vo výške 2 </w:t>
      </w:r>
      <w:r w:rsidR="00F35BE3">
        <w:rPr>
          <w:rFonts w:ascii="Arial Narrow" w:hAnsi="Arial Narrow"/>
          <w:sz w:val="21"/>
          <w:szCs w:val="21"/>
        </w:rPr>
        <w:t>120</w:t>
      </w:r>
      <w:r w:rsidR="00F35BE3" w:rsidRPr="00F35BE3">
        <w:rPr>
          <w:rFonts w:ascii="Arial Narrow" w:hAnsi="Arial Narrow"/>
          <w:sz w:val="21"/>
          <w:szCs w:val="21"/>
        </w:rPr>
        <w:t>,- eur, Odovzdanie vzniknutého odpadu na energetické zhodnotenie – pokuta vo výške 1 </w:t>
      </w:r>
      <w:r w:rsidR="00F35BE3">
        <w:rPr>
          <w:rFonts w:ascii="Arial Narrow" w:hAnsi="Arial Narrow"/>
          <w:sz w:val="21"/>
          <w:szCs w:val="21"/>
        </w:rPr>
        <w:t>270</w:t>
      </w:r>
      <w:r w:rsidR="00F35BE3" w:rsidRPr="00F35BE3">
        <w:rPr>
          <w:rFonts w:ascii="Arial Narrow" w:hAnsi="Arial Narrow"/>
          <w:sz w:val="21"/>
          <w:szCs w:val="21"/>
        </w:rPr>
        <w:t>,- eur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6F0F2491" w14:textId="30A40D85" w:rsidR="00243544" w:rsidRPr="00EC6379" w:rsidRDefault="00243544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456AC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500</w:t>
      </w:r>
      <w:r w:rsidR="00A2638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(slovom: </w:t>
      </w:r>
      <w:r w:rsidR="004922CD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="00A26389" w:rsidRPr="00EC6379">
        <w:rPr>
          <w:rFonts w:ascii="Arial Narrow" w:hAnsi="Arial Narrow" w:cs="Times New Roman"/>
          <w:sz w:val="21"/>
          <w:szCs w:val="21"/>
          <w:lang w:eastAsia="sk-SK"/>
        </w:rPr>
        <w:t>sto) eur</w:t>
      </w:r>
      <w:r w:rsidR="00F76FC0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za každé porušenie. 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C824066" w14:textId="55718899" w:rsidR="0031169F" w:rsidRPr="00EC6379" w:rsidRDefault="00860BC8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>V prípade, ak by Dodávateľ umožnil tretej osobe zásah do práv Objednávateľa sprístupnením dôverných informácií Objednávateľa v zmysle článku XI</w:t>
      </w:r>
      <w:r w:rsidR="00626C24" w:rsidRPr="00EC6379">
        <w:rPr>
          <w:rFonts w:ascii="Arial Narrow" w:hAnsi="Arial Narrow"/>
          <w:sz w:val="21"/>
          <w:szCs w:val="21"/>
        </w:rPr>
        <w:t>I</w:t>
      </w:r>
      <w:r w:rsidRPr="00EC6379">
        <w:rPr>
          <w:rFonts w:ascii="Arial Narrow" w:hAnsi="Arial Narrow"/>
          <w:sz w:val="21"/>
          <w:szCs w:val="21"/>
        </w:rPr>
        <w:t xml:space="preserve">I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, je Objednávateľ oprávnený požadovať od Dodávateľa zaplatenie zmluvnej pokuty vo výške </w:t>
      </w:r>
      <w:r w:rsidRPr="00EC6379">
        <w:rPr>
          <w:rFonts w:ascii="Arial Narrow" w:hAnsi="Arial Narrow" w:cs="Calibri"/>
          <w:sz w:val="21"/>
          <w:szCs w:val="21"/>
        </w:rPr>
        <w:t>3000 (slovom: tritisíc) eur</w:t>
      </w:r>
      <w:r w:rsidRPr="00EC6379">
        <w:rPr>
          <w:rFonts w:ascii="Arial Narrow" w:hAnsi="Arial Narrow"/>
          <w:sz w:val="21"/>
          <w:szCs w:val="21"/>
        </w:rPr>
        <w:t xml:space="preserve">, a to za každé jednotlivé porušenie. </w:t>
      </w:r>
      <w:r w:rsidR="006108BC" w:rsidRPr="00EC6379">
        <w:rPr>
          <w:rFonts w:ascii="Arial Narrow" w:hAnsi="Arial Narrow"/>
          <w:sz w:val="21"/>
          <w:szCs w:val="21"/>
        </w:rPr>
        <w:t xml:space="preserve">Ustanovenie platí aj po uplynutí doby platnosti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6108BC" w:rsidRPr="00EC6379">
        <w:rPr>
          <w:rFonts w:ascii="Arial Narrow" w:hAnsi="Arial Narrow"/>
          <w:sz w:val="21"/>
          <w:szCs w:val="21"/>
        </w:rPr>
        <w:t xml:space="preserve">, a to až do doby, kedy sa tieto informácie stanú verejne známymi. </w:t>
      </w:r>
    </w:p>
    <w:p w14:paraId="32FAAECF" w14:textId="71FC1308" w:rsidR="00243544" w:rsidRPr="00EC6379" w:rsidRDefault="00055159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Každá zmluvná pokuta je splatná v lehote 30 dní od preukázateľného doručenia faktúry, na základe ktorej má byť zmluvná pokuta uhradená tej Zmluvnej strane, ktorá sa porušenia povinnosti dopustila.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61116D6" w14:textId="77777777" w:rsidR="00243544" w:rsidRPr="00EC6379" w:rsidRDefault="00243544" w:rsidP="00EF7A7E">
      <w:pPr>
        <w:numPr>
          <w:ilvl w:val="0"/>
          <w:numId w:val="63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dotknutý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rozsahu,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zabezpečené.</w:t>
      </w:r>
    </w:p>
    <w:p w14:paraId="68A5EF33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IX</w:t>
      </w:r>
    </w:p>
    <w:p w14:paraId="40D6611A" w14:textId="77777777" w:rsidR="00243544" w:rsidRPr="00EC6379" w:rsidRDefault="00243544" w:rsidP="00EF7A7E">
      <w:pPr>
        <w:pStyle w:val="Nadpis1"/>
      </w:pPr>
      <w:r w:rsidRPr="00EC6379">
        <w:t>Výkonová</w:t>
      </w:r>
      <w:r w:rsidR="007407F8" w:rsidRPr="00EC6379">
        <w:t xml:space="preserve"> </w:t>
      </w:r>
      <w:r w:rsidRPr="00EC6379">
        <w:t>záruka</w:t>
      </w:r>
      <w:r w:rsidR="007407F8" w:rsidRPr="00EC6379">
        <w:t xml:space="preserve"> </w:t>
      </w:r>
    </w:p>
    <w:p w14:paraId="7B57F9A9" w14:textId="7F923483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slúži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7911B2B7" w14:textId="4F6C7F11" w:rsidR="00F0287F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úspešný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zlož</w:t>
      </w:r>
      <w:r w:rsidR="002E13F6">
        <w:rPr>
          <w:rFonts w:ascii="Arial Narrow" w:hAnsi="Arial Narrow" w:cs="Times New Roman"/>
          <w:sz w:val="21"/>
          <w:szCs w:val="21"/>
          <w:lang w:eastAsia="sk-SK"/>
        </w:rPr>
        <w:t>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bankový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uvedený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záruku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 w:rsidRPr="00EC6379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.000,-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D7B22" w:rsidRPr="00EC6379">
        <w:rPr>
          <w:rFonts w:ascii="Arial Narrow" w:hAnsi="Arial Narrow" w:cs="Times New Roman"/>
          <w:sz w:val="21"/>
          <w:szCs w:val="21"/>
          <w:lang w:eastAsia="sk-SK"/>
        </w:rPr>
        <w:t>€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(slovom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 w:rsidRPr="00EC6379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tisíc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eur),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svojim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potvrdzujú.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zložená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dobu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83C12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uspokojenia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pohľadávky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vloží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A56FA">
        <w:rPr>
          <w:rFonts w:ascii="Arial Narrow" w:hAnsi="Arial Narrow" w:cs="Times New Roman"/>
          <w:sz w:val="21"/>
          <w:szCs w:val="21"/>
          <w:lang w:eastAsia="sk-SK"/>
        </w:rPr>
        <w:t xml:space="preserve">bezodkladne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rozdiel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dohodnutou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pohľadávky,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uspokojuje.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7020D18" w14:textId="7086D9D9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disponovať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akýmkoľvek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finančnými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predstavujúcimi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BD19DF" w14:textId="125F4E55" w:rsidR="00243544" w:rsidRPr="00FF4602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FF4602">
        <w:rPr>
          <w:rFonts w:ascii="Arial Narrow" w:hAnsi="Arial Narrow" w:cs="Times New Roman"/>
          <w:sz w:val="21"/>
          <w:szCs w:val="21"/>
        </w:rPr>
        <w:t>Objednávateľ</w:t>
      </w:r>
      <w:r w:rsidR="007407F8" w:rsidRPr="00FA56FA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je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oprávnený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uspokojiť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svoje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pohľadávky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vzniknuté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neuhradením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zmluvnej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pokuty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výkonovej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záruky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bezodkladne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márnom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uplynutí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lehoty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splatnosti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zmluvnej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pokuty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podľa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článku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 </w:t>
      </w:r>
      <w:r w:rsidRPr="00FF4602">
        <w:rPr>
          <w:rFonts w:ascii="Arial Narrow" w:hAnsi="Arial Narrow" w:cs="Times New Roman"/>
          <w:sz w:val="21"/>
          <w:szCs w:val="21"/>
        </w:rPr>
        <w:t>VIII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ods.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31169F" w:rsidRPr="00FF4602">
        <w:rPr>
          <w:rFonts w:ascii="Arial Narrow" w:hAnsi="Arial Narrow" w:cs="Times New Roman"/>
          <w:sz w:val="21"/>
          <w:szCs w:val="21"/>
        </w:rPr>
        <w:t>4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tejto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FF460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FF4602">
        <w:rPr>
          <w:rFonts w:ascii="Arial Narrow" w:hAnsi="Arial Narrow" w:cs="Times New Roman"/>
          <w:sz w:val="21"/>
          <w:szCs w:val="21"/>
        </w:rPr>
        <w:t>,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ak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nedôjde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vzájomnému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započítaniu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vzniknutých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pohľadávok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podľa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0B214D" w:rsidRPr="00FF4602">
        <w:rPr>
          <w:rFonts w:ascii="Arial Narrow" w:hAnsi="Arial Narrow" w:cs="Times New Roman"/>
          <w:sz w:val="21"/>
          <w:szCs w:val="21"/>
        </w:rPr>
        <w:t xml:space="preserve">článku </w:t>
      </w:r>
      <w:r w:rsidRPr="00FF4602">
        <w:rPr>
          <w:rFonts w:ascii="Arial Narrow" w:hAnsi="Arial Narrow" w:cs="Times New Roman"/>
          <w:sz w:val="21"/>
          <w:szCs w:val="21"/>
        </w:rPr>
        <w:t>IV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ods.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6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tejto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FF460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FF4602">
        <w:rPr>
          <w:rFonts w:ascii="Arial Narrow" w:hAnsi="Arial Narrow" w:cs="Times New Roman"/>
          <w:sz w:val="21"/>
          <w:szCs w:val="21"/>
        </w:rPr>
        <w:t>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</w:p>
    <w:p w14:paraId="45967D24" w14:textId="3E09E526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24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FF4602">
        <w:rPr>
          <w:rFonts w:ascii="Arial Narrow" w:hAnsi="Arial Narrow" w:cs="Times New Roman"/>
          <w:sz w:val="21"/>
          <w:szCs w:val="21"/>
        </w:rPr>
        <w:t>Objednávateľ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vráti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účet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FF4602">
        <w:rPr>
          <w:rFonts w:ascii="Arial Narrow" w:hAnsi="Arial Narrow" w:cs="Times New Roman"/>
          <w:sz w:val="21"/>
          <w:szCs w:val="21"/>
        </w:rPr>
        <w:t>D</w:t>
      </w:r>
      <w:r w:rsidRPr="00FF4602">
        <w:rPr>
          <w:rFonts w:ascii="Arial Narrow" w:hAnsi="Arial Narrow" w:cs="Times New Roman"/>
          <w:sz w:val="21"/>
          <w:szCs w:val="21"/>
        </w:rPr>
        <w:t>odávateľa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512331">
        <w:rPr>
          <w:rFonts w:ascii="Arial Narrow" w:hAnsi="Arial Narrow" w:cs="Times New Roman"/>
          <w:sz w:val="21"/>
          <w:szCs w:val="21"/>
        </w:rPr>
        <w:t xml:space="preserve">nespotrebovanú </w:t>
      </w:r>
      <w:r w:rsidRPr="00512331">
        <w:rPr>
          <w:rFonts w:ascii="Arial Narrow" w:hAnsi="Arial Narrow" w:cs="Times New Roman"/>
          <w:sz w:val="21"/>
          <w:szCs w:val="21"/>
        </w:rPr>
        <w:t>výkonovú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záruku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najneskôr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do</w:t>
      </w:r>
      <w:r w:rsidR="00F16588" w:rsidRPr="00512331">
        <w:rPr>
          <w:rFonts w:ascii="Arial Narrow" w:hAnsi="Arial Narrow" w:cs="Times New Roman"/>
          <w:sz w:val="21"/>
          <w:szCs w:val="21"/>
        </w:rPr>
        <w:t xml:space="preserve"> 30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="00BA5568" w:rsidRPr="00512331">
        <w:rPr>
          <w:rFonts w:ascii="Arial Narrow" w:hAnsi="Arial Narrow" w:cs="Times New Roman"/>
          <w:sz w:val="21"/>
          <w:szCs w:val="21"/>
        </w:rPr>
        <w:t>pracovných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dní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odo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B90F69">
        <w:rPr>
          <w:rFonts w:ascii="Arial Narrow" w:hAnsi="Arial Narrow" w:cs="Times New Roman"/>
          <w:sz w:val="21"/>
          <w:szCs w:val="21"/>
        </w:rPr>
        <w:t>dňa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ukončenia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94BB4F5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X</w:t>
      </w:r>
    </w:p>
    <w:p w14:paraId="2869DD8B" w14:textId="77777777" w:rsidR="00243544" w:rsidRPr="00EC6379" w:rsidRDefault="00243544" w:rsidP="009230DA">
      <w:pPr>
        <w:pStyle w:val="Nadpis1"/>
        <w:rPr>
          <w:lang w:eastAsia="ar-SA"/>
        </w:rPr>
      </w:pPr>
      <w:r w:rsidRPr="00EC6379">
        <w:rPr>
          <w:lang w:eastAsia="ar-SA"/>
        </w:rPr>
        <w:t>Vyššia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moc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(vis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maior),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nepriaznivý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poveternostný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vplyv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mimoriadna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udalosť</w:t>
      </w:r>
    </w:p>
    <w:p w14:paraId="0064DC5D" w14:textId="50F278C4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okolností,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vznikli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nezávisle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vôle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vylučujú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374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považuje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napr.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úradný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zákaz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obchodovať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určitými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výrobkami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epidémie,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prírodn</w:t>
      </w:r>
      <w:r w:rsidR="00F0287F" w:rsidRPr="00EC6379">
        <w:rPr>
          <w:rFonts w:ascii="Arial Narrow" w:hAnsi="Arial Narrow" w:cs="Times New Roman"/>
          <w:sz w:val="21"/>
          <w:szCs w:val="21"/>
        </w:rPr>
        <w:t>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</w:t>
      </w:r>
      <w:r w:rsidR="00F0287F" w:rsidRPr="00EC6379">
        <w:rPr>
          <w:rFonts w:ascii="Arial Narrow" w:hAnsi="Arial Narrow" w:cs="Times New Roman"/>
          <w:sz w:val="21"/>
          <w:szCs w:val="21"/>
        </w:rPr>
        <w:t>ti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občiansk</w:t>
      </w:r>
      <w:r w:rsidR="00F0287F" w:rsidRPr="00EC6379">
        <w:rPr>
          <w:rFonts w:ascii="Arial Narrow" w:hAnsi="Arial Narrow" w:cs="Times New Roman"/>
          <w:sz w:val="21"/>
          <w:szCs w:val="21"/>
        </w:rPr>
        <w:t>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vojn</w:t>
      </w:r>
      <w:r w:rsidR="00F0287F" w:rsidRPr="00EC6379">
        <w:rPr>
          <w:rFonts w:ascii="Arial Narrow" w:hAnsi="Arial Narrow" w:cs="Times New Roman"/>
          <w:sz w:val="21"/>
          <w:szCs w:val="21"/>
        </w:rPr>
        <w:t>y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blokád</w:t>
      </w:r>
      <w:r w:rsidR="00F0287F" w:rsidRPr="00EC6379">
        <w:rPr>
          <w:rFonts w:ascii="Arial Narrow" w:hAnsi="Arial Narrow" w:cs="Times New Roman"/>
          <w:sz w:val="21"/>
          <w:szCs w:val="21"/>
        </w:rPr>
        <w:t>y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uloženi</w:t>
      </w:r>
      <w:r w:rsidR="00F0287F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sankcií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OSN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maior).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8669E79" w14:textId="051A16C0" w:rsidR="009230DA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uvedené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nastanú,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predĺžiť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poskytnutia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predĺžiť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dobu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týchto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nevylučuje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uplatnenia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odstúpenia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53DA54C2" w14:textId="498796C2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426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vylučujúce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maior)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trvajú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dlhšie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mesiace,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každá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odstúpiť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takomto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uplatňuje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nárok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79F285AB" w14:textId="41A16508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dohodli,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posudzuje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individuálne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závislosti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možnosti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vzhľadom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počasia.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77ED0" w:rsidRPr="00EC6379">
        <w:rPr>
          <w:rFonts w:ascii="Arial Narrow" w:hAnsi="Arial Narrow" w:cs="Times New Roman"/>
          <w:sz w:val="21"/>
          <w:szCs w:val="21"/>
        </w:rPr>
        <w:t xml:space="preserve">To, či sa situácia považuje za nepriaznivý poveternostný vplyv musí </w:t>
      </w:r>
      <w:r w:rsidR="00FD7B22" w:rsidRPr="00EC6379">
        <w:rPr>
          <w:rFonts w:ascii="Arial Narrow" w:hAnsi="Arial Narrow" w:cs="Times New Roman"/>
          <w:sz w:val="21"/>
          <w:szCs w:val="21"/>
        </w:rPr>
        <w:t xml:space="preserve">písomne </w:t>
      </w:r>
      <w:r w:rsidR="00277ED0" w:rsidRPr="00EC6379">
        <w:rPr>
          <w:rFonts w:ascii="Arial Narrow" w:hAnsi="Arial Narrow" w:cs="Times New Roman"/>
          <w:sz w:val="21"/>
          <w:szCs w:val="21"/>
        </w:rPr>
        <w:t xml:space="preserve">odsúhlasiť Objednávateľ.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možné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sťažených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podmienok,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časovo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náročnejším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finančne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nákladnejším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spôsobom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rizikom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plnenia,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nepriaznivé.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upozorniť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skutočnosť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predchádzajúcej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vety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článkom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67FEE03D" w14:textId="77777777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mimoriadnu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považuje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živelná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pohroma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bezprostredne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ohrozujúca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život,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zdravie,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majetok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životné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prostredie,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napr.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požiar,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povodeň.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7ED6C63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XI</w:t>
      </w:r>
    </w:p>
    <w:p w14:paraId="2A63DED8" w14:textId="0F145AA3" w:rsidR="00243544" w:rsidRPr="00EC6379" w:rsidRDefault="00243544" w:rsidP="00EF7A7E">
      <w:pPr>
        <w:pStyle w:val="Nadpis1"/>
        <w:rPr>
          <w:rFonts w:cs="Times New Roman"/>
          <w:b w:val="0"/>
        </w:rPr>
      </w:pPr>
      <w:r w:rsidRPr="00EC6379">
        <w:rPr>
          <w:rStyle w:val="Vrazn"/>
          <w:rFonts w:cs="Times New Roman"/>
          <w:b/>
          <w:bCs/>
        </w:rPr>
        <w:t>Trvanie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="00702DF4" w:rsidRPr="00EC6379">
        <w:rPr>
          <w:rStyle w:val="Vrazn"/>
          <w:rFonts w:cs="Times New Roman"/>
          <w:b/>
          <w:bCs/>
        </w:rPr>
        <w:t>Zmluvy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a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jej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ukončenie</w:t>
      </w:r>
    </w:p>
    <w:p w14:paraId="5468C5E1" w14:textId="7B9C871F" w:rsidR="009230DA" w:rsidRPr="00EC6379" w:rsidRDefault="000B17E9" w:rsidP="00F72DC6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Táto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sa uzatvára na dobu určitú, a to na obdobie </w:t>
      </w:r>
      <w:r w:rsidR="00A2731A">
        <w:rPr>
          <w:rFonts w:ascii="Arial Narrow" w:hAnsi="Arial Narrow" w:cs="Times New Roman"/>
          <w:sz w:val="21"/>
          <w:szCs w:val="21"/>
          <w:lang w:eastAsia="sk-SK"/>
        </w:rPr>
        <w:t>12</w:t>
      </w:r>
      <w:r w:rsidR="00444A1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mesiacov od</w:t>
      </w:r>
      <w:r w:rsidR="000863C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 dňa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>j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ej účinnosti podľa právneho poriadku Slovenskej republiky,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najviac však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 vyčerpania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>fin</w:t>
      </w:r>
      <w:r w:rsidR="00632A00" w:rsidRPr="00EC6379">
        <w:rPr>
          <w:rFonts w:ascii="Arial Narrow" w:hAnsi="Arial Narrow" w:cs="Times New Roman"/>
          <w:sz w:val="21"/>
          <w:szCs w:val="21"/>
          <w:lang w:eastAsia="sk-SK"/>
        </w:rPr>
        <w:t>ančného limitu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468E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podľa článku III ods. </w:t>
      </w:r>
      <w:r w:rsidR="001E720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2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podľa toho, ktorá z týchto skutočností nastane skôr. </w:t>
      </w:r>
    </w:p>
    <w:p w14:paraId="527C3888" w14:textId="646A7E1F" w:rsidR="00243544" w:rsidRPr="00EC6379" w:rsidRDefault="00243544" w:rsidP="00D95830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dohodli,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>pred uplynutím doby podľa článku XI ods. 1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alebo pred vyčerpaním finančného limitu určeného v článku </w:t>
      </w:r>
      <w:r w:rsidR="00F72DC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XI ods. 1 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zaniká: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291938D" w14:textId="77777777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78E0F7B9" w14:textId="69B5A927" w:rsidR="00FA1EAD" w:rsidRPr="00EC6379" w:rsidRDefault="009A5521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dňom právoplatnosti rozhodnutia príslušného súdu, ktorým príslušný súd vyhlási konkurz na majetok Dodávateľa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3E78E8F3" w14:textId="77777777" w:rsidR="003619FE" w:rsidRPr="00EC6379" w:rsidRDefault="00FA1EAD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 xml:space="preserve">dňom právoplatnosti rozhodnutia príslušného súdu, ktorým súd zamietne návrh na vyhlásenie konkurzu na majetok </w:t>
      </w: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lastRenderedPageBreak/>
        <w:t xml:space="preserve">Dodávateľa pre nedostatok majetku, </w:t>
      </w:r>
    </w:p>
    <w:p w14:paraId="25D6290B" w14:textId="45BC0E2F" w:rsidR="00243544" w:rsidRPr="00EC6379" w:rsidRDefault="003619FE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dňom právoplatnosti rozhodnutia príslušného súdu, ktorým príslušný súd povolí reštrukturalizáciu Dodávateľa,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F153E8" w14:textId="77777777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zánikom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nástupcu,</w:t>
      </w:r>
    </w:p>
    <w:p w14:paraId="7C2CABA4" w14:textId="07C779A3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výpoveďou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ktorejkoľvek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dôvodu;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DF4316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431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tri mesiace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začína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prvým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nasledujúceho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mesiaca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3619FE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8C1B3E7" w14:textId="588BAB64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4513A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CF753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výmazom Dodávateľa </w:t>
      </w:r>
      <w:r w:rsidR="003D306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 registra partnerov verejného sektora alebo uložením zákazu účasti 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Dodávateľa, prípadne subdodávateľa vo verejnom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podľa § 182 ods. 3 Zo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VO, </w:t>
      </w:r>
      <w:r w:rsidR="00FE4CBB" w:rsidRPr="000211C9">
        <w:rPr>
          <w:rFonts w:ascii="Arial Narrow" w:hAnsi="Arial Narrow" w:cs="Times New Roman"/>
          <w:sz w:val="21"/>
          <w:szCs w:val="21"/>
          <w:lang w:eastAsia="sk-SK"/>
        </w:rPr>
        <w:t>opakovaným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udelením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>nk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cie kontrolným orgánom 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>Objednávateľovi</w:t>
      </w:r>
      <w:r w:rsidR="00977E99" w:rsidRPr="00EC637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oznámenia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stranou</w:t>
      </w:r>
      <w:r w:rsidR="002A3305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1F928A" w14:textId="21227434" w:rsidR="00243544" w:rsidRPr="00EC6379" w:rsidRDefault="00243544" w:rsidP="00EF7A7E">
      <w:pPr>
        <w:numPr>
          <w:ilvl w:val="0"/>
          <w:numId w:val="69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rozumie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súvisiace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viedlo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začatiu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uložení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delikt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117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90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okrem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aj:</w:t>
      </w:r>
    </w:p>
    <w:p w14:paraId="48458802" w14:textId="0415DA6F" w:rsidR="00905842" w:rsidRPr="00EC6379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porušenie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uzavrieť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udržiavať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platnosti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poistnú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zmluvu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6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,</w:t>
      </w:r>
    </w:p>
    <w:p w14:paraId="2E7F8055" w14:textId="765FED69" w:rsidR="00243544" w:rsidRPr="00EC6379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opakované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nedodržanie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vadu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napraviť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škodu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;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opakovaným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nedodržaním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rozumie,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období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787E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posledného mesiaca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minimálne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dvakrát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neodstránil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vadu/nenapravil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uplatnil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postup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ods.1</w:t>
      </w:r>
      <w:r w:rsidR="00FC5039">
        <w:rPr>
          <w:rFonts w:ascii="Arial Narrow" w:hAnsi="Arial Narrow" w:cs="Times New Roman"/>
          <w:kern w:val="20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ods.1</w:t>
      </w:r>
      <w:r w:rsidR="00FC5039">
        <w:rPr>
          <w:rFonts w:ascii="Arial Narrow" w:hAnsi="Arial Narrow" w:cs="Times New Roman"/>
          <w:kern w:val="20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</w:p>
    <w:p w14:paraId="6C6AFAEB" w14:textId="51035668" w:rsidR="00243544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dožadovať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Výzvu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urobiť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elektronickou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e-mailovú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adresu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D4F3A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zároveň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odošle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pošty.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06AA5" w:rsidRPr="00EC6379">
        <w:rPr>
          <w:rFonts w:ascii="Arial Narrow" w:hAnsi="Arial Narrow" w:cs="Times New Roman"/>
          <w:sz w:val="21"/>
          <w:szCs w:val="21"/>
          <w:lang w:eastAsia="sk-SK"/>
        </w:rPr>
        <w:t>odstúpením podľa odseku 2 písm. g) tohto článku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F28F27E" w14:textId="67A54EBA" w:rsidR="009854A3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neuhradenie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viac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974B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dvoch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následne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sebou.</w:t>
      </w:r>
    </w:p>
    <w:p w14:paraId="40EBC5FB" w14:textId="6B6643A8" w:rsidR="00243544" w:rsidRPr="00EC6379" w:rsidRDefault="009854A3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právoplatné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rozhodnutie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vyčiarknutí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bookmarkStart w:id="1" w:name="OLE_LINK1"/>
      <w:bookmarkStart w:id="2" w:name="OLE_LINK2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ods.1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bookmarkEnd w:id="1"/>
      <w:bookmarkEnd w:id="2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uložený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zákaz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účasti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C6299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182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ukončenie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06AA5" w:rsidRPr="00EC6379">
        <w:rPr>
          <w:rFonts w:ascii="Arial Narrow" w:hAnsi="Arial Narrow" w:cs="Times New Roman"/>
          <w:sz w:val="21"/>
          <w:szCs w:val="21"/>
          <w:lang w:eastAsia="sk-SK"/>
        </w:rPr>
        <w:t>g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01711D7" w14:textId="4B1E9CC0" w:rsidR="00243544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netýka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úroky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omeškania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0142EEA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XII</w:t>
      </w:r>
    </w:p>
    <w:p w14:paraId="21587744" w14:textId="77777777" w:rsidR="00243544" w:rsidRPr="00EC6379" w:rsidRDefault="00243544" w:rsidP="00EF7A7E">
      <w:pPr>
        <w:pStyle w:val="Nadpis1"/>
        <w:rPr>
          <w:rFonts w:cs="Times New Roman"/>
        </w:rPr>
      </w:pPr>
      <w:r w:rsidRPr="00EC6379">
        <w:t>Doručovanie</w:t>
      </w:r>
      <w:r w:rsidR="007407F8" w:rsidRPr="00EC6379">
        <w:t xml:space="preserve"> </w:t>
      </w:r>
      <w:r w:rsidRPr="00EC6379">
        <w:t>písomnosti</w:t>
      </w:r>
    </w:p>
    <w:p w14:paraId="11AF2926" w14:textId="2AF34908" w:rsidR="00E20A97" w:rsidRPr="00EC6379" w:rsidRDefault="00DE4582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Pokiaľ nie je v 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uvedené inak, </w:t>
      </w:r>
      <w:r w:rsidR="00E20A97" w:rsidRPr="00EC6379">
        <w:rPr>
          <w:rFonts w:ascii="Arial Narrow" w:eastAsia="Times New Roman" w:hAnsi="Arial Narrow"/>
          <w:sz w:val="21"/>
          <w:szCs w:val="21"/>
        </w:rPr>
        <w:t xml:space="preserve">komunikácia medzi zmluvnými stranami prebieha všetkými dostupnými komunikačnými prostriedkami, najmä, nie však výlučne, listovou zásielkou, elektronickou správou, telefonicky a osobne. </w:t>
      </w:r>
    </w:p>
    <w:p w14:paraId="59019E76" w14:textId="52457FB0" w:rsidR="00103F1F" w:rsidRPr="00EC6379" w:rsidRDefault="00103F1F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Listovú zásielku je možné doručovať prostredníctvom poštového podniku alebo kuriéra na adresu zmluvnej strany uvedenú v záhlaví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eastAsia="Times New Roman" w:hAnsi="Arial Narrow"/>
          <w:sz w:val="21"/>
          <w:szCs w:val="21"/>
        </w:rPr>
        <w:t xml:space="preserve">. Za doručenú sa považuje každá listová zásielka, ktorá: </w:t>
      </w:r>
    </w:p>
    <w:p w14:paraId="1F6A8893" w14:textId="17D8F3E5" w:rsidR="009230DA" w:rsidRPr="00EC6379" w:rsidRDefault="00C16F42" w:rsidP="00EF7A7E">
      <w:pPr>
        <w:numPr>
          <w:ilvl w:val="2"/>
          <w:numId w:val="73"/>
        </w:numPr>
        <w:tabs>
          <w:tab w:val="left" w:pos="426"/>
          <w:tab w:val="left" w:pos="567"/>
          <w:tab w:val="left" w:pos="900"/>
        </w:tabs>
        <w:spacing w:after="120"/>
        <w:ind w:hanging="22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bola adresátom prevzatá dňom jej prevzatia</w:t>
      </w:r>
      <w:r w:rsidR="004D4406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062FC4" w14:textId="1E0490B2" w:rsidR="004D4406" w:rsidRPr="00EC6379" w:rsidRDefault="006C5ECF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prevzatie bolo adresátom odmietnuté, dňom, kedy bolo prevzatie odmietnuté,</w:t>
      </w:r>
    </w:p>
    <w:p w14:paraId="35D9177F" w14:textId="0BE4DFFE" w:rsidR="006C5ECF" w:rsidRPr="00EC6379" w:rsidRDefault="00F21D73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bola uložená na pobočke poštového podniku, uplynutím tretieho dňa od uloženia, aj keď sa adresát s jej obsahom neoboznámil.</w:t>
      </w:r>
    </w:p>
    <w:p w14:paraId="69634D2A" w14:textId="44FBCB77" w:rsidR="004D4406" w:rsidRPr="00EC6379" w:rsidRDefault="00224DE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uvedenú v záhlaví </w:t>
      </w:r>
      <w:r w:rsidR="00002D79" w:rsidRPr="00EC6379">
        <w:rPr>
          <w:rFonts w:ascii="Arial Narrow" w:eastAsia="Times New Roman" w:hAnsi="Arial Narrow"/>
          <w:sz w:val="21"/>
          <w:szCs w:val="21"/>
        </w:rPr>
        <w:t xml:space="preserve">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02D79" w:rsidRPr="00EC6379">
        <w:rPr>
          <w:rFonts w:ascii="Arial Narrow" w:eastAsia="Times New Roman" w:hAnsi="Arial Narrow"/>
          <w:sz w:val="21"/>
          <w:szCs w:val="21"/>
        </w:rPr>
        <w:t xml:space="preserve"> </w:t>
      </w:r>
      <w:r w:rsidRPr="00EC6379">
        <w:rPr>
          <w:rFonts w:ascii="Arial Narrow" w:eastAsia="Times New Roman" w:hAnsi="Arial Narrow"/>
          <w:sz w:val="21"/>
          <w:szCs w:val="21"/>
        </w:rPr>
        <w:t>a to aj vtedy, ak sa adresát o jej obsahu nedozvedel. Uvedené neplatí, ak je odosielateľovi doručená automatická správa o nemožnosti adresáta oboznámiť sa so správou spolu s uvedením inej kontaktnej osoby.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</w:p>
    <w:p w14:paraId="219431BB" w14:textId="3701F891" w:rsidR="00243544" w:rsidRPr="00EC6379" w:rsidRDefault="00D60762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V prípade vyhlásenia mimoriadnej situácie alebo mimoriadnej udalosti v zmysle zákona č. 42/1994 Z. z. o civilnej </w:t>
      </w:r>
      <w:r w:rsidRPr="00EC6379">
        <w:rPr>
          <w:rFonts w:ascii="Arial Narrow" w:eastAsia="Times New Roman" w:hAnsi="Arial Narrow"/>
          <w:sz w:val="21"/>
          <w:szCs w:val="21"/>
        </w:rPr>
        <w:lastRenderedPageBreak/>
        <w:t xml:space="preserve">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 v znení neskorších predpisov je možné doručovať tie písomnosti, ktoré môžu mať za následok vznik, zmenu alebo zánik práv a povinností zmluvných strán vyplývajúcich z tejto </w:t>
      </w:r>
      <w:r w:rsidR="00A15E0A" w:rsidRPr="00EC6379">
        <w:rPr>
          <w:rFonts w:ascii="Arial Narrow" w:eastAsia="Times New Roman" w:hAnsi="Arial Narrow"/>
          <w:sz w:val="21"/>
          <w:szCs w:val="21"/>
        </w:rPr>
        <w:t>Zmluvy</w:t>
      </w:r>
      <w:r w:rsidRPr="00EC6379">
        <w:rPr>
          <w:rFonts w:ascii="Arial Narrow" w:eastAsia="Times New Roman" w:hAnsi="Arial Narrow"/>
          <w:sz w:val="21"/>
          <w:szCs w:val="21"/>
        </w:rPr>
        <w:t xml:space="preserve"> aj prostredníctvom elektronickej schránky v zmysle zákona č. 305/2013 Z. z. o elektronickej podobe výkonu pôsobnosti orgánov verejnej moci a o zmene a doplnení niektorých zákonov (zákon o e-Governmente) (ďalej  len ako „</w:t>
      </w:r>
      <w:r w:rsidRPr="00EC6379">
        <w:rPr>
          <w:rFonts w:ascii="Arial Narrow" w:eastAsia="Times New Roman" w:hAnsi="Arial Narrow"/>
          <w:b/>
          <w:bCs/>
          <w:sz w:val="21"/>
          <w:szCs w:val="21"/>
        </w:rPr>
        <w:t>Zákon o e-Governmente</w:t>
      </w:r>
      <w:r w:rsidRPr="00EC6379">
        <w:rPr>
          <w:rFonts w:ascii="Arial Narrow" w:eastAsia="Times New Roman" w:hAnsi="Arial Narrow"/>
          <w:sz w:val="21"/>
          <w:szCs w:val="21"/>
        </w:rPr>
        <w:t xml:space="preserve">“).  Doručovanie písomností zaslaných prostredníctvom elektronickej schránky v zmysle </w:t>
      </w:r>
      <w:r w:rsidRPr="00EC6379">
        <w:rPr>
          <w:rFonts w:ascii="Arial Narrow" w:eastAsia="Times New Roman" w:hAnsi="Arial Narrow"/>
          <w:b/>
          <w:bCs/>
          <w:sz w:val="21"/>
          <w:szCs w:val="21"/>
        </w:rPr>
        <w:t>Zákona o e-Governmente</w:t>
      </w:r>
      <w:r w:rsidRPr="00EC6379">
        <w:rPr>
          <w:rFonts w:ascii="Arial Narrow" w:eastAsia="Times New Roman" w:hAnsi="Arial Narrow"/>
          <w:sz w:val="21"/>
          <w:szCs w:val="21"/>
        </w:rPr>
        <w:t xml:space="preserve"> sa riadi príslušnými ustanoveniami tohto zákona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A55E553" w14:textId="5F6EA372" w:rsidR="000C7289" w:rsidRPr="00EC6379" w:rsidRDefault="005030ED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 adresy.</w:t>
      </w:r>
    </w:p>
    <w:p w14:paraId="32812894" w14:textId="2F04ED12" w:rsidR="005030ED" w:rsidRPr="00EC6379" w:rsidRDefault="00100F3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>Zmluvné strany sú povinné bez zbytočného odkladu oznámiť si navzájom akúkoľvek zmenu kontaktných údajov. Takéto oznámenie je účinné jeho doručením.</w:t>
      </w:r>
    </w:p>
    <w:p w14:paraId="4D4494DF" w14:textId="77777777" w:rsidR="008A0775" w:rsidRPr="00EC6379" w:rsidRDefault="008A0775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 XIII</w:t>
      </w:r>
    </w:p>
    <w:p w14:paraId="4BC6BFF3" w14:textId="77777777" w:rsidR="000F3F8A" w:rsidRPr="00EC6379" w:rsidRDefault="000F3F8A" w:rsidP="00D95830">
      <w:pPr>
        <w:pStyle w:val="Nadpis1"/>
        <w:rPr>
          <w:b w:val="0"/>
          <w:bCs w:val="0"/>
        </w:rPr>
      </w:pPr>
      <w:r w:rsidRPr="00EC6379">
        <w:t>Dôverné informácie a etická klauzula</w:t>
      </w:r>
    </w:p>
    <w:p w14:paraId="104A6F37" w14:textId="71C38EAF" w:rsidR="008A0775" w:rsidRPr="00EC6379" w:rsidRDefault="005652AB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Zmluvné strany sa zaväzujú zabezpečiť zachovanie mlčanlivosti svojich zamestnancov o všetkých informáciách, zistených na základe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. Zmluvné strany v tejto súvislosti preukázateľným spôsobom upozornia svojich zamestnancov na trestnoprávne, občianskoprávne, pracovnoprávne a iné dôsledky, vyplývajúce z porušenia tohto bodu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Zmluvy,</w:t>
      </w:r>
      <w:r w:rsidRPr="00EC6379">
        <w:rPr>
          <w:rFonts w:ascii="Arial Narrow" w:hAnsi="Arial Narrow"/>
          <w:sz w:val="21"/>
          <w:szCs w:val="21"/>
        </w:rPr>
        <w:t xml:space="preserve"> </w:t>
      </w:r>
      <w:r w:rsidR="008A0775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0155C5E" w14:textId="5FA06429" w:rsidR="005652AB" w:rsidRPr="00EC6379" w:rsidRDefault="001A1318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 </w:t>
      </w:r>
    </w:p>
    <w:p w14:paraId="272F54AF" w14:textId="2A8819AD" w:rsidR="001A1318" w:rsidRPr="00EC6379" w:rsidRDefault="00FC746C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bCs/>
          <w:sz w:val="21"/>
          <w:szCs w:val="21"/>
        </w:rPr>
        <w:t xml:space="preserve">Dodávateľ </w:t>
      </w:r>
      <w:r w:rsidRPr="00EC6379">
        <w:rPr>
          <w:rFonts w:ascii="Arial Narrow" w:hAnsi="Arial Narrow"/>
          <w:sz w:val="21"/>
          <w:szCs w:val="21"/>
        </w:rPr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0FE351EF" w14:textId="44EFAC6F" w:rsidR="00FD05C8" w:rsidRPr="00EC6379" w:rsidRDefault="00896DBA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Ustanovenia predchádzajúcich bodov tohto článku platia aj po uplynutí doby platnosti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>, a to až do doby, kedy sa tieto informácie stanú verejne známymi.</w:t>
      </w:r>
    </w:p>
    <w:p w14:paraId="17D5AE53" w14:textId="5CC6DA99" w:rsidR="00896DBA" w:rsidRPr="00EC6379" w:rsidRDefault="00E838A1" w:rsidP="00EF7A7E">
      <w:pPr>
        <w:numPr>
          <w:ilvl w:val="0"/>
          <w:numId w:val="74"/>
        </w:numPr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bCs/>
          <w:sz w:val="21"/>
          <w:szCs w:val="21"/>
        </w:rPr>
        <w:t>Dodávateľ vyhlasuje, že vykonáva svoju činnosť v súlade so všeobecne záväznými právnymi predpismi, platnými normami a všeobecne uznávanými zásadami poctivého obchodného styku, pri zachovaní morálnych štandardov a dodržiavaní zásad obchodnej etiky. Dodávateľ sa zaväzuje, že sa zdrží akéhokoľvek konania, ktoré by mohlo byť zo strany tretích osôb považované za nemorálne, za konanie v rozpore s dobrými mravmi a v rozpore s obchodnou etikou.</w:t>
      </w:r>
    </w:p>
    <w:p w14:paraId="12995ACA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="002730DC" w:rsidRPr="00EC6379">
        <w:rPr>
          <w:rFonts w:ascii="Arial Narrow" w:hAnsi="Arial Narrow"/>
          <w:b/>
          <w:bCs/>
          <w:sz w:val="21"/>
          <w:szCs w:val="21"/>
          <w:lang w:eastAsia="sk-SK"/>
        </w:rPr>
        <w:t>XIV</w:t>
      </w:r>
    </w:p>
    <w:p w14:paraId="203CA7A4" w14:textId="77777777" w:rsidR="00243544" w:rsidRPr="00EC6379" w:rsidRDefault="00243544" w:rsidP="00EF7A7E">
      <w:pPr>
        <w:pStyle w:val="Nadpis1"/>
        <w:rPr>
          <w:strike/>
        </w:rPr>
      </w:pPr>
      <w:r w:rsidRPr="00EC6379">
        <w:t>Záverečné</w:t>
      </w:r>
      <w:r w:rsidR="007407F8" w:rsidRPr="00EC6379">
        <w:t xml:space="preserve"> </w:t>
      </w:r>
      <w:r w:rsidRPr="00EC6379">
        <w:t>ustanovenia</w:t>
      </w:r>
    </w:p>
    <w:p w14:paraId="51F7F127" w14:textId="0A37009D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nadobúda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podpísania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oboma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nasledujúcim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zverejnenia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webovom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sídle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211/2000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slobodnom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prístupe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informáciám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slobode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informácií)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spojení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7a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Občianskeho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zákonníka.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FEB5650" w14:textId="5D9A6629" w:rsidR="00BE021A" w:rsidRPr="00EC6379" w:rsidRDefault="00243544" w:rsidP="00EF7A7E">
      <w:pPr>
        <w:numPr>
          <w:ilvl w:val="2"/>
          <w:numId w:val="16"/>
        </w:numPr>
        <w:tabs>
          <w:tab w:val="clear" w:pos="1440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Meniť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dopĺňať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možné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číslovanými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súhlasom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8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25AF92D" w14:textId="7ABC8548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dojednaniami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upravenými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vyhláseného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ObZ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ostatných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162371" w14:textId="67913131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num" w:pos="284"/>
          <w:tab w:val="left" w:pos="426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budúcnosti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rozporu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poriadkom,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nezakladajú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ďalšie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ostávajú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Dotknuté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upraviť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úprava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najbližšie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úprave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pôvodnej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umožnil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dosiahnuť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účel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5A75B4" w14:textId="63B01D5F" w:rsidR="00243544" w:rsidRPr="00EC6379" w:rsidRDefault="00A15E0A" w:rsidP="00EF7A7E">
      <w:pPr>
        <w:numPr>
          <w:ilvl w:val="2"/>
          <w:numId w:val="16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štyroch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originálnych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vyhotoveniach,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C36CE" w:rsidRPr="00EC6379">
        <w:rPr>
          <w:rFonts w:ascii="Arial Narrow" w:hAnsi="Arial Narrow" w:cs="Times New Roman"/>
          <w:sz w:val="21"/>
          <w:szCs w:val="21"/>
          <w:lang w:eastAsia="sk-SK"/>
        </w:rPr>
        <w:t>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6C36CE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jedno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99E7C5" w14:textId="31343221" w:rsidR="00E838A1" w:rsidRPr="00883EE2" w:rsidRDefault="00E838A1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ar-SA"/>
        </w:rPr>
        <w:lastRenderedPageBreak/>
        <w:t xml:space="preserve">Zmluvné strany vyhlasujú, že si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riadne prečítali, jej obsahu porozumeli, uzatvárajú ju slobodne a vážne, nie v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tiesni ani nie za inak nevýhodných podmienok a na znak súhlasu s jej obsahom ju vlastnoručne podpisujú.</w:t>
      </w:r>
    </w:p>
    <w:p w14:paraId="04623118" w14:textId="649D1D8E" w:rsidR="00243544" w:rsidRPr="00883EE2" w:rsidRDefault="00243544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Neoddeliteľnou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súčasťou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A15E0A" w:rsidRPr="00883EE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883EE2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ú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prílohy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:</w:t>
      </w:r>
    </w:p>
    <w:p w14:paraId="460209C2" w14:textId="3B3127E4" w:rsidR="00243544" w:rsidRPr="00883EE2" w:rsidRDefault="00243544" w:rsidP="00883EE2">
      <w:pPr>
        <w:pStyle w:val="Textkomentra"/>
        <w:spacing w:after="240"/>
        <w:ind w:firstLine="284"/>
        <w:rPr>
          <w:rFonts w:ascii="Arial Narrow" w:hAnsi="Arial Narrow"/>
          <w:sz w:val="21"/>
          <w:szCs w:val="21"/>
        </w:rPr>
      </w:pP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1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-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Opis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zákazky</w:t>
      </w:r>
      <w:r w:rsidR="00165F1F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83EE2" w:rsidRPr="00883EE2">
        <w:rPr>
          <w:rFonts w:ascii="Arial Narrow" w:hAnsi="Arial Narrow" w:cs="Times New Roman"/>
          <w:bCs/>
          <w:sz w:val="21"/>
          <w:szCs w:val="21"/>
          <w:lang w:eastAsia="ar-SA"/>
        </w:rPr>
        <w:t>(</w:t>
      </w:r>
      <w:r w:rsidR="00883EE2" w:rsidRPr="00883EE2">
        <w:rPr>
          <w:rFonts w:ascii="Arial Narrow" w:hAnsi="Arial Narrow"/>
          <w:sz w:val="21"/>
          <w:szCs w:val="21"/>
        </w:rPr>
        <w:t>Totožné s časťou D „Opis predmetu zákazky“ súťažných podkladov)</w:t>
      </w:r>
    </w:p>
    <w:p w14:paraId="573D3F7A" w14:textId="21CD5DF7" w:rsidR="00243544" w:rsidRPr="00883EE2" w:rsidRDefault="00243544" w:rsidP="00883EE2">
      <w:pPr>
        <w:spacing w:after="240"/>
        <w:ind w:firstLine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2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D515A4" w:rsidRPr="00883EE2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</w:p>
    <w:p w14:paraId="63B909A7" w14:textId="77777777" w:rsidR="006C36CE" w:rsidRPr="00883EE2" w:rsidRDefault="006C36CE" w:rsidP="00883EE2">
      <w:pPr>
        <w:spacing w:after="240"/>
        <w:ind w:left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71ACD" w:rsidRPr="00883EE2">
        <w:rPr>
          <w:rFonts w:ascii="Arial Narrow" w:hAnsi="Arial Narrow" w:cs="Times New Roman"/>
          <w:sz w:val="21"/>
          <w:szCs w:val="21"/>
          <w:lang w:eastAsia="ar-SA"/>
        </w:rPr>
        <w:t>3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Zoznam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subdodávateľov</w:t>
      </w:r>
      <w:r w:rsidR="00FD7B22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4CB43FCE" w14:textId="3C8C2EEA" w:rsidR="009230DA" w:rsidRPr="00883EE2" w:rsidRDefault="008C6299" w:rsidP="00883EE2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ab/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4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4765C8" w:rsidRPr="00883EE2">
        <w:rPr>
          <w:rFonts w:ascii="Arial Narrow" w:hAnsi="Arial Narrow" w:cs="Times New Roman"/>
          <w:sz w:val="21"/>
          <w:szCs w:val="21"/>
        </w:rPr>
        <w:t>Evidenčný list odpadu</w:t>
      </w:r>
      <w:r w:rsidR="004765C8" w:rsidRPr="00883EE2" w:rsidDel="004765C8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3A00B081" w14:textId="1DE5FF06" w:rsidR="00243544" w:rsidRPr="00883EE2" w:rsidRDefault="00FD7B22" w:rsidP="00883EE2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</w:rPr>
      </w:pPr>
      <w:r w:rsidRPr="00883EE2">
        <w:rPr>
          <w:rFonts w:ascii="Arial Narrow" w:hAnsi="Arial Narrow" w:cs="Times New Roman"/>
          <w:sz w:val="21"/>
          <w:szCs w:val="21"/>
        </w:rPr>
        <w:tab/>
      </w:r>
      <w:r w:rsidR="00403F61" w:rsidRPr="00883EE2">
        <w:rPr>
          <w:rFonts w:ascii="Arial Narrow" w:hAnsi="Arial Narrow" w:cs="Times New Roman"/>
          <w:sz w:val="21"/>
          <w:szCs w:val="21"/>
        </w:rPr>
        <w:t>Príloha č. 5 – Zoznam kľúčových odborníkov</w:t>
      </w:r>
    </w:p>
    <w:p w14:paraId="1AC77E50" w14:textId="3853514E" w:rsidR="00553AB1" w:rsidRPr="00EC6379" w:rsidRDefault="00553AB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272553C" w14:textId="695C6A0E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95D979F" w14:textId="368E5DE4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EB4D756" w14:textId="77777777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C6379" w:rsidRPr="00EC6379" w14:paraId="4EA543E2" w14:textId="77777777">
        <w:tc>
          <w:tcPr>
            <w:tcW w:w="4606" w:type="dxa"/>
            <w:shd w:val="clear" w:color="auto" w:fill="auto"/>
          </w:tcPr>
          <w:p w14:paraId="72458658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703FE284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DE1C83B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objednávateľa:</w:t>
            </w:r>
          </w:p>
        </w:tc>
        <w:tc>
          <w:tcPr>
            <w:tcW w:w="4606" w:type="dxa"/>
            <w:shd w:val="clear" w:color="auto" w:fill="auto"/>
          </w:tcPr>
          <w:p w14:paraId="39CB5707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48D667FB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45FEA1D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dodávateľa: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EC6379" w:rsidRPr="00EC6379" w14:paraId="162EB643" w14:textId="77777777">
        <w:tc>
          <w:tcPr>
            <w:tcW w:w="4606" w:type="dxa"/>
            <w:shd w:val="clear" w:color="auto" w:fill="auto"/>
          </w:tcPr>
          <w:p w14:paraId="352A1DC7" w14:textId="77777777" w:rsidR="00243544" w:rsidRPr="00EC6379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2BC52B9E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6271B73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554D674" w14:textId="77777777" w:rsidR="00243544" w:rsidRPr="00EC6379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02B40B84" w14:textId="77777777" w:rsidR="00243544" w:rsidRPr="00EC6379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2A8598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A53EC5F" w14:textId="77777777" w:rsidR="00553AB1" w:rsidRPr="00EC6379" w:rsidRDefault="00553AB1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9F9BF4" w14:textId="77777777" w:rsidR="00243544" w:rsidRPr="00EC6379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243544" w:rsidRPr="00EC6379" w14:paraId="5A40C2E6" w14:textId="77777777">
        <w:tc>
          <w:tcPr>
            <w:tcW w:w="4606" w:type="dxa"/>
            <w:shd w:val="clear" w:color="auto" w:fill="auto"/>
          </w:tcPr>
          <w:p w14:paraId="1912DAEB" w14:textId="77777777" w:rsidR="008A0775" w:rsidRPr="00EC6379" w:rsidRDefault="008A077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Hlavné mesto SR Bratislava</w:t>
            </w:r>
          </w:p>
          <w:p w14:paraId="03653427" w14:textId="0CEC7358" w:rsidR="00243544" w:rsidRPr="00EC6379" w:rsidRDefault="00AC445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Ing.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Tatiana Kratochvílová</w:t>
            </w:r>
          </w:p>
          <w:p w14:paraId="5C8E7A48" w14:textId="6611BA07" w:rsidR="00243544" w:rsidRPr="00EC6379" w:rsidRDefault="00323781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prvá 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námestníčka </w:t>
            </w:r>
            <w:r w:rsidR="00243544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primátor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60F60C3F" w14:textId="77777777" w:rsidR="00243544" w:rsidRPr="00EC6379" w:rsidRDefault="00243544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0181CE9F" w14:textId="4686EEC3" w:rsidR="00243544" w:rsidRPr="00EC6379" w:rsidRDefault="00243544">
      <w:pPr>
        <w:rPr>
          <w:rFonts w:ascii="Arial Narrow" w:hAnsi="Arial Narrow" w:cs="Times New Roman"/>
          <w:sz w:val="21"/>
          <w:szCs w:val="21"/>
        </w:rPr>
      </w:pPr>
    </w:p>
    <w:p w14:paraId="41829A36" w14:textId="4A62EE9F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691DE8" w14:textId="6BAD2672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6CA8C318" w14:textId="21516E46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4C004553" w14:textId="77777777" w:rsidR="001B0695" w:rsidRPr="00D95830" w:rsidRDefault="001B0695">
      <w:pPr>
        <w:rPr>
          <w:rFonts w:ascii="Arial Narrow" w:hAnsi="Arial Narrow" w:cs="Times New Roman"/>
          <w:sz w:val="21"/>
          <w:szCs w:val="21"/>
        </w:rPr>
      </w:pPr>
    </w:p>
    <w:p w14:paraId="6BE04DCD" w14:textId="42A2743B" w:rsidR="00AD583D" w:rsidRDefault="00AD583D">
      <w:pPr>
        <w:rPr>
          <w:rFonts w:ascii="Arial Narrow" w:hAnsi="Arial Narrow" w:cs="Times New Roman"/>
          <w:sz w:val="21"/>
          <w:szCs w:val="21"/>
        </w:rPr>
      </w:pPr>
    </w:p>
    <w:p w14:paraId="6D51DE69" w14:textId="78CE605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2052257F" w14:textId="0A754EC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15C19BC" w14:textId="55541B4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6A79F22" w14:textId="3790862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E76BBB1" w14:textId="6C0B3A0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5BD4E39" w14:textId="4A6E9EF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0D58E20" w14:textId="6BBA290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FC4F5B7" w14:textId="22135735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B054B0B" w14:textId="751CC71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C0E1B30" w14:textId="7435E0DE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2009C29" w14:textId="7C739FF1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ACBD297" w14:textId="785AD660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4FDF13E4" w14:textId="3C0AE4C6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8F75CB2" w14:textId="14ABC73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D059B4A" w14:textId="7B231C5A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D03AAED" w14:textId="60C0EDE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472E23F" w14:textId="265E815A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29513D8" w14:textId="7C26F725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DE430B0" w14:textId="362CBFA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DC16346" w14:textId="2F0A6D11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E06E9BC" w14:textId="2A41B2DB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5774211" w14:textId="3B2E5D1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CB6302A" w14:textId="7462C247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BC403EC" w14:textId="79D73E6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43C4FF25" w14:textId="77777777" w:rsidR="009138F7" w:rsidRPr="00165F1F" w:rsidRDefault="009138F7" w:rsidP="00165F1F">
      <w:pPr>
        <w:spacing w:after="240"/>
        <w:jc w:val="center"/>
        <w:rPr>
          <w:rFonts w:ascii="Arial Narrow" w:hAnsi="Arial Narrow"/>
          <w:b/>
          <w:bCs/>
          <w:sz w:val="21"/>
          <w:szCs w:val="21"/>
        </w:rPr>
      </w:pPr>
      <w:r w:rsidRPr="00165F1F">
        <w:rPr>
          <w:rFonts w:ascii="Arial Narrow" w:hAnsi="Arial Narrow"/>
          <w:b/>
          <w:bCs/>
          <w:sz w:val="21"/>
          <w:szCs w:val="21"/>
        </w:rPr>
        <w:lastRenderedPageBreak/>
        <w:t>Príloha č. 1</w:t>
      </w:r>
    </w:p>
    <w:p w14:paraId="21F032FD" w14:textId="098E662C" w:rsidR="009138F7" w:rsidRDefault="00AB2563" w:rsidP="00AB2563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9138F7">
        <w:rPr>
          <w:rFonts w:ascii="Arial Narrow" w:hAnsi="Arial Narrow"/>
          <w:b/>
          <w:bCs/>
          <w:sz w:val="21"/>
          <w:szCs w:val="21"/>
        </w:rPr>
        <w:t xml:space="preserve">Opis predmetu zákazky                                       </w:t>
      </w:r>
    </w:p>
    <w:p w14:paraId="0CFAACFD" w14:textId="07CB2F32" w:rsidR="0050268A" w:rsidRPr="009138F7" w:rsidRDefault="0050268A">
      <w:pPr>
        <w:rPr>
          <w:rFonts w:ascii="Arial Narrow" w:hAnsi="Arial Narrow" w:cs="Times New Roman"/>
          <w:sz w:val="21"/>
          <w:szCs w:val="21"/>
        </w:rPr>
      </w:pPr>
    </w:p>
    <w:p w14:paraId="18DE3701" w14:textId="1FF0F0CA" w:rsidR="0050268A" w:rsidRPr="009138F7" w:rsidRDefault="0050268A">
      <w:pPr>
        <w:rPr>
          <w:rFonts w:ascii="Arial Narrow" w:hAnsi="Arial Narrow" w:cs="Times New Roman"/>
          <w:sz w:val="21"/>
          <w:szCs w:val="21"/>
        </w:rPr>
      </w:pPr>
    </w:p>
    <w:p w14:paraId="5030F9EA" w14:textId="77777777" w:rsidR="001B0695" w:rsidRPr="009138F7" w:rsidRDefault="001B0695">
      <w:pPr>
        <w:rPr>
          <w:rFonts w:ascii="Arial Narrow" w:hAnsi="Arial Narrow" w:cs="Times New Roman"/>
          <w:sz w:val="21"/>
          <w:szCs w:val="21"/>
        </w:rPr>
      </w:pPr>
    </w:p>
    <w:p w14:paraId="30D34550" w14:textId="77777777" w:rsidR="00397DE4" w:rsidRPr="00D515A4" w:rsidRDefault="00397DE4" w:rsidP="00D515A4">
      <w:pPr>
        <w:pStyle w:val="Nadpis1"/>
        <w:rPr>
          <w:lang w:eastAsia="ar-SA"/>
        </w:rPr>
      </w:pPr>
      <w:r w:rsidRPr="00D515A4">
        <w:rPr>
          <w:lang w:eastAsia="ar-SA"/>
        </w:rPr>
        <w:t>Príloha</w:t>
      </w:r>
      <w:r w:rsidR="007407F8" w:rsidRPr="00D515A4">
        <w:rPr>
          <w:lang w:eastAsia="ar-SA"/>
        </w:rPr>
        <w:t xml:space="preserve"> </w:t>
      </w:r>
      <w:r w:rsidRPr="00D515A4">
        <w:rPr>
          <w:lang w:eastAsia="ar-SA"/>
        </w:rPr>
        <w:t>č.</w:t>
      </w:r>
      <w:r w:rsidR="007407F8" w:rsidRPr="00D515A4">
        <w:rPr>
          <w:lang w:eastAsia="ar-SA"/>
        </w:rPr>
        <w:t xml:space="preserve"> </w:t>
      </w:r>
      <w:r w:rsidRPr="00D515A4">
        <w:rPr>
          <w:lang w:eastAsia="ar-SA"/>
        </w:rPr>
        <w:t>2</w:t>
      </w:r>
    </w:p>
    <w:p w14:paraId="0C4F5885" w14:textId="58FD5CCD" w:rsidR="00553AB1" w:rsidRPr="00D515A4" w:rsidRDefault="00D515A4" w:rsidP="00D515A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  <w:r w:rsidRPr="00D515A4">
        <w:rPr>
          <w:rFonts w:ascii="Arial Narrow" w:hAnsi="Arial Narrow" w:cs="Times New Roman"/>
          <w:b/>
          <w:bCs/>
          <w:sz w:val="21"/>
          <w:szCs w:val="21"/>
        </w:rPr>
        <w:t>Návrh na plnenie kritérií</w:t>
      </w:r>
    </w:p>
    <w:p w14:paraId="6187A5DB" w14:textId="2BF2A192" w:rsidR="009138F7" w:rsidRDefault="009138F7" w:rsidP="00844CE8">
      <w:pPr>
        <w:pStyle w:val="Default"/>
        <w:spacing w:line="276" w:lineRule="auto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162D1DCE" w14:textId="77777777" w:rsidR="009138F7" w:rsidRPr="009138F7" w:rsidRDefault="009138F7" w:rsidP="00844CE8">
      <w:pPr>
        <w:pStyle w:val="Default"/>
        <w:spacing w:line="276" w:lineRule="auto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5B03AE2C" w14:textId="77777777" w:rsidR="00397DE4" w:rsidRPr="009138F7" w:rsidRDefault="00397DE4" w:rsidP="00EF7A7E">
      <w:pPr>
        <w:pStyle w:val="Nadpis1"/>
        <w:rPr>
          <w:lang w:eastAsia="ar-SA"/>
        </w:rPr>
      </w:pPr>
      <w:r w:rsidRPr="009138F7">
        <w:rPr>
          <w:lang w:eastAsia="ar-SA"/>
        </w:rPr>
        <w:t>Príloha</w:t>
      </w:r>
      <w:r w:rsidR="007407F8" w:rsidRPr="009138F7">
        <w:rPr>
          <w:lang w:eastAsia="ar-SA"/>
        </w:rPr>
        <w:t xml:space="preserve"> </w:t>
      </w:r>
      <w:r w:rsidRPr="009138F7">
        <w:rPr>
          <w:lang w:eastAsia="ar-SA"/>
        </w:rPr>
        <w:t>č.</w:t>
      </w:r>
      <w:r w:rsidR="007407F8" w:rsidRPr="009138F7">
        <w:rPr>
          <w:lang w:eastAsia="ar-SA"/>
        </w:rPr>
        <w:t xml:space="preserve"> </w:t>
      </w:r>
      <w:r w:rsidR="00F71ACD" w:rsidRPr="009138F7">
        <w:rPr>
          <w:lang w:eastAsia="ar-SA"/>
        </w:rPr>
        <w:t>3</w:t>
      </w:r>
    </w:p>
    <w:p w14:paraId="373DAF3E" w14:textId="77777777" w:rsidR="00397DE4" w:rsidRPr="009138F7" w:rsidRDefault="007407F8" w:rsidP="00EF7A7E">
      <w:pPr>
        <w:pStyle w:val="Nadpis1"/>
        <w:rPr>
          <w:lang w:eastAsia="ar-SA"/>
        </w:rPr>
      </w:pPr>
      <w:r w:rsidRPr="009138F7">
        <w:rPr>
          <w:lang w:eastAsia="ar-SA"/>
        </w:rPr>
        <w:t xml:space="preserve"> </w:t>
      </w:r>
      <w:r w:rsidR="00397DE4" w:rsidRPr="009138F7">
        <w:rPr>
          <w:lang w:eastAsia="ar-SA"/>
        </w:rPr>
        <w:t>Zoznam</w:t>
      </w:r>
      <w:r w:rsidRPr="009138F7">
        <w:rPr>
          <w:lang w:eastAsia="ar-SA"/>
        </w:rPr>
        <w:t xml:space="preserve"> </w:t>
      </w:r>
      <w:r w:rsidR="00397DE4" w:rsidRPr="009138F7">
        <w:rPr>
          <w:lang w:eastAsia="ar-SA"/>
        </w:rPr>
        <w:t>subdodávateľov</w:t>
      </w:r>
    </w:p>
    <w:p w14:paraId="5478AE85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53BE994C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  <w:bookmarkStart w:id="3" w:name="_Hlk24709506"/>
      <w:r w:rsidRPr="009138F7">
        <w:rPr>
          <w:rFonts w:ascii="Arial Narrow" w:hAnsi="Arial Narrow" w:cs="Arial"/>
          <w:b/>
          <w:bCs/>
          <w:caps/>
          <w:sz w:val="21"/>
          <w:szCs w:val="21"/>
          <w:lang w:eastAsia="cs-CZ"/>
        </w:rPr>
        <w:t xml:space="preserve">Údaje o všetkých známych subdodávateľoch </w:t>
      </w:r>
    </w:p>
    <w:p w14:paraId="520BE6C1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caps/>
          <w:sz w:val="21"/>
          <w:szCs w:val="21"/>
          <w:lang w:eastAsia="cs-CZ"/>
        </w:rPr>
        <w:t>na predmet ZMLUVY</w:t>
      </w:r>
    </w:p>
    <w:p w14:paraId="2DA05467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</w:p>
    <w:p w14:paraId="7AD2C889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036416CD" w14:textId="77777777" w:rsidR="00BB170D" w:rsidRPr="009138F7" w:rsidRDefault="00BB170D" w:rsidP="00BB170D">
      <w:pPr>
        <w:ind w:left="360"/>
        <w:jc w:val="center"/>
        <w:rPr>
          <w:rFonts w:ascii="Arial Narrow" w:hAnsi="Arial Narrow" w:cs="Arial"/>
          <w:sz w:val="21"/>
          <w:szCs w:val="21"/>
          <w:lang w:eastAsia="cs-CZ"/>
        </w:rPr>
      </w:pPr>
    </w:p>
    <w:p w14:paraId="6C6E6864" w14:textId="77777777" w:rsidR="00BB170D" w:rsidRPr="009138F7" w:rsidRDefault="00BB170D" w:rsidP="00BB170D">
      <w:pPr>
        <w:ind w:left="426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 xml:space="preserve">Predmet zmluvy: </w:t>
      </w:r>
    </w:p>
    <w:p w14:paraId="6247F0FC" w14:textId="26DA7620" w:rsidR="00BB170D" w:rsidRPr="009138F7" w:rsidRDefault="00BB170D" w:rsidP="00BB170D">
      <w:pPr>
        <w:ind w:left="426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  <w:lang w:eastAsia="sk-SK"/>
        </w:rPr>
        <w:t>komplexné arboristické o</w:t>
      </w:r>
      <w:r w:rsidRPr="009138F7">
        <w:rPr>
          <w:rFonts w:ascii="Arial Narrow" w:hAnsi="Arial Narrow"/>
          <w:b/>
          <w:bCs/>
          <w:sz w:val="21"/>
          <w:szCs w:val="21"/>
        </w:rPr>
        <w:t xml:space="preserve">šetrenia stromov vrátane odvozu a zhodnotenia odpadu </w:t>
      </w:r>
      <w:r w:rsidR="001154C8" w:rsidRPr="009138F7">
        <w:rPr>
          <w:rFonts w:ascii="Arial Narrow" w:hAnsi="Arial Narrow"/>
          <w:sz w:val="21"/>
          <w:szCs w:val="21"/>
        </w:rPr>
        <w:t xml:space="preserve"> na</w:t>
      </w:r>
      <w:r w:rsidR="00737EC0" w:rsidRPr="009138F7">
        <w:rPr>
          <w:rFonts w:ascii="Arial Narrow" w:hAnsi="Arial Narrow"/>
          <w:sz w:val="21"/>
          <w:szCs w:val="21"/>
        </w:rPr>
        <w:t xml:space="preserve"> </w:t>
      </w:r>
      <w:r w:rsidR="001154C8" w:rsidRPr="009138F7">
        <w:rPr>
          <w:rFonts w:ascii="Arial Narrow" w:hAnsi="Arial Narrow"/>
          <w:sz w:val="21"/>
          <w:szCs w:val="21"/>
        </w:rPr>
        <w:t xml:space="preserve">Štefánikovej a Jégeho ulici </w:t>
      </w:r>
    </w:p>
    <w:p w14:paraId="7CF4D939" w14:textId="77777777" w:rsidR="00BB170D" w:rsidRPr="009138F7" w:rsidRDefault="00BB170D" w:rsidP="00BB170D">
      <w:pPr>
        <w:ind w:left="426"/>
        <w:jc w:val="center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592"/>
        <w:gridCol w:w="1540"/>
        <w:gridCol w:w="1969"/>
        <w:gridCol w:w="2179"/>
        <w:gridCol w:w="1189"/>
      </w:tblGrid>
      <w:tr w:rsidR="00BB170D" w:rsidRPr="009138F7" w14:paraId="1C6370A7" w14:textId="77777777" w:rsidTr="002C44B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4C34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 xml:space="preserve">Por. č. 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154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  <w:p w14:paraId="7D1D1691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  <w:p w14:paraId="5FF7BDD2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 xml:space="preserve">Subdodávateľ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18F3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FF30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Hodnota plnenia vyjadrená v percentách  (%) k ponukovej cene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B744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589BF3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Predmet subdodávky</w:t>
            </w:r>
          </w:p>
        </w:tc>
      </w:tr>
      <w:tr w:rsidR="00BB170D" w:rsidRPr="009138F7" w14:paraId="1488B82C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7310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06BA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E635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E7AE2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25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98538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247E4A61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292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ADB6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F2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EC50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AC14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D4E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373C7D01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4022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2A7A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40CC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879B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39AC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2958B1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144B9AAF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6F33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B738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A1F5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8F9D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6BAD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5072A9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</w:tr>
    </w:tbl>
    <w:p w14:paraId="3379E485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color w:val="000000"/>
          <w:sz w:val="21"/>
          <w:szCs w:val="21"/>
        </w:rPr>
      </w:pPr>
    </w:p>
    <w:p w14:paraId="66409DF4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57F87919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724A9DA7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338F0D40" w14:textId="77777777" w:rsidR="00BB170D" w:rsidRPr="009138F7" w:rsidRDefault="00BB170D" w:rsidP="00BB170D">
      <w:pPr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>V ........................ dňa ................................</w:t>
      </w:r>
    </w:p>
    <w:p w14:paraId="11FC1437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0EA02BCB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31BCCBDC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32E58AD8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ab/>
        <w:t>..........................................................................</w:t>
      </w:r>
    </w:p>
    <w:p w14:paraId="2B0C44BB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 xml:space="preserve">                                                                                                                                  pečiatka a podpis uchádzača</w:t>
      </w:r>
    </w:p>
    <w:p w14:paraId="10B57F9F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ab/>
        <w:t>alebo osoby oprávnenej konať za uchádzača</w:t>
      </w:r>
    </w:p>
    <w:p w14:paraId="413B7CBF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222D87ED" w14:textId="77777777" w:rsidR="00BB170D" w:rsidRPr="009138F7" w:rsidRDefault="00BB170D" w:rsidP="00BB170D">
      <w:pPr>
        <w:rPr>
          <w:rFonts w:ascii="Arial Narrow" w:hAnsi="Arial Narrow" w:cs="Arial"/>
          <w:sz w:val="21"/>
          <w:szCs w:val="21"/>
          <w:lang w:eastAsia="cs-CZ"/>
        </w:rPr>
      </w:pPr>
    </w:p>
    <w:p w14:paraId="47C44F16" w14:textId="77777777" w:rsidR="00BB170D" w:rsidRPr="009138F7" w:rsidRDefault="00BB170D" w:rsidP="00BB170D">
      <w:pPr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Pozn.: </w:t>
      </w:r>
    </w:p>
    <w:p w14:paraId="511ADD7A" w14:textId="77777777" w:rsidR="00BB170D" w:rsidRPr="009138F7" w:rsidRDefault="00BB170D" w:rsidP="00BB170D">
      <w:pPr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V zmysle § 2 ods. 5 písm. e) zákona o verejnom obstarávaní </w:t>
      </w: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EAF6D09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7AF6B254" w14:textId="25F26682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Percentuálny podiel je z celkovej </w:t>
      </w:r>
      <w:r w:rsidR="001D0681" w:rsidRPr="009138F7">
        <w:rPr>
          <w:rFonts w:ascii="Arial Narrow" w:hAnsi="Arial Narrow" w:cs="Arial"/>
          <w:sz w:val="21"/>
          <w:szCs w:val="21"/>
          <w:lang w:eastAsia="cs-CZ"/>
        </w:rPr>
        <w:t xml:space="preserve">hodnoty </w:t>
      </w:r>
      <w:r w:rsidR="00A15E0A" w:rsidRPr="009138F7">
        <w:rPr>
          <w:rFonts w:ascii="Arial Narrow" w:hAnsi="Arial Narrow" w:cs="Arial"/>
          <w:sz w:val="21"/>
          <w:szCs w:val="21"/>
          <w:lang w:eastAsia="cs-CZ"/>
        </w:rPr>
        <w:t>Zmluvy</w:t>
      </w:r>
      <w:r w:rsidRPr="009138F7">
        <w:rPr>
          <w:rFonts w:ascii="Arial Narrow" w:hAnsi="Arial Narrow" w:cs="Arial"/>
          <w:sz w:val="21"/>
          <w:szCs w:val="21"/>
          <w:lang w:eastAsia="cs-CZ"/>
        </w:rPr>
        <w:t>  s DPH.</w:t>
      </w:r>
    </w:p>
    <w:p w14:paraId="65244C54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>Uchádzač uvedie za subdodávateľa : názov alebo obchodné meno, sídlo alebo miesto podnikania, štát, IČO; a v predmete subdodávky rámcový popis rozsahu služby, ktorú  bude vykonávať;</w:t>
      </w:r>
    </w:p>
    <w:p w14:paraId="3C91309F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u w:val="single"/>
          <w:lang w:eastAsia="cs-CZ"/>
        </w:rPr>
      </w:pPr>
    </w:p>
    <w:p w14:paraId="29031223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u w:val="single"/>
          <w:lang w:eastAsia="cs-CZ"/>
        </w:rPr>
      </w:pPr>
      <w:r w:rsidRPr="009138F7">
        <w:rPr>
          <w:rFonts w:ascii="Arial Narrow" w:hAnsi="Arial Narrow" w:cs="Arial"/>
          <w:sz w:val="21"/>
          <w:szCs w:val="21"/>
          <w:u w:val="single"/>
          <w:lang w:eastAsia="cs-CZ"/>
        </w:rPr>
        <w:t>Vysvetlenie</w:t>
      </w:r>
    </w:p>
    <w:p w14:paraId="75DBA267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lastRenderedPageBreak/>
        <w:t xml:space="preserve">Úspešný uchádzač/Zhotoviteľ </w:t>
      </w: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 pri uzatváraní zmluvy vyplní súvisiaci formulár -</w:t>
      </w:r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t>Údaje o všetkých známych subdodávateľoch na predmet zmluvy</w:t>
      </w:r>
      <w:bookmarkEnd w:id="3"/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t>.</w:t>
      </w:r>
    </w:p>
    <w:p w14:paraId="34CC0BB8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6CA52714" w14:textId="77777777" w:rsidR="00515B9E" w:rsidRPr="009138F7" w:rsidRDefault="00515B9E" w:rsidP="00515B9E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bookmarkEnd w:id="0"/>
    <w:p w14:paraId="16D92B25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2458EE1B" w14:textId="677CE8AF" w:rsidR="001026CE" w:rsidRPr="009138F7" w:rsidRDefault="001026CE" w:rsidP="001026CE">
      <w:pPr>
        <w:pStyle w:val="Nadpis1"/>
        <w:rPr>
          <w:lang w:eastAsia="ar-SA"/>
        </w:rPr>
      </w:pPr>
      <w:r w:rsidRPr="009138F7">
        <w:rPr>
          <w:lang w:eastAsia="ar-SA"/>
        </w:rPr>
        <w:t xml:space="preserve">Príloha č. </w:t>
      </w:r>
      <w:r w:rsidR="00BF7F76" w:rsidRPr="009138F7">
        <w:rPr>
          <w:lang w:eastAsia="ar-SA"/>
        </w:rPr>
        <w:t>4</w:t>
      </w:r>
    </w:p>
    <w:p w14:paraId="02B3361D" w14:textId="090250B9" w:rsidR="001026CE" w:rsidRPr="009138F7" w:rsidRDefault="001026CE" w:rsidP="001026CE">
      <w:pPr>
        <w:pStyle w:val="Nadpis1"/>
        <w:rPr>
          <w:lang w:eastAsia="ar-SA"/>
        </w:rPr>
      </w:pPr>
      <w:r w:rsidRPr="009138F7">
        <w:rPr>
          <w:lang w:eastAsia="ar-SA"/>
        </w:rPr>
        <w:t>Evidenčný list odpadu</w:t>
      </w:r>
    </w:p>
    <w:p w14:paraId="38DF71E5" w14:textId="6F2129DE" w:rsidR="00787472" w:rsidRPr="009138F7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B36A3D9" w14:textId="77777777" w:rsidR="0070023C" w:rsidRPr="009138F7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</w:rPr>
        <w:t xml:space="preserve">Príloha č. 5 </w:t>
      </w:r>
    </w:p>
    <w:p w14:paraId="294345E5" w14:textId="117B1DE5" w:rsidR="00787472" w:rsidRPr="009138F7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</w:rPr>
        <w:t>Zoznam kľúčových odborníkov</w:t>
      </w:r>
    </w:p>
    <w:p w14:paraId="66501505" w14:textId="77777777" w:rsidR="00787472" w:rsidRPr="009138F7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02FA1C5" w14:textId="77777777" w:rsidR="001026CE" w:rsidRPr="009138F7" w:rsidRDefault="001026CE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sectPr w:rsidR="001026CE" w:rsidRPr="009138F7">
      <w:headerReference w:type="default" r:id="rId11"/>
      <w:footerReference w:type="default" r:id="rId12"/>
      <w:pgSz w:w="11906" w:h="16838"/>
      <w:pgMar w:top="1134" w:right="1127" w:bottom="1647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9BE52" w14:textId="77777777" w:rsidR="009E11EE" w:rsidRDefault="009E11EE">
      <w:r>
        <w:separator/>
      </w:r>
    </w:p>
  </w:endnote>
  <w:endnote w:type="continuationSeparator" w:id="0">
    <w:p w14:paraId="5EB0610B" w14:textId="77777777" w:rsidR="009E11EE" w:rsidRDefault="009E11EE">
      <w:r>
        <w:continuationSeparator/>
      </w:r>
    </w:p>
  </w:endnote>
  <w:endnote w:type="continuationNotice" w:id="1">
    <w:p w14:paraId="08F3666C" w14:textId="77777777" w:rsidR="009E11EE" w:rsidRDefault="009E1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D4FE" w14:textId="77777777" w:rsidR="000571FA" w:rsidRPr="00EF7A7E" w:rsidRDefault="000571FA">
    <w:pPr>
      <w:pStyle w:val="Pta"/>
      <w:rPr>
        <w:rFonts w:ascii="Arial Narrow" w:hAnsi="Arial Narrow"/>
      </w:rPr>
    </w:pPr>
    <w:r>
      <w:tab/>
    </w:r>
    <w:r>
      <w:tab/>
    </w:r>
    <w:r w:rsidRPr="00EF7A7E">
      <w:rPr>
        <w:rFonts w:ascii="Arial Narrow" w:hAnsi="Arial Narrow"/>
        <w:sz w:val="20"/>
        <w:szCs w:val="20"/>
      </w:rPr>
      <w:fldChar w:fldCharType="begin"/>
    </w:r>
    <w:r w:rsidRPr="00EF7A7E">
      <w:rPr>
        <w:rFonts w:ascii="Arial Narrow" w:hAnsi="Arial Narrow"/>
        <w:sz w:val="20"/>
        <w:szCs w:val="20"/>
      </w:rPr>
      <w:instrText xml:space="preserve"> PAGE </w:instrText>
    </w:r>
    <w:r w:rsidRPr="00EF7A7E">
      <w:rPr>
        <w:rFonts w:ascii="Arial Narrow" w:hAnsi="Arial Narrow"/>
        <w:sz w:val="20"/>
        <w:szCs w:val="20"/>
      </w:rPr>
      <w:fldChar w:fldCharType="separate"/>
    </w:r>
    <w:r w:rsidRPr="00EF7A7E">
      <w:rPr>
        <w:rFonts w:ascii="Arial Narrow" w:hAnsi="Arial Narrow"/>
        <w:noProof/>
        <w:sz w:val="20"/>
        <w:szCs w:val="20"/>
      </w:rPr>
      <w:t>10</w:t>
    </w:r>
    <w:r w:rsidRPr="00EF7A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225A" w14:textId="77777777" w:rsidR="009E11EE" w:rsidRDefault="009E11EE">
      <w:r>
        <w:separator/>
      </w:r>
    </w:p>
  </w:footnote>
  <w:footnote w:type="continuationSeparator" w:id="0">
    <w:p w14:paraId="44FCFAE3" w14:textId="77777777" w:rsidR="009E11EE" w:rsidRDefault="009E11EE">
      <w:r>
        <w:continuationSeparator/>
      </w:r>
    </w:p>
  </w:footnote>
  <w:footnote w:type="continuationNotice" w:id="1">
    <w:p w14:paraId="64739B72" w14:textId="77777777" w:rsidR="009E11EE" w:rsidRDefault="009E1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DC2" w14:textId="77777777" w:rsidR="000571FA" w:rsidRDefault="00057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AEAEA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514094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Times New Roman" w:hint="default"/>
        <w:b w:val="0"/>
        <w:bCs w:val="0"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4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6" w15:restartNumberingAfterBreak="0">
    <w:nsid w:val="00000008"/>
    <w:multiLevelType w:val="singleLevel"/>
    <w:tmpl w:val="949A52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  <w:strike w:val="0"/>
        <w:dstrike w:val="0"/>
        <w:sz w:val="20"/>
        <w:szCs w:val="20"/>
        <w:lang w:val="sk-SK" w:eastAsia="sk-SK"/>
      </w:rPr>
    </w:lvl>
  </w:abstractNum>
  <w:abstractNum w:abstractNumId="7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12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4" w15:restartNumberingAfterBreak="0">
    <w:nsid w:val="00000010"/>
    <w:multiLevelType w:val="multilevel"/>
    <w:tmpl w:val="EA1CBD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8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9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20" w15:restartNumberingAfterBreak="0">
    <w:nsid w:val="00000016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0"/>
        <w:highlight w:val="yellow"/>
        <w:lang w:eastAsia="sk-SK"/>
      </w:rPr>
    </w:lvl>
  </w:abstractNum>
  <w:abstractNum w:abstractNumId="21" w15:restartNumberingAfterBreak="0">
    <w:nsid w:val="007820C8"/>
    <w:multiLevelType w:val="hybridMultilevel"/>
    <w:tmpl w:val="A4E42A0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811807"/>
    <w:multiLevelType w:val="hybridMultilevel"/>
    <w:tmpl w:val="41B426AE"/>
    <w:lvl w:ilvl="0" w:tplc="02FE0E1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3D32B2"/>
    <w:multiLevelType w:val="hybridMultilevel"/>
    <w:tmpl w:val="1E645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9C3B07"/>
    <w:multiLevelType w:val="hybridMultilevel"/>
    <w:tmpl w:val="777C67E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ED5010"/>
    <w:multiLevelType w:val="hybridMultilevel"/>
    <w:tmpl w:val="0534EF4C"/>
    <w:lvl w:ilvl="0" w:tplc="B73CE6B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9D3DEC"/>
    <w:multiLevelType w:val="hybridMultilevel"/>
    <w:tmpl w:val="7C2C199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B213E3"/>
    <w:multiLevelType w:val="hybridMultilevel"/>
    <w:tmpl w:val="4C5E2A7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E04E32"/>
    <w:multiLevelType w:val="hybridMultilevel"/>
    <w:tmpl w:val="2394371C"/>
    <w:lvl w:ilvl="0" w:tplc="618A78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3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1AB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87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85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6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4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693118"/>
    <w:multiLevelType w:val="hybridMultilevel"/>
    <w:tmpl w:val="51AC885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7F4F42"/>
    <w:multiLevelType w:val="hybridMultilevel"/>
    <w:tmpl w:val="A25A00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D52E7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32" w15:restartNumberingAfterBreak="0">
    <w:nsid w:val="270E76E3"/>
    <w:multiLevelType w:val="hybridMultilevel"/>
    <w:tmpl w:val="C3E4A99E"/>
    <w:lvl w:ilvl="0" w:tplc="7ED4ED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BE58E1"/>
    <w:multiLevelType w:val="hybridMultilevel"/>
    <w:tmpl w:val="01CAFF1A"/>
    <w:lvl w:ilvl="0" w:tplc="E9B094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D264DF6"/>
    <w:multiLevelType w:val="hybridMultilevel"/>
    <w:tmpl w:val="CB82C9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C25AC"/>
    <w:multiLevelType w:val="hybridMultilevel"/>
    <w:tmpl w:val="D83C30BC"/>
    <w:lvl w:ilvl="0" w:tplc="E6144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CC6C6D"/>
    <w:multiLevelType w:val="hybridMultilevel"/>
    <w:tmpl w:val="D48690E6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CE171B"/>
    <w:multiLevelType w:val="hybridMultilevel"/>
    <w:tmpl w:val="37E23AB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61142"/>
    <w:multiLevelType w:val="hybridMultilevel"/>
    <w:tmpl w:val="7DA82ED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CC36A8"/>
    <w:multiLevelType w:val="hybridMultilevel"/>
    <w:tmpl w:val="24703816"/>
    <w:lvl w:ilvl="0" w:tplc="F4D89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BD5B5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41" w15:restartNumberingAfterBreak="0">
    <w:nsid w:val="360350B2"/>
    <w:multiLevelType w:val="hybridMultilevel"/>
    <w:tmpl w:val="226CCBC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F2180F"/>
    <w:multiLevelType w:val="multilevel"/>
    <w:tmpl w:val="DE96A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 w15:restartNumberingAfterBreak="0">
    <w:nsid w:val="374F1436"/>
    <w:multiLevelType w:val="hybridMultilevel"/>
    <w:tmpl w:val="7D3A984C"/>
    <w:lvl w:ilvl="0" w:tplc="120EE4D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654DB6"/>
    <w:multiLevelType w:val="hybridMultilevel"/>
    <w:tmpl w:val="FECA4B3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2367ED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38C92BF5"/>
    <w:multiLevelType w:val="hybridMultilevel"/>
    <w:tmpl w:val="E17AAEBE"/>
    <w:lvl w:ilvl="0" w:tplc="C5F6F35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208AB2D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35068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C1C05C5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7D20B496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3C2B34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3792503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79A2BA5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F2423A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7" w15:restartNumberingAfterBreak="0">
    <w:nsid w:val="38FA05B2"/>
    <w:multiLevelType w:val="hybridMultilevel"/>
    <w:tmpl w:val="3FDAEC7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CF6704"/>
    <w:multiLevelType w:val="hybridMultilevel"/>
    <w:tmpl w:val="ACA4814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BA7659"/>
    <w:multiLevelType w:val="hybridMultilevel"/>
    <w:tmpl w:val="19A8C5C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7D3362"/>
    <w:multiLevelType w:val="hybridMultilevel"/>
    <w:tmpl w:val="D31EE39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40820458"/>
    <w:multiLevelType w:val="hybridMultilevel"/>
    <w:tmpl w:val="C2560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54" w15:restartNumberingAfterBreak="0">
    <w:nsid w:val="47392189"/>
    <w:multiLevelType w:val="hybridMultilevel"/>
    <w:tmpl w:val="7988CA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A4362"/>
    <w:multiLevelType w:val="hybridMultilevel"/>
    <w:tmpl w:val="9DD0DAE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65746"/>
    <w:multiLevelType w:val="hybridMultilevel"/>
    <w:tmpl w:val="C26635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0A04E72"/>
    <w:multiLevelType w:val="hybridMultilevel"/>
    <w:tmpl w:val="6E8EB40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20A13E1"/>
    <w:multiLevelType w:val="hybridMultilevel"/>
    <w:tmpl w:val="87A8992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C14BEC"/>
    <w:multiLevelType w:val="hybridMultilevel"/>
    <w:tmpl w:val="DBACF8CC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A13705"/>
    <w:multiLevelType w:val="hybridMultilevel"/>
    <w:tmpl w:val="D5ACC61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AB4519"/>
    <w:multiLevelType w:val="hybridMultilevel"/>
    <w:tmpl w:val="06DA53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E54624"/>
    <w:multiLevelType w:val="hybridMultilevel"/>
    <w:tmpl w:val="CE48260C"/>
    <w:lvl w:ilvl="0" w:tplc="041B000F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85E5515"/>
    <w:multiLevelType w:val="hybridMultilevel"/>
    <w:tmpl w:val="B28630AE"/>
    <w:lvl w:ilvl="0" w:tplc="041B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5922489D"/>
    <w:multiLevelType w:val="hybridMultilevel"/>
    <w:tmpl w:val="1F1252AA"/>
    <w:lvl w:ilvl="0" w:tplc="A7C6E20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02256F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5F0D487E"/>
    <w:multiLevelType w:val="hybridMultilevel"/>
    <w:tmpl w:val="82BCF6EC"/>
    <w:lvl w:ilvl="0" w:tplc="6B88CE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9779E0"/>
    <w:multiLevelType w:val="hybridMultilevel"/>
    <w:tmpl w:val="8F4E3118"/>
    <w:lvl w:ilvl="0" w:tplc="0518B5EC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0" w15:restartNumberingAfterBreak="0">
    <w:nsid w:val="5FDF426C"/>
    <w:multiLevelType w:val="hybridMultilevel"/>
    <w:tmpl w:val="D988E1E0"/>
    <w:lvl w:ilvl="0" w:tplc="0FB2974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2505675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3D95962"/>
    <w:multiLevelType w:val="multilevel"/>
    <w:tmpl w:val="17A0B9B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64F30AE3"/>
    <w:multiLevelType w:val="hybridMultilevel"/>
    <w:tmpl w:val="B936E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B29AD"/>
    <w:multiLevelType w:val="hybridMultilevel"/>
    <w:tmpl w:val="0A06C4B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8F5D02"/>
    <w:multiLevelType w:val="hybridMultilevel"/>
    <w:tmpl w:val="B3E601F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FA4FBE"/>
    <w:multiLevelType w:val="hybridMultilevel"/>
    <w:tmpl w:val="DFE01DE6"/>
    <w:lvl w:ilvl="0" w:tplc="268E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A5AD6" w:tentative="1">
      <w:start w:val="1"/>
      <w:numFmt w:val="lowerLetter"/>
      <w:lvlText w:val="%2."/>
      <w:lvlJc w:val="left"/>
      <w:pPr>
        <w:ind w:left="1440" w:hanging="360"/>
      </w:pPr>
    </w:lvl>
    <w:lvl w:ilvl="2" w:tplc="19B81C66" w:tentative="1">
      <w:start w:val="1"/>
      <w:numFmt w:val="lowerRoman"/>
      <w:lvlText w:val="%3."/>
      <w:lvlJc w:val="right"/>
      <w:pPr>
        <w:ind w:left="2160" w:hanging="180"/>
      </w:pPr>
    </w:lvl>
    <w:lvl w:ilvl="3" w:tplc="DCCAB554" w:tentative="1">
      <w:start w:val="1"/>
      <w:numFmt w:val="decimal"/>
      <w:lvlText w:val="%4."/>
      <w:lvlJc w:val="left"/>
      <w:pPr>
        <w:ind w:left="2880" w:hanging="360"/>
      </w:pPr>
    </w:lvl>
    <w:lvl w:ilvl="4" w:tplc="CFDA6EDC" w:tentative="1">
      <w:start w:val="1"/>
      <w:numFmt w:val="lowerLetter"/>
      <w:lvlText w:val="%5."/>
      <w:lvlJc w:val="left"/>
      <w:pPr>
        <w:ind w:left="3600" w:hanging="360"/>
      </w:pPr>
    </w:lvl>
    <w:lvl w:ilvl="5" w:tplc="5114C7B0" w:tentative="1">
      <w:start w:val="1"/>
      <w:numFmt w:val="lowerRoman"/>
      <w:lvlText w:val="%6."/>
      <w:lvlJc w:val="right"/>
      <w:pPr>
        <w:ind w:left="4320" w:hanging="180"/>
      </w:pPr>
    </w:lvl>
    <w:lvl w:ilvl="6" w:tplc="64161FC2" w:tentative="1">
      <w:start w:val="1"/>
      <w:numFmt w:val="decimal"/>
      <w:lvlText w:val="%7."/>
      <w:lvlJc w:val="left"/>
      <w:pPr>
        <w:ind w:left="5040" w:hanging="360"/>
      </w:pPr>
    </w:lvl>
    <w:lvl w:ilvl="7" w:tplc="BA64263C" w:tentative="1">
      <w:start w:val="1"/>
      <w:numFmt w:val="lowerLetter"/>
      <w:lvlText w:val="%8."/>
      <w:lvlJc w:val="left"/>
      <w:pPr>
        <w:ind w:left="5760" w:hanging="360"/>
      </w:pPr>
    </w:lvl>
    <w:lvl w:ilvl="8" w:tplc="2828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A44A8B"/>
    <w:multiLevelType w:val="hybridMultilevel"/>
    <w:tmpl w:val="25D60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10693E"/>
    <w:multiLevelType w:val="multilevel"/>
    <w:tmpl w:val="E9F4BB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strike w:val="0"/>
        <w:dstrike w:val="0"/>
        <w:kern w:val="1"/>
        <w:sz w:val="22"/>
        <w:szCs w:val="20"/>
        <w:lang w:val="sk-SK" w:eastAsia="sk-SK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  <w:lang w:eastAsia="sk-SK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  <w:lang w:eastAsia="sk-SK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  <w:szCs w:val="20"/>
        <w:lang w:eastAsia="sk-SK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  <w:szCs w:val="20"/>
        <w:lang w:eastAsia="sk-SK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  <w:szCs w:val="20"/>
        <w:lang w:eastAsia="sk-SK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  <w:szCs w:val="20"/>
        <w:lang w:eastAsia="sk-SK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  <w:szCs w:val="20"/>
        <w:lang w:eastAsia="sk-SK"/>
      </w:rPr>
    </w:lvl>
  </w:abstractNum>
  <w:abstractNum w:abstractNumId="79" w15:restartNumberingAfterBreak="0">
    <w:nsid w:val="72822C67"/>
    <w:multiLevelType w:val="hybridMultilevel"/>
    <w:tmpl w:val="653871FE"/>
    <w:lvl w:ilvl="0" w:tplc="24D6AFEE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z w:val="24"/>
        <w:szCs w:val="24"/>
      </w:rPr>
    </w:lvl>
    <w:lvl w:ilvl="1" w:tplc="BD26E2FA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sz w:val="24"/>
        <w:szCs w:val="24"/>
      </w:rPr>
    </w:lvl>
    <w:lvl w:ilvl="2" w:tplc="262E19D8">
      <w:start w:val="1"/>
      <w:numFmt w:val="bullet"/>
      <w:lvlText w:val="-"/>
      <w:lvlJc w:val="left"/>
      <w:pPr>
        <w:tabs>
          <w:tab w:val="num" w:pos="3049"/>
        </w:tabs>
        <w:ind w:left="304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 w:tplc="E8C6912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3F26360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E70E1B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E2EC472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D4CE9A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04494D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0" w15:restartNumberingAfterBreak="0">
    <w:nsid w:val="72DB1105"/>
    <w:multiLevelType w:val="hybridMultilevel"/>
    <w:tmpl w:val="431AB78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4D25FE8"/>
    <w:multiLevelType w:val="hybridMultilevel"/>
    <w:tmpl w:val="9460BCE0"/>
    <w:lvl w:ilvl="0" w:tplc="CB04F7A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E83A79BA" w:tentative="1">
      <w:start w:val="1"/>
      <w:numFmt w:val="lowerLetter"/>
      <w:lvlText w:val="%2."/>
      <w:lvlJc w:val="left"/>
      <w:pPr>
        <w:ind w:left="1440" w:hanging="360"/>
      </w:pPr>
    </w:lvl>
    <w:lvl w:ilvl="2" w:tplc="9B04543E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0B00EA"/>
    <w:multiLevelType w:val="hybridMultilevel"/>
    <w:tmpl w:val="3F76F5B4"/>
    <w:lvl w:ilvl="0" w:tplc="8A4AD8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B56559E"/>
    <w:multiLevelType w:val="hybridMultilevel"/>
    <w:tmpl w:val="88D85CAC"/>
    <w:lvl w:ilvl="0" w:tplc="CFEC0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79"/>
  </w:num>
  <w:num w:numId="24">
    <w:abstractNumId w:val="45"/>
  </w:num>
  <w:num w:numId="25">
    <w:abstractNumId w:val="46"/>
  </w:num>
  <w:num w:numId="26">
    <w:abstractNumId w:val="52"/>
  </w:num>
  <w:num w:numId="27">
    <w:abstractNumId w:val="59"/>
  </w:num>
  <w:num w:numId="28">
    <w:abstractNumId w:val="36"/>
  </w:num>
  <w:num w:numId="29">
    <w:abstractNumId w:val="28"/>
  </w:num>
  <w:num w:numId="30">
    <w:abstractNumId w:val="42"/>
  </w:num>
  <w:num w:numId="31">
    <w:abstractNumId w:val="35"/>
  </w:num>
  <w:num w:numId="32">
    <w:abstractNumId w:val="76"/>
  </w:num>
  <w:num w:numId="33">
    <w:abstractNumId w:val="64"/>
  </w:num>
  <w:num w:numId="34">
    <w:abstractNumId w:val="69"/>
  </w:num>
  <w:num w:numId="35">
    <w:abstractNumId w:val="33"/>
  </w:num>
  <w:num w:numId="36">
    <w:abstractNumId w:val="81"/>
  </w:num>
  <w:num w:numId="37">
    <w:abstractNumId w:val="72"/>
  </w:num>
  <w:num w:numId="38">
    <w:abstractNumId w:val="51"/>
  </w:num>
  <w:num w:numId="39">
    <w:abstractNumId w:val="63"/>
  </w:num>
  <w:num w:numId="40">
    <w:abstractNumId w:val="32"/>
  </w:num>
  <w:num w:numId="41">
    <w:abstractNumId w:val="39"/>
  </w:num>
  <w:num w:numId="42">
    <w:abstractNumId w:val="62"/>
  </w:num>
  <w:num w:numId="43">
    <w:abstractNumId w:val="49"/>
  </w:num>
  <w:num w:numId="44">
    <w:abstractNumId w:val="55"/>
  </w:num>
  <w:num w:numId="45">
    <w:abstractNumId w:val="74"/>
  </w:num>
  <w:num w:numId="46">
    <w:abstractNumId w:val="48"/>
  </w:num>
  <w:num w:numId="47">
    <w:abstractNumId w:val="47"/>
  </w:num>
  <w:num w:numId="48">
    <w:abstractNumId w:val="41"/>
  </w:num>
  <w:num w:numId="49">
    <w:abstractNumId w:val="44"/>
  </w:num>
  <w:num w:numId="50">
    <w:abstractNumId w:val="58"/>
  </w:num>
  <w:num w:numId="51">
    <w:abstractNumId w:val="75"/>
  </w:num>
  <w:num w:numId="52">
    <w:abstractNumId w:val="21"/>
  </w:num>
  <w:num w:numId="53">
    <w:abstractNumId w:val="83"/>
  </w:num>
  <w:num w:numId="54">
    <w:abstractNumId w:val="68"/>
  </w:num>
  <w:num w:numId="55">
    <w:abstractNumId w:val="29"/>
  </w:num>
  <w:num w:numId="56">
    <w:abstractNumId w:val="43"/>
  </w:num>
  <w:num w:numId="57">
    <w:abstractNumId w:val="24"/>
  </w:num>
  <w:num w:numId="58">
    <w:abstractNumId w:val="73"/>
  </w:num>
  <w:num w:numId="59">
    <w:abstractNumId w:val="23"/>
  </w:num>
  <w:num w:numId="60">
    <w:abstractNumId w:val="61"/>
  </w:num>
  <w:num w:numId="61">
    <w:abstractNumId w:val="60"/>
  </w:num>
  <w:num w:numId="62">
    <w:abstractNumId w:val="84"/>
  </w:num>
  <w:num w:numId="63">
    <w:abstractNumId w:val="25"/>
  </w:num>
  <w:num w:numId="64">
    <w:abstractNumId w:val="54"/>
  </w:num>
  <w:num w:numId="65">
    <w:abstractNumId w:val="27"/>
  </w:num>
  <w:num w:numId="66">
    <w:abstractNumId w:val="38"/>
  </w:num>
  <w:num w:numId="67">
    <w:abstractNumId w:val="26"/>
  </w:num>
  <w:num w:numId="68">
    <w:abstractNumId w:val="37"/>
  </w:num>
  <w:num w:numId="69">
    <w:abstractNumId w:val="66"/>
  </w:num>
  <w:num w:numId="70">
    <w:abstractNumId w:val="30"/>
  </w:num>
  <w:num w:numId="71">
    <w:abstractNumId w:val="22"/>
  </w:num>
  <w:num w:numId="72">
    <w:abstractNumId w:val="56"/>
  </w:num>
  <w:num w:numId="73">
    <w:abstractNumId w:val="57"/>
  </w:num>
  <w:num w:numId="74">
    <w:abstractNumId w:val="70"/>
  </w:num>
  <w:num w:numId="75">
    <w:abstractNumId w:val="67"/>
  </w:num>
  <w:num w:numId="76">
    <w:abstractNumId w:val="34"/>
  </w:num>
  <w:num w:numId="77">
    <w:abstractNumId w:val="71"/>
  </w:num>
  <w:num w:numId="78">
    <w:abstractNumId w:val="53"/>
  </w:num>
  <w:num w:numId="79">
    <w:abstractNumId w:val="40"/>
  </w:num>
  <w:num w:numId="80">
    <w:abstractNumId w:val="65"/>
  </w:num>
  <w:num w:numId="81">
    <w:abstractNumId w:val="50"/>
  </w:num>
  <w:num w:numId="82">
    <w:abstractNumId w:val="80"/>
  </w:num>
  <w:num w:numId="83">
    <w:abstractNumId w:val="77"/>
  </w:num>
  <w:num w:numId="84">
    <w:abstractNumId w:val="82"/>
  </w:num>
  <w:num w:numId="85">
    <w:abstractNumId w:val="31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02A19"/>
    <w:rsid w:val="00002D79"/>
    <w:rsid w:val="00013FD3"/>
    <w:rsid w:val="00016065"/>
    <w:rsid w:val="00017925"/>
    <w:rsid w:val="000201D4"/>
    <w:rsid w:val="000211C9"/>
    <w:rsid w:val="000213E9"/>
    <w:rsid w:val="0002248C"/>
    <w:rsid w:val="00022A9C"/>
    <w:rsid w:val="000262E5"/>
    <w:rsid w:val="00031A77"/>
    <w:rsid w:val="00033A95"/>
    <w:rsid w:val="00033FB0"/>
    <w:rsid w:val="000345A4"/>
    <w:rsid w:val="00037F47"/>
    <w:rsid w:val="00040A0C"/>
    <w:rsid w:val="00042088"/>
    <w:rsid w:val="000434AF"/>
    <w:rsid w:val="00044681"/>
    <w:rsid w:val="00047615"/>
    <w:rsid w:val="00051923"/>
    <w:rsid w:val="00055159"/>
    <w:rsid w:val="0005544B"/>
    <w:rsid w:val="000571FA"/>
    <w:rsid w:val="00071F1E"/>
    <w:rsid w:val="00073270"/>
    <w:rsid w:val="00073F2D"/>
    <w:rsid w:val="00074ADE"/>
    <w:rsid w:val="000750DC"/>
    <w:rsid w:val="000803A9"/>
    <w:rsid w:val="000813CD"/>
    <w:rsid w:val="000815C8"/>
    <w:rsid w:val="00081C1B"/>
    <w:rsid w:val="00082C97"/>
    <w:rsid w:val="000863C7"/>
    <w:rsid w:val="00094194"/>
    <w:rsid w:val="000974BE"/>
    <w:rsid w:val="00097588"/>
    <w:rsid w:val="00097ED9"/>
    <w:rsid w:val="000A195A"/>
    <w:rsid w:val="000A3AC5"/>
    <w:rsid w:val="000B0351"/>
    <w:rsid w:val="000B13BD"/>
    <w:rsid w:val="000B17E9"/>
    <w:rsid w:val="000B214D"/>
    <w:rsid w:val="000B339F"/>
    <w:rsid w:val="000B532A"/>
    <w:rsid w:val="000B57CF"/>
    <w:rsid w:val="000B67BB"/>
    <w:rsid w:val="000B7F86"/>
    <w:rsid w:val="000C3B4F"/>
    <w:rsid w:val="000C7289"/>
    <w:rsid w:val="000C77FE"/>
    <w:rsid w:val="000D2BF3"/>
    <w:rsid w:val="000D34CD"/>
    <w:rsid w:val="000D4057"/>
    <w:rsid w:val="000D5A76"/>
    <w:rsid w:val="000D70EF"/>
    <w:rsid w:val="000D729E"/>
    <w:rsid w:val="000D7DBF"/>
    <w:rsid w:val="000E429D"/>
    <w:rsid w:val="000E53B5"/>
    <w:rsid w:val="000F3F8A"/>
    <w:rsid w:val="000F4396"/>
    <w:rsid w:val="000F5795"/>
    <w:rsid w:val="000F6F33"/>
    <w:rsid w:val="001000DA"/>
    <w:rsid w:val="001002A8"/>
    <w:rsid w:val="00100560"/>
    <w:rsid w:val="00100F39"/>
    <w:rsid w:val="00101794"/>
    <w:rsid w:val="001026CE"/>
    <w:rsid w:val="0010285D"/>
    <w:rsid w:val="001038B5"/>
    <w:rsid w:val="00103C81"/>
    <w:rsid w:val="00103F1F"/>
    <w:rsid w:val="0010490C"/>
    <w:rsid w:val="00106AFD"/>
    <w:rsid w:val="00112B72"/>
    <w:rsid w:val="0011320A"/>
    <w:rsid w:val="001154C8"/>
    <w:rsid w:val="0012263D"/>
    <w:rsid w:val="00130851"/>
    <w:rsid w:val="0013259F"/>
    <w:rsid w:val="0013596D"/>
    <w:rsid w:val="001362AA"/>
    <w:rsid w:val="001456AC"/>
    <w:rsid w:val="00151BFB"/>
    <w:rsid w:val="00152386"/>
    <w:rsid w:val="001552FA"/>
    <w:rsid w:val="001561BF"/>
    <w:rsid w:val="00160710"/>
    <w:rsid w:val="00161E12"/>
    <w:rsid w:val="0016531E"/>
    <w:rsid w:val="001656CF"/>
    <w:rsid w:val="00165F1F"/>
    <w:rsid w:val="00171173"/>
    <w:rsid w:val="0017568C"/>
    <w:rsid w:val="00183833"/>
    <w:rsid w:val="00183C12"/>
    <w:rsid w:val="00184B5F"/>
    <w:rsid w:val="001876AB"/>
    <w:rsid w:val="00191DE7"/>
    <w:rsid w:val="00193A9E"/>
    <w:rsid w:val="00193AF6"/>
    <w:rsid w:val="0019402B"/>
    <w:rsid w:val="00194AF1"/>
    <w:rsid w:val="00196781"/>
    <w:rsid w:val="001A01A5"/>
    <w:rsid w:val="001A0983"/>
    <w:rsid w:val="001A1318"/>
    <w:rsid w:val="001A580E"/>
    <w:rsid w:val="001A73D1"/>
    <w:rsid w:val="001B0695"/>
    <w:rsid w:val="001B117A"/>
    <w:rsid w:val="001B764B"/>
    <w:rsid w:val="001C317B"/>
    <w:rsid w:val="001C586D"/>
    <w:rsid w:val="001D0681"/>
    <w:rsid w:val="001D5BE6"/>
    <w:rsid w:val="001E2466"/>
    <w:rsid w:val="001E6723"/>
    <w:rsid w:val="001E7201"/>
    <w:rsid w:val="001F47EC"/>
    <w:rsid w:val="001F4E77"/>
    <w:rsid w:val="001F52F8"/>
    <w:rsid w:val="001F6030"/>
    <w:rsid w:val="00200B6C"/>
    <w:rsid w:val="00204439"/>
    <w:rsid w:val="00206770"/>
    <w:rsid w:val="002068C9"/>
    <w:rsid w:val="0020767D"/>
    <w:rsid w:val="00212075"/>
    <w:rsid w:val="00212497"/>
    <w:rsid w:val="00213D92"/>
    <w:rsid w:val="002145CE"/>
    <w:rsid w:val="00214924"/>
    <w:rsid w:val="002158EF"/>
    <w:rsid w:val="0021604A"/>
    <w:rsid w:val="00223352"/>
    <w:rsid w:val="00224DE9"/>
    <w:rsid w:val="00236063"/>
    <w:rsid w:val="00241124"/>
    <w:rsid w:val="00241569"/>
    <w:rsid w:val="00241EE9"/>
    <w:rsid w:val="00242AD9"/>
    <w:rsid w:val="00243544"/>
    <w:rsid w:val="002522D2"/>
    <w:rsid w:val="002548CE"/>
    <w:rsid w:val="00256036"/>
    <w:rsid w:val="0026149B"/>
    <w:rsid w:val="0026627D"/>
    <w:rsid w:val="00267215"/>
    <w:rsid w:val="002730DC"/>
    <w:rsid w:val="00277ED0"/>
    <w:rsid w:val="00277F3C"/>
    <w:rsid w:val="002810EA"/>
    <w:rsid w:val="0028517E"/>
    <w:rsid w:val="002853E1"/>
    <w:rsid w:val="00290009"/>
    <w:rsid w:val="002900C5"/>
    <w:rsid w:val="00290B62"/>
    <w:rsid w:val="002974B0"/>
    <w:rsid w:val="002A01A2"/>
    <w:rsid w:val="002A0BB2"/>
    <w:rsid w:val="002A3305"/>
    <w:rsid w:val="002A669E"/>
    <w:rsid w:val="002A741D"/>
    <w:rsid w:val="002B0233"/>
    <w:rsid w:val="002B0CED"/>
    <w:rsid w:val="002B208C"/>
    <w:rsid w:val="002C146F"/>
    <w:rsid w:val="002C2B2B"/>
    <w:rsid w:val="002C3C10"/>
    <w:rsid w:val="002D06B8"/>
    <w:rsid w:val="002D41BC"/>
    <w:rsid w:val="002D54F5"/>
    <w:rsid w:val="002E13F6"/>
    <w:rsid w:val="002E14AC"/>
    <w:rsid w:val="002E21D6"/>
    <w:rsid w:val="002E3626"/>
    <w:rsid w:val="002F2521"/>
    <w:rsid w:val="003035A5"/>
    <w:rsid w:val="0031169F"/>
    <w:rsid w:val="00312CA9"/>
    <w:rsid w:val="00315FBB"/>
    <w:rsid w:val="00317001"/>
    <w:rsid w:val="00317DB6"/>
    <w:rsid w:val="00322BBD"/>
    <w:rsid w:val="003234B9"/>
    <w:rsid w:val="00323781"/>
    <w:rsid w:val="00326283"/>
    <w:rsid w:val="00326F44"/>
    <w:rsid w:val="00327200"/>
    <w:rsid w:val="00330561"/>
    <w:rsid w:val="00331069"/>
    <w:rsid w:val="00331145"/>
    <w:rsid w:val="003318F1"/>
    <w:rsid w:val="003344C3"/>
    <w:rsid w:val="00335A18"/>
    <w:rsid w:val="003421EA"/>
    <w:rsid w:val="00346C5D"/>
    <w:rsid w:val="003471D3"/>
    <w:rsid w:val="00347662"/>
    <w:rsid w:val="00351006"/>
    <w:rsid w:val="0035282D"/>
    <w:rsid w:val="00352C62"/>
    <w:rsid w:val="0035452C"/>
    <w:rsid w:val="00355621"/>
    <w:rsid w:val="00356854"/>
    <w:rsid w:val="003619FE"/>
    <w:rsid w:val="00361A81"/>
    <w:rsid w:val="00361BAA"/>
    <w:rsid w:val="00362631"/>
    <w:rsid w:val="0036507F"/>
    <w:rsid w:val="003678AC"/>
    <w:rsid w:val="003708E7"/>
    <w:rsid w:val="00373E03"/>
    <w:rsid w:val="0037714F"/>
    <w:rsid w:val="00382B23"/>
    <w:rsid w:val="0038541F"/>
    <w:rsid w:val="003863D6"/>
    <w:rsid w:val="003935F6"/>
    <w:rsid w:val="0039364A"/>
    <w:rsid w:val="003970B3"/>
    <w:rsid w:val="00397DE4"/>
    <w:rsid w:val="003A118F"/>
    <w:rsid w:val="003A18A3"/>
    <w:rsid w:val="003B027A"/>
    <w:rsid w:val="003B1AB6"/>
    <w:rsid w:val="003B3378"/>
    <w:rsid w:val="003B3D0E"/>
    <w:rsid w:val="003B7014"/>
    <w:rsid w:val="003C39F3"/>
    <w:rsid w:val="003C407B"/>
    <w:rsid w:val="003C7F18"/>
    <w:rsid w:val="003D2344"/>
    <w:rsid w:val="003D2806"/>
    <w:rsid w:val="003D306F"/>
    <w:rsid w:val="003D74E1"/>
    <w:rsid w:val="003E4078"/>
    <w:rsid w:val="003E5881"/>
    <w:rsid w:val="003F6D43"/>
    <w:rsid w:val="003F7F2B"/>
    <w:rsid w:val="004011A8"/>
    <w:rsid w:val="004024E8"/>
    <w:rsid w:val="00403F61"/>
    <w:rsid w:val="004040E1"/>
    <w:rsid w:val="00404EB3"/>
    <w:rsid w:val="00406AA5"/>
    <w:rsid w:val="004132C7"/>
    <w:rsid w:val="0041521D"/>
    <w:rsid w:val="00417A6D"/>
    <w:rsid w:val="00421979"/>
    <w:rsid w:val="0042435E"/>
    <w:rsid w:val="00425EF8"/>
    <w:rsid w:val="00435742"/>
    <w:rsid w:val="00436C8A"/>
    <w:rsid w:val="00437CFF"/>
    <w:rsid w:val="00440518"/>
    <w:rsid w:val="004416A1"/>
    <w:rsid w:val="00441E4A"/>
    <w:rsid w:val="00444A1E"/>
    <w:rsid w:val="0044797F"/>
    <w:rsid w:val="00447D2A"/>
    <w:rsid w:val="004513AE"/>
    <w:rsid w:val="00461F1D"/>
    <w:rsid w:val="00461FE7"/>
    <w:rsid w:val="004621E7"/>
    <w:rsid w:val="00470E7A"/>
    <w:rsid w:val="004765C8"/>
    <w:rsid w:val="0048062A"/>
    <w:rsid w:val="004810A7"/>
    <w:rsid w:val="004834B8"/>
    <w:rsid w:val="00490322"/>
    <w:rsid w:val="00491EF4"/>
    <w:rsid w:val="004922CD"/>
    <w:rsid w:val="0049391C"/>
    <w:rsid w:val="004A0EC9"/>
    <w:rsid w:val="004A739A"/>
    <w:rsid w:val="004B175F"/>
    <w:rsid w:val="004B2B6F"/>
    <w:rsid w:val="004B3822"/>
    <w:rsid w:val="004B5CEE"/>
    <w:rsid w:val="004C13B7"/>
    <w:rsid w:val="004C3294"/>
    <w:rsid w:val="004C32D4"/>
    <w:rsid w:val="004C39D1"/>
    <w:rsid w:val="004D096B"/>
    <w:rsid w:val="004D25AC"/>
    <w:rsid w:val="004D4406"/>
    <w:rsid w:val="004E0250"/>
    <w:rsid w:val="004E0E36"/>
    <w:rsid w:val="004E6BC1"/>
    <w:rsid w:val="004F5426"/>
    <w:rsid w:val="004F5437"/>
    <w:rsid w:val="00500CEB"/>
    <w:rsid w:val="0050268A"/>
    <w:rsid w:val="005030ED"/>
    <w:rsid w:val="00507774"/>
    <w:rsid w:val="005103DC"/>
    <w:rsid w:val="00512185"/>
    <w:rsid w:val="00512331"/>
    <w:rsid w:val="00512B36"/>
    <w:rsid w:val="0051564D"/>
    <w:rsid w:val="00515B9E"/>
    <w:rsid w:val="00516CDE"/>
    <w:rsid w:val="00517036"/>
    <w:rsid w:val="00521A46"/>
    <w:rsid w:val="00522083"/>
    <w:rsid w:val="0052228D"/>
    <w:rsid w:val="00525A35"/>
    <w:rsid w:val="005272FD"/>
    <w:rsid w:val="0053351E"/>
    <w:rsid w:val="00533D5E"/>
    <w:rsid w:val="0053442E"/>
    <w:rsid w:val="0053601F"/>
    <w:rsid w:val="0053659F"/>
    <w:rsid w:val="005412C9"/>
    <w:rsid w:val="005457B6"/>
    <w:rsid w:val="005457D3"/>
    <w:rsid w:val="00551F31"/>
    <w:rsid w:val="00553AB1"/>
    <w:rsid w:val="00553ABE"/>
    <w:rsid w:val="00556577"/>
    <w:rsid w:val="005566FC"/>
    <w:rsid w:val="005578A1"/>
    <w:rsid w:val="00563D7A"/>
    <w:rsid w:val="00564497"/>
    <w:rsid w:val="005652AB"/>
    <w:rsid w:val="00566918"/>
    <w:rsid w:val="005726FA"/>
    <w:rsid w:val="00573ED0"/>
    <w:rsid w:val="005764CA"/>
    <w:rsid w:val="005777B0"/>
    <w:rsid w:val="005811B8"/>
    <w:rsid w:val="00581CED"/>
    <w:rsid w:val="00585D9D"/>
    <w:rsid w:val="00587C09"/>
    <w:rsid w:val="005956DD"/>
    <w:rsid w:val="005971EF"/>
    <w:rsid w:val="00597C9B"/>
    <w:rsid w:val="005A17AC"/>
    <w:rsid w:val="005B0C90"/>
    <w:rsid w:val="005B2545"/>
    <w:rsid w:val="005B6847"/>
    <w:rsid w:val="005B7475"/>
    <w:rsid w:val="005C085B"/>
    <w:rsid w:val="005C12B9"/>
    <w:rsid w:val="005C43F1"/>
    <w:rsid w:val="005D00B3"/>
    <w:rsid w:val="005D36FE"/>
    <w:rsid w:val="005D4220"/>
    <w:rsid w:val="005D5269"/>
    <w:rsid w:val="005E052D"/>
    <w:rsid w:val="005E37D2"/>
    <w:rsid w:val="005E4D60"/>
    <w:rsid w:val="005E6C05"/>
    <w:rsid w:val="005F17F4"/>
    <w:rsid w:val="005F4744"/>
    <w:rsid w:val="005F56FE"/>
    <w:rsid w:val="005F79C7"/>
    <w:rsid w:val="006022A5"/>
    <w:rsid w:val="00603512"/>
    <w:rsid w:val="006108BC"/>
    <w:rsid w:val="00610934"/>
    <w:rsid w:val="00617C8E"/>
    <w:rsid w:val="00617E4F"/>
    <w:rsid w:val="00625513"/>
    <w:rsid w:val="0062615C"/>
    <w:rsid w:val="00626C24"/>
    <w:rsid w:val="00627E41"/>
    <w:rsid w:val="00627F56"/>
    <w:rsid w:val="006313A4"/>
    <w:rsid w:val="006314A7"/>
    <w:rsid w:val="00632A00"/>
    <w:rsid w:val="00634374"/>
    <w:rsid w:val="0063681E"/>
    <w:rsid w:val="00636F3C"/>
    <w:rsid w:val="0064118B"/>
    <w:rsid w:val="00645847"/>
    <w:rsid w:val="00646492"/>
    <w:rsid w:val="00650CD1"/>
    <w:rsid w:val="00651F25"/>
    <w:rsid w:val="006522C8"/>
    <w:rsid w:val="006531F7"/>
    <w:rsid w:val="0065340B"/>
    <w:rsid w:val="00654E14"/>
    <w:rsid w:val="0066106A"/>
    <w:rsid w:val="00666AEC"/>
    <w:rsid w:val="006703F5"/>
    <w:rsid w:val="006714BC"/>
    <w:rsid w:val="00672393"/>
    <w:rsid w:val="00672B27"/>
    <w:rsid w:val="00674A61"/>
    <w:rsid w:val="00680D39"/>
    <w:rsid w:val="00684E4D"/>
    <w:rsid w:val="00685D8C"/>
    <w:rsid w:val="00685EEB"/>
    <w:rsid w:val="0069333C"/>
    <w:rsid w:val="00693B99"/>
    <w:rsid w:val="00696802"/>
    <w:rsid w:val="00696A7F"/>
    <w:rsid w:val="00697523"/>
    <w:rsid w:val="00697CC5"/>
    <w:rsid w:val="006A1A7F"/>
    <w:rsid w:val="006A2EB8"/>
    <w:rsid w:val="006A3EBA"/>
    <w:rsid w:val="006B63E5"/>
    <w:rsid w:val="006B7BE6"/>
    <w:rsid w:val="006C36CE"/>
    <w:rsid w:val="006C4879"/>
    <w:rsid w:val="006C5ECF"/>
    <w:rsid w:val="006C60A1"/>
    <w:rsid w:val="006C6358"/>
    <w:rsid w:val="006C7CA6"/>
    <w:rsid w:val="006D3E90"/>
    <w:rsid w:val="006D4205"/>
    <w:rsid w:val="006D5A2E"/>
    <w:rsid w:val="006E1B4B"/>
    <w:rsid w:val="006E3B1C"/>
    <w:rsid w:val="006E4405"/>
    <w:rsid w:val="006E79B9"/>
    <w:rsid w:val="006E7D3C"/>
    <w:rsid w:val="006F048A"/>
    <w:rsid w:val="006F40E3"/>
    <w:rsid w:val="006F5A59"/>
    <w:rsid w:val="006F61CA"/>
    <w:rsid w:val="0070023C"/>
    <w:rsid w:val="00700B92"/>
    <w:rsid w:val="00700E0C"/>
    <w:rsid w:val="00701045"/>
    <w:rsid w:val="00702DF4"/>
    <w:rsid w:val="00704234"/>
    <w:rsid w:val="00707507"/>
    <w:rsid w:val="007078CB"/>
    <w:rsid w:val="007221E8"/>
    <w:rsid w:val="00722730"/>
    <w:rsid w:val="007301F6"/>
    <w:rsid w:val="007303C8"/>
    <w:rsid w:val="007335F8"/>
    <w:rsid w:val="00735316"/>
    <w:rsid w:val="00735644"/>
    <w:rsid w:val="00736692"/>
    <w:rsid w:val="00737E4F"/>
    <w:rsid w:val="00737EC0"/>
    <w:rsid w:val="007407F8"/>
    <w:rsid w:val="007418F4"/>
    <w:rsid w:val="00745004"/>
    <w:rsid w:val="007461A9"/>
    <w:rsid w:val="007472EC"/>
    <w:rsid w:val="007479DF"/>
    <w:rsid w:val="0075142C"/>
    <w:rsid w:val="007548CC"/>
    <w:rsid w:val="00754EE1"/>
    <w:rsid w:val="00756721"/>
    <w:rsid w:val="00756C99"/>
    <w:rsid w:val="0075773A"/>
    <w:rsid w:val="00757952"/>
    <w:rsid w:val="0076423F"/>
    <w:rsid w:val="0076472E"/>
    <w:rsid w:val="00772265"/>
    <w:rsid w:val="00775269"/>
    <w:rsid w:val="007756F1"/>
    <w:rsid w:val="00780739"/>
    <w:rsid w:val="0078077B"/>
    <w:rsid w:val="00780A18"/>
    <w:rsid w:val="00782C70"/>
    <w:rsid w:val="00783E04"/>
    <w:rsid w:val="00785665"/>
    <w:rsid w:val="00786DD5"/>
    <w:rsid w:val="00787472"/>
    <w:rsid w:val="00791D70"/>
    <w:rsid w:val="007A2A4A"/>
    <w:rsid w:val="007A3CBA"/>
    <w:rsid w:val="007A7B3E"/>
    <w:rsid w:val="007B0F0B"/>
    <w:rsid w:val="007B11CB"/>
    <w:rsid w:val="007B2AA7"/>
    <w:rsid w:val="007B3850"/>
    <w:rsid w:val="007B4549"/>
    <w:rsid w:val="007B5099"/>
    <w:rsid w:val="007B6E5C"/>
    <w:rsid w:val="007C02AC"/>
    <w:rsid w:val="007C1464"/>
    <w:rsid w:val="007C335D"/>
    <w:rsid w:val="007C3DCE"/>
    <w:rsid w:val="007C5D51"/>
    <w:rsid w:val="007C70CF"/>
    <w:rsid w:val="007D4F3A"/>
    <w:rsid w:val="007D5634"/>
    <w:rsid w:val="007E093A"/>
    <w:rsid w:val="007E0D3E"/>
    <w:rsid w:val="007E4A08"/>
    <w:rsid w:val="007E607E"/>
    <w:rsid w:val="007E6C6F"/>
    <w:rsid w:val="007F3EF1"/>
    <w:rsid w:val="007F402D"/>
    <w:rsid w:val="007F4FDC"/>
    <w:rsid w:val="008021F1"/>
    <w:rsid w:val="0082291B"/>
    <w:rsid w:val="0082732B"/>
    <w:rsid w:val="00827B28"/>
    <w:rsid w:val="00827C11"/>
    <w:rsid w:val="00827C54"/>
    <w:rsid w:val="00837EB2"/>
    <w:rsid w:val="00840FB3"/>
    <w:rsid w:val="00844CE8"/>
    <w:rsid w:val="0084658B"/>
    <w:rsid w:val="00851372"/>
    <w:rsid w:val="0085337D"/>
    <w:rsid w:val="00860BC8"/>
    <w:rsid w:val="00861468"/>
    <w:rsid w:val="008616CD"/>
    <w:rsid w:val="00862651"/>
    <w:rsid w:val="00862E0F"/>
    <w:rsid w:val="008650F9"/>
    <w:rsid w:val="0087055A"/>
    <w:rsid w:val="00873274"/>
    <w:rsid w:val="00873D26"/>
    <w:rsid w:val="00877729"/>
    <w:rsid w:val="008808C4"/>
    <w:rsid w:val="00883EE2"/>
    <w:rsid w:val="00886A03"/>
    <w:rsid w:val="00890BB2"/>
    <w:rsid w:val="00892C35"/>
    <w:rsid w:val="00896DBA"/>
    <w:rsid w:val="008A0775"/>
    <w:rsid w:val="008A4231"/>
    <w:rsid w:val="008A4D56"/>
    <w:rsid w:val="008B0B2B"/>
    <w:rsid w:val="008B5C83"/>
    <w:rsid w:val="008C3D9C"/>
    <w:rsid w:val="008C6299"/>
    <w:rsid w:val="008C7CA5"/>
    <w:rsid w:val="008D0543"/>
    <w:rsid w:val="008D1C95"/>
    <w:rsid w:val="008E0FFC"/>
    <w:rsid w:val="008E184A"/>
    <w:rsid w:val="008E1BF3"/>
    <w:rsid w:val="008E4987"/>
    <w:rsid w:val="008E6265"/>
    <w:rsid w:val="008F14D5"/>
    <w:rsid w:val="008F2A09"/>
    <w:rsid w:val="008F794B"/>
    <w:rsid w:val="0090292C"/>
    <w:rsid w:val="00905842"/>
    <w:rsid w:val="00905EEA"/>
    <w:rsid w:val="009138B0"/>
    <w:rsid w:val="009138F7"/>
    <w:rsid w:val="009213CF"/>
    <w:rsid w:val="00922261"/>
    <w:rsid w:val="009230DA"/>
    <w:rsid w:val="00925E1E"/>
    <w:rsid w:val="00926861"/>
    <w:rsid w:val="00926867"/>
    <w:rsid w:val="00930962"/>
    <w:rsid w:val="0093143A"/>
    <w:rsid w:val="009314BA"/>
    <w:rsid w:val="0093487F"/>
    <w:rsid w:val="009404CD"/>
    <w:rsid w:val="009414EF"/>
    <w:rsid w:val="0094310D"/>
    <w:rsid w:val="00944D49"/>
    <w:rsid w:val="0094629C"/>
    <w:rsid w:val="00947A12"/>
    <w:rsid w:val="00955AD5"/>
    <w:rsid w:val="00956BBA"/>
    <w:rsid w:val="00964317"/>
    <w:rsid w:val="00964C75"/>
    <w:rsid w:val="00966296"/>
    <w:rsid w:val="00966D9E"/>
    <w:rsid w:val="00966FDF"/>
    <w:rsid w:val="009732C4"/>
    <w:rsid w:val="009742C0"/>
    <w:rsid w:val="00974C33"/>
    <w:rsid w:val="00977E99"/>
    <w:rsid w:val="0098408D"/>
    <w:rsid w:val="009854A3"/>
    <w:rsid w:val="00991FC6"/>
    <w:rsid w:val="00991FD8"/>
    <w:rsid w:val="00992546"/>
    <w:rsid w:val="00994AEE"/>
    <w:rsid w:val="009A4FCA"/>
    <w:rsid w:val="009A536E"/>
    <w:rsid w:val="009A5521"/>
    <w:rsid w:val="009A5BA9"/>
    <w:rsid w:val="009A5DCB"/>
    <w:rsid w:val="009A7341"/>
    <w:rsid w:val="009B3A2D"/>
    <w:rsid w:val="009B6616"/>
    <w:rsid w:val="009B71AE"/>
    <w:rsid w:val="009B7C87"/>
    <w:rsid w:val="009C0E0F"/>
    <w:rsid w:val="009C2552"/>
    <w:rsid w:val="009C27EE"/>
    <w:rsid w:val="009C4551"/>
    <w:rsid w:val="009D4C0D"/>
    <w:rsid w:val="009E11EE"/>
    <w:rsid w:val="009E5557"/>
    <w:rsid w:val="009E65A8"/>
    <w:rsid w:val="009E79B1"/>
    <w:rsid w:val="009F2A12"/>
    <w:rsid w:val="00A0239E"/>
    <w:rsid w:val="00A045CE"/>
    <w:rsid w:val="00A070F6"/>
    <w:rsid w:val="00A15E0A"/>
    <w:rsid w:val="00A20180"/>
    <w:rsid w:val="00A22789"/>
    <w:rsid w:val="00A252C0"/>
    <w:rsid w:val="00A26389"/>
    <w:rsid w:val="00A2731A"/>
    <w:rsid w:val="00A27E53"/>
    <w:rsid w:val="00A30A68"/>
    <w:rsid w:val="00A315DE"/>
    <w:rsid w:val="00A322A4"/>
    <w:rsid w:val="00A376E1"/>
    <w:rsid w:val="00A41522"/>
    <w:rsid w:val="00A44CED"/>
    <w:rsid w:val="00A45A91"/>
    <w:rsid w:val="00A5154A"/>
    <w:rsid w:val="00A52A87"/>
    <w:rsid w:val="00A55056"/>
    <w:rsid w:val="00A6098A"/>
    <w:rsid w:val="00A61A9D"/>
    <w:rsid w:val="00A6354E"/>
    <w:rsid w:val="00A64782"/>
    <w:rsid w:val="00A66457"/>
    <w:rsid w:val="00A66C79"/>
    <w:rsid w:val="00A7181F"/>
    <w:rsid w:val="00A771F2"/>
    <w:rsid w:val="00A802AC"/>
    <w:rsid w:val="00A803B0"/>
    <w:rsid w:val="00A806A8"/>
    <w:rsid w:val="00A86231"/>
    <w:rsid w:val="00A9057D"/>
    <w:rsid w:val="00A90F7C"/>
    <w:rsid w:val="00A9243B"/>
    <w:rsid w:val="00A9313A"/>
    <w:rsid w:val="00A936F1"/>
    <w:rsid w:val="00A970D7"/>
    <w:rsid w:val="00A9718A"/>
    <w:rsid w:val="00AA229A"/>
    <w:rsid w:val="00AA56B2"/>
    <w:rsid w:val="00AB2563"/>
    <w:rsid w:val="00AB2C9E"/>
    <w:rsid w:val="00AB32AE"/>
    <w:rsid w:val="00AB5B9F"/>
    <w:rsid w:val="00AC18A5"/>
    <w:rsid w:val="00AC354C"/>
    <w:rsid w:val="00AC4455"/>
    <w:rsid w:val="00AC746C"/>
    <w:rsid w:val="00AC7647"/>
    <w:rsid w:val="00AC7D2C"/>
    <w:rsid w:val="00AD583D"/>
    <w:rsid w:val="00AD66C1"/>
    <w:rsid w:val="00AE3408"/>
    <w:rsid w:val="00AF5C47"/>
    <w:rsid w:val="00B00E91"/>
    <w:rsid w:val="00B012B4"/>
    <w:rsid w:val="00B01B74"/>
    <w:rsid w:val="00B058EC"/>
    <w:rsid w:val="00B067DA"/>
    <w:rsid w:val="00B1030A"/>
    <w:rsid w:val="00B1653A"/>
    <w:rsid w:val="00B17E99"/>
    <w:rsid w:val="00B27CF5"/>
    <w:rsid w:val="00B3005A"/>
    <w:rsid w:val="00B338F8"/>
    <w:rsid w:val="00B33BB2"/>
    <w:rsid w:val="00B35A65"/>
    <w:rsid w:val="00B35C22"/>
    <w:rsid w:val="00B36EAE"/>
    <w:rsid w:val="00B420A3"/>
    <w:rsid w:val="00B468E3"/>
    <w:rsid w:val="00B50B9B"/>
    <w:rsid w:val="00B50D79"/>
    <w:rsid w:val="00B52FFB"/>
    <w:rsid w:val="00B556A8"/>
    <w:rsid w:val="00B55D09"/>
    <w:rsid w:val="00B6334B"/>
    <w:rsid w:val="00B63E8F"/>
    <w:rsid w:val="00B70483"/>
    <w:rsid w:val="00B71AE3"/>
    <w:rsid w:val="00B75143"/>
    <w:rsid w:val="00B7787D"/>
    <w:rsid w:val="00B80140"/>
    <w:rsid w:val="00B80F3C"/>
    <w:rsid w:val="00B82581"/>
    <w:rsid w:val="00B837EA"/>
    <w:rsid w:val="00B87735"/>
    <w:rsid w:val="00B90DF9"/>
    <w:rsid w:val="00B90F69"/>
    <w:rsid w:val="00B921DE"/>
    <w:rsid w:val="00B93BE7"/>
    <w:rsid w:val="00BA4E2F"/>
    <w:rsid w:val="00BA5568"/>
    <w:rsid w:val="00BA6954"/>
    <w:rsid w:val="00BB170D"/>
    <w:rsid w:val="00BB3DB1"/>
    <w:rsid w:val="00BB794E"/>
    <w:rsid w:val="00BD2EDA"/>
    <w:rsid w:val="00BD51F8"/>
    <w:rsid w:val="00BD565B"/>
    <w:rsid w:val="00BE021A"/>
    <w:rsid w:val="00BE19CE"/>
    <w:rsid w:val="00BE32E0"/>
    <w:rsid w:val="00BE4CDE"/>
    <w:rsid w:val="00BE4D3E"/>
    <w:rsid w:val="00BE5190"/>
    <w:rsid w:val="00BE6C73"/>
    <w:rsid w:val="00BE6EA0"/>
    <w:rsid w:val="00BF1EE9"/>
    <w:rsid w:val="00BF7134"/>
    <w:rsid w:val="00BF7F76"/>
    <w:rsid w:val="00C0155D"/>
    <w:rsid w:val="00C13FF4"/>
    <w:rsid w:val="00C16F42"/>
    <w:rsid w:val="00C25E53"/>
    <w:rsid w:val="00C44528"/>
    <w:rsid w:val="00C45C96"/>
    <w:rsid w:val="00C513CB"/>
    <w:rsid w:val="00C53321"/>
    <w:rsid w:val="00C5376D"/>
    <w:rsid w:val="00C5397F"/>
    <w:rsid w:val="00C559A2"/>
    <w:rsid w:val="00C60857"/>
    <w:rsid w:val="00C655DB"/>
    <w:rsid w:val="00C71B0E"/>
    <w:rsid w:val="00C74B85"/>
    <w:rsid w:val="00C76480"/>
    <w:rsid w:val="00C805DA"/>
    <w:rsid w:val="00C8558B"/>
    <w:rsid w:val="00C87DE9"/>
    <w:rsid w:val="00C92549"/>
    <w:rsid w:val="00C967CB"/>
    <w:rsid w:val="00CB0550"/>
    <w:rsid w:val="00CB4B43"/>
    <w:rsid w:val="00CB5219"/>
    <w:rsid w:val="00CB5812"/>
    <w:rsid w:val="00CB7065"/>
    <w:rsid w:val="00CC0862"/>
    <w:rsid w:val="00CC22A3"/>
    <w:rsid w:val="00CC397D"/>
    <w:rsid w:val="00CC7309"/>
    <w:rsid w:val="00CD36AF"/>
    <w:rsid w:val="00CD6C9E"/>
    <w:rsid w:val="00CE6683"/>
    <w:rsid w:val="00CF1CA9"/>
    <w:rsid w:val="00CF2080"/>
    <w:rsid w:val="00CF321F"/>
    <w:rsid w:val="00CF35D5"/>
    <w:rsid w:val="00CF753B"/>
    <w:rsid w:val="00D019D1"/>
    <w:rsid w:val="00D03EA0"/>
    <w:rsid w:val="00D07F89"/>
    <w:rsid w:val="00D10FC4"/>
    <w:rsid w:val="00D1207E"/>
    <w:rsid w:val="00D14E1F"/>
    <w:rsid w:val="00D15DDC"/>
    <w:rsid w:val="00D20F61"/>
    <w:rsid w:val="00D215A9"/>
    <w:rsid w:val="00D22AC1"/>
    <w:rsid w:val="00D250A6"/>
    <w:rsid w:val="00D26677"/>
    <w:rsid w:val="00D27577"/>
    <w:rsid w:val="00D275D1"/>
    <w:rsid w:val="00D315F5"/>
    <w:rsid w:val="00D32841"/>
    <w:rsid w:val="00D330D5"/>
    <w:rsid w:val="00D337CB"/>
    <w:rsid w:val="00D357E1"/>
    <w:rsid w:val="00D46995"/>
    <w:rsid w:val="00D515A4"/>
    <w:rsid w:val="00D60762"/>
    <w:rsid w:val="00D61DE4"/>
    <w:rsid w:val="00D634B4"/>
    <w:rsid w:val="00D65E86"/>
    <w:rsid w:val="00D75436"/>
    <w:rsid w:val="00D772B8"/>
    <w:rsid w:val="00D77A76"/>
    <w:rsid w:val="00D808DF"/>
    <w:rsid w:val="00D80DC5"/>
    <w:rsid w:val="00D81746"/>
    <w:rsid w:val="00D8203C"/>
    <w:rsid w:val="00D8245C"/>
    <w:rsid w:val="00D900C9"/>
    <w:rsid w:val="00D9311A"/>
    <w:rsid w:val="00D9450C"/>
    <w:rsid w:val="00D95830"/>
    <w:rsid w:val="00DA0EE8"/>
    <w:rsid w:val="00DA1B1A"/>
    <w:rsid w:val="00DA22A9"/>
    <w:rsid w:val="00DA2BBC"/>
    <w:rsid w:val="00DA2CCF"/>
    <w:rsid w:val="00DA3F1C"/>
    <w:rsid w:val="00DA57DD"/>
    <w:rsid w:val="00DA65DE"/>
    <w:rsid w:val="00DB1504"/>
    <w:rsid w:val="00DB6D02"/>
    <w:rsid w:val="00DC2660"/>
    <w:rsid w:val="00DC5B6F"/>
    <w:rsid w:val="00DD4277"/>
    <w:rsid w:val="00DE16B7"/>
    <w:rsid w:val="00DE2EBE"/>
    <w:rsid w:val="00DE35FF"/>
    <w:rsid w:val="00DE4582"/>
    <w:rsid w:val="00DE7619"/>
    <w:rsid w:val="00DF14F5"/>
    <w:rsid w:val="00DF2AA7"/>
    <w:rsid w:val="00DF3025"/>
    <w:rsid w:val="00DF4316"/>
    <w:rsid w:val="00DF51FE"/>
    <w:rsid w:val="00DF6D7E"/>
    <w:rsid w:val="00DF7388"/>
    <w:rsid w:val="00E00726"/>
    <w:rsid w:val="00E038D6"/>
    <w:rsid w:val="00E03926"/>
    <w:rsid w:val="00E04287"/>
    <w:rsid w:val="00E04E47"/>
    <w:rsid w:val="00E052E7"/>
    <w:rsid w:val="00E10D58"/>
    <w:rsid w:val="00E15B2D"/>
    <w:rsid w:val="00E17F4C"/>
    <w:rsid w:val="00E20A97"/>
    <w:rsid w:val="00E212D3"/>
    <w:rsid w:val="00E22C83"/>
    <w:rsid w:val="00E2663E"/>
    <w:rsid w:val="00E30D55"/>
    <w:rsid w:val="00E31FFC"/>
    <w:rsid w:val="00E32CAD"/>
    <w:rsid w:val="00E34E84"/>
    <w:rsid w:val="00E356AB"/>
    <w:rsid w:val="00E365CD"/>
    <w:rsid w:val="00E37DC9"/>
    <w:rsid w:val="00E40127"/>
    <w:rsid w:val="00E4591F"/>
    <w:rsid w:val="00E45D56"/>
    <w:rsid w:val="00E47C14"/>
    <w:rsid w:val="00E51B32"/>
    <w:rsid w:val="00E54579"/>
    <w:rsid w:val="00E573B9"/>
    <w:rsid w:val="00E60BC0"/>
    <w:rsid w:val="00E61F77"/>
    <w:rsid w:val="00E67AF5"/>
    <w:rsid w:val="00E67CD0"/>
    <w:rsid w:val="00E71189"/>
    <w:rsid w:val="00E715A2"/>
    <w:rsid w:val="00E730AB"/>
    <w:rsid w:val="00E76AA8"/>
    <w:rsid w:val="00E77ECE"/>
    <w:rsid w:val="00E809F6"/>
    <w:rsid w:val="00E830D6"/>
    <w:rsid w:val="00E838A1"/>
    <w:rsid w:val="00E8527C"/>
    <w:rsid w:val="00E867F3"/>
    <w:rsid w:val="00E91D61"/>
    <w:rsid w:val="00E92B2F"/>
    <w:rsid w:val="00E9373F"/>
    <w:rsid w:val="00E944F9"/>
    <w:rsid w:val="00E94691"/>
    <w:rsid w:val="00EA040E"/>
    <w:rsid w:val="00EA1EDE"/>
    <w:rsid w:val="00EA5DE5"/>
    <w:rsid w:val="00EA5E49"/>
    <w:rsid w:val="00EA7B8F"/>
    <w:rsid w:val="00EB12F0"/>
    <w:rsid w:val="00EB2519"/>
    <w:rsid w:val="00EB55CF"/>
    <w:rsid w:val="00EB6234"/>
    <w:rsid w:val="00EC6379"/>
    <w:rsid w:val="00EC641C"/>
    <w:rsid w:val="00ED1F8F"/>
    <w:rsid w:val="00ED36A9"/>
    <w:rsid w:val="00ED7C47"/>
    <w:rsid w:val="00EE0C43"/>
    <w:rsid w:val="00EE7E28"/>
    <w:rsid w:val="00EF0F0E"/>
    <w:rsid w:val="00EF2B7A"/>
    <w:rsid w:val="00EF4316"/>
    <w:rsid w:val="00EF7796"/>
    <w:rsid w:val="00EF7A7E"/>
    <w:rsid w:val="00EF7CD2"/>
    <w:rsid w:val="00F0287F"/>
    <w:rsid w:val="00F0636C"/>
    <w:rsid w:val="00F06EA7"/>
    <w:rsid w:val="00F106EF"/>
    <w:rsid w:val="00F16588"/>
    <w:rsid w:val="00F207A9"/>
    <w:rsid w:val="00F21D73"/>
    <w:rsid w:val="00F221DA"/>
    <w:rsid w:val="00F222F6"/>
    <w:rsid w:val="00F24332"/>
    <w:rsid w:val="00F25667"/>
    <w:rsid w:val="00F265B4"/>
    <w:rsid w:val="00F30DD1"/>
    <w:rsid w:val="00F35BE3"/>
    <w:rsid w:val="00F36AA0"/>
    <w:rsid w:val="00F40F66"/>
    <w:rsid w:val="00F422C3"/>
    <w:rsid w:val="00F44789"/>
    <w:rsid w:val="00F466B3"/>
    <w:rsid w:val="00F4787E"/>
    <w:rsid w:val="00F56516"/>
    <w:rsid w:val="00F57B0B"/>
    <w:rsid w:val="00F66844"/>
    <w:rsid w:val="00F66F1E"/>
    <w:rsid w:val="00F703DB"/>
    <w:rsid w:val="00F70829"/>
    <w:rsid w:val="00F70897"/>
    <w:rsid w:val="00F71ACD"/>
    <w:rsid w:val="00F7234B"/>
    <w:rsid w:val="00F72DC6"/>
    <w:rsid w:val="00F73605"/>
    <w:rsid w:val="00F76FC0"/>
    <w:rsid w:val="00F775C6"/>
    <w:rsid w:val="00F7793C"/>
    <w:rsid w:val="00F800F6"/>
    <w:rsid w:val="00F81EEB"/>
    <w:rsid w:val="00F85D85"/>
    <w:rsid w:val="00F91E93"/>
    <w:rsid w:val="00F94F8F"/>
    <w:rsid w:val="00F95EE5"/>
    <w:rsid w:val="00F96C9B"/>
    <w:rsid w:val="00FA1EAD"/>
    <w:rsid w:val="00FA56FA"/>
    <w:rsid w:val="00FB17FE"/>
    <w:rsid w:val="00FB7E0E"/>
    <w:rsid w:val="00FC220D"/>
    <w:rsid w:val="00FC3891"/>
    <w:rsid w:val="00FC4781"/>
    <w:rsid w:val="00FC4DF5"/>
    <w:rsid w:val="00FC5039"/>
    <w:rsid w:val="00FC6266"/>
    <w:rsid w:val="00FC746C"/>
    <w:rsid w:val="00FD05C8"/>
    <w:rsid w:val="00FD2E05"/>
    <w:rsid w:val="00FD7AAD"/>
    <w:rsid w:val="00FD7B22"/>
    <w:rsid w:val="00FE4CBB"/>
    <w:rsid w:val="00FE5A19"/>
    <w:rsid w:val="00FE5D1A"/>
    <w:rsid w:val="00FE6CF2"/>
    <w:rsid w:val="00FF2A03"/>
    <w:rsid w:val="00FF3B16"/>
    <w:rsid w:val="00FF409B"/>
    <w:rsid w:val="00FF4602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CDE01"/>
  <w15:chartTrackingRefBased/>
  <w15:docId w15:val="{64B542C1-54EB-49D2-9B04-587A2BA4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autoRedefine/>
    <w:qFormat/>
    <w:rsid w:val="0037714F"/>
    <w:pPr>
      <w:numPr>
        <w:numId w:val="1"/>
      </w:numPr>
      <w:spacing w:before="0"/>
      <w:ind w:left="431" w:hanging="431"/>
      <w:jc w:val="center"/>
      <w:outlineLvl w:val="0"/>
    </w:pPr>
    <w:rPr>
      <w:rFonts w:ascii="Arial Narrow" w:hAnsi="Arial Narrow"/>
      <w:b/>
      <w:bCs/>
      <w:sz w:val="21"/>
      <w:szCs w:val="21"/>
      <w:lang w:eastAsia="sk-SK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Pr>
      <w:rFonts w:ascii="Arial" w:eastAsia="Times New Roman" w:hAnsi="Arial" w:cs="Arial" w:hint="default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  <w:rPr>
      <w:rFonts w:cs="Times New Roman" w:hint="default"/>
    </w:rPr>
  </w:style>
  <w:style w:type="character" w:customStyle="1" w:styleId="WW8Num5z0">
    <w:name w:val="WW8Num5z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Pr>
      <w:rFonts w:ascii="Arial" w:eastAsia="Times New Roman" w:hAnsi="Arial" w:cs="Arial" w:hint="default"/>
    </w:rPr>
  </w:style>
  <w:style w:type="character" w:customStyle="1" w:styleId="WW8Num6z0">
    <w:name w:val="WW8Num6z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Pr>
      <w:rFonts w:ascii="Arial" w:eastAsia="Times New Roman" w:hAnsi="Arial" w:cs="Arial" w:hint="default"/>
    </w:rPr>
  </w:style>
  <w:style w:type="character" w:customStyle="1" w:styleId="WW8Num6z2">
    <w:name w:val="WW8Num6z2"/>
    <w:rPr>
      <w:rFonts w:cs="Times New Roman" w:hint="default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3z0">
    <w:name w:val="WW8Num13z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8z1">
    <w:name w:val="WW8Num8z1"/>
    <w:rPr>
      <w:rFonts w:ascii="Arial" w:eastAsia="Times New Roman" w:hAnsi="Arial" w:cs="Arial" w:hint="default"/>
    </w:rPr>
  </w:style>
  <w:style w:type="character" w:customStyle="1" w:styleId="WW8Num8z2">
    <w:name w:val="WW8Num8z2"/>
    <w:rPr>
      <w:rFonts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2">
    <w:name w:val="WW8Num12z2"/>
    <w:rPr>
      <w:rFonts w:cs="Times New Roman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eastAsia="Times New Roman" w:hAnsi="Arial" w:cs="Arial" w:hint="default"/>
    </w:rPr>
  </w:style>
  <w:style w:type="character" w:customStyle="1" w:styleId="WW8Num7z2">
    <w:name w:val="WW8Num7z2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styleId="Vrazn">
    <w:name w:val="Strong"/>
    <w:qFormat/>
    <w:rPr>
      <w:b/>
      <w:bCs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  <w:rPr>
      <w:rFonts w:ascii="Arial" w:hAnsi="Arial" w:cs="Arial"/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F2-ZkladnText">
    <w:name w:val="F2-ZákladnýText"/>
    <w:basedOn w:val="Normlny"/>
    <w:link w:val="F2-ZkladnTextChar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533D5E"/>
    <w:pPr>
      <w:widowControl/>
      <w:suppressAutoHyphens w:val="0"/>
      <w:spacing w:before="120"/>
      <w:ind w:left="709" w:hanging="425"/>
      <w:jc w:val="both"/>
    </w:pPr>
    <w:rPr>
      <w:rFonts w:ascii="Times New Roman" w:eastAsia="Times New Roman" w:hAnsi="Times New Roman" w:cs="Times New Roman"/>
      <w:kern w:val="0"/>
      <w:szCs w:val="20"/>
      <w:lang w:eastAsia="sk-SK" w:bidi="ar-SA"/>
    </w:rPr>
  </w:style>
  <w:style w:type="paragraph" w:styleId="Textbubliny">
    <w:name w:val="Balloon Text"/>
    <w:basedOn w:val="Normlny"/>
    <w:semiHidden/>
    <w:rsid w:val="000803A9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0803A9"/>
    <w:rPr>
      <w:sz w:val="16"/>
      <w:szCs w:val="16"/>
    </w:rPr>
  </w:style>
  <w:style w:type="paragraph" w:styleId="Textkomentra">
    <w:name w:val="annotation text"/>
    <w:basedOn w:val="Normlny"/>
    <w:semiHidden/>
    <w:rsid w:val="000803A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03A9"/>
    <w:rPr>
      <w:b/>
      <w:bCs/>
    </w:rPr>
  </w:style>
  <w:style w:type="paragraph" w:styleId="Odsekzoznamu">
    <w:name w:val="List Paragraph"/>
    <w:basedOn w:val="Normlny"/>
    <w:uiPriority w:val="34"/>
    <w:qFormat/>
    <w:rsid w:val="00654E14"/>
    <w:pPr>
      <w:ind w:left="708"/>
    </w:pPr>
    <w:rPr>
      <w:szCs w:val="21"/>
    </w:rPr>
  </w:style>
  <w:style w:type="paragraph" w:styleId="Hlavika">
    <w:name w:val="header"/>
    <w:basedOn w:val="Normlny"/>
    <w:link w:val="HlavikaChar"/>
    <w:rsid w:val="00D46995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link w:val="Hlavika"/>
    <w:rsid w:val="00D4699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D58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rsid w:val="00AD583D"/>
    <w:rPr>
      <w:color w:val="0000FF"/>
      <w:u w:val="single"/>
    </w:rPr>
  </w:style>
  <w:style w:type="paragraph" w:styleId="Revzia">
    <w:name w:val="Revision"/>
    <w:hidden/>
    <w:uiPriority w:val="99"/>
    <w:semiHidden/>
    <w:rsid w:val="006B7BE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PouitHypertextovPrepojenie">
    <w:name w:val="FollowedHyperlink"/>
    <w:rsid w:val="006B7BE6"/>
    <w:rPr>
      <w:color w:val="954F72"/>
      <w:u w:val="single"/>
    </w:rPr>
  </w:style>
  <w:style w:type="character" w:customStyle="1" w:styleId="F2-ZkladnTextChar">
    <w:name w:val="F2-ZákladnýText Char"/>
    <w:link w:val="F2-ZkladnText"/>
    <w:locked/>
    <w:rsid w:val="00FE5A1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FB7E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customStyle="1" w:styleId="cf01">
    <w:name w:val="cf01"/>
    <w:basedOn w:val="Predvolenpsmoodseku"/>
    <w:rsid w:val="00FB7E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e07fe1c70181bcd6eacc929d50005c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5a257b281e9193502d6383435b922af6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36552-79F8-48F5-B9F3-13595BE33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7EB70-1EA0-4788-BBE0-1BE3221F1E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F3C767-DF20-45C1-A73B-1AB7FC965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5DD70E-FA2A-4DBD-AAF1-3E7B5FEC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6314</Words>
  <Characters>35992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Magistrát hl.m. SR Bratislavy</Company>
  <LinksUpToDate>false</LinksUpToDate>
  <CharactersWithSpaces>42222</CharactersWithSpaces>
  <SharedDoc>false</SharedDoc>
  <HLinks>
    <vt:vector size="6" baseType="variant">
      <vt:variant>
        <vt:i4>6160454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http://dx.doi.org/10.15414/2015.9788055213644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subject/>
  <dc:creator>Reguli</dc:creator>
  <cp:keywords/>
  <dc:description/>
  <cp:lastModifiedBy>Bothová Zdenka, Ing.</cp:lastModifiedBy>
  <cp:revision>4</cp:revision>
  <cp:lastPrinted>2021-06-28T16:06:00Z</cp:lastPrinted>
  <dcterms:created xsi:type="dcterms:W3CDTF">2021-08-12T13:06:00Z</dcterms:created>
  <dcterms:modified xsi:type="dcterms:W3CDTF">2021-08-16T08:51:00Z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