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2BFB" w14:textId="533B1662" w:rsidR="00243544" w:rsidRPr="00EC6379" w:rsidRDefault="00425EF8" w:rsidP="0011320A">
      <w:pPr>
        <w:pStyle w:val="Nadpis1"/>
      </w:pPr>
      <w:bookmarkStart w:id="0" w:name="_Hlk44515283"/>
      <w:r w:rsidRPr="00EC6379">
        <w:t xml:space="preserve">Zmluva </w:t>
      </w:r>
      <w:r w:rsidR="00243544" w:rsidRPr="00EC6379">
        <w:t>o</w:t>
      </w:r>
      <w:r w:rsidR="007407F8" w:rsidRPr="00EC6379">
        <w:t xml:space="preserve"> </w:t>
      </w:r>
      <w:r w:rsidR="00243544" w:rsidRPr="00EC6379">
        <w:t>poskytovaní</w:t>
      </w:r>
      <w:r w:rsidR="007407F8" w:rsidRPr="00EC6379">
        <w:t xml:space="preserve"> </w:t>
      </w:r>
      <w:r w:rsidR="00243544" w:rsidRPr="00EC6379">
        <w:t>služieb</w:t>
      </w:r>
      <w:r w:rsidR="007407F8" w:rsidRPr="00EC6379">
        <w:t xml:space="preserve"> </w:t>
      </w:r>
      <w:r w:rsidR="004B3822" w:rsidRPr="00EC6379">
        <w:t xml:space="preserve">komplexného </w:t>
      </w:r>
      <w:proofErr w:type="spellStart"/>
      <w:r w:rsidR="004B3822" w:rsidRPr="00EC6379">
        <w:t>arboristického</w:t>
      </w:r>
      <w:proofErr w:type="spellEnd"/>
      <w:r w:rsidR="004B3822" w:rsidRPr="00EC6379">
        <w:t xml:space="preserve"> </w:t>
      </w:r>
      <w:r w:rsidR="008B0B2B" w:rsidRPr="00EC6379">
        <w:t>ošetrenia</w:t>
      </w:r>
      <w:r w:rsidR="007407F8" w:rsidRPr="00EC6379">
        <w:t xml:space="preserve"> </w:t>
      </w:r>
      <w:r w:rsidR="008B0B2B" w:rsidRPr="00EC6379">
        <w:t>strom</w:t>
      </w:r>
      <w:r w:rsidR="00212075" w:rsidRPr="00EC6379">
        <w:t>ov</w:t>
      </w:r>
      <w:r w:rsidR="009E5557" w:rsidRPr="00EC6379">
        <w:t xml:space="preserve"> uličných stromoradí</w:t>
      </w:r>
    </w:p>
    <w:p w14:paraId="6CBB19D9" w14:textId="77777777" w:rsidR="00B63E8F" w:rsidRPr="00EC6379" w:rsidRDefault="00243544" w:rsidP="00B63E8F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uzavretá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63E8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podľa § 269 ods. 2 a </w:t>
      </w:r>
      <w:proofErr w:type="spellStart"/>
      <w:r w:rsidR="00B63E8F" w:rsidRPr="00EC6379">
        <w:rPr>
          <w:rFonts w:ascii="Arial Narrow" w:hAnsi="Arial Narrow" w:cs="Times New Roman"/>
          <w:sz w:val="21"/>
          <w:szCs w:val="21"/>
          <w:lang w:eastAsia="sk-SK"/>
        </w:rPr>
        <w:t>nasl</w:t>
      </w:r>
      <w:proofErr w:type="spellEnd"/>
      <w:r w:rsidR="00B63E8F" w:rsidRPr="00EC6379">
        <w:rPr>
          <w:rFonts w:ascii="Arial Narrow" w:hAnsi="Arial Narrow" w:cs="Times New Roman"/>
          <w:sz w:val="21"/>
          <w:szCs w:val="21"/>
          <w:lang w:eastAsia="sk-SK"/>
        </w:rPr>
        <w:t>. zákona č. 513/1991 Zb. Obchodný zákonník (ďalej len ako „</w:t>
      </w:r>
      <w:r w:rsidR="00B63E8F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="00B63E8F"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27ECECF7" w14:textId="07A4F6A8" w:rsidR="00243544" w:rsidRPr="00EC6379" w:rsidRDefault="00B63E8F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</w:t>
      </w:r>
      <w:r w:rsidR="00930962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7036" w:rsidRPr="00EC6379">
        <w:rPr>
          <w:rFonts w:ascii="Arial Narrow" w:hAnsi="Arial Narrow" w:cs="Times New Roman"/>
          <w:sz w:val="21"/>
          <w:szCs w:val="21"/>
          <w:lang w:eastAsia="sk-SK"/>
        </w:rPr>
        <w:t>343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517036" w:rsidRPr="00EC6379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proofErr w:type="spellStart"/>
      <w:r w:rsidR="0075142C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proofErr w:type="spellEnd"/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04ACA86" w14:textId="6166CF00" w:rsidR="00FE5A19" w:rsidRPr="00EC6379" w:rsidRDefault="00FE5A19" w:rsidP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(ďalej len ako „</w:t>
      </w:r>
      <w:r w:rsidR="00425E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Zmluva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67A92DB1" w14:textId="77777777" w:rsidR="00FE5A19" w:rsidRPr="00EC6379" w:rsidRDefault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474B7CB9" w14:textId="77777777" w:rsidR="00B012B4" w:rsidRPr="00EC6379" w:rsidRDefault="00B012B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</w:p>
    <w:p w14:paraId="35FC9981" w14:textId="77777777" w:rsidR="00243544" w:rsidRPr="00EC6379" w:rsidRDefault="0024354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  <w:r w:rsidRPr="00EC6379">
        <w:rPr>
          <w:rFonts w:ascii="Arial Narrow" w:hAnsi="Arial Narrow" w:cs="Times New Roman"/>
          <w:sz w:val="21"/>
          <w:szCs w:val="21"/>
          <w:lang w:eastAsia="ar-SA"/>
        </w:rPr>
        <w:t>medzi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zmluvnými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stranami:</w:t>
      </w:r>
    </w:p>
    <w:p w14:paraId="3699AA9A" w14:textId="0BDC3814" w:rsidR="008E184A" w:rsidRPr="00EC6379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Hlavné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mesto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republiky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Bratislava</w:t>
      </w:r>
      <w:r w:rsidR="008E184A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Primaciálne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nám.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1,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814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99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Bratislava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517036" w:rsidRPr="00EC6379">
        <w:rPr>
          <w:rFonts w:ascii="Arial Narrow" w:hAnsi="Arial Narrow" w:cs="Times New Roman"/>
          <w:bCs/>
          <w:sz w:val="21"/>
          <w:szCs w:val="21"/>
          <w:lang w:eastAsia="sk-SK"/>
        </w:rPr>
        <w:t>Ing.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323781" w:rsidRPr="00EC6379">
        <w:rPr>
          <w:rFonts w:ascii="Arial Narrow" w:hAnsi="Arial Narrow"/>
          <w:bCs/>
          <w:sz w:val="21"/>
          <w:szCs w:val="21"/>
          <w:lang w:eastAsia="sk-SK"/>
        </w:rPr>
        <w:t>Tatiana Kratochvílová, prvá námestníčka primátora na základe rozhodnutia č. 6/2021 primátora hlavného mesta Slovenskej republiky Bratislavy o podpisovaní písomnosti a právnych dokumentov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CC397D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00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603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481,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2020372596,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Československá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obchodná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banka,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a.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s.,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25829413/7500,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SK37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7500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2582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9413,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CEKOSKBX,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kontaktn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>á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osob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Ing. </w:t>
      </w:r>
      <w:r w:rsidR="00D315F5" w:rsidRPr="00EC6379">
        <w:rPr>
          <w:rFonts w:ascii="Arial Narrow" w:hAnsi="Arial Narrow" w:cs="Times New Roman"/>
          <w:bCs/>
          <w:sz w:val="21"/>
          <w:szCs w:val="21"/>
          <w:lang w:eastAsia="sk-SK"/>
        </w:rPr>
        <w:t>Zuzana Pšenáková, PhD.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, </w:t>
      </w:r>
      <w:r w:rsidR="00D315F5" w:rsidRPr="00EC6379">
        <w:rPr>
          <w:rFonts w:ascii="Arial Narrow" w:hAnsi="Arial Narrow" w:cs="Times New Roman"/>
          <w:bCs/>
          <w:sz w:val="21"/>
          <w:szCs w:val="21"/>
          <w:lang w:eastAsia="sk-SK"/>
        </w:rPr>
        <w:t>zuzana.psenakova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@bratislava.sk, </w:t>
      </w:r>
      <w:r w:rsidR="009B3A2D" w:rsidRPr="00EC6379">
        <w:rPr>
          <w:rFonts w:ascii="Arial Narrow" w:hAnsi="Arial Narrow" w:cs="Arial"/>
          <w:sz w:val="21"/>
          <w:szCs w:val="21"/>
        </w:rPr>
        <w:t>tel.:</w:t>
      </w:r>
      <w:r w:rsidR="002E3626" w:rsidRPr="00EC6379">
        <w:rPr>
          <w:rFonts w:ascii="Arial Narrow" w:hAnsi="Arial Narrow" w:cs="Arial"/>
          <w:sz w:val="21"/>
          <w:szCs w:val="21"/>
        </w:rPr>
        <w:t xml:space="preserve"> </w:t>
      </w:r>
      <w:r w:rsidR="009B3A2D" w:rsidRPr="00EC6379">
        <w:rPr>
          <w:rFonts w:ascii="Arial Narrow" w:hAnsi="Arial Narrow" w:cs="Arial"/>
          <w:sz w:val="21"/>
          <w:szCs w:val="21"/>
        </w:rPr>
        <w:t xml:space="preserve">0903 </w:t>
      </w:r>
      <w:r w:rsidR="00D315F5" w:rsidRPr="00EC6379">
        <w:rPr>
          <w:rFonts w:ascii="Arial Narrow" w:hAnsi="Arial Narrow" w:cs="Arial"/>
          <w:sz w:val="21"/>
          <w:szCs w:val="21"/>
        </w:rPr>
        <w:t>041 941</w:t>
      </w:r>
      <w:r w:rsidR="009B3A2D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4032AD63" w14:textId="43E56361" w:rsidR="00243544" w:rsidRPr="00EC6379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(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ďalej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len</w:t>
      </w:r>
      <w:r w:rsidR="00FE5A19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ako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A315DE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bjednávateľ”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)</w:t>
      </w:r>
    </w:p>
    <w:p w14:paraId="733287D4" w14:textId="77777777" w:rsidR="00243544" w:rsidRPr="00EC6379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</w:p>
    <w:p w14:paraId="7491BA30" w14:textId="2A691C45" w:rsidR="008E184A" w:rsidRPr="00EC6379" w:rsidRDefault="008E184A" w:rsidP="00F57B0B">
      <w:pPr>
        <w:autoSpaceDE w:val="0"/>
        <w:rPr>
          <w:rFonts w:ascii="Arial Narrow" w:hAnsi="Arial Narrow"/>
          <w:sz w:val="21"/>
          <w:szCs w:val="21"/>
        </w:rPr>
      </w:pP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6314A7" w:rsidRPr="00EC6379">
        <w:rPr>
          <w:rFonts w:ascii="Arial Narrow" w:hAnsi="Arial Narrow"/>
          <w:sz w:val="21"/>
          <w:szCs w:val="21"/>
        </w:rPr>
        <w:t xml:space="preserve">Zapísaný v Obchodnom registri vedenom Okresným súdom ....., Oddiel: ...., vložka č. .......,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kontaktná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osoba: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highlight w:val="yellow"/>
          <w:u w:val="single"/>
          <w:lang w:eastAsia="sk-SK"/>
        </w:rPr>
        <w:t>___</w:t>
      </w:r>
    </w:p>
    <w:p w14:paraId="2DE38279" w14:textId="77777777" w:rsidR="006314A7" w:rsidRPr="00EC6379" w:rsidRDefault="006314A7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5A0AC1E" w14:textId="1D6E5C9C" w:rsidR="00243544" w:rsidRPr="00EC6379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A315DE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EC6379">
        <w:rPr>
          <w:rFonts w:ascii="Arial Narrow" w:hAnsi="Arial Narrow" w:cs="Times New Roman"/>
          <w:b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odávateľ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”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</w:p>
    <w:p w14:paraId="4FF7A4EF" w14:textId="4ED19F72" w:rsidR="00243544" w:rsidRPr="00EC6379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spoločne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315DE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strany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”)</w:t>
      </w:r>
    </w:p>
    <w:p w14:paraId="5ADEBBB1" w14:textId="77777777" w:rsidR="00BB3DB1" w:rsidRPr="00EC6379" w:rsidRDefault="00BB3DB1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E013807" w14:textId="77777777" w:rsidR="00243544" w:rsidRPr="00EC6379" w:rsidRDefault="00243544" w:rsidP="0037714F">
      <w:pPr>
        <w:pStyle w:val="Nadpis1"/>
      </w:pPr>
      <w:r w:rsidRPr="00EC6379">
        <w:t>Preambula</w:t>
      </w:r>
    </w:p>
    <w:p w14:paraId="7FCF29EC" w14:textId="0C2639C1" w:rsidR="00243544" w:rsidRPr="00EC6379" w:rsidRDefault="00425EF8" w:rsidP="0011320A">
      <w:pPr>
        <w:pStyle w:val="Normlnywebov"/>
        <w:spacing w:before="0" w:beforeAutospacing="0" w:after="120" w:afterAutospacing="0"/>
        <w:jc w:val="both"/>
      </w:pPr>
      <w:r w:rsidRPr="00873274">
        <w:rPr>
          <w:rFonts w:ascii="Arial Narrow" w:hAnsi="Arial Narrow"/>
          <w:sz w:val="21"/>
          <w:szCs w:val="21"/>
        </w:rPr>
        <w:t>Zmluva</w:t>
      </w:r>
      <w:r w:rsidR="007407F8" w:rsidRPr="00873274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o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poskytovaní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služieb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BB3DB1" w:rsidRPr="00EC6379">
        <w:rPr>
          <w:rFonts w:ascii="Arial Narrow" w:hAnsi="Arial Narrow"/>
          <w:bCs/>
          <w:sz w:val="21"/>
          <w:szCs w:val="21"/>
          <w:lang w:eastAsia="ar-SA"/>
        </w:rPr>
        <w:t>komplexného</w:t>
      </w:r>
      <w:r w:rsidR="00BB3DB1" w:rsidRPr="00EC6379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6A1A7F" w:rsidRPr="00EC6379">
        <w:rPr>
          <w:rFonts w:ascii="Arial Narrow" w:hAnsi="Arial Narrow"/>
          <w:sz w:val="21"/>
          <w:szCs w:val="21"/>
        </w:rPr>
        <w:t>arboristického</w:t>
      </w:r>
      <w:proofErr w:type="spellEnd"/>
      <w:r w:rsidR="006A1A7F" w:rsidRPr="00EC6379">
        <w:rPr>
          <w:rFonts w:ascii="Arial Narrow" w:hAnsi="Arial Narrow"/>
          <w:sz w:val="21"/>
          <w:szCs w:val="21"/>
        </w:rPr>
        <w:t xml:space="preserve"> </w:t>
      </w:r>
      <w:r w:rsidR="008B0B2B" w:rsidRPr="00EC6379">
        <w:rPr>
          <w:rFonts w:ascii="Arial Narrow" w:hAnsi="Arial Narrow"/>
          <w:sz w:val="21"/>
          <w:szCs w:val="21"/>
        </w:rPr>
        <w:t>ošetrenia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8B0B2B" w:rsidRPr="00EC6379">
        <w:rPr>
          <w:rFonts w:ascii="Arial Narrow" w:hAnsi="Arial Narrow"/>
          <w:sz w:val="21"/>
          <w:szCs w:val="21"/>
        </w:rPr>
        <w:t>stromov</w:t>
      </w:r>
      <w:r w:rsidR="005C085B" w:rsidRPr="00EC6379">
        <w:rPr>
          <w:rFonts w:ascii="Arial Narrow" w:hAnsi="Arial Narrow"/>
          <w:sz w:val="21"/>
          <w:szCs w:val="21"/>
        </w:rPr>
        <w:t xml:space="preserve"> uličných stromoradí</w:t>
      </w:r>
      <w:r w:rsidR="00CB4B43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sa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uzatvára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ako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FB7E0E" w:rsidRPr="00EC6379">
        <w:rPr>
          <w:rFonts w:ascii="Arial Narrow" w:hAnsi="Arial Narrow"/>
          <w:sz w:val="21"/>
          <w:szCs w:val="21"/>
        </w:rPr>
        <w:t xml:space="preserve">výsledok verejnej súťaže pre </w:t>
      </w:r>
      <w:r w:rsidR="00873274">
        <w:rPr>
          <w:rFonts w:ascii="Arial Narrow" w:hAnsi="Arial Narrow"/>
          <w:sz w:val="21"/>
          <w:szCs w:val="21"/>
        </w:rPr>
        <w:t>nad</w:t>
      </w:r>
      <w:r w:rsidR="00FB7E0E" w:rsidRPr="00EC6379">
        <w:rPr>
          <w:rFonts w:ascii="Arial Narrow" w:hAnsi="Arial Narrow"/>
          <w:sz w:val="21"/>
          <w:szCs w:val="21"/>
        </w:rPr>
        <w:t>limitnú zákazku podľa §</w:t>
      </w:r>
      <w:r w:rsidR="00873274">
        <w:rPr>
          <w:rFonts w:ascii="Arial Narrow" w:hAnsi="Arial Narrow"/>
          <w:sz w:val="21"/>
          <w:szCs w:val="21"/>
        </w:rPr>
        <w:t xml:space="preserve"> 66</w:t>
      </w:r>
      <w:r w:rsidR="00356854" w:rsidRPr="00EC6379">
        <w:rPr>
          <w:rFonts w:ascii="Arial Narrow" w:hAnsi="Arial Narrow"/>
          <w:sz w:val="21"/>
          <w:szCs w:val="21"/>
        </w:rPr>
        <w:t xml:space="preserve"> </w:t>
      </w:r>
      <w:r w:rsidR="00930962" w:rsidRPr="00EC6379">
        <w:rPr>
          <w:rFonts w:ascii="Arial Narrow" w:hAnsi="Arial Narrow"/>
          <w:sz w:val="21"/>
          <w:szCs w:val="21"/>
        </w:rPr>
        <w:t>a </w:t>
      </w:r>
      <w:proofErr w:type="spellStart"/>
      <w:r w:rsidR="00930962" w:rsidRPr="00EC6379">
        <w:rPr>
          <w:rFonts w:ascii="Arial Narrow" w:hAnsi="Arial Narrow"/>
          <w:sz w:val="21"/>
          <w:szCs w:val="21"/>
        </w:rPr>
        <w:t>nasl</w:t>
      </w:r>
      <w:proofErr w:type="spellEnd"/>
      <w:r w:rsidR="00930962" w:rsidRPr="00EC6379">
        <w:rPr>
          <w:rFonts w:ascii="Arial Narrow" w:hAnsi="Arial Narrow"/>
          <w:sz w:val="21"/>
          <w:szCs w:val="21"/>
        </w:rPr>
        <w:t xml:space="preserve">. </w:t>
      </w:r>
      <w:proofErr w:type="spellStart"/>
      <w:r w:rsidR="00FB7E0E" w:rsidRPr="00EC6379">
        <w:rPr>
          <w:rFonts w:ascii="Arial Narrow" w:hAnsi="Arial Narrow"/>
          <w:sz w:val="21"/>
          <w:szCs w:val="21"/>
        </w:rPr>
        <w:t>ZoVO</w:t>
      </w:r>
      <w:proofErr w:type="spellEnd"/>
      <w:r w:rsidR="007335F8" w:rsidRPr="00EC6379">
        <w:rPr>
          <w:rFonts w:ascii="Arial Narrow" w:hAnsi="Arial Narrow"/>
          <w:sz w:val="21"/>
          <w:szCs w:val="21"/>
        </w:rPr>
        <w:t>.</w:t>
      </w:r>
    </w:p>
    <w:p w14:paraId="0CA1F5BF" w14:textId="2CEC9D98" w:rsidR="0053601F" w:rsidRPr="00EC6379" w:rsidRDefault="0053601F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berú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nesmie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uzavrieť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koncesnú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rámcovú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uchádzačom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uchádzačmi,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sektora.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9D00EDB" w14:textId="49AC9DA2" w:rsidR="00DF51FE" w:rsidRPr="00EC6379" w:rsidRDefault="00D15DDC" w:rsidP="0011320A">
      <w:pPr>
        <w:tabs>
          <w:tab w:val="left" w:pos="284"/>
        </w:tabs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/>
          <w:sz w:val="21"/>
          <w:szCs w:val="21"/>
        </w:rPr>
        <w:t xml:space="preserve">Dodávateľ prehlasuje, že je a počas celého trvania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 ostane zapísaný v registri partnerov verejného sektora v zmysle § 11 </w:t>
      </w:r>
      <w:proofErr w:type="spellStart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53601F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58A9F2D" w14:textId="1EC68C67" w:rsidR="00DF51FE" w:rsidRPr="00EC6379" w:rsidRDefault="002900C5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/>
          <w:sz w:val="21"/>
          <w:szCs w:val="21"/>
        </w:rPr>
        <w:t xml:space="preserve">Dodávateľ sa zaväzuje zabezpečiť, aby každý jeho subdodávateľ, ktorý sa podieľa na plnení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 a má povinnosť zapisovať sa do registra partnerov verejného sektora, bol počas celého trvania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 zapísaný v registri partnerov verejného sektora v zmysle § 3 zákona č. 315/2016 Z. z. o registri partnerov verejného sektora a o zmene a doplnení niektorých zákonov, ak sa na neho povinnosť zápisu vzťahuje.</w:t>
      </w:r>
    </w:p>
    <w:p w14:paraId="64A068DC" w14:textId="77777777" w:rsidR="00361BAA" w:rsidRPr="00EC6379" w:rsidRDefault="00243544" w:rsidP="00EF7A7E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I</w:t>
      </w:r>
    </w:p>
    <w:p w14:paraId="78E3A479" w14:textId="67CE5E20" w:rsidR="007407F8" w:rsidRPr="00EC6379" w:rsidRDefault="00243544" w:rsidP="00EF7A7E">
      <w:pPr>
        <w:pStyle w:val="Nadpis1"/>
      </w:pPr>
      <w:r w:rsidRPr="00EC6379">
        <w:t>Účel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predmet</w:t>
      </w:r>
      <w:r w:rsidR="007407F8" w:rsidRPr="00EC6379">
        <w:t xml:space="preserve"> </w:t>
      </w:r>
      <w:r w:rsidR="002E3626" w:rsidRPr="00EC6379">
        <w:rPr>
          <w:rFonts w:cs="Times New Roman"/>
        </w:rPr>
        <w:t>Zmluvy</w:t>
      </w:r>
    </w:p>
    <w:p w14:paraId="5029AD04" w14:textId="1ECDEA6E" w:rsidR="007407F8" w:rsidRPr="00EC6379" w:rsidRDefault="00243544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Účelom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úprava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vzájomných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práv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strán,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aplikovať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zad</w:t>
      </w:r>
      <w:r w:rsidR="00E365CD" w:rsidRPr="00EC6379">
        <w:rPr>
          <w:rFonts w:ascii="Arial Narrow" w:hAnsi="Arial Narrow" w:cs="Times New Roman"/>
          <w:sz w:val="21"/>
          <w:szCs w:val="21"/>
        </w:rPr>
        <w:t>aní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25667" w:rsidRPr="00EC6379">
        <w:rPr>
          <w:rFonts w:ascii="Arial Narrow" w:hAnsi="Arial Narrow" w:cs="Times New Roman"/>
          <w:sz w:val="21"/>
          <w:szCs w:val="21"/>
        </w:rPr>
        <w:t>objednávky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poskyt</w:t>
      </w:r>
      <w:r w:rsidR="00564497" w:rsidRPr="00EC6379">
        <w:rPr>
          <w:rFonts w:ascii="Arial Narrow" w:hAnsi="Arial Narrow" w:cs="Times New Roman"/>
          <w:sz w:val="21"/>
          <w:szCs w:val="21"/>
        </w:rPr>
        <w:t>nutie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DF51FE" w:rsidRPr="00EC6379">
        <w:rPr>
          <w:rFonts w:ascii="Arial Narrow" w:hAnsi="Arial Narrow" w:cs="Times New Roman"/>
          <w:sz w:val="21"/>
          <w:szCs w:val="21"/>
        </w:rPr>
        <w:t>komplexn</w:t>
      </w:r>
      <w:r w:rsidR="00991FD8" w:rsidRPr="00EC6379">
        <w:rPr>
          <w:rFonts w:ascii="Arial Narrow" w:hAnsi="Arial Narrow" w:cs="Times New Roman"/>
          <w:sz w:val="21"/>
          <w:szCs w:val="21"/>
        </w:rPr>
        <w:t>ého</w:t>
      </w:r>
      <w:r w:rsidR="00DF51FE" w:rsidRPr="00EC6379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="0098408D" w:rsidRPr="00EC6379">
        <w:rPr>
          <w:rFonts w:ascii="Arial Narrow" w:hAnsi="Arial Narrow" w:cs="Times New Roman"/>
          <w:sz w:val="21"/>
          <w:szCs w:val="21"/>
        </w:rPr>
        <w:t>arboristick</w:t>
      </w:r>
      <w:r w:rsidR="00991FD8" w:rsidRPr="00EC6379">
        <w:rPr>
          <w:rFonts w:ascii="Arial Narrow" w:hAnsi="Arial Narrow" w:cs="Times New Roman"/>
          <w:sz w:val="21"/>
          <w:szCs w:val="21"/>
        </w:rPr>
        <w:t>ého</w:t>
      </w:r>
      <w:proofErr w:type="spellEnd"/>
      <w:r w:rsidR="0098408D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991FD8" w:rsidRPr="00EC6379">
        <w:rPr>
          <w:rFonts w:ascii="Arial Narrow" w:hAnsi="Arial Narrow"/>
          <w:sz w:val="21"/>
          <w:szCs w:val="21"/>
        </w:rPr>
        <w:t xml:space="preserve">ošetrenia stromov uličných stromoradí vrátane </w:t>
      </w:r>
      <w:r w:rsidR="006C7CA6" w:rsidRPr="00EC6379">
        <w:rPr>
          <w:rFonts w:ascii="Arial Narrow" w:hAnsi="Arial Narrow"/>
          <w:sz w:val="21"/>
          <w:szCs w:val="21"/>
        </w:rPr>
        <w:t>od</w:t>
      </w:r>
      <w:r w:rsidR="00991FD8" w:rsidRPr="00EC6379">
        <w:rPr>
          <w:rFonts w:ascii="Arial Narrow" w:hAnsi="Arial Narrow"/>
          <w:sz w:val="21"/>
          <w:szCs w:val="21"/>
        </w:rPr>
        <w:t>vozu a zhodnotenia odpadu v lokalite Štefánikova a Jégeho ulica v Bratislave</w:t>
      </w:r>
      <w:r w:rsidR="00516CDE" w:rsidRPr="00EC6379">
        <w:rPr>
          <w:rFonts w:ascii="Arial Narrow" w:hAnsi="Arial Narrow"/>
          <w:sz w:val="21"/>
          <w:szCs w:val="21"/>
        </w:rPr>
        <w:t>, na území tak ako je vymedzené nižšie v č</w:t>
      </w:r>
      <w:r w:rsidR="00E32CAD" w:rsidRPr="00EC6379">
        <w:rPr>
          <w:rFonts w:ascii="Arial Narrow" w:hAnsi="Arial Narrow"/>
          <w:sz w:val="21"/>
          <w:szCs w:val="21"/>
        </w:rPr>
        <w:t>l</w:t>
      </w:r>
      <w:r w:rsidR="00516CDE" w:rsidRPr="00EC6379">
        <w:rPr>
          <w:rFonts w:ascii="Arial Narrow" w:hAnsi="Arial Narrow"/>
          <w:sz w:val="21"/>
          <w:szCs w:val="21"/>
        </w:rPr>
        <w:t>. II ods. 1</w:t>
      </w:r>
      <w:r w:rsidR="007407F8" w:rsidRPr="00EC6379">
        <w:rPr>
          <w:rFonts w:ascii="Arial Narrow" w:hAnsi="Arial Narrow"/>
          <w:sz w:val="21"/>
          <w:szCs w:val="21"/>
        </w:rPr>
        <w:t xml:space="preserve">, </w:t>
      </w:r>
      <w:r w:rsidR="00E052E7"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6D4205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Štefánikova a Jégeho ulica</w:t>
      </w:r>
      <w:r w:rsidR="00E052E7"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rozsahu,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podmienok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dohodnutých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57952" w:rsidRPr="00EC6379">
        <w:rPr>
          <w:rFonts w:ascii="Arial Narrow" w:hAnsi="Arial Narrow" w:cs="Times New Roman"/>
          <w:sz w:val="21"/>
          <w:szCs w:val="21"/>
        </w:rPr>
        <w:t xml:space="preserve"> s</w:t>
      </w:r>
      <w:r w:rsidR="0042435E" w:rsidRPr="00EC6379">
        <w:rPr>
          <w:rFonts w:ascii="Arial Narrow" w:hAnsi="Arial Narrow" w:cs="Times New Roman"/>
          <w:sz w:val="21"/>
          <w:szCs w:val="21"/>
        </w:rPr>
        <w:t> cieľom zlepšenia zdravotného stavu, vitality drevín a prevádzkovej bezpečnosti</w:t>
      </w:r>
      <w:r w:rsidR="00FF409B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3035A5" w:rsidRPr="00EC6379">
        <w:rPr>
          <w:rFonts w:ascii="Arial Narrow" w:hAnsi="Arial Narrow" w:cs="Times New Roman"/>
          <w:sz w:val="21"/>
          <w:szCs w:val="21"/>
        </w:rPr>
        <w:t>predmetných uličných stromoradí</w:t>
      </w:r>
      <w:r w:rsidR="00FF409B" w:rsidRPr="00EC6379">
        <w:rPr>
          <w:rFonts w:ascii="Arial Narrow" w:hAnsi="Arial Narrow" w:cs="Times New Roman"/>
          <w:sz w:val="21"/>
          <w:szCs w:val="21"/>
        </w:rPr>
        <w:t xml:space="preserve">. 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69DF646B" w14:textId="5798BA31" w:rsidR="007407F8" w:rsidRPr="00EC6379" w:rsidRDefault="00243544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</w:t>
      </w:r>
      <w:r w:rsidR="00EB55CF" w:rsidRPr="00EC6379">
        <w:rPr>
          <w:rFonts w:ascii="Arial Narrow" w:hAnsi="Arial Narrow" w:cs="Times New Roman"/>
          <w:sz w:val="21"/>
          <w:szCs w:val="21"/>
          <w:lang w:eastAsia="sk-SK"/>
        </w:rPr>
        <w:t>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F51F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komplexného </w:t>
      </w:r>
      <w:proofErr w:type="spellStart"/>
      <w:r w:rsidR="00421979" w:rsidRPr="00EC6379">
        <w:rPr>
          <w:rFonts w:ascii="Arial Narrow" w:hAnsi="Arial Narrow" w:cs="Times New Roman"/>
          <w:sz w:val="21"/>
          <w:szCs w:val="21"/>
          <w:lang w:eastAsia="sk-SK"/>
        </w:rPr>
        <w:t>arboristického</w:t>
      </w:r>
      <w:proofErr w:type="spellEnd"/>
      <w:r w:rsidR="0042197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634B4" w:rsidRPr="00EC6379">
        <w:rPr>
          <w:rFonts w:ascii="Arial Narrow" w:hAnsi="Arial Narrow"/>
          <w:sz w:val="21"/>
          <w:szCs w:val="21"/>
        </w:rPr>
        <w:t>šetrenia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D634B4" w:rsidRPr="00EC6379">
        <w:rPr>
          <w:rFonts w:ascii="Arial Narrow" w:hAnsi="Arial Narrow"/>
          <w:sz w:val="21"/>
          <w:szCs w:val="21"/>
        </w:rPr>
        <w:t>stromov</w:t>
      </w:r>
      <w:r w:rsidR="00241569" w:rsidRPr="00EC6379">
        <w:rPr>
          <w:rFonts w:ascii="Arial Narrow" w:hAnsi="Arial Narrow"/>
          <w:sz w:val="21"/>
          <w:szCs w:val="21"/>
        </w:rPr>
        <w:t xml:space="preserve"> </w:t>
      </w:r>
      <w:r w:rsidR="00EB55CF" w:rsidRPr="00EC6379">
        <w:rPr>
          <w:rFonts w:ascii="Arial Narrow" w:hAnsi="Arial Narrow"/>
          <w:sz w:val="21"/>
          <w:szCs w:val="21"/>
        </w:rPr>
        <w:t xml:space="preserve">uličných stromoradí </w:t>
      </w:r>
      <w:r w:rsidR="00241569" w:rsidRPr="00EC6379">
        <w:rPr>
          <w:rFonts w:ascii="Arial Narrow" w:hAnsi="Arial Narrow"/>
          <w:sz w:val="21"/>
          <w:szCs w:val="21"/>
        </w:rPr>
        <w:t>vrátane odvozu a zhodnotenia odpadu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A01A2" w:rsidRPr="00EC6379">
        <w:rPr>
          <w:rFonts w:ascii="Arial Narrow" w:hAnsi="Arial Narrow"/>
          <w:sz w:val="21"/>
          <w:szCs w:val="21"/>
        </w:rPr>
        <w:t>na</w:t>
      </w:r>
      <w:r w:rsidR="002E3626" w:rsidRPr="00EC6379">
        <w:rPr>
          <w:rFonts w:ascii="Arial Narrow" w:hAnsi="Arial Narrow"/>
          <w:sz w:val="21"/>
          <w:szCs w:val="21"/>
        </w:rPr>
        <w:t xml:space="preserve"> </w:t>
      </w:r>
      <w:r w:rsidR="00D1207E" w:rsidRPr="00EC6379">
        <w:rPr>
          <w:rFonts w:ascii="Arial Narrow" w:hAnsi="Arial Narrow"/>
          <w:sz w:val="21"/>
          <w:szCs w:val="21"/>
        </w:rPr>
        <w:t>Štefánikov</w:t>
      </w:r>
      <w:r w:rsidR="002A01A2" w:rsidRPr="00EC6379">
        <w:rPr>
          <w:rFonts w:ascii="Arial Narrow" w:hAnsi="Arial Narrow"/>
          <w:sz w:val="21"/>
          <w:szCs w:val="21"/>
        </w:rPr>
        <w:t>ej</w:t>
      </w:r>
      <w:r w:rsidR="00D1207E" w:rsidRPr="00EC6379">
        <w:rPr>
          <w:rFonts w:ascii="Arial Narrow" w:hAnsi="Arial Narrow"/>
          <w:sz w:val="21"/>
          <w:szCs w:val="21"/>
        </w:rPr>
        <w:t xml:space="preserve"> a Jégeho ulic</w:t>
      </w:r>
      <w:r w:rsidR="002A01A2" w:rsidRPr="00EC6379">
        <w:rPr>
          <w:rFonts w:ascii="Arial Narrow" w:hAnsi="Arial Narrow"/>
          <w:sz w:val="21"/>
          <w:szCs w:val="21"/>
        </w:rPr>
        <w:t>i</w:t>
      </w:r>
      <w:r w:rsidR="00D1207E" w:rsidRPr="00EC6379">
        <w:rPr>
          <w:rFonts w:ascii="Arial Narrow" w:hAnsi="Arial Narrow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vlastnom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vlastnú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zodpovednosť,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predmet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8E626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8E62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 to v rozsahu vymedzenom v </w:t>
      </w:r>
      <w:r w:rsidR="008E6265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1</w:t>
      </w:r>
      <w:r w:rsidR="008E62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- „Opis predmetu zákazky“ Zmluvy a v </w:t>
      </w:r>
      <w:r w:rsidR="008E6265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2</w:t>
      </w:r>
      <w:r w:rsidR="008E62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„</w:t>
      </w:r>
      <w:r w:rsidR="003C39F3" w:rsidRPr="0076423F">
        <w:rPr>
          <w:rFonts w:ascii="Arial Narrow" w:hAnsi="Arial Narrow" w:cs="Times New Roman"/>
          <w:sz w:val="21"/>
          <w:szCs w:val="21"/>
          <w:lang w:eastAsia="sk-SK"/>
        </w:rPr>
        <w:t>Návrh na plnenie kritérií</w:t>
      </w:r>
      <w:r w:rsidR="008E6265" w:rsidRPr="00B00E91">
        <w:rPr>
          <w:rFonts w:ascii="Arial Narrow" w:hAnsi="Arial Narrow" w:cs="Times New Roman"/>
          <w:b/>
          <w:bCs/>
          <w:sz w:val="21"/>
          <w:szCs w:val="21"/>
          <w:lang w:eastAsia="sk-SK"/>
        </w:rPr>
        <w:t>“</w:t>
      </w:r>
      <w:r w:rsidR="008E62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Zmluvy (ďalej len ako „</w:t>
      </w:r>
      <w:r w:rsidR="008E6265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služba</w:t>
      </w:r>
      <w:r w:rsidR="008E6265">
        <w:rPr>
          <w:rFonts w:ascii="Arial Narrow" w:hAnsi="Arial Narrow" w:cs="Times New Roman"/>
          <w:b/>
          <w:bCs/>
          <w:sz w:val="21"/>
          <w:szCs w:val="21"/>
          <w:lang w:eastAsia="sk-SK"/>
        </w:rPr>
        <w:t>“)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prevziať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III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A3B4B3E" w14:textId="77777777" w:rsidR="008E6265" w:rsidRDefault="008E6265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</w:p>
    <w:p w14:paraId="66F2325B" w14:textId="0AB844FD" w:rsidR="00243544" w:rsidRPr="00EC6379" w:rsidRDefault="00267215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lastRenderedPageBreak/>
        <w:t>Č</w:t>
      </w:r>
      <w:r w:rsidR="00243544" w:rsidRPr="00EC6379">
        <w:rPr>
          <w:rFonts w:ascii="Arial Narrow" w:hAnsi="Arial Narrow" w:cs="Times New Roman"/>
          <w:b/>
          <w:sz w:val="21"/>
          <w:szCs w:val="21"/>
          <w:lang w:eastAsia="sk-SK"/>
        </w:rPr>
        <w:t>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b/>
          <w:sz w:val="21"/>
          <w:szCs w:val="21"/>
          <w:lang w:eastAsia="sk-SK"/>
        </w:rPr>
        <w:t>II</w:t>
      </w:r>
    </w:p>
    <w:p w14:paraId="7482A9BE" w14:textId="33A18328" w:rsidR="00B012B4" w:rsidRPr="00EC6379" w:rsidRDefault="00361BAA" w:rsidP="00EF7A7E">
      <w:pPr>
        <w:pStyle w:val="Nadpis1"/>
      </w:pPr>
      <w:r w:rsidRPr="00EC6379">
        <w:t>Miesto,</w:t>
      </w:r>
      <w:r w:rsidR="007407F8" w:rsidRPr="00EC6379">
        <w:t xml:space="preserve"> </w:t>
      </w:r>
      <w:r w:rsidRPr="00EC6379">
        <w:t>termín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spôsob</w:t>
      </w:r>
      <w:r w:rsidR="007407F8" w:rsidRPr="00EC6379">
        <w:t xml:space="preserve"> </w:t>
      </w:r>
      <w:r w:rsidRPr="00EC6379">
        <w:t>plnenia</w:t>
      </w:r>
      <w:r w:rsidR="007407F8" w:rsidRPr="00EC6379">
        <w:t xml:space="preserve"> </w:t>
      </w:r>
      <w:r w:rsidRPr="00EC6379">
        <w:t>predmetu</w:t>
      </w:r>
      <w:r w:rsidR="007407F8" w:rsidRPr="00EC6379">
        <w:t xml:space="preserve"> </w:t>
      </w:r>
      <w:r w:rsidR="002E3626" w:rsidRPr="00EC6379">
        <w:t>zmluvy</w:t>
      </w:r>
    </w:p>
    <w:p w14:paraId="3646B597" w14:textId="56317656" w:rsidR="00E9373F" w:rsidRPr="00EC6379" w:rsidRDefault="009E65A8" w:rsidP="00DF14F5">
      <w:pPr>
        <w:numPr>
          <w:ilvl w:val="0"/>
          <w:numId w:val="53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Miestom plnenia </w:t>
      </w:r>
      <w:r w:rsidR="00D2667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predmetu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D2667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55D09" w:rsidRPr="00EC6379">
        <w:rPr>
          <w:rFonts w:ascii="Arial Narrow" w:hAnsi="Arial Narrow" w:cs="Times New Roman"/>
          <w:sz w:val="21"/>
          <w:szCs w:val="21"/>
          <w:lang w:eastAsia="sk-SK"/>
        </w:rPr>
        <w:t>sú ulice Štefánikova a Jégeho v Brat</w:t>
      </w:r>
      <w:r w:rsidR="00745004" w:rsidRPr="00EC6379">
        <w:rPr>
          <w:rFonts w:ascii="Arial Narrow" w:hAnsi="Arial Narrow" w:cs="Times New Roman"/>
          <w:sz w:val="21"/>
          <w:szCs w:val="21"/>
          <w:lang w:eastAsia="sk-SK"/>
        </w:rPr>
        <w:t>islave</w:t>
      </w:r>
      <w:r w:rsidR="009E79B1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. Zákazka bude rozdelená na </w:t>
      </w:r>
      <w:r w:rsidR="0074500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dve </w:t>
      </w:r>
      <w:r w:rsidR="009E79B1" w:rsidRPr="00EC6379">
        <w:rPr>
          <w:rFonts w:ascii="Arial Narrow" w:hAnsi="Arial Narrow" w:cs="Times New Roman"/>
          <w:sz w:val="21"/>
          <w:szCs w:val="21"/>
          <w:lang w:eastAsia="sk-SK"/>
        </w:rPr>
        <w:t>časti</w:t>
      </w:r>
      <w:r w:rsidR="00E9373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: </w:t>
      </w:r>
    </w:p>
    <w:p w14:paraId="3C711C91" w14:textId="329AD05B" w:rsidR="00E9373F" w:rsidRPr="00EC6379" w:rsidRDefault="00745004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Štefánikova ulica</w:t>
      </w:r>
      <w:r w:rsidR="008C3D9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6F85C344" w14:textId="4D8DEA95" w:rsidR="00E9373F" w:rsidRPr="00EC6379" w:rsidRDefault="00745004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Jégeho ulica</w:t>
      </w:r>
      <w:r w:rsidR="008C3D9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4A983C57" w14:textId="404BC3E2" w:rsidR="00791D70" w:rsidRDefault="00E9373F" w:rsidP="00E9373F">
      <w:pPr>
        <w:tabs>
          <w:tab w:val="left" w:pos="390"/>
        </w:tabs>
        <w:jc w:val="both"/>
        <w:rPr>
          <w:rFonts w:ascii="Arial Narrow" w:hAnsi="Arial Narrow" w:cs="Times New Roman"/>
          <w:sz w:val="21"/>
          <w:lang w:eastAsia="sk-SK"/>
        </w:rPr>
      </w:pPr>
      <w:r w:rsidRPr="00EC6379">
        <w:rPr>
          <w:rFonts w:ascii="Arial Narrow" w:hAnsi="Arial Narrow" w:cs="Times New Roman"/>
          <w:sz w:val="21"/>
          <w:lang w:eastAsia="sk-SK"/>
        </w:rPr>
        <w:tab/>
      </w:r>
      <w:r w:rsidR="00634374">
        <w:rPr>
          <w:rFonts w:ascii="Arial Narrow" w:hAnsi="Arial Narrow" w:cs="Times New Roman"/>
          <w:sz w:val="21"/>
          <w:lang w:eastAsia="sk-SK"/>
        </w:rPr>
        <w:t xml:space="preserve">V zmysle tejto Zmluvy bude Dodávateľ poskytovať </w:t>
      </w:r>
      <w:r w:rsidR="0035452C">
        <w:rPr>
          <w:rFonts w:ascii="Arial Narrow" w:hAnsi="Arial Narrow" w:cs="Times New Roman"/>
          <w:sz w:val="21"/>
          <w:lang w:eastAsia="sk-SK"/>
        </w:rPr>
        <w:t>služby na mieste plnenia podľa odseku 1 písm</w:t>
      </w:r>
      <w:r w:rsidR="0035452C" w:rsidRPr="00883EE2">
        <w:rPr>
          <w:rFonts w:ascii="Arial Narrow" w:hAnsi="Arial Narrow" w:cs="Times New Roman"/>
          <w:sz w:val="21"/>
          <w:lang w:eastAsia="sk-SK"/>
        </w:rPr>
        <w:t>.</w:t>
      </w:r>
      <w:r w:rsidR="006E7D3C" w:rsidRPr="00883EE2">
        <w:rPr>
          <w:rFonts w:ascii="Arial Narrow" w:hAnsi="Arial Narrow" w:cs="Times New Roman"/>
          <w:sz w:val="21"/>
          <w:lang w:eastAsia="sk-SK"/>
        </w:rPr>
        <w:t xml:space="preserve"> </w:t>
      </w:r>
      <w:r w:rsidR="00A91A32">
        <w:rPr>
          <w:rFonts w:ascii="Arial Narrow" w:hAnsi="Arial Narrow" w:cs="Times New Roman"/>
          <w:sz w:val="21"/>
          <w:lang w:eastAsia="sk-SK"/>
        </w:rPr>
        <w:t>a</w:t>
      </w:r>
      <w:r w:rsidR="0035452C" w:rsidRPr="00883EE2">
        <w:rPr>
          <w:rFonts w:ascii="Arial Narrow" w:hAnsi="Arial Narrow" w:cs="Times New Roman"/>
          <w:sz w:val="21"/>
          <w:lang w:eastAsia="sk-SK"/>
        </w:rPr>
        <w:t>)</w:t>
      </w:r>
      <w:r w:rsidR="00F775C6" w:rsidRPr="00883EE2">
        <w:rPr>
          <w:rFonts w:ascii="Arial Narrow" w:hAnsi="Arial Narrow" w:cs="Times New Roman"/>
          <w:sz w:val="21"/>
          <w:lang w:eastAsia="sk-SK"/>
        </w:rPr>
        <w:t xml:space="preserve"> tohto</w:t>
      </w:r>
      <w:r w:rsidR="00F775C6">
        <w:rPr>
          <w:rFonts w:ascii="Arial Narrow" w:hAnsi="Arial Narrow" w:cs="Times New Roman"/>
          <w:sz w:val="21"/>
          <w:lang w:eastAsia="sk-SK"/>
        </w:rPr>
        <w:t xml:space="preserve"> článku.</w:t>
      </w:r>
    </w:p>
    <w:p w14:paraId="75BCD3EC" w14:textId="4D4FC373" w:rsidR="00634374" w:rsidRDefault="00791D70" w:rsidP="00E9373F">
      <w:pPr>
        <w:tabs>
          <w:tab w:val="left" w:pos="390"/>
        </w:tabs>
        <w:jc w:val="both"/>
        <w:rPr>
          <w:rFonts w:ascii="Arial Narrow" w:hAnsi="Arial Narrow"/>
          <w:sz w:val="21"/>
          <w:szCs w:val="21"/>
          <w:shd w:val="clear" w:color="auto" w:fill="FFFFFF"/>
        </w:rPr>
      </w:pPr>
      <w:r>
        <w:rPr>
          <w:rFonts w:ascii="Arial Narrow" w:hAnsi="Arial Narrow" w:cs="Times New Roman"/>
          <w:sz w:val="21"/>
          <w:lang w:eastAsia="sk-SK"/>
        </w:rPr>
        <w:tab/>
      </w:r>
      <w:r w:rsidR="00A30A6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Jedná sa o </w:t>
      </w:r>
      <w:r w:rsidR="00D26677" w:rsidRPr="00EC6379">
        <w:rPr>
          <w:rFonts w:ascii="Arial Narrow" w:hAnsi="Arial Narrow"/>
          <w:sz w:val="21"/>
          <w:szCs w:val="21"/>
          <w:shd w:val="clear" w:color="auto" w:fill="FFFFFF"/>
        </w:rPr>
        <w:t>p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ozemky</w:t>
      </w:r>
      <w:r w:rsidR="00A30A6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, ktoré </w:t>
      </w:r>
      <w:r w:rsidR="00D26677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sú 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vo</w:t>
      </w:r>
      <w:r w:rsidR="007407F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vlastníctve</w:t>
      </w:r>
      <w:r w:rsidR="007407F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a</w:t>
      </w:r>
      <w:r w:rsidR="007407F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BA4E2F" w:rsidRPr="00EC6379">
        <w:rPr>
          <w:rFonts w:ascii="Arial Narrow" w:hAnsi="Arial Narrow"/>
          <w:sz w:val="21"/>
          <w:szCs w:val="21"/>
          <w:shd w:val="clear" w:color="auto" w:fill="FFFFFF"/>
        </w:rPr>
        <w:t>s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práve</w:t>
      </w:r>
      <w:r w:rsidR="007407F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C5376D" w:rsidRPr="00EC6379">
        <w:rPr>
          <w:rFonts w:ascii="Arial Narrow" w:hAnsi="Arial Narrow"/>
          <w:sz w:val="21"/>
          <w:szCs w:val="21"/>
          <w:shd w:val="clear" w:color="auto" w:fill="FFFFFF"/>
        </w:rPr>
        <w:t>Objednávateľa</w:t>
      </w:r>
      <w:r w:rsidR="00A30A6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s rozlohou</w:t>
      </w:r>
      <w:r w:rsidR="00BE32E0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približne</w:t>
      </w:r>
      <w:r w:rsidR="009E65A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3708E7" w:rsidRPr="00EC6379">
        <w:rPr>
          <w:rFonts w:ascii="Arial Narrow" w:hAnsi="Arial Narrow"/>
          <w:sz w:val="21"/>
          <w:szCs w:val="21"/>
          <w:shd w:val="clear" w:color="auto" w:fill="FFFFFF"/>
        </w:rPr>
        <w:t>2,5</w:t>
      </w:r>
      <w:r w:rsidR="004D25AC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A970D7" w:rsidRPr="00EC6379">
        <w:rPr>
          <w:rFonts w:ascii="Arial Narrow" w:hAnsi="Arial Narrow"/>
          <w:sz w:val="21"/>
          <w:szCs w:val="21"/>
          <w:shd w:val="clear" w:color="auto" w:fill="FFFFFF"/>
        </w:rPr>
        <w:t>ha</w:t>
      </w:r>
      <w:r w:rsidR="00634374">
        <w:rPr>
          <w:rFonts w:ascii="Arial Narrow" w:hAnsi="Arial Narrow"/>
          <w:sz w:val="21"/>
          <w:szCs w:val="21"/>
          <w:shd w:val="clear" w:color="auto" w:fill="FFFFFF"/>
        </w:rPr>
        <w:t xml:space="preserve"> pre obe časti</w:t>
      </w:r>
      <w:r w:rsidR="00CF35D5" w:rsidRPr="00EC6379">
        <w:rPr>
          <w:rFonts w:ascii="Arial Narrow" w:hAnsi="Arial Narrow"/>
          <w:sz w:val="21"/>
          <w:szCs w:val="21"/>
          <w:shd w:val="clear" w:color="auto" w:fill="FFFFFF"/>
        </w:rPr>
        <w:t>.</w:t>
      </w:r>
      <w:r w:rsidR="00E9373F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</w:p>
    <w:p w14:paraId="591165A6" w14:textId="2221BCEB" w:rsidR="00E9373F" w:rsidRPr="00EC6379" w:rsidRDefault="00634374" w:rsidP="00E9373F">
      <w:pPr>
        <w:tabs>
          <w:tab w:val="left" w:pos="390"/>
        </w:tabs>
        <w:jc w:val="both"/>
        <w:rPr>
          <w:rFonts w:ascii="Arial Narrow" w:hAnsi="Arial Narrow"/>
          <w:sz w:val="21"/>
          <w:szCs w:val="21"/>
          <w:shd w:val="clear" w:color="auto" w:fill="FFFFFF"/>
        </w:rPr>
      </w:pPr>
      <w:r>
        <w:rPr>
          <w:rFonts w:ascii="Arial Narrow" w:hAnsi="Arial Narrow"/>
          <w:sz w:val="21"/>
          <w:szCs w:val="21"/>
          <w:shd w:val="clear" w:color="auto" w:fill="FFFFFF"/>
        </w:rPr>
        <w:tab/>
      </w:r>
      <w:r w:rsidR="00E356AB" w:rsidRPr="00EC6379">
        <w:rPr>
          <w:rFonts w:ascii="Arial Narrow" w:hAnsi="Arial Narrow"/>
          <w:sz w:val="21"/>
          <w:szCs w:val="21"/>
          <w:shd w:val="clear" w:color="auto" w:fill="FFFFFF"/>
        </w:rPr>
        <w:t>Jednotlivé časti budú</w:t>
      </w:r>
      <w:r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8C3D9C" w:rsidRPr="00EC6379">
        <w:rPr>
          <w:rFonts w:ascii="Arial Narrow" w:hAnsi="Arial Narrow"/>
          <w:sz w:val="21"/>
          <w:szCs w:val="21"/>
          <w:shd w:val="clear" w:color="auto" w:fill="FFFFFF"/>
        </w:rPr>
        <w:t>vy</w:t>
      </w:r>
      <w:r w:rsidR="00AB2C9E" w:rsidRPr="00EC6379">
        <w:rPr>
          <w:rFonts w:ascii="Arial Narrow" w:hAnsi="Arial Narrow"/>
          <w:sz w:val="21"/>
          <w:szCs w:val="21"/>
          <w:shd w:val="clear" w:color="auto" w:fill="FFFFFF"/>
        </w:rPr>
        <w:t>špecifikované v</w:t>
      </w:r>
      <w:r w:rsidR="00B1653A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 Prílohe č. 1 tejto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B1653A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. </w:t>
      </w:r>
      <w:r w:rsidR="00CF35D5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</w:p>
    <w:p w14:paraId="26137090" w14:textId="0B756CCC" w:rsidR="00516CDE" w:rsidRPr="00EC6379" w:rsidRDefault="00E9373F" w:rsidP="00E9373F">
      <w:pPr>
        <w:tabs>
          <w:tab w:val="left" w:pos="390"/>
        </w:tabs>
        <w:spacing w:before="120"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/>
          <w:sz w:val="21"/>
          <w:szCs w:val="21"/>
          <w:shd w:val="clear" w:color="auto" w:fill="FFFFFF"/>
        </w:rPr>
        <w:tab/>
      </w:r>
      <w:r w:rsidR="00CF35D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Tieto pozemky </w:t>
      </w:r>
      <w:r w:rsidR="002B0CED" w:rsidRPr="00EC6379">
        <w:rPr>
          <w:rFonts w:ascii="Arial Narrow" w:hAnsi="Arial Narrow" w:cs="Times New Roman"/>
          <w:sz w:val="21"/>
          <w:szCs w:val="21"/>
          <w:lang w:eastAsia="sk-SK"/>
        </w:rPr>
        <w:t>sú zapísané</w:t>
      </w:r>
      <w:r w:rsidR="00CF35D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na: </w:t>
      </w:r>
    </w:p>
    <w:p w14:paraId="38ECD026" w14:textId="15A22241" w:rsidR="00516CDE" w:rsidRPr="00EC6379" w:rsidRDefault="00CF35D5" w:rsidP="0011320A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EC6379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447D2A" w:rsidRPr="00EC6379">
        <w:rPr>
          <w:rFonts w:ascii="Arial Narrow" w:hAnsi="Arial Narrow" w:cs="Times New Roman"/>
          <w:b/>
          <w:bCs/>
          <w:sz w:val="21"/>
          <w:lang w:eastAsia="sk-SK"/>
        </w:rPr>
        <w:t>8</w:t>
      </w:r>
      <w:r w:rsidR="00A6354E" w:rsidRPr="00EC6379">
        <w:rPr>
          <w:rFonts w:ascii="Arial Narrow" w:hAnsi="Arial Narrow" w:cs="Times New Roman"/>
          <w:b/>
          <w:bCs/>
          <w:sz w:val="21"/>
          <w:lang w:eastAsia="sk-SK"/>
        </w:rPr>
        <w:t>925</w:t>
      </w:r>
      <w:r w:rsidR="006E1B4B" w:rsidRPr="00EC6379">
        <w:rPr>
          <w:rFonts w:ascii="Arial Narrow" w:hAnsi="Arial Narrow" w:cs="Times New Roman"/>
          <w:sz w:val="21"/>
          <w:lang w:eastAsia="sk-SK"/>
        </w:rPr>
        <w:t xml:space="preserve">, </w:t>
      </w:r>
      <w:r w:rsidR="0069333C" w:rsidRPr="00EC6379">
        <w:rPr>
          <w:rFonts w:ascii="Arial Narrow" w:hAnsi="Arial Narrow" w:cs="Times New Roman"/>
          <w:sz w:val="21"/>
          <w:lang w:eastAsia="sk-SK"/>
        </w:rPr>
        <w:t>pozemku registra KN „</w:t>
      </w:r>
      <w:r w:rsidR="00A6354E" w:rsidRPr="00EC6379">
        <w:rPr>
          <w:rFonts w:ascii="Arial Narrow" w:hAnsi="Arial Narrow" w:cs="Times New Roman"/>
          <w:sz w:val="21"/>
          <w:lang w:eastAsia="sk-SK"/>
        </w:rPr>
        <w:t>E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", </w:t>
      </w:r>
      <w:proofErr w:type="spellStart"/>
      <w:r w:rsidR="00786DD5" w:rsidRPr="00EC6379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786DD5" w:rsidRPr="00EC6379">
        <w:rPr>
          <w:rFonts w:ascii="Arial Narrow" w:hAnsi="Arial Narrow" w:cs="Times New Roman"/>
          <w:sz w:val="21"/>
          <w:lang w:eastAsia="sk-SK"/>
        </w:rPr>
        <w:t>. č</w:t>
      </w:r>
      <w:r w:rsidR="001B117A" w:rsidRPr="00EC6379">
        <w:rPr>
          <w:rFonts w:ascii="Arial Narrow" w:hAnsi="Arial Narrow" w:cs="Times New Roman"/>
          <w:sz w:val="21"/>
          <w:lang w:eastAsia="sk-SK"/>
        </w:rPr>
        <w:t xml:space="preserve">. </w:t>
      </w:r>
      <w:r w:rsidR="00A6354E" w:rsidRPr="00EC6379">
        <w:rPr>
          <w:rFonts w:ascii="Arial Narrow" w:hAnsi="Arial Narrow" w:cs="Times New Roman"/>
          <w:sz w:val="21"/>
          <w:lang w:eastAsia="sk-SK"/>
        </w:rPr>
        <w:t>21552</w:t>
      </w:r>
      <w:r w:rsidR="001B117A" w:rsidRPr="00EC6379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1B117A" w:rsidRPr="00EC6379">
        <w:rPr>
          <w:rFonts w:ascii="Arial Narrow" w:hAnsi="Arial Narrow" w:cs="Times New Roman"/>
          <w:sz w:val="21"/>
          <w:lang w:eastAsia="sk-SK"/>
        </w:rPr>
        <w:t>k.ú</w:t>
      </w:r>
      <w:proofErr w:type="spellEnd"/>
      <w:r w:rsidR="001B117A" w:rsidRPr="00EC6379">
        <w:rPr>
          <w:rFonts w:ascii="Arial Narrow" w:hAnsi="Arial Narrow" w:cs="Times New Roman"/>
          <w:sz w:val="21"/>
          <w:lang w:eastAsia="sk-SK"/>
        </w:rPr>
        <w:t>. Staré Mesto</w:t>
      </w:r>
      <w:r w:rsidR="009314BA" w:rsidRPr="00EC6379">
        <w:rPr>
          <w:rFonts w:ascii="Arial Narrow" w:hAnsi="Arial Narrow"/>
          <w:sz w:val="21"/>
          <w:shd w:val="clear" w:color="auto" w:fill="FFFFFF"/>
        </w:rPr>
        <w:t xml:space="preserve">, o výmere: </w:t>
      </w:r>
      <w:r w:rsidR="00A6354E" w:rsidRPr="00EC6379">
        <w:rPr>
          <w:rFonts w:ascii="Arial Narrow" w:hAnsi="Arial Narrow"/>
          <w:sz w:val="21"/>
          <w:shd w:val="clear" w:color="auto" w:fill="FFFFFF"/>
        </w:rPr>
        <w:t>14758</w:t>
      </w:r>
      <w:r w:rsidR="00786DD5" w:rsidRPr="00EC6379">
        <w:rPr>
          <w:rFonts w:ascii="Arial Narrow" w:hAnsi="Arial Narrow"/>
          <w:sz w:val="21"/>
          <w:shd w:val="clear" w:color="auto" w:fill="FFFFFF"/>
        </w:rPr>
        <w:t xml:space="preserve"> m</w:t>
      </w:r>
      <w:r w:rsidR="00786DD5" w:rsidRPr="00EC6379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786DD5" w:rsidRPr="00EC6379">
        <w:rPr>
          <w:rFonts w:ascii="Arial Narrow" w:hAnsi="Arial Narrow"/>
          <w:sz w:val="21"/>
          <w:shd w:val="clear" w:color="auto" w:fill="FFFFFF"/>
        </w:rPr>
        <w:t>, ostatná plocha</w:t>
      </w:r>
      <w:r w:rsidR="00EA040E" w:rsidRPr="00EC6379">
        <w:rPr>
          <w:rFonts w:ascii="Arial Narrow" w:hAnsi="Arial Narrow"/>
          <w:sz w:val="21"/>
          <w:shd w:val="clear" w:color="auto" w:fill="FFFFFF"/>
        </w:rPr>
        <w:t xml:space="preserve">, </w:t>
      </w:r>
      <w:r w:rsidR="00FF3B16" w:rsidRPr="00EC6379">
        <w:rPr>
          <w:rFonts w:ascii="Arial Narrow" w:hAnsi="Arial Narrow" w:cs="Times New Roman"/>
          <w:sz w:val="21"/>
          <w:lang w:eastAsia="sk-SK"/>
        </w:rPr>
        <w:t>nachádzajúci sa v katastrálnom území Staré Mesto, obec Bratislava – Staré mesto, okres Bratislava I;</w:t>
      </w:r>
    </w:p>
    <w:p w14:paraId="51CCFFD5" w14:textId="018CED8F" w:rsidR="00516CDE" w:rsidRPr="00EC6379" w:rsidRDefault="00516CDE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EC6379">
        <w:rPr>
          <w:rFonts w:ascii="Arial Narrow" w:hAnsi="Arial Narrow" w:cs="Times New Roman"/>
          <w:b/>
          <w:bCs/>
          <w:sz w:val="21"/>
          <w:lang w:eastAsia="sk-SK"/>
        </w:rPr>
        <w:t>LV. č.</w:t>
      </w:r>
      <w:r w:rsidR="001A580E" w:rsidRPr="00EC6379">
        <w:rPr>
          <w:rFonts w:ascii="Arial Narrow" w:hAnsi="Arial Narrow" w:cs="Times New Roman"/>
          <w:b/>
          <w:bCs/>
          <w:sz w:val="21"/>
          <w:lang w:eastAsia="sk-SK"/>
        </w:rPr>
        <w:t>797</w:t>
      </w:r>
      <w:r w:rsidR="006E1B4B" w:rsidRPr="00EC6379">
        <w:rPr>
          <w:rFonts w:ascii="Arial Narrow" w:hAnsi="Arial Narrow" w:cs="Times New Roman"/>
          <w:sz w:val="21"/>
          <w:lang w:eastAsia="sk-SK"/>
        </w:rPr>
        <w:t>,</w:t>
      </w:r>
      <w:r w:rsidR="00071F1E" w:rsidRPr="00EC6379">
        <w:rPr>
          <w:rFonts w:ascii="Arial Narrow" w:hAnsi="Arial Narrow" w:cs="Times New Roman"/>
          <w:sz w:val="21"/>
          <w:lang w:eastAsia="sk-SK"/>
        </w:rPr>
        <w:t xml:space="preserve"> 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pozemku registra KN „C", </w:t>
      </w:r>
      <w:r w:rsidR="00071F1E" w:rsidRPr="00EC6379">
        <w:rPr>
          <w:rFonts w:ascii="Arial Narrow" w:hAnsi="Arial Narrow" w:cs="Times New Roman"/>
          <w:sz w:val="21"/>
          <w:lang w:eastAsia="sk-SK"/>
        </w:rPr>
        <w:t xml:space="preserve">par. č. </w:t>
      </w:r>
      <w:r w:rsidR="001A580E" w:rsidRPr="00EC6379">
        <w:rPr>
          <w:rFonts w:ascii="Arial Narrow" w:hAnsi="Arial Narrow"/>
          <w:sz w:val="21"/>
          <w:shd w:val="clear" w:color="auto" w:fill="FFFFFF"/>
        </w:rPr>
        <w:t xml:space="preserve">21928/1, </w:t>
      </w:r>
      <w:proofErr w:type="spellStart"/>
      <w:r w:rsidR="001A580E" w:rsidRPr="00EC6379">
        <w:rPr>
          <w:rFonts w:ascii="Arial Narrow" w:hAnsi="Arial Narrow"/>
          <w:sz w:val="21"/>
          <w:shd w:val="clear" w:color="auto" w:fill="FFFFFF"/>
        </w:rPr>
        <w:t>k.ú</w:t>
      </w:r>
      <w:proofErr w:type="spellEnd"/>
      <w:r w:rsidR="001A580E" w:rsidRPr="00EC6379">
        <w:rPr>
          <w:rFonts w:ascii="Arial Narrow" w:hAnsi="Arial Narrow"/>
          <w:sz w:val="21"/>
          <w:shd w:val="clear" w:color="auto" w:fill="FFFFFF"/>
        </w:rPr>
        <w:t>. Nivy</w:t>
      </w:r>
      <w:r w:rsidR="00071F1E" w:rsidRPr="00EC6379">
        <w:rPr>
          <w:rFonts w:ascii="Arial Narrow" w:hAnsi="Arial Narrow"/>
          <w:sz w:val="21"/>
          <w:shd w:val="clear" w:color="auto" w:fill="FFFFFF"/>
        </w:rPr>
        <w:t>, o výmere: 1</w:t>
      </w:r>
      <w:r w:rsidR="001A580E" w:rsidRPr="00EC6379">
        <w:rPr>
          <w:rFonts w:ascii="Arial Narrow" w:hAnsi="Arial Narrow"/>
          <w:sz w:val="21"/>
          <w:shd w:val="clear" w:color="auto" w:fill="FFFFFF"/>
        </w:rPr>
        <w:t>0519</w:t>
      </w:r>
      <w:r w:rsidR="00071F1E" w:rsidRPr="00EC6379">
        <w:rPr>
          <w:rFonts w:ascii="Arial Narrow" w:hAnsi="Arial Narrow"/>
          <w:sz w:val="21"/>
          <w:shd w:val="clear" w:color="auto" w:fill="FFFFFF"/>
        </w:rPr>
        <w:t xml:space="preserve"> m</w:t>
      </w:r>
      <w:r w:rsidR="00071F1E" w:rsidRPr="00EC6379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071F1E" w:rsidRPr="00EC6379">
        <w:rPr>
          <w:rFonts w:ascii="Arial Narrow" w:hAnsi="Arial Narrow"/>
          <w:sz w:val="21"/>
          <w:shd w:val="clear" w:color="auto" w:fill="FFFFFF"/>
        </w:rPr>
        <w:t>, druh pozemku:</w:t>
      </w:r>
      <w:r w:rsidR="00071F1E" w:rsidRPr="00EC6379">
        <w:rPr>
          <w:rFonts w:ascii="Arial Narrow" w:hAnsi="Arial Narrow" w:cs="Times New Roman"/>
          <w:sz w:val="21"/>
          <w:lang w:eastAsia="sk-SK"/>
        </w:rPr>
        <w:t xml:space="preserve"> zastavaná plocha a</w:t>
      </w:r>
      <w:r w:rsidR="00FF3B16" w:rsidRPr="00EC6379">
        <w:rPr>
          <w:rFonts w:ascii="Arial Narrow" w:hAnsi="Arial Narrow" w:cs="Times New Roman"/>
          <w:sz w:val="21"/>
          <w:lang w:eastAsia="sk-SK"/>
        </w:rPr>
        <w:t> </w:t>
      </w:r>
      <w:r w:rsidR="00071F1E" w:rsidRPr="00EC6379">
        <w:rPr>
          <w:rFonts w:ascii="Arial Narrow" w:hAnsi="Arial Narrow" w:cs="Times New Roman"/>
          <w:sz w:val="21"/>
          <w:lang w:eastAsia="sk-SK"/>
        </w:rPr>
        <w:t>nádvorie</w:t>
      </w:r>
      <w:r w:rsidR="00FF3B16" w:rsidRPr="00EC6379">
        <w:rPr>
          <w:rFonts w:ascii="Arial Narrow" w:hAnsi="Arial Narrow" w:cs="Times New Roman"/>
          <w:sz w:val="21"/>
          <w:lang w:eastAsia="sk-SK"/>
        </w:rPr>
        <w:t xml:space="preserve"> 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nachádzajúcich sa v katastrálnom území </w:t>
      </w:r>
      <w:r w:rsidR="00FF3B16" w:rsidRPr="00EC6379">
        <w:rPr>
          <w:rFonts w:ascii="Arial Narrow" w:hAnsi="Arial Narrow" w:cs="Times New Roman"/>
          <w:sz w:val="21"/>
          <w:lang w:eastAsia="sk-SK"/>
        </w:rPr>
        <w:t>Nivy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, obec Bratislava - </w:t>
      </w:r>
      <w:r w:rsidR="00FF3B16" w:rsidRPr="00EC6379">
        <w:rPr>
          <w:rFonts w:ascii="Arial Narrow" w:hAnsi="Arial Narrow" w:cs="Times New Roman"/>
          <w:sz w:val="21"/>
          <w:lang w:eastAsia="sk-SK"/>
        </w:rPr>
        <w:t>Ružinov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, okres Bratislava </w:t>
      </w:r>
      <w:r w:rsidR="00FF3B16" w:rsidRPr="00EC6379">
        <w:rPr>
          <w:rFonts w:ascii="Arial Narrow" w:hAnsi="Arial Narrow" w:cs="Times New Roman"/>
          <w:sz w:val="21"/>
          <w:lang w:eastAsia="sk-SK"/>
        </w:rPr>
        <w:t>II</w:t>
      </w:r>
      <w:r w:rsidR="0069333C" w:rsidRPr="00EC6379">
        <w:rPr>
          <w:rFonts w:ascii="Arial Narrow" w:hAnsi="Arial Narrow" w:cs="Times New Roman"/>
          <w:sz w:val="21"/>
          <w:lang w:eastAsia="sk-SK"/>
        </w:rPr>
        <w:t>;</w:t>
      </w:r>
    </w:p>
    <w:p w14:paraId="53B6D250" w14:textId="32A18D8A" w:rsidR="00964C75" w:rsidRPr="00EC6379" w:rsidRDefault="0069333C" w:rsidP="00EB12F0">
      <w:pPr>
        <w:tabs>
          <w:tab w:val="left" w:pos="390"/>
        </w:tabs>
        <w:spacing w:after="120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/>
          <w:sz w:val="21"/>
          <w:szCs w:val="21"/>
          <w:shd w:val="clear" w:color="auto" w:fill="FFFFFF"/>
        </w:rPr>
        <w:t>bod (i) až (</w:t>
      </w:r>
      <w:r w:rsidR="00FB17FE" w:rsidRPr="00EC6379">
        <w:rPr>
          <w:rFonts w:ascii="Arial Narrow" w:hAnsi="Arial Narrow"/>
          <w:sz w:val="21"/>
          <w:szCs w:val="21"/>
          <w:shd w:val="clear" w:color="auto" w:fill="FFFFFF"/>
        </w:rPr>
        <w:t>i</w:t>
      </w:r>
      <w:r w:rsidR="00ED7C47" w:rsidRPr="00EC6379">
        <w:rPr>
          <w:rFonts w:ascii="Arial Narrow" w:hAnsi="Arial Narrow"/>
          <w:sz w:val="21"/>
          <w:szCs w:val="21"/>
          <w:shd w:val="clear" w:color="auto" w:fill="FFFFFF"/>
        </w:rPr>
        <w:t>i</w:t>
      </w:r>
      <w:r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)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spolu vo </w:t>
      </w:r>
      <w:r w:rsidR="00B012B4" w:rsidRPr="00EC6379">
        <w:rPr>
          <w:rFonts w:ascii="Arial Narrow" w:hAnsi="Arial Narrow" w:cs="Times New Roman"/>
          <w:sz w:val="21"/>
          <w:szCs w:val="21"/>
          <w:lang w:eastAsia="sk-SK"/>
        </w:rPr>
        <w:t>výmer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B012B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31FFC" w:rsidRPr="00EC6379">
        <w:rPr>
          <w:rFonts w:ascii="Arial Narrow" w:hAnsi="Arial Narrow" w:cs="Times New Roman"/>
          <w:sz w:val="21"/>
          <w:szCs w:val="21"/>
          <w:lang w:eastAsia="sk-SK"/>
        </w:rPr>
        <w:t>25</w:t>
      </w:r>
      <w:r w:rsidR="00627E41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E31FFC" w:rsidRPr="00EC6379">
        <w:rPr>
          <w:rFonts w:ascii="Arial Narrow" w:hAnsi="Arial Narrow" w:cs="Times New Roman"/>
          <w:sz w:val="21"/>
          <w:szCs w:val="21"/>
          <w:lang w:eastAsia="sk-SK"/>
        </w:rPr>
        <w:t>277</w:t>
      </w:r>
      <w:r w:rsidR="00C25E5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012B4" w:rsidRPr="00EC6379">
        <w:rPr>
          <w:rFonts w:ascii="Arial Narrow" w:hAnsi="Arial Narrow" w:cs="Times New Roman"/>
          <w:sz w:val="21"/>
          <w:szCs w:val="21"/>
          <w:lang w:eastAsia="sk-SK"/>
        </w:rPr>
        <w:t>m</w:t>
      </w:r>
      <w:r w:rsidR="00B012B4" w:rsidRPr="00EC6379">
        <w:rPr>
          <w:rFonts w:ascii="Arial Narrow" w:hAnsi="Arial Narrow" w:cs="Times New Roman"/>
          <w:sz w:val="21"/>
          <w:szCs w:val="21"/>
          <w:vertAlign w:val="superscript"/>
          <w:lang w:eastAsia="sk-SK"/>
        </w:rPr>
        <w:t>2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230DA" w:rsidRPr="00EC6379">
        <w:rPr>
          <w:rFonts w:ascii="Arial Narrow" w:hAnsi="Arial Narrow" w:cs="Times New Roman"/>
          <w:sz w:val="21"/>
          <w:szCs w:val="21"/>
          <w:lang w:eastAsia="sk-SK"/>
        </w:rPr>
        <w:t>(ďalej len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9230D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„pozemky“)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B0CE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Bližšiu špecifikáciu a nákres obsahuje Príloha č. 1 tejto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2B0CE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.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pozná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vedomie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pozemkov</w:t>
      </w:r>
      <w:r w:rsidR="009230D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- </w:t>
      </w:r>
      <w:r w:rsidR="007C1464" w:rsidRPr="00EC6379">
        <w:rPr>
          <w:rFonts w:ascii="Arial Narrow" w:hAnsi="Arial Narrow" w:cs="Times New Roman"/>
          <w:sz w:val="21"/>
          <w:szCs w:val="21"/>
          <w:lang w:eastAsia="sk-SK"/>
        </w:rPr>
        <w:t>tento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EC6379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aktuálny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vyhlásenia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obstarávania.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14AC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poskytnutia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určené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písomnej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vyhotovenej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o Zmluvou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AF1D4F" w14:textId="16EE2E11" w:rsidR="00964C75" w:rsidRPr="00E212D3" w:rsidRDefault="009230DA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Službu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2C0" w:rsidRPr="00EC6379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objednávkou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1B764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 tejto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(ďalej len </w:t>
      </w:r>
      <w:r w:rsidR="003318F1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objednávka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druh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rozsah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služby,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termín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73D2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dodania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služby.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bjednávka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potvrdená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podpismi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zástupcov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strán.</w:t>
      </w:r>
      <w:r w:rsidR="007407F8" w:rsidRPr="00E212D3">
        <w:rPr>
          <w:rFonts w:ascii="Arial Narrow" w:hAnsi="Arial Narrow" w:cs="Times New Roman"/>
          <w:sz w:val="21"/>
          <w:szCs w:val="21"/>
        </w:rPr>
        <w:t xml:space="preserve"> </w:t>
      </w:r>
    </w:p>
    <w:p w14:paraId="550935E6" w14:textId="054EFE48" w:rsidR="00B7787D" w:rsidRPr="00E212D3" w:rsidRDefault="002B0CED" w:rsidP="00B7787D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212D3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01045" w:rsidRPr="00E212D3">
        <w:rPr>
          <w:rFonts w:ascii="Arial Narrow" w:hAnsi="Arial Narrow" w:cs="Times New Roman"/>
          <w:sz w:val="21"/>
          <w:szCs w:val="21"/>
          <w:lang w:eastAsia="sk-SK"/>
        </w:rPr>
        <w:t>bjednávka bude obsahovať najmä</w:t>
      </w:r>
      <w:r w:rsidR="00B7787D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: (i) identifikačné údaje Objednávateľa, (ii) identifikačné údaje Dodávateľa, (iii) číslo objednávky, (iv) odkaz na Zmluvu, (v) miesto poskytnutia služieb, (vi) termín poskytnutia služieb, (vii) dátum vyhotovenia a schválenia objednávky, (viii) podpisy zodpovedných zástupcov oboch zmluvných strán. </w:t>
      </w:r>
    </w:p>
    <w:p w14:paraId="2BC5127F" w14:textId="4CBBA080" w:rsidR="00373E03" w:rsidRPr="00EC6379" w:rsidRDefault="00373E03" w:rsidP="00B7787D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vyhradzuje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právo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upraviť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zmeniť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rozsah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objednaných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potrieb,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najmä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mimoriadnych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udalostí.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42634E61" w14:textId="7E556EBB" w:rsidR="009230DA" w:rsidRPr="00EC6379" w:rsidRDefault="009230DA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 xml:space="preserve">Objednávku bude Objednávateľ doručovať elektronickou formou na adresu </w:t>
      </w:r>
      <w:r w:rsidRPr="00EC6379">
        <w:rPr>
          <w:rFonts w:ascii="Arial Narrow" w:hAnsi="Arial Narrow" w:cs="Times New Roman"/>
          <w:sz w:val="21"/>
          <w:szCs w:val="21"/>
          <w:highlight w:val="yellow"/>
        </w:rPr>
        <w:t>_______</w:t>
      </w:r>
      <w:r w:rsidRPr="00EC6379">
        <w:rPr>
          <w:rFonts w:ascii="Arial Narrow" w:hAnsi="Arial Narrow" w:cs="Times New Roman"/>
          <w:sz w:val="21"/>
          <w:szCs w:val="21"/>
        </w:rPr>
        <w:t>.</w:t>
      </w:r>
    </w:p>
    <w:p w14:paraId="76C2BA93" w14:textId="2A69ECFC" w:rsidR="003E4078" w:rsidRPr="00EC6379" w:rsidRDefault="003E4078" w:rsidP="00EF7A7E">
      <w:pPr>
        <w:numPr>
          <w:ilvl w:val="0"/>
          <w:numId w:val="53"/>
        </w:numPr>
        <w:tabs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Termín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určený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objednávke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Dodávateľa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záväzný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nedodržaním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dostáva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omeškania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výnimkou,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bolo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omeškanie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preukázateľne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spôsobené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zásahom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vyššej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moci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(vis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EC6379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EC6379">
        <w:rPr>
          <w:rFonts w:ascii="Arial Narrow" w:hAnsi="Arial Narrow" w:cs="Times New Roman"/>
          <w:sz w:val="21"/>
          <w:szCs w:val="21"/>
        </w:rPr>
        <w:t>),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nepriaznivých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poveternostných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vplyvov</w:t>
      </w:r>
      <w:r w:rsidR="009230DA" w:rsidRPr="00EC6379">
        <w:rPr>
          <w:rFonts w:ascii="Arial Narrow" w:hAnsi="Arial Narrow" w:cs="Times New Roman"/>
          <w:sz w:val="21"/>
          <w:szCs w:val="21"/>
        </w:rPr>
        <w:t>. Zmenu termínu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3F6D43" w:rsidRPr="00EC6379">
        <w:rPr>
          <w:rFonts w:ascii="Arial Narrow" w:hAnsi="Arial Narrow" w:cs="Times New Roman"/>
          <w:sz w:val="21"/>
          <w:szCs w:val="21"/>
        </w:rPr>
        <w:t xml:space="preserve">dodania </w:t>
      </w:r>
      <w:r w:rsidRPr="00EC6379">
        <w:rPr>
          <w:rFonts w:ascii="Arial Narrow" w:hAnsi="Arial Narrow" w:cs="Times New Roman"/>
          <w:sz w:val="21"/>
          <w:szCs w:val="21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EC6379">
        <w:rPr>
          <w:rFonts w:ascii="Arial Narrow" w:hAnsi="Arial Narrow" w:cs="Times New Roman"/>
          <w:sz w:val="21"/>
          <w:szCs w:val="21"/>
        </w:rPr>
        <w:t xml:space="preserve">je Dodávateľ povinný bezodkladne oznámiť </w:t>
      </w:r>
      <w:r w:rsidRPr="00EC6379">
        <w:rPr>
          <w:rFonts w:ascii="Arial Narrow" w:hAnsi="Arial Narrow" w:cs="Times New Roman"/>
          <w:sz w:val="21"/>
          <w:szCs w:val="21"/>
        </w:rPr>
        <w:t>elektronickou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formou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Objednávateľ</w:t>
      </w:r>
      <w:r w:rsidR="00873D26" w:rsidRPr="00EC6379">
        <w:rPr>
          <w:rFonts w:ascii="Arial Narrow" w:hAnsi="Arial Narrow" w:cs="Times New Roman"/>
          <w:sz w:val="21"/>
          <w:szCs w:val="21"/>
        </w:rPr>
        <w:t>ovi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EC6379">
        <w:rPr>
          <w:rFonts w:ascii="Arial Narrow" w:hAnsi="Arial Narrow" w:cs="Times New Roman"/>
          <w:sz w:val="21"/>
          <w:szCs w:val="21"/>
        </w:rPr>
        <w:t xml:space="preserve">K zmenu termínu </w:t>
      </w:r>
      <w:r w:rsidR="003F6D43" w:rsidRPr="00EC6379">
        <w:rPr>
          <w:rFonts w:ascii="Arial Narrow" w:hAnsi="Arial Narrow" w:cs="Times New Roman"/>
          <w:sz w:val="21"/>
          <w:szCs w:val="21"/>
        </w:rPr>
        <w:t xml:space="preserve">dodania </w:t>
      </w:r>
      <w:r w:rsidR="009230DA" w:rsidRPr="00EC6379">
        <w:rPr>
          <w:rFonts w:ascii="Arial Narrow" w:hAnsi="Arial Narrow" w:cs="Times New Roman"/>
          <w:sz w:val="21"/>
          <w:szCs w:val="21"/>
        </w:rPr>
        <w:t>služby môže dôjsť len vtedy, ak Objednávateľ takúto zmenu potvrdí a odsúhlasí elektronickou formou Dodávateľovi.</w:t>
      </w:r>
    </w:p>
    <w:p w14:paraId="277C835A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III</w:t>
      </w:r>
    </w:p>
    <w:p w14:paraId="6EC7E78A" w14:textId="5E667190" w:rsidR="00243544" w:rsidRPr="00EC6379" w:rsidRDefault="001C317B" w:rsidP="00EF7A7E">
      <w:pPr>
        <w:pStyle w:val="Nadpis1"/>
      </w:pPr>
      <w:r w:rsidRPr="00EC6379">
        <w:rPr>
          <w:lang w:eastAsia="ar-SA"/>
        </w:rPr>
        <w:t>Cena za predmet zmluvy</w:t>
      </w:r>
    </w:p>
    <w:p w14:paraId="060A7CCB" w14:textId="771FEA94" w:rsidR="009230DA" w:rsidRPr="00EC6379" w:rsidRDefault="00243544" w:rsidP="00EF7A7E">
      <w:pPr>
        <w:numPr>
          <w:ilvl w:val="0"/>
          <w:numId w:val="5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stanovená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cenách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vyhlášky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Ministerstva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financií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87/1996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vykonáva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cenách,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výsledku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EC6379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DA65DE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maximálna</w:t>
      </w:r>
      <w:r w:rsidR="004C32D4">
        <w:rPr>
          <w:rFonts w:ascii="Arial Narrow" w:hAnsi="Arial Narrow" w:cs="Times New Roman"/>
          <w:sz w:val="21"/>
          <w:szCs w:val="21"/>
          <w:lang w:eastAsia="sk-SK"/>
        </w:rPr>
        <w:t xml:space="preserve"> a</w:t>
      </w:r>
      <w:r w:rsidR="00A0239E">
        <w:rPr>
          <w:rFonts w:ascii="Arial Narrow" w:hAnsi="Arial Narrow" w:cs="Times New Roman"/>
          <w:sz w:val="21"/>
          <w:szCs w:val="21"/>
          <w:lang w:eastAsia="sk-SK"/>
        </w:rPr>
        <w:t> súhrnná pre všetky objednávky Ob</w:t>
      </w:r>
      <w:r w:rsidR="00DE7619">
        <w:rPr>
          <w:rFonts w:ascii="Arial Narrow" w:hAnsi="Arial Narrow" w:cs="Times New Roman"/>
          <w:sz w:val="21"/>
          <w:szCs w:val="21"/>
          <w:lang w:eastAsia="sk-SK"/>
        </w:rPr>
        <w:t xml:space="preserve">jednávateľa podľa tejto </w:t>
      </w:r>
      <w:r w:rsidR="00E212D3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DE7619">
        <w:rPr>
          <w:rFonts w:ascii="Arial Narrow" w:hAnsi="Arial Narrow" w:cs="Times New Roman"/>
          <w:sz w:val="21"/>
          <w:szCs w:val="21"/>
          <w:lang w:eastAsia="sk-SK"/>
        </w:rPr>
        <w:t>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zahrnuté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97DE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vrátane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dopravu,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PHM,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energie,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výkonov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mechanizmov,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mzdy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zamestnancov,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administratívnych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kontrolných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činností</w:t>
      </w:r>
      <w:r w:rsidR="005956D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subdodávky</w:t>
      </w:r>
      <w:r w:rsidR="00A45A91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3D2806" w:rsidRPr="00EC6379">
        <w:rPr>
          <w:rFonts w:ascii="Arial Narrow" w:hAnsi="Arial Narrow" w:cs="Times New Roman"/>
          <w:sz w:val="21"/>
          <w:szCs w:val="21"/>
          <w:lang w:eastAsia="sk-SK"/>
        </w:rPr>
        <w:t>zabezpečeni</w:t>
      </w:r>
      <w:r w:rsidR="00A45A91" w:rsidRPr="00EC6379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3D280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dopravného značenia </w:t>
      </w:r>
      <w:r w:rsidR="0038541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 s ním súvisiacich prác </w:t>
      </w:r>
      <w:r w:rsidR="003D2806" w:rsidRPr="00EC6379">
        <w:rPr>
          <w:rFonts w:ascii="Arial Narrow" w:hAnsi="Arial Narrow" w:cs="Times New Roman"/>
          <w:sz w:val="21"/>
          <w:szCs w:val="21"/>
          <w:lang w:eastAsia="sk-SK"/>
        </w:rPr>
        <w:t>podľa plánu organizácie dopravy</w:t>
      </w:r>
      <w:r w:rsidR="00A45A91" w:rsidRPr="00EC6379">
        <w:rPr>
          <w:rFonts w:ascii="Arial Narrow" w:hAnsi="Arial Narrow" w:cs="Times New Roman"/>
          <w:sz w:val="21"/>
          <w:szCs w:val="21"/>
          <w:lang w:eastAsia="sk-SK"/>
        </w:rPr>
        <w:t>, ktorý zabezpečí Objednávateľ a pod.</w:t>
      </w:r>
    </w:p>
    <w:p w14:paraId="5B621B56" w14:textId="41BFA0C7" w:rsidR="009230DA" w:rsidRPr="00EC6379" w:rsidRDefault="00DA2CCF" w:rsidP="0011320A">
      <w:pPr>
        <w:numPr>
          <w:ilvl w:val="0"/>
          <w:numId w:val="54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Cena za predmet zmluvy 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uveden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Prílohe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EC6379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76423F" w:rsidRPr="0076423F">
        <w:rPr>
          <w:rFonts w:ascii="Arial Narrow" w:hAnsi="Arial Narrow" w:cs="Times New Roman"/>
          <w:sz w:val="21"/>
          <w:szCs w:val="21"/>
          <w:lang w:eastAsia="sk-SK"/>
        </w:rPr>
        <w:t>Návrh na plnenie kritérií</w:t>
      </w:r>
      <w:r w:rsidR="00E34E84" w:rsidRPr="00EC6379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34E84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2083" w:rsidRPr="00EC6379">
        <w:rPr>
          <w:rFonts w:ascii="Arial Narrow" w:hAnsi="Arial Narrow"/>
          <w:sz w:val="21"/>
          <w:szCs w:val="21"/>
        </w:rPr>
        <w:t>Daň z pridanej hodnoty ustanovuje zákon č. 222/2004 Z. z. o</w:t>
      </w:r>
      <w:r w:rsidR="00D772B8" w:rsidRPr="00EC6379">
        <w:rPr>
          <w:rFonts w:ascii="Arial Narrow" w:hAnsi="Arial Narrow"/>
          <w:sz w:val="21"/>
          <w:szCs w:val="21"/>
        </w:rPr>
        <w:t xml:space="preserve"> dani z pridanej hodnoty v znení neskorších predpisov. </w:t>
      </w:r>
    </w:p>
    <w:p w14:paraId="7C8CBB30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IV</w:t>
      </w:r>
    </w:p>
    <w:p w14:paraId="3DF61D91" w14:textId="77777777" w:rsidR="00243544" w:rsidRPr="00EC6379" w:rsidRDefault="00243544" w:rsidP="00EF7A7E">
      <w:pPr>
        <w:pStyle w:val="Nadpis1"/>
      </w:pPr>
      <w:r w:rsidRPr="00EC6379">
        <w:t>Platobné</w:t>
      </w:r>
      <w:r w:rsidR="007407F8" w:rsidRPr="00EC6379">
        <w:t xml:space="preserve"> </w:t>
      </w:r>
      <w:r w:rsidRPr="00EC6379">
        <w:t>podmienky</w:t>
      </w:r>
    </w:p>
    <w:p w14:paraId="25D92AB4" w14:textId="454B957C" w:rsidR="009230DA" w:rsidRPr="00EC6379" w:rsidRDefault="00243544" w:rsidP="00EF7A7E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2CC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uhradí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5A65"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0777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objednávky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bezhotovostnou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platbou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vystavenej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odávateľom.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vystavená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lastRenderedPageBreak/>
        <w:t>služieb.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Splatnosť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30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F7793C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úhrady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deň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odpísania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finančných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prostriedkov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30F37D1" w14:textId="6C8AE1D2" w:rsidR="009230DA" w:rsidRPr="00EC6379" w:rsidRDefault="00243544" w:rsidP="0011320A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musí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náležitosti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daňového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dokladu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74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222/2004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dani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pridanej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hodnoty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Súčasťou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bude:</w:t>
      </w:r>
      <w:r w:rsidR="00B35A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(i)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objednávka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podpísaná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5A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(ii)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protokol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podpísaný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16531E">
        <w:rPr>
          <w:rFonts w:ascii="Arial Narrow" w:hAnsi="Arial Narrow" w:cs="Times New Roman"/>
          <w:sz w:val="21"/>
          <w:szCs w:val="21"/>
          <w:lang w:eastAsia="sk-SK"/>
        </w:rPr>
        <w:t xml:space="preserve"> a (iii) </w:t>
      </w:r>
      <w:r w:rsidR="0016531E">
        <w:rPr>
          <w:rFonts w:ascii="Arial Narrow" w:hAnsi="Arial Narrow" w:cs="Times New Roman"/>
          <w:sz w:val="21"/>
          <w:szCs w:val="21"/>
        </w:rPr>
        <w:t>potvrdenie o zhodnotení odpadu koncovým zariadením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69DD2530" w14:textId="31B4CB7E" w:rsidR="009230DA" w:rsidRPr="00EC6379" w:rsidRDefault="00243544" w:rsidP="00EF7A7E">
      <w:pPr>
        <w:numPr>
          <w:ilvl w:val="0"/>
          <w:numId w:val="56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fakturovať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objednané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5A65" w:rsidRPr="00EC6379">
        <w:rPr>
          <w:rFonts w:ascii="Arial Narrow" w:hAnsi="Arial Narrow" w:cs="Times New Roman"/>
          <w:sz w:val="21"/>
          <w:szCs w:val="21"/>
          <w:lang w:eastAsia="sk-SK"/>
        </w:rPr>
        <w:t>prevzaté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poskytol,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bolo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zástupcom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potvrdené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protokole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služieb.</w:t>
      </w:r>
    </w:p>
    <w:p w14:paraId="63E8A197" w14:textId="77777777" w:rsidR="009230DA" w:rsidRPr="00EC6379" w:rsidRDefault="00243544" w:rsidP="00EF7A7E">
      <w:pPr>
        <w:numPr>
          <w:ilvl w:val="0"/>
          <w:numId w:val="56"/>
        </w:numPr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Zálohové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preddavky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neposkytuje.</w:t>
      </w:r>
    </w:p>
    <w:p w14:paraId="6E8C010F" w14:textId="77777777" w:rsidR="009230DA" w:rsidRPr="00EC6379" w:rsidRDefault="00243544" w:rsidP="0011320A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nesprávne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neúplné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údaje,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vrátiť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odôvodnením</w:t>
      </w:r>
      <w:r w:rsidR="00B33BB2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opraviť,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doplniť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vystaviť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faktúru.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takomto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pôvodná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EC6379">
        <w:rPr>
          <w:rFonts w:ascii="Arial Narrow" w:hAnsi="Arial Narrow" w:cs="Times New Roman"/>
          <w:sz w:val="21"/>
          <w:szCs w:val="21"/>
          <w:lang w:eastAsia="sk-SK"/>
        </w:rPr>
        <w:t>zruší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začne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opravenej,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bjednávateľovi.</w:t>
      </w:r>
    </w:p>
    <w:p w14:paraId="0C11892C" w14:textId="219306F5" w:rsidR="00DE2EBE" w:rsidRPr="00E212D3" w:rsidRDefault="00243544" w:rsidP="0011320A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212D3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vzájomnom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započítaní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364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212D3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Započítanie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vzájomných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uskutoční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sankcií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porušenie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jednotlivých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ustanovení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212D3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B33BB2" w:rsidRPr="00E212D3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samostatnej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penalizačnej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faktúry,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započítaná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úhrade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nasledujúcej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predchádzajúcich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odsekov.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B40F18B" w14:textId="38B43E6B" w:rsidR="00277F3C" w:rsidRPr="00EC6379" w:rsidRDefault="00BB794E" w:rsidP="0011320A">
      <w:pPr>
        <w:numPr>
          <w:ilvl w:val="0"/>
          <w:numId w:val="56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 nemá právo jednostranne si započítať voči Objednávateľovi akúkoľvek splatnú peňažnú pohľadávku. Dodávateľ taktiež nie je oprávnený, bez písomného súhlasu Objednávateľa, postúpiť na tretiu osobu akékoľvek práva a povinnosti, ktoré mu vyplývajú z 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17C8260B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V</w:t>
      </w:r>
    </w:p>
    <w:p w14:paraId="74682B4A" w14:textId="77777777" w:rsidR="009230DA" w:rsidRPr="00EC6379" w:rsidRDefault="00243544" w:rsidP="00EF7A7E">
      <w:pPr>
        <w:pStyle w:val="Nadpis1"/>
        <w:rPr>
          <w:rFonts w:cs="Times New Roman"/>
        </w:rPr>
      </w:pPr>
      <w:r w:rsidRPr="00EC6379">
        <w:t>Povinnosti</w:t>
      </w:r>
      <w:r w:rsidR="007407F8" w:rsidRPr="00EC6379">
        <w:t xml:space="preserve"> </w:t>
      </w:r>
      <w:r w:rsidR="000B7F86" w:rsidRPr="00EC6379">
        <w:t>D</w:t>
      </w:r>
      <w:r w:rsidRPr="00EC6379">
        <w:t>odávateľa</w:t>
      </w:r>
    </w:p>
    <w:p w14:paraId="5B51B808" w14:textId="544B2174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starostlivosťou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jednotlivé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1FC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dohodnutými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pokiaľ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vydané.</w:t>
      </w:r>
    </w:p>
    <w:p w14:paraId="690DF860" w14:textId="79795FBE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543/2002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krajiny“),</w:t>
      </w:r>
      <w:r w:rsidR="00974C3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7</w:t>
      </w:r>
      <w:r w:rsidR="00C13FF4" w:rsidRPr="00EC6379">
        <w:rPr>
          <w:rFonts w:ascii="Arial Narrow" w:hAnsi="Arial Narrow" w:cs="Times New Roman"/>
          <w:sz w:val="21"/>
          <w:szCs w:val="21"/>
          <w:lang w:eastAsia="sk-SK"/>
        </w:rPr>
        <w:t>9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/2015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1521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v znení neskorších predpisov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odpadoch“),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135/1961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Zb.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pozemných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komunikáciách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41521D" w:rsidRPr="00EC6379">
        <w:rPr>
          <w:rFonts w:ascii="Arial Narrow" w:hAnsi="Arial Narrow" w:cs="Times New Roman"/>
          <w:sz w:val="21"/>
          <w:szCs w:val="21"/>
          <w:lang w:eastAsia="sk-SK"/>
        </w:rPr>
        <w:t>ďalej len ako „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cestný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41521D" w:rsidRPr="00EC6379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8C7CA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75773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 vyhláškou č. </w:t>
      </w:r>
      <w:r w:rsidR="004C39D1" w:rsidRPr="00EC6379">
        <w:rPr>
          <w:rFonts w:ascii="Arial Narrow" w:hAnsi="Arial Narrow" w:cs="Times New Roman"/>
          <w:sz w:val="21"/>
          <w:szCs w:val="21"/>
          <w:lang w:eastAsia="sk-SK"/>
        </w:rPr>
        <w:t>170</w:t>
      </w:r>
      <w:r w:rsidR="0075773A" w:rsidRPr="00EC6379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4C39D1" w:rsidRPr="00EC6379">
        <w:rPr>
          <w:rFonts w:ascii="Arial Narrow" w:hAnsi="Arial Narrow" w:cs="Times New Roman"/>
          <w:sz w:val="21"/>
          <w:szCs w:val="21"/>
          <w:lang w:eastAsia="sk-SK"/>
        </w:rPr>
        <w:t>21</w:t>
      </w:r>
      <w:r w:rsidR="0075773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ktorou sa vykonáva zákon o ochrane prírody a krajiny v znení neskorších predpisov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ostatnými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právnymi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technickými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normami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republike</w:t>
      </w:r>
      <w:r w:rsidR="000D70E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(najmä </w:t>
      </w:r>
      <w:r w:rsidR="000D70EF" w:rsidRPr="00EC6379">
        <w:rPr>
          <w:rFonts w:ascii="Arial Narrow" w:hAnsi="Arial Narrow"/>
          <w:sz w:val="21"/>
          <w:szCs w:val="21"/>
        </w:rPr>
        <w:t>podľa technickej normy STN 83 7010 Ošetrovanie, udržovanie a ochrana stromovej vegetácie)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súvisia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dodržiavať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protipožiarne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týkajúce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bezpečnosti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práce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zdravia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majetku,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nariadenia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EC6379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mestsk</w:t>
      </w:r>
      <w:r w:rsidR="00B80F3C" w:rsidRPr="00EC6379">
        <w:rPr>
          <w:rFonts w:ascii="Arial Narrow" w:hAnsi="Arial Narrow" w:cs="Times New Roman"/>
          <w:sz w:val="21"/>
          <w:szCs w:val="21"/>
          <w:lang w:eastAsia="sk-SK"/>
        </w:rPr>
        <w:t>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čast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Bratislav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80F3C" w:rsidRPr="00EC6379">
        <w:rPr>
          <w:rFonts w:ascii="Arial Narrow" w:hAnsi="Arial Narrow" w:cs="Times New Roman"/>
          <w:sz w:val="21"/>
          <w:szCs w:val="21"/>
          <w:lang w:eastAsia="sk-SK"/>
        </w:rPr>
        <w:t>–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80F3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Ružinov a Staré Mesto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</w:t>
      </w:r>
      <w:r w:rsidR="00033A95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klad</w:t>
      </w:r>
      <w:r w:rsidR="00033A95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program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odpadového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hospodárstva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EC6379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7FE632D" w14:textId="7EA1E232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používať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EC6379">
        <w:rPr>
          <w:rFonts w:ascii="Arial Narrow" w:hAnsi="Arial Narrow" w:cs="Times New Roman"/>
          <w:sz w:val="21"/>
          <w:szCs w:val="21"/>
          <w:lang w:eastAsia="sk-SK"/>
        </w:rPr>
        <w:t>vhodné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postupy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EC6379">
        <w:rPr>
          <w:rFonts w:ascii="Arial Narrow" w:hAnsi="Arial Narrow" w:cs="Times New Roman"/>
          <w:sz w:val="21"/>
          <w:szCs w:val="21"/>
          <w:lang w:eastAsia="sk-SK"/>
        </w:rPr>
        <w:t>ošetrenie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EC6379">
        <w:rPr>
          <w:rFonts w:ascii="Arial Narrow" w:hAnsi="Arial Narrow" w:cs="Times New Roman"/>
          <w:sz w:val="21"/>
          <w:szCs w:val="21"/>
          <w:lang w:eastAsia="sk-SK"/>
        </w:rPr>
        <w:t>drevín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rozpore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52F8931" w14:textId="71DC7E1D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prehlasuje,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známe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technické,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kvalitatívne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8073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vrátane </w:t>
      </w:r>
      <w:r w:rsidR="00C5397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možnosti plnenia Zmluvy výlučne počas víkendov. </w:t>
      </w:r>
    </w:p>
    <w:p w14:paraId="1BAF0075" w14:textId="3A97D11B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predchádzať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škodám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F40E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pozemkoch, okolitých pozemkoch </w:t>
      </w:r>
      <w:r w:rsidR="0004761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verejnej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zeleni</w:t>
      </w:r>
      <w:r w:rsidR="0067239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 cestnej zeleni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majetku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EC6379">
        <w:rPr>
          <w:rFonts w:ascii="Arial Narrow" w:hAnsi="Arial Narrow" w:cs="Times New Roman"/>
          <w:sz w:val="21"/>
          <w:szCs w:val="21"/>
          <w:lang w:eastAsia="sk-SK"/>
        </w:rPr>
        <w:t>zdraví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tretích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osôb.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dbať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existenciu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podzemných</w:t>
      </w:r>
      <w:r w:rsidR="00F5651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i nadzemných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inžinierskych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sietí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nedošlo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poškodeniu.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B1524F" w14:textId="179CADB1" w:rsidR="00243544" w:rsidRPr="00EC6379" w:rsidRDefault="004040E1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Na krytie rizík súvisiacich s plnením </w:t>
      </w:r>
      <w:r w:rsidR="00A66C79" w:rsidRPr="00EC63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redmetu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sa Dodávateľ zaväzuje uzavrieť a udržiavať počas </w:t>
      </w:r>
      <w:r w:rsidR="00F95EE5">
        <w:rPr>
          <w:rFonts w:ascii="Arial Narrow" w:hAnsi="Arial Narrow" w:cs="Times New Roman"/>
          <w:sz w:val="21"/>
          <w:szCs w:val="21"/>
          <w:lang w:eastAsia="sk-SK"/>
        </w:rPr>
        <w:t xml:space="preserve">celého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trvania 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poistnú zmluvu zodpovednosti za škodu spôsobenú pri plnení </w:t>
      </w:r>
      <w:r w:rsidR="00A66C79" w:rsidRPr="00EC63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redmetu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Dodávateľom s limitom poistného plnenia najmenej </w:t>
      </w:r>
      <w:r w:rsidR="00A66C79"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00.000,00 (slovom: stotisíc</w:t>
      </w:r>
      <w:r w:rsidR="00A66C79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eur. Poistenie nesmie byť uzavreté za nevýhodných podmienok a musí pokrývať zodpovednosť za akúkoľvek škodu spôsobenú činnosťou Dodávateľa pri plnení povinností podľa 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Objednávateľovi a tiež tretím osobám</w:t>
      </w:r>
      <w:r w:rsidR="00B35C22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Dodávateľ je kedykoľvek počas trvania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na požiadanie Objednávateľa povinný predložiť potvrdenie o poistení vydané poisťovňou</w:t>
      </w:r>
      <w:r w:rsidRPr="00EC6379"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AF7750" w14:textId="39EAA4DA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lastRenderedPageBreak/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stroje,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zariadenia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materiál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potrebný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spoľahlivým,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kvalifikovaným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zaškoleným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personálom,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vybaveným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pracovným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odevom,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prostriedkami,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potrebnými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mechanizmami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náradím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kontrolu.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17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 vyhlasuje, že k plneniu </w:t>
      </w:r>
      <w:r w:rsidR="004F5437" w:rsidRPr="00EC63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="0028517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redmetu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</w:t>
      </w:r>
      <w:r w:rsidR="0028517E" w:rsidRPr="00EC6379">
        <w:rPr>
          <w:rFonts w:ascii="Arial Narrow" w:hAnsi="Arial Narrow" w:cs="Times New Roman"/>
          <w:sz w:val="21"/>
          <w:szCs w:val="21"/>
          <w:lang w:eastAsia="sk-SK"/>
        </w:rPr>
        <w:t>y má potrebné oprávnenia, osvedčenia a certifikáty.</w:t>
      </w:r>
      <w:r w:rsidR="0028517E" w:rsidRPr="00EC6379"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práceneschopnosť,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dovolenky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absencia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personálu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neovplyvní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Personálom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fyzické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pracovnoprávnom,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vzťahu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vykonávajú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činnosti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samostatne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živnostenského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oprávnenia.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A81375E" w14:textId="5D9AA7B1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odvoz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3C39F3">
        <w:rPr>
          <w:rFonts w:ascii="Arial Narrow" w:hAnsi="Arial Narrow" w:cs="Times New Roman"/>
          <w:sz w:val="21"/>
          <w:szCs w:val="21"/>
          <w:lang w:eastAsia="sk-SK"/>
        </w:rPr>
        <w:t> 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3C39F3">
        <w:rPr>
          <w:rFonts w:ascii="Arial Narrow" w:hAnsi="Arial Narrow" w:cs="Times New Roman"/>
          <w:sz w:val="21"/>
          <w:szCs w:val="21"/>
          <w:lang w:eastAsia="sk-SK"/>
        </w:rPr>
        <w:t>, v súlade s deklarovaným spôsobom v návrhu na plnenia kritérií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správne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odpadom.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A35DBEE" w14:textId="77777777" w:rsidR="00533D5E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zaraďovať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jednotlivé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zložky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komunálneho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odpadu,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ktorými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nakladá,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záväzného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predpisu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v</w:t>
      </w:r>
      <w:r w:rsidR="000B13BD" w:rsidRPr="00EC6379">
        <w:rPr>
          <w:rFonts w:ascii="Arial Narrow" w:hAnsi="Arial Narrow" w:cs="Times New Roman"/>
          <w:sz w:val="21"/>
          <w:szCs w:val="21"/>
        </w:rPr>
        <w:t>ydaného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Ministerstv</w:t>
      </w:r>
      <w:r w:rsidR="000B13BD" w:rsidRPr="00EC6379">
        <w:rPr>
          <w:rFonts w:ascii="Arial Narrow" w:hAnsi="Arial Narrow" w:cs="Times New Roman"/>
          <w:sz w:val="21"/>
          <w:szCs w:val="21"/>
        </w:rPr>
        <w:t>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životného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prostredia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§105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odpadoch,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ktorým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ustanovuje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Katalóg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odpadov.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4F42F793" w14:textId="4C98C075" w:rsidR="00243544" w:rsidRPr="00EC6379" w:rsidRDefault="00533D5E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viesť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uchovávať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evidenciu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záväzného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predpisu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vydaného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Ministerstvom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životného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prostredia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§105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odpadoch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zasielať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</w:rPr>
        <w:t>O</w:t>
      </w:r>
      <w:r w:rsidR="000B13BD" w:rsidRPr="00EC6379">
        <w:rPr>
          <w:rFonts w:ascii="Arial Narrow" w:hAnsi="Arial Narrow" w:cs="Times New Roman"/>
          <w:sz w:val="21"/>
          <w:szCs w:val="21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vyplnené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tlačivá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týkajúce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evidencie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údajov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nej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záväzného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právneho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predpisu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lehotách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termínoch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určených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čiastkovej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osobitným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písomným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pokynom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</w:rPr>
        <w:t>O</w:t>
      </w:r>
      <w:r w:rsidR="00AC7647" w:rsidRPr="00EC6379">
        <w:rPr>
          <w:rFonts w:ascii="Arial Narrow" w:hAnsi="Arial Narrow" w:cs="Times New Roman"/>
          <w:sz w:val="21"/>
          <w:szCs w:val="21"/>
        </w:rPr>
        <w:t>bjednávateľa.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Vyplnené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tlačivo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„</w:t>
      </w:r>
      <w:r w:rsidR="00772265" w:rsidRPr="00EC6379">
        <w:rPr>
          <w:rFonts w:ascii="Arial Narrow" w:hAnsi="Arial Narrow" w:cs="Times New Roman"/>
          <w:b/>
          <w:bCs/>
          <w:sz w:val="21"/>
          <w:szCs w:val="21"/>
        </w:rPr>
        <w:t>Evidenčný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b/>
          <w:bCs/>
          <w:sz w:val="21"/>
          <w:szCs w:val="21"/>
        </w:rPr>
        <w:t>list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b/>
          <w:bCs/>
          <w:sz w:val="21"/>
          <w:szCs w:val="21"/>
        </w:rPr>
        <w:t>odpadu</w:t>
      </w:r>
      <w:r w:rsidR="00772265" w:rsidRPr="00EC6379">
        <w:rPr>
          <w:rFonts w:ascii="Arial Narrow" w:hAnsi="Arial Narrow" w:cs="Times New Roman"/>
          <w:sz w:val="21"/>
          <w:szCs w:val="21"/>
        </w:rPr>
        <w:t>“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prislúchajúci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kalendárny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mesiac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</w:rPr>
        <w:t>D</w:t>
      </w:r>
      <w:r w:rsidR="00772265" w:rsidRPr="00EC6379">
        <w:rPr>
          <w:rFonts w:ascii="Arial Narrow" w:hAnsi="Arial Narrow" w:cs="Times New Roman"/>
          <w:sz w:val="21"/>
          <w:szCs w:val="21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zašle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</w:rPr>
        <w:t>O</w:t>
      </w:r>
      <w:r w:rsidR="00772265" w:rsidRPr="00EC6379">
        <w:rPr>
          <w:rFonts w:ascii="Arial Narrow" w:hAnsi="Arial Narrow" w:cs="Times New Roman"/>
          <w:sz w:val="21"/>
          <w:szCs w:val="21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piateho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(5)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nasledujúceho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mesiaca</w:t>
      </w:r>
      <w:r w:rsidR="001038B5" w:rsidRPr="00EC6379">
        <w:rPr>
          <w:rFonts w:ascii="Arial Narrow" w:hAnsi="Arial Narrow" w:cs="Times New Roman"/>
          <w:sz w:val="21"/>
          <w:szCs w:val="21"/>
        </w:rPr>
        <w:t>.</w:t>
      </w:r>
      <w:r w:rsidR="009230DA" w:rsidRPr="00EC6379">
        <w:rPr>
          <w:rFonts w:ascii="Arial Narrow" w:hAnsi="Arial Narrow" w:cs="Times New Roman"/>
          <w:sz w:val="21"/>
          <w:szCs w:val="21"/>
        </w:rPr>
        <w:t xml:space="preserve"> Vzorové tlačivo „Evidenčný list odpadu“ tvorí Prílohu č. </w:t>
      </w:r>
      <w:r w:rsidR="007A7B3E" w:rsidRPr="00EC6379">
        <w:rPr>
          <w:rFonts w:ascii="Arial Narrow" w:hAnsi="Arial Narrow" w:cs="Times New Roman"/>
          <w:sz w:val="21"/>
          <w:szCs w:val="21"/>
        </w:rPr>
        <w:t xml:space="preserve">4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9230DA" w:rsidRPr="00EC6379">
        <w:rPr>
          <w:rFonts w:ascii="Arial Narrow" w:hAnsi="Arial Narrow" w:cs="Times New Roman"/>
          <w:sz w:val="21"/>
          <w:szCs w:val="21"/>
        </w:rPr>
        <w:t>.</w:t>
      </w:r>
    </w:p>
    <w:p w14:paraId="5720B27E" w14:textId="08DE65FF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F543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vlastnými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kapacitami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(zamestnancami,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vzťahu),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34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kapacity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použil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preukázanie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technickej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spôsobilosti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A806A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806A8" w:rsidRPr="00EC6379">
        <w:rPr>
          <w:rFonts w:ascii="Arial Narrow" w:hAnsi="Arial Narrow"/>
          <w:sz w:val="21"/>
          <w:szCs w:val="21"/>
        </w:rPr>
        <w:t xml:space="preserve">uvedenými Prílohe č. 5 </w:t>
      </w:r>
      <w:r w:rsidR="000345A4" w:rsidRPr="00EC6379">
        <w:rPr>
          <w:rFonts w:ascii="Arial Narrow" w:hAnsi="Arial Narrow"/>
          <w:sz w:val="21"/>
          <w:szCs w:val="21"/>
        </w:rPr>
        <w:t xml:space="preserve">- </w:t>
      </w:r>
      <w:r w:rsidR="00A806A8" w:rsidRPr="00EC6379">
        <w:rPr>
          <w:rFonts w:ascii="Arial Narrow" w:hAnsi="Arial Narrow"/>
          <w:sz w:val="21"/>
          <w:szCs w:val="21"/>
        </w:rPr>
        <w:t>„</w:t>
      </w:r>
      <w:r w:rsidR="00A806A8" w:rsidRPr="00EC6379">
        <w:rPr>
          <w:rFonts w:ascii="Arial Narrow" w:hAnsi="Arial Narrow"/>
          <w:b/>
          <w:bCs/>
          <w:sz w:val="21"/>
          <w:szCs w:val="21"/>
        </w:rPr>
        <w:t>Zoznam kľúčových odborníkov</w:t>
      </w:r>
      <w:r w:rsidR="00A806A8" w:rsidRPr="00EC6379">
        <w:rPr>
          <w:rFonts w:ascii="Arial Narrow" w:hAnsi="Arial Narrow"/>
          <w:sz w:val="21"/>
          <w:szCs w:val="21"/>
        </w:rPr>
        <w:t>”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výsledkom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subdodávateľmi,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0345A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345A4" w:rsidRPr="00EC6379">
        <w:rPr>
          <w:rFonts w:ascii="Arial Narrow" w:hAnsi="Arial Narrow"/>
          <w:sz w:val="21"/>
          <w:szCs w:val="21"/>
        </w:rPr>
        <w:t xml:space="preserve">Zmena kľúčového odborníka počas trvania 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0345A4" w:rsidRPr="00EC6379">
        <w:rPr>
          <w:rFonts w:ascii="Arial Narrow" w:hAnsi="Arial Narrow"/>
          <w:sz w:val="21"/>
          <w:szCs w:val="21"/>
        </w:rPr>
        <w:t xml:space="preserve"> je možná len na základe písomnej odôvodnenej žiadosti </w:t>
      </w:r>
      <w:r w:rsidR="000345A4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EC6379">
        <w:rPr>
          <w:rFonts w:ascii="Arial Narrow" w:hAnsi="Arial Narrow"/>
          <w:sz w:val="21"/>
          <w:szCs w:val="21"/>
        </w:rPr>
        <w:t xml:space="preserve">a, pričom navrhovaný kľúčový odborník musí </w:t>
      </w:r>
      <w:r w:rsidR="000E429D">
        <w:rPr>
          <w:rFonts w:ascii="Arial Narrow" w:hAnsi="Arial Narrow"/>
          <w:sz w:val="21"/>
          <w:szCs w:val="21"/>
        </w:rPr>
        <w:t>spĺňať rovnaké požiadavky na preukázanie splnenia podmienok účasti</w:t>
      </w:r>
      <w:r w:rsidR="000345A4" w:rsidRPr="00EC6379">
        <w:rPr>
          <w:rFonts w:ascii="Arial Narrow" w:hAnsi="Arial Narrow"/>
          <w:sz w:val="21"/>
          <w:szCs w:val="21"/>
        </w:rPr>
        <w:t xml:space="preserve"> </w:t>
      </w:r>
      <w:r w:rsidR="000E429D">
        <w:rPr>
          <w:rFonts w:ascii="Arial Narrow" w:hAnsi="Arial Narrow"/>
          <w:sz w:val="21"/>
          <w:szCs w:val="21"/>
        </w:rPr>
        <w:t xml:space="preserve">ako </w:t>
      </w:r>
      <w:r w:rsidR="000345A4" w:rsidRPr="00EC6379">
        <w:rPr>
          <w:rFonts w:ascii="Arial Narrow" w:hAnsi="Arial Narrow"/>
          <w:sz w:val="21"/>
          <w:szCs w:val="21"/>
        </w:rPr>
        <w:t xml:space="preserve">pôvodný kľúčový odborník. </w:t>
      </w:r>
      <w:r w:rsidR="000345A4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EC6379">
        <w:rPr>
          <w:rFonts w:ascii="Arial Narrow" w:hAnsi="Arial Narrow"/>
          <w:sz w:val="21"/>
          <w:szCs w:val="21"/>
        </w:rPr>
        <w:t xml:space="preserve"> je oprávnený zmeniť kľúčových odborníkov len s predchádzajúcim písomným súhlasom Objednávateľa.</w:t>
      </w:r>
    </w:p>
    <w:p w14:paraId="1C6C81CA" w14:textId="5040CE81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218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bude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subdodávateľov,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sám</w:t>
      </w:r>
      <w:r w:rsidR="00002A19" w:rsidRPr="00EC6379">
        <w:t xml:space="preserve"> </w:t>
      </w:r>
      <w:r w:rsidR="00002A1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 zároveň musí spĺňať podmienku účasti podľa §32 ods.1 písm. e) </w:t>
      </w:r>
      <w:proofErr w:type="spellStart"/>
      <w:r w:rsidR="00002A19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002A1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ak je to relevantné.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starostlivosť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výbere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zabezpečiť,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subdodávatelia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viazaní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tvorí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92549" w:rsidRPr="00EC6379">
        <w:rPr>
          <w:rFonts w:ascii="Arial Narrow" w:hAnsi="Arial Narrow" w:cs="Times New Roman"/>
          <w:sz w:val="21"/>
          <w:szCs w:val="21"/>
          <w:lang w:eastAsia="sk-SK"/>
        </w:rPr>
        <w:t>Prílohu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70897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E830D6" w:rsidRPr="00EC6379">
        <w:rPr>
          <w:rFonts w:ascii="Arial Narrow" w:hAnsi="Arial Narrow" w:cs="Times New Roman"/>
          <w:b/>
          <w:bCs/>
          <w:sz w:val="21"/>
          <w:szCs w:val="21"/>
          <w:lang w:eastAsia="ar-SA"/>
        </w:rPr>
        <w:t>Zoznam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ar-SA"/>
        </w:rPr>
        <w:t xml:space="preserve"> </w:t>
      </w:r>
      <w:r w:rsidR="00E830D6" w:rsidRPr="00EC6379">
        <w:rPr>
          <w:rFonts w:ascii="Arial Narrow" w:hAnsi="Arial Narrow" w:cs="Times New Roman"/>
          <w:b/>
          <w:bCs/>
          <w:sz w:val="21"/>
          <w:szCs w:val="21"/>
          <w:lang w:eastAsia="ar-SA"/>
        </w:rPr>
        <w:t>subdodávateľov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E15B2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9BBD916" w14:textId="4ACC51BE" w:rsidR="00C8558B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41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požaduje,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uzatvorenia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predložil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uviedol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všetkých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známych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subdodávateľoch,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osobe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oprávnenej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konať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22AC1" w:rsidRPr="00EC6379">
        <w:rPr>
          <w:rFonts w:ascii="Arial Narrow" w:hAnsi="Arial Narrow" w:cs="Times New Roman"/>
          <w:sz w:val="21"/>
          <w:szCs w:val="21"/>
          <w:lang w:eastAsia="sk-SK"/>
        </w:rPr>
        <w:t>uvedenom v Prílohe č. 3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akúkoľvek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údajov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subdodávateľovi.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683C509" w14:textId="27DDAF41" w:rsidR="00243544" w:rsidRPr="00EC6379" w:rsidRDefault="00243544" w:rsidP="005811B8">
      <w:pPr>
        <w:numPr>
          <w:ilvl w:val="0"/>
          <w:numId w:val="62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každom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každej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vynaložené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3318F1" w:rsidRPr="00EC6379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boli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primerané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kvalite.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troch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pracovných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dní,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13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82AABE9" w14:textId="1E3211A7" w:rsidR="009854A3" w:rsidRDefault="00B058EC" w:rsidP="005811B8">
      <w:pPr>
        <w:numPr>
          <w:ilvl w:val="0"/>
          <w:numId w:val="62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 vyhlasuje a svojím podpisom potvrdzuje, že v plnom rozsahu dodržiava a zabezpečuje dodržiavanie všetkých aplikovateľných pracovnoprávnych predpisov v oblasti nelegálneho zamestnávania (ďalej len ako „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Pracovnoprávne predpisy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Dodávateľ týmto vyhlasuje, že si je plne vedomý všetkých povinností, ktoré pre neho z Pracovnoprávnych predpisov vyplývajú a zaväzuje sa ich dodržiavať počas celej doby platnosti 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 Dodávateľ sa zaväzuje najmä zamestnávať zamestnancov legálne a neporušovať tak zákaz nelegálneho zamestnávania upravený v Pracovnoprávnych predpisov</w:t>
      </w:r>
      <w:r w:rsidR="007B4549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1DBF9A8" w14:textId="366157AA" w:rsidR="0016531E" w:rsidRPr="005811B8" w:rsidRDefault="00697523" w:rsidP="005811B8">
      <w:pPr>
        <w:numPr>
          <w:ilvl w:val="0"/>
          <w:numId w:val="62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5811B8">
        <w:rPr>
          <w:rFonts w:ascii="Arial Narrow" w:hAnsi="Arial Narrow" w:cs="Times New Roman"/>
          <w:sz w:val="21"/>
          <w:szCs w:val="21"/>
          <w:lang w:eastAsia="sk-SK"/>
        </w:rPr>
        <w:t xml:space="preserve">Ak Dodávateľ na základe návrhu na plnenie kritérií – kritérium č. 2 „Zhodnotenie odpadu“, predloženého v rámci svojej ponuky vo verejnom obstarávaní získal body za to, že deklaroval niektorú z uvedených možností (v súťažných podkladoch verejnej súťaže), je povinný preukázať Objednávateľovi splnenie tohto záväzku. </w:t>
      </w:r>
    </w:p>
    <w:p w14:paraId="2CE2205E" w14:textId="3C374590" w:rsidR="00697523" w:rsidRPr="00955AD5" w:rsidRDefault="00697523" w:rsidP="00955AD5">
      <w:pPr>
        <w:numPr>
          <w:ilvl w:val="0"/>
          <w:numId w:val="62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Dodávateľ je povinný doručiť Objednávateľovi podľa predchádzajúceho odseku potvrdenie o zhodnotení odpadu koncovým zariadením. </w:t>
      </w:r>
      <w:r w:rsidR="0019402B">
        <w:rPr>
          <w:rFonts w:ascii="Arial Narrow" w:hAnsi="Arial Narrow" w:cs="Times New Roman"/>
          <w:sz w:val="21"/>
          <w:szCs w:val="21"/>
          <w:lang w:eastAsia="sk-SK"/>
        </w:rPr>
        <w:t xml:space="preserve">Dodávateľ sa zaväzuje naložiť so vzniknutým odpadom nasledovným spôsobom: (Doplní sa v zmysle úspešným uchádzačom deklarovaného naloženia s odpadom uvedeným v jeho ponuke). 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Potvrdenie bude </w:t>
      </w:r>
      <w:r>
        <w:rPr>
          <w:rFonts w:ascii="Arial Narrow" w:hAnsi="Arial Narrow" w:cs="Times New Roman"/>
          <w:sz w:val="21"/>
          <w:szCs w:val="21"/>
          <w:lang w:eastAsia="sk-SK"/>
        </w:rPr>
        <w:lastRenderedPageBreak/>
        <w:t xml:space="preserve">obsahovať (i) názov zariadenia na zhodnotenie odpadu, (ii) pôvodcu odpadu, (iii) množstvo zhodnoteného odpadu, (iv) katalógové číslo zhodnoteného odpadu, (v) spôsob zhodnotenia a Dodávateľ ho predloží Objednávateľovi spolu s faktúrou za služby podľa tejto Zmluvy. </w:t>
      </w:r>
    </w:p>
    <w:p w14:paraId="6811C19D" w14:textId="77777777" w:rsidR="00243544" w:rsidRPr="00EC6379" w:rsidRDefault="00243544" w:rsidP="00955AD5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VI</w:t>
      </w:r>
    </w:p>
    <w:p w14:paraId="0C3D982D" w14:textId="28B39B3F" w:rsidR="00243544" w:rsidRPr="00EC6379" w:rsidRDefault="00243544" w:rsidP="00EF7A7E">
      <w:pPr>
        <w:pStyle w:val="Nadpis1"/>
      </w:pPr>
      <w:r w:rsidRPr="00EC6379">
        <w:t>Súčinnosť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pokyny</w:t>
      </w:r>
      <w:r w:rsidR="007407F8" w:rsidRPr="00EC6379">
        <w:t xml:space="preserve"> </w:t>
      </w:r>
      <w:r w:rsidR="004F5437" w:rsidRPr="00EC6379">
        <w:t>Objednávateľa</w:t>
      </w:r>
    </w:p>
    <w:p w14:paraId="3203BEA8" w14:textId="03135220" w:rsidR="00243544" w:rsidRPr="00EC6379" w:rsidRDefault="00243544" w:rsidP="00EF7A7E">
      <w:pPr>
        <w:numPr>
          <w:ilvl w:val="0"/>
          <w:numId w:val="18"/>
        </w:numPr>
        <w:tabs>
          <w:tab w:val="clear" w:pos="720"/>
          <w:tab w:val="left" w:pos="0"/>
          <w:tab w:val="left" w:pos="142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potrebnú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súčinnosť.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najmä,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7DBF" w:rsidRPr="00EC6379">
        <w:rPr>
          <w:rFonts w:ascii="Arial Narrow" w:hAnsi="Arial Narrow" w:cs="Times New Roman"/>
          <w:sz w:val="21"/>
          <w:szCs w:val="21"/>
          <w:lang w:eastAsia="sk-SK"/>
        </w:rPr>
        <w:t>nie však výlučne</w:t>
      </w:r>
      <w:r w:rsidR="003678AC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0D7DB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potrebných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konzultácií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podkladov,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dispozícii,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4B5F15F" w14:textId="7CCDAFE9" w:rsidR="00243544" w:rsidRPr="00EC6379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Každú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512185" w:rsidRPr="00EC6379">
        <w:rPr>
          <w:rFonts w:ascii="Arial Narrow" w:hAnsi="Arial Narrow" w:cs="Times New Roman"/>
          <w:sz w:val="21"/>
          <w:szCs w:val="21"/>
          <w:lang w:eastAsia="sk-SK"/>
        </w:rPr>
        <w:t>, najneskôr však do 2 (</w:t>
      </w:r>
      <w:r w:rsidR="004B2B6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slovom: </w:t>
      </w:r>
      <w:r w:rsidR="00512185" w:rsidRPr="00EC6379">
        <w:rPr>
          <w:rFonts w:ascii="Arial Narrow" w:hAnsi="Arial Narrow" w:cs="Times New Roman"/>
          <w:sz w:val="21"/>
          <w:szCs w:val="21"/>
          <w:lang w:eastAsia="sk-SK"/>
        </w:rPr>
        <w:t>dvoch) dní od takejto zmeny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2F9A825" w14:textId="10539E4C" w:rsidR="00243544" w:rsidRPr="00EC6379" w:rsidRDefault="0065340B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 si vyhradzuje právo kontroly,  konzultácie a zasahovanie  do harmonogramu v priebehu</w:t>
      </w:r>
      <w:r w:rsidRPr="00EC6379">
        <w:rPr>
          <w:rFonts w:cstheme="minorHAnsi"/>
        </w:rPr>
        <w:t xml:space="preserve"> </w:t>
      </w:r>
      <w:r w:rsidR="002C2B2B" w:rsidRPr="00EC6379">
        <w:rPr>
          <w:rFonts w:ascii="Arial Narrow" w:hAnsi="Arial Narrow" w:cs="Times New Roman"/>
          <w:sz w:val="21"/>
          <w:szCs w:val="21"/>
          <w:lang w:eastAsia="sk-SK"/>
        </w:rPr>
        <w:t>výkonu</w:t>
      </w:r>
      <w:r w:rsidR="005E052D">
        <w:rPr>
          <w:rFonts w:ascii="Arial Narrow" w:hAnsi="Arial Narrow" w:cs="Times New Roman"/>
          <w:sz w:val="21"/>
          <w:szCs w:val="21"/>
          <w:lang w:eastAsia="sk-SK"/>
        </w:rPr>
        <w:t xml:space="preserve"> plnenia podľa tejto </w:t>
      </w:r>
      <w:r w:rsidR="006D3E9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5E052D">
        <w:rPr>
          <w:rFonts w:ascii="Arial Narrow" w:hAnsi="Arial Narrow" w:cs="Times New Roman"/>
          <w:sz w:val="21"/>
          <w:szCs w:val="21"/>
          <w:lang w:eastAsia="sk-SK"/>
        </w:rPr>
        <w:t>mluvy</w:t>
      </w:r>
      <w:r w:rsidR="002C2B2B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2C2B2B" w:rsidRPr="00EC6379">
        <w:rPr>
          <w:rFonts w:cstheme="minorHAnsi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oprávnení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dávať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Dodáva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poverení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zodpovední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zamestnanci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poverených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zamestnancov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záväzné.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EB47D18" w14:textId="77777777" w:rsidR="00243544" w:rsidRPr="00EC6379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upozorniť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zjavnú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nesprávnosť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túto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vynaložení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starostlivosti.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D2FB98B" w14:textId="0CC9591D" w:rsidR="00243544" w:rsidRPr="00EC6379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napriek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upozorneniu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trval,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Pr="00EC6379">
        <w:rPr>
          <w:rFonts w:ascii="Arial Narrow" w:hAnsi="Arial Narrow" w:cs="Times New Roman"/>
          <w:sz w:val="21"/>
          <w:szCs w:val="21"/>
          <w:lang w:eastAsia="sk-SK"/>
        </w:rPr>
        <w:t>vadné</w:t>
      </w:r>
      <w:proofErr w:type="spellEnd"/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nesprávnymi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nevhodnými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potvrdiť,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týchto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trvá.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AEDC955" w14:textId="10C9B6A5" w:rsidR="00243544" w:rsidRPr="00EC6379" w:rsidRDefault="00243544" w:rsidP="00955AD5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nesplnil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nevhodných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daných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0F51B8CB" w14:textId="77777777" w:rsidR="00243544" w:rsidRPr="00EC6379" w:rsidRDefault="00243544" w:rsidP="00955AD5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VII</w:t>
      </w:r>
    </w:p>
    <w:p w14:paraId="05E205CB" w14:textId="7C251ED8" w:rsidR="00243544" w:rsidRPr="00EC6379" w:rsidRDefault="00243544" w:rsidP="0052228D">
      <w:pPr>
        <w:pStyle w:val="Nadpis1"/>
      </w:pPr>
      <w:r w:rsidRPr="00EC6379">
        <w:t>Preberanie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overovanie</w:t>
      </w:r>
      <w:r w:rsidR="007407F8" w:rsidRPr="00EC6379">
        <w:t xml:space="preserve"> </w:t>
      </w:r>
      <w:r w:rsidRPr="00EC6379">
        <w:t>poskytovaných</w:t>
      </w:r>
      <w:r w:rsidR="007407F8" w:rsidRPr="00EC6379">
        <w:t xml:space="preserve"> </w:t>
      </w:r>
      <w:r w:rsidRPr="00EC6379">
        <w:t>služieb,</w:t>
      </w:r>
      <w:r w:rsidR="007407F8" w:rsidRPr="00EC6379">
        <w:t xml:space="preserve"> </w:t>
      </w:r>
      <w:r w:rsidRPr="00EC6379">
        <w:t>zodpovednosť</w:t>
      </w:r>
      <w:r w:rsidR="007407F8" w:rsidRPr="00EC6379">
        <w:t xml:space="preserve"> </w:t>
      </w:r>
      <w:r w:rsidRPr="00EC6379">
        <w:t>za</w:t>
      </w:r>
      <w:r w:rsidR="007407F8" w:rsidRPr="00EC6379">
        <w:t xml:space="preserve"> </w:t>
      </w:r>
      <w:r w:rsidRPr="00EC6379">
        <w:t>vady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zodpovednosť</w:t>
      </w:r>
      <w:r w:rsidR="007407F8" w:rsidRPr="00EC6379">
        <w:t xml:space="preserve"> </w:t>
      </w:r>
      <w:r w:rsidRPr="00EC6379">
        <w:t>za</w:t>
      </w:r>
      <w:r w:rsidR="007407F8" w:rsidRPr="00EC6379">
        <w:t xml:space="preserve"> </w:t>
      </w:r>
      <w:r w:rsidRPr="00EC6379">
        <w:t>škody</w:t>
      </w:r>
      <w:r w:rsidR="007407F8" w:rsidRPr="00EC6379">
        <w:t xml:space="preserve"> </w:t>
      </w:r>
    </w:p>
    <w:p w14:paraId="4B04FEC2" w14:textId="455472BC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poskytnuté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vykonané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záväznými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právnymi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predpismi</w:t>
      </w:r>
      <w:r w:rsidR="008F2A09" w:rsidRPr="00EC6379">
        <w:rPr>
          <w:rFonts w:ascii="Arial Narrow" w:hAnsi="Arial Narrow" w:cs="Times New Roman"/>
          <w:sz w:val="21"/>
          <w:szCs w:val="21"/>
        </w:rPr>
        <w:t xml:space="preserve"> a STN podľa článku V ods.2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8F2A09" w:rsidRPr="00EC6379">
        <w:rPr>
          <w:rFonts w:ascii="Arial Narrow" w:hAnsi="Arial Narrow" w:cs="Times New Roman"/>
          <w:sz w:val="21"/>
          <w:szCs w:val="21"/>
        </w:rPr>
        <w:t>.</w:t>
      </w:r>
    </w:p>
    <w:p w14:paraId="19AE334B" w14:textId="77777777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Preberanie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vykonáva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fyzickou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obhliadkou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prítomnosti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zamestnancov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oboch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strán.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vykonaní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fyzickej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obhliadky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zamestnanci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oboch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podpíšu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protokol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6D5A2E"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20907BB0" w14:textId="52959CC3" w:rsidR="00A7181F" w:rsidRPr="0016531E" w:rsidRDefault="006D5A2E" w:rsidP="0016531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P</w:t>
      </w:r>
      <w:r w:rsidR="001038B5" w:rsidRPr="00EC6379">
        <w:rPr>
          <w:rFonts w:ascii="Arial Narrow" w:hAnsi="Arial Narrow" w:cs="Times New Roman"/>
          <w:sz w:val="21"/>
          <w:szCs w:val="21"/>
        </w:rPr>
        <w:t>očas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EC6379">
        <w:rPr>
          <w:rFonts w:ascii="Arial Narrow" w:hAnsi="Arial Narrow" w:cs="Times New Roman"/>
          <w:sz w:val="21"/>
          <w:szCs w:val="21"/>
        </w:rPr>
        <w:t>preberania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</w:rPr>
        <w:t>O</w:t>
      </w:r>
      <w:r w:rsidR="001038B5" w:rsidRPr="00EC6379">
        <w:rPr>
          <w:rFonts w:ascii="Arial Narrow" w:hAnsi="Arial Narrow" w:cs="Times New Roman"/>
          <w:sz w:val="21"/>
          <w:szCs w:val="21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vyk</w:t>
      </w:r>
      <w:r w:rsidR="00FC4DF5" w:rsidRPr="00EC6379">
        <w:rPr>
          <w:rFonts w:ascii="Arial Narrow" w:hAnsi="Arial Narrow" w:cs="Times New Roman"/>
          <w:sz w:val="21"/>
          <w:szCs w:val="21"/>
        </w:rPr>
        <w:t>oná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kontrolu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plnenia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objednávky,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najmä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kvalitu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rozsah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zrealizovaných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služieb.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53C23C0D" w14:textId="66DB25C7" w:rsidR="00FC4DF5" w:rsidRPr="00EC6379" w:rsidRDefault="00FC4DF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nedostatky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3B1AB6">
        <w:rPr>
          <w:rFonts w:ascii="Arial Narrow" w:hAnsi="Arial Narrow" w:cs="Times New Roman"/>
          <w:sz w:val="21"/>
          <w:szCs w:val="21"/>
        </w:rPr>
        <w:t xml:space="preserve">zistené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čase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odovzdania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</w:rPr>
        <w:t>D</w:t>
      </w:r>
      <w:r w:rsidRPr="00EC6379">
        <w:rPr>
          <w:rFonts w:ascii="Arial Narrow" w:hAnsi="Arial Narrow" w:cs="Times New Roman"/>
          <w:sz w:val="21"/>
          <w:szCs w:val="21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ich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prebratia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bjednávateľom</w:t>
      </w:r>
      <w:r w:rsidR="00F800F6">
        <w:rPr>
          <w:rFonts w:ascii="Arial Narrow" w:hAnsi="Arial Narrow" w:cs="Times New Roman"/>
          <w:sz w:val="21"/>
          <w:szCs w:val="21"/>
        </w:rPr>
        <w:t xml:space="preserve"> a</w:t>
      </w:r>
      <w:r w:rsidR="00B27CF5">
        <w:rPr>
          <w:rFonts w:ascii="Arial Narrow" w:hAnsi="Arial Narrow" w:cs="Times New Roman"/>
          <w:sz w:val="21"/>
          <w:szCs w:val="21"/>
        </w:rPr>
        <w:t xml:space="preserve"> </w:t>
      </w:r>
      <w:r w:rsidR="00F800F6">
        <w:rPr>
          <w:rFonts w:ascii="Arial Narrow" w:hAnsi="Arial Narrow" w:cs="Times New Roman"/>
          <w:sz w:val="21"/>
          <w:szCs w:val="21"/>
        </w:rPr>
        <w:t> záručnej dobe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nedostatky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vyznačí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protokole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3C81">
        <w:rPr>
          <w:rFonts w:ascii="Arial Narrow" w:hAnsi="Arial Narrow" w:cs="Times New Roman"/>
          <w:sz w:val="21"/>
          <w:szCs w:val="21"/>
        </w:rPr>
        <w:t xml:space="preserve">alebo </w:t>
      </w:r>
      <w:r w:rsidR="00512B36">
        <w:rPr>
          <w:rFonts w:ascii="Arial Narrow" w:hAnsi="Arial Narrow" w:cs="Times New Roman"/>
          <w:sz w:val="21"/>
          <w:szCs w:val="21"/>
        </w:rPr>
        <w:t xml:space="preserve">v </w:t>
      </w:r>
      <w:r w:rsidR="00C71B0E">
        <w:rPr>
          <w:rFonts w:ascii="Arial Narrow" w:hAnsi="Arial Narrow" w:cs="Times New Roman"/>
          <w:sz w:val="21"/>
          <w:szCs w:val="21"/>
        </w:rPr>
        <w:t xml:space="preserve"> písomnej reklamácie</w:t>
      </w:r>
      <w:r w:rsidR="00EF4316">
        <w:rPr>
          <w:rFonts w:ascii="Arial Narrow" w:hAnsi="Arial Narrow" w:cs="Times New Roman"/>
          <w:sz w:val="21"/>
          <w:szCs w:val="21"/>
        </w:rPr>
        <w:t xml:space="preserve"> v</w:t>
      </w:r>
      <w:r w:rsidR="00A64782">
        <w:rPr>
          <w:rFonts w:ascii="Arial Narrow" w:hAnsi="Arial Narrow" w:cs="Times New Roman"/>
          <w:sz w:val="21"/>
          <w:szCs w:val="21"/>
        </w:rPr>
        <w:t xml:space="preserve"> rámci </w:t>
      </w:r>
      <w:r w:rsidR="00EF4316">
        <w:rPr>
          <w:rFonts w:ascii="Arial Narrow" w:hAnsi="Arial Narrow" w:cs="Times New Roman"/>
          <w:sz w:val="21"/>
          <w:szCs w:val="21"/>
        </w:rPr>
        <w:t> záručnej dob</w:t>
      </w:r>
      <w:r w:rsidR="00A64782">
        <w:rPr>
          <w:rFonts w:ascii="Arial Narrow" w:hAnsi="Arial Narrow" w:cs="Times New Roman"/>
          <w:sz w:val="21"/>
          <w:szCs w:val="21"/>
        </w:rPr>
        <w:t>y</w:t>
      </w:r>
      <w:r w:rsidR="00C71B0E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len</w:t>
      </w:r>
      <w:r w:rsidR="00B90DF9" w:rsidRPr="00EC6379">
        <w:rPr>
          <w:rFonts w:ascii="Arial Narrow" w:hAnsi="Arial Narrow" w:cs="Times New Roman"/>
          <w:sz w:val="21"/>
          <w:szCs w:val="21"/>
        </w:rPr>
        <w:t xml:space="preserve"> ako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„reklamácia“).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služby,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vzťahuje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záruka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akosť,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rozsahu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záruky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dohodnutej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minimálnom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rozsahu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</w:p>
    <w:p w14:paraId="0E94E9A1" w14:textId="1A25EDCF" w:rsidR="00890BB2" w:rsidRPr="00EC6379" w:rsidRDefault="00D9450C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Záručná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doba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8E6265">
        <w:rPr>
          <w:rFonts w:ascii="Arial Narrow" w:hAnsi="Arial Narrow" w:cs="Times New Roman"/>
          <w:sz w:val="21"/>
          <w:szCs w:val="21"/>
        </w:rPr>
        <w:t xml:space="preserve">na poskytnuté služby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8E6265" w:rsidRPr="00EC6379">
        <w:rPr>
          <w:rFonts w:ascii="Arial Narrow" w:hAnsi="Arial Narrow" w:cs="Times New Roman"/>
          <w:sz w:val="21"/>
          <w:szCs w:val="21"/>
        </w:rPr>
        <w:t>6 mesiacov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prevzatia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0560">
        <w:rPr>
          <w:rFonts w:ascii="Arial Narrow" w:hAnsi="Arial Narrow" w:cs="Times New Roman"/>
          <w:sz w:val="21"/>
          <w:szCs w:val="21"/>
        </w:rPr>
        <w:t xml:space="preserve">plnenia </w:t>
      </w:r>
      <w:r w:rsidR="00696802">
        <w:rPr>
          <w:rFonts w:ascii="Arial Narrow" w:hAnsi="Arial Narrow" w:cs="Times New Roman"/>
          <w:sz w:val="21"/>
          <w:szCs w:val="21"/>
        </w:rPr>
        <w:t xml:space="preserve">Objednávateľom. 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01D36BC8" w14:textId="52B9A9C6" w:rsidR="00C87DE9" w:rsidRPr="00EC6379" w:rsidRDefault="00C74B8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najneskôr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pracovných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vyznačenia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reklamácie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protokole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E4A08">
        <w:rPr>
          <w:rFonts w:ascii="Arial Narrow" w:hAnsi="Arial Narrow" w:cs="Times New Roman"/>
          <w:sz w:val="21"/>
          <w:szCs w:val="21"/>
        </w:rPr>
        <w:t xml:space="preserve">alebo doručenia písomnej reklamácie </w:t>
      </w:r>
      <w:r w:rsidRPr="00EC6379">
        <w:rPr>
          <w:rFonts w:ascii="Arial Narrow" w:hAnsi="Arial Narrow" w:cs="Times New Roman"/>
          <w:sz w:val="21"/>
          <w:szCs w:val="21"/>
        </w:rPr>
        <w:t>posúdi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oprávnenosť</w:t>
      </w:r>
      <w:r w:rsidR="00D75436" w:rsidRPr="00EC6379">
        <w:rPr>
          <w:rFonts w:ascii="Arial Narrow" w:hAnsi="Arial Narrow" w:cs="Times New Roman"/>
          <w:sz w:val="21"/>
          <w:szCs w:val="21"/>
        </w:rPr>
        <w:t xml:space="preserve"> a </w:t>
      </w:r>
      <w:r w:rsidR="007418F4" w:rsidRPr="00EC6379">
        <w:rPr>
          <w:rFonts w:ascii="Arial Narrow" w:hAnsi="Arial Narrow" w:cs="Times New Roman"/>
          <w:sz w:val="21"/>
          <w:szCs w:val="21"/>
        </w:rPr>
        <w:t>je povinný</w:t>
      </w:r>
      <w:r w:rsidR="008B5C83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418F4" w:rsidRPr="00EC6379">
        <w:rPr>
          <w:rFonts w:ascii="Arial Narrow" w:hAnsi="Arial Narrow" w:cs="Times New Roman"/>
          <w:sz w:val="21"/>
          <w:szCs w:val="21"/>
        </w:rPr>
        <w:t xml:space="preserve">sa </w:t>
      </w:r>
      <w:r w:rsidR="008B5C83" w:rsidRPr="00EC6379">
        <w:rPr>
          <w:rFonts w:ascii="Arial Narrow" w:hAnsi="Arial Narrow" w:cs="Times New Roman"/>
          <w:sz w:val="21"/>
          <w:szCs w:val="21"/>
        </w:rPr>
        <w:t xml:space="preserve">k reklamácií </w:t>
      </w:r>
      <w:r w:rsidR="007418F4" w:rsidRPr="00EC6379">
        <w:rPr>
          <w:rFonts w:ascii="Arial Narrow" w:hAnsi="Arial Narrow" w:cs="Times New Roman"/>
          <w:sz w:val="21"/>
          <w:szCs w:val="21"/>
        </w:rPr>
        <w:t>písomne vyjadriť do 48</w:t>
      </w:r>
      <w:r w:rsidR="008B5C83" w:rsidRPr="00EC6379">
        <w:rPr>
          <w:rFonts w:ascii="Arial Narrow" w:hAnsi="Arial Narrow" w:cs="Times New Roman"/>
          <w:sz w:val="21"/>
          <w:szCs w:val="21"/>
        </w:rPr>
        <w:t xml:space="preserve"> (</w:t>
      </w:r>
      <w:r w:rsidR="007418F4" w:rsidRPr="00EC6379">
        <w:rPr>
          <w:rFonts w:ascii="Arial Narrow" w:hAnsi="Arial Narrow" w:cs="Times New Roman"/>
          <w:sz w:val="21"/>
          <w:szCs w:val="21"/>
        </w:rPr>
        <w:t>slovom štyridsaťosem</w:t>
      </w:r>
      <w:r w:rsidR="008B5C83" w:rsidRPr="00EC6379">
        <w:rPr>
          <w:rFonts w:ascii="Arial Narrow" w:hAnsi="Arial Narrow" w:cs="Times New Roman"/>
          <w:sz w:val="21"/>
          <w:szCs w:val="21"/>
        </w:rPr>
        <w:t xml:space="preserve">) </w:t>
      </w:r>
      <w:r w:rsidR="007418F4" w:rsidRPr="00EC6379">
        <w:rPr>
          <w:rFonts w:ascii="Arial Narrow" w:hAnsi="Arial Narrow" w:cs="Times New Roman"/>
          <w:sz w:val="21"/>
          <w:szCs w:val="21"/>
        </w:rPr>
        <w:t>hodín a navrhnúť spôsob odstránenia</w:t>
      </w:r>
      <w:r w:rsidR="00E76AA8">
        <w:rPr>
          <w:rFonts w:ascii="Arial Narrow" w:hAnsi="Arial Narrow" w:cs="Times New Roman"/>
          <w:sz w:val="21"/>
          <w:szCs w:val="21"/>
        </w:rPr>
        <w:t xml:space="preserve"> vád  a nedostatkov</w:t>
      </w:r>
      <w:r w:rsidR="007418F4"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odstrániť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</w:rPr>
        <w:t>zistené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nedostatky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primeranej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B837EA" w:rsidRPr="00EC6379">
        <w:rPr>
          <w:rFonts w:ascii="Arial Narrow" w:hAnsi="Arial Narrow" w:cs="Times New Roman"/>
          <w:sz w:val="21"/>
          <w:szCs w:val="21"/>
        </w:rPr>
        <w:t xml:space="preserve">písomne </w:t>
      </w:r>
      <w:r w:rsidR="0066106A" w:rsidRPr="00EC6379">
        <w:rPr>
          <w:rFonts w:ascii="Arial Narrow" w:hAnsi="Arial Narrow" w:cs="Times New Roman"/>
          <w:sz w:val="21"/>
          <w:szCs w:val="21"/>
        </w:rPr>
        <w:t>určenej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bjednávateľom.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26DA842A" w14:textId="384E4251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kontrolovať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realizáciu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objednávky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priebehu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plnenia.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prípade,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budú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kvalite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čase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plnenia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702DF4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zmluvy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vyhotovia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zápis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zistených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vadách.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prípade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rozdielnych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stanovísk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dáva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konečné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rozhodnutie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Dodávateľ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termíne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určenom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odstrániť.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280D150E" w14:textId="571BC8D8" w:rsidR="002853E1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tiež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akúkoľvek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vadu,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vyskytne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okamihu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uvedenom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696802">
        <w:rPr>
          <w:rFonts w:ascii="Arial Narrow" w:hAnsi="Arial Narrow" w:cs="Times New Roman"/>
          <w:sz w:val="21"/>
          <w:szCs w:val="21"/>
        </w:rPr>
        <w:t>5</w:t>
      </w:r>
      <w:r w:rsidR="007E093A"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táto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dôsledku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</w:rPr>
        <w:t>D</w:t>
      </w:r>
      <w:r w:rsidRPr="00EC6379">
        <w:rPr>
          <w:rFonts w:ascii="Arial Narrow" w:hAnsi="Arial Narrow" w:cs="Times New Roman"/>
          <w:sz w:val="21"/>
          <w:szCs w:val="21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reklamáciu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uplatní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zistení.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8ED83BE" w14:textId="4D7D558C" w:rsidR="00D9311A" w:rsidRPr="00EC6379" w:rsidRDefault="00D9311A" w:rsidP="00EF7A7E">
      <w:pPr>
        <w:numPr>
          <w:ilvl w:val="0"/>
          <w:numId w:val="26"/>
        </w:numPr>
        <w:tabs>
          <w:tab w:val="clear" w:pos="720"/>
          <w:tab w:val="left" w:pos="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požadovať,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aby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primeranej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lehote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E038D6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určenej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odstránil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vzniknuté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a/alebo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doplnil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chýbajúce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služby.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6AE3D8B4" w14:textId="68A328FB" w:rsidR="00D9311A" w:rsidRPr="00EC6379" w:rsidRDefault="00D9311A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lastRenderedPageBreak/>
        <w:t>Dodávateľ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odstrániť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ktorých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popiera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zodpovednosť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ich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neznesie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odklad.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preukáže,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že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takúto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nezodpovedá,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oprávnené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náklady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vád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uhradí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Výška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nákladov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bude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posudzovať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podľa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cien</w:t>
      </w:r>
      <w:r w:rsidR="007756F1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uvedených v Prílohe č. 2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tejto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41FD5293" w14:textId="77777777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neodstráni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určenej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odávateľa.</w:t>
      </w:r>
    </w:p>
    <w:p w14:paraId="2E559B82" w14:textId="3F667197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konania,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nekonania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zanedbania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niektorej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vyplývajúcej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068C9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v primeranej lehote </w:t>
      </w:r>
      <w:r w:rsidR="00E038D6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="002068C9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určenej Objednávateľom </w:t>
      </w:r>
      <w:r w:rsidR="002068C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odstrániť škody. </w:t>
      </w:r>
    </w:p>
    <w:p w14:paraId="253B965B" w14:textId="77777777" w:rsidR="00243544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240"/>
        <w:ind w:left="425" w:hanging="425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nezačne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termíne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určenom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predchádzajúceho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dávateľa.</w:t>
      </w:r>
    </w:p>
    <w:p w14:paraId="7A03E983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VIII</w:t>
      </w:r>
    </w:p>
    <w:p w14:paraId="0322393C" w14:textId="77777777" w:rsidR="00243544" w:rsidRPr="00EC6379" w:rsidRDefault="00243544" w:rsidP="00EF7A7E">
      <w:pPr>
        <w:pStyle w:val="Nadpis1"/>
        <w:rPr>
          <w:lang w:eastAsia="ar-SA"/>
        </w:rPr>
      </w:pPr>
      <w:r w:rsidRPr="00EC6379">
        <w:rPr>
          <w:lang w:eastAsia="ar-SA"/>
        </w:rPr>
        <w:t>Sankcie</w:t>
      </w:r>
      <w:r w:rsidR="007407F8" w:rsidRPr="00EC6379">
        <w:rPr>
          <w:lang w:eastAsia="ar-SA"/>
        </w:rPr>
        <w:t xml:space="preserve"> </w:t>
      </w:r>
    </w:p>
    <w:p w14:paraId="52FA62FA" w14:textId="72121470" w:rsidR="00243544" w:rsidRPr="00EC6379" w:rsidRDefault="00243544" w:rsidP="00EF7A7E">
      <w:pPr>
        <w:numPr>
          <w:ilvl w:val="0"/>
          <w:numId w:val="63"/>
        </w:numPr>
        <w:spacing w:after="120"/>
        <w:ind w:left="426" w:hanging="426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037F4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>nasledujúcich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sankciách:</w:t>
      </w:r>
    </w:p>
    <w:p w14:paraId="6AB3E2CB" w14:textId="413FBEB4" w:rsidR="00243544" w:rsidRPr="00EC6379" w:rsidRDefault="009F2A12" w:rsidP="00D95830">
      <w:pPr>
        <w:numPr>
          <w:ilvl w:val="2"/>
          <w:numId w:val="79"/>
        </w:numPr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037F4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mluvná pokuta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 výške 100 (slovom: sto) eur za každý, aj začatý deň omeškania</w:t>
      </w:r>
      <w:r w:rsidRPr="00EC637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D2EDA" w:rsidRPr="00EC6379">
        <w:rPr>
          <w:rFonts w:ascii="Arial Narrow" w:hAnsi="Arial Narrow" w:cs="Times New Roman"/>
          <w:sz w:val="21"/>
          <w:szCs w:val="21"/>
          <w:lang w:eastAsia="sk-SK"/>
        </w:rPr>
        <w:t>Dodávateľa</w:t>
      </w:r>
      <w:r w:rsidR="00581CED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BD2ED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F6F33" w:rsidRPr="00EC6379">
        <w:rPr>
          <w:rFonts w:ascii="Arial Narrow" w:hAnsi="Arial Narrow" w:cs="Times New Roman"/>
          <w:sz w:val="21"/>
          <w:szCs w:val="21"/>
          <w:lang w:eastAsia="sk-SK"/>
        </w:rPr>
        <w:t>ak Dodávateľ nesplní svoju povinnosť dodať službu včas a riadne podľa objednávky</w:t>
      </w:r>
      <w:r w:rsidR="000A3AC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;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A3AC5" w:rsidRPr="00EC6379">
        <w:rPr>
          <w:rFonts w:ascii="Arial Narrow" w:hAnsi="Arial Narrow" w:cs="Times New Roman"/>
          <w:sz w:val="21"/>
          <w:szCs w:val="21"/>
          <w:lang w:eastAsia="sk-SK"/>
        </w:rPr>
        <w:t>omeškaniu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0A3AC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nepriaznivých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poveternostných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vplyvov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12106BA7" w14:textId="0045D430" w:rsidR="00277ED0" w:rsidRPr="00EC6379" w:rsidRDefault="00581CED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zmluvná pokuta vo výške 100 (slovom: sto) eur za každý, aj začatý deň omeškania</w:t>
      </w:r>
      <w:r w:rsidRPr="00EC637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Dodávateľa, ak Dodávateľ</w:t>
      </w:r>
      <w:r w:rsidR="00722730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neodstráni vady služby včas a riadne;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nepriaznivých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poveternostných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vplyvov,</w:t>
      </w:r>
    </w:p>
    <w:p w14:paraId="673344D0" w14:textId="51B27855" w:rsidR="00722730" w:rsidRPr="00EC6379" w:rsidRDefault="00F422C3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Calibri"/>
          <w:sz w:val="21"/>
          <w:szCs w:val="21"/>
        </w:rPr>
        <w:t xml:space="preserve">zmluvná pokuta vo výške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100 (slovom: sto) eur za každý, aj začatý deň omeškania</w:t>
      </w:r>
      <w:r w:rsidRPr="00EC637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Dodávateľa, ak </w:t>
      </w:r>
      <w:r w:rsidRPr="00EC6379">
        <w:rPr>
          <w:rFonts w:ascii="Arial Narrow" w:hAnsi="Arial Narrow" w:cs="Calibri"/>
          <w:sz w:val="21"/>
          <w:szCs w:val="21"/>
        </w:rPr>
        <w:t xml:space="preserve">si Dodávateľ nesplní svoju povinnosť vyjadriť sa k oznámeniu o vadách podľa článku VII ods. </w:t>
      </w:r>
      <w:r w:rsidR="00696802">
        <w:rPr>
          <w:rFonts w:ascii="Arial Narrow" w:hAnsi="Arial Narrow" w:cs="Calibri"/>
          <w:sz w:val="21"/>
          <w:szCs w:val="21"/>
        </w:rPr>
        <w:t>6</w:t>
      </w:r>
      <w:r w:rsidRPr="00EC6379">
        <w:rPr>
          <w:rFonts w:ascii="Arial Narrow" w:hAnsi="Arial Narrow" w:cs="Calibri"/>
          <w:sz w:val="21"/>
          <w:szCs w:val="21"/>
        </w:rPr>
        <w:t xml:space="preserve">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Calibri"/>
          <w:sz w:val="21"/>
          <w:szCs w:val="21"/>
        </w:rPr>
        <w:t>,</w:t>
      </w:r>
    </w:p>
    <w:p w14:paraId="3473F00C" w14:textId="29B247BC" w:rsidR="00785665" w:rsidRPr="00EC6379" w:rsidRDefault="0062615C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Calibri"/>
          <w:sz w:val="21"/>
          <w:szCs w:val="21"/>
        </w:rPr>
        <w:t xml:space="preserve">zmluvná pokuta vo výške 0,03% z dlžnej sumy za každý deň omeškania v prípade, ak sa Objednávateľ dostane do omeškania so zaplatením sumy fakturovanej </w:t>
      </w:r>
      <w:r w:rsidR="008E0FFC" w:rsidRPr="00EC6379">
        <w:rPr>
          <w:rFonts w:ascii="Arial Narrow" w:hAnsi="Arial Narrow" w:cs="Calibri"/>
          <w:sz w:val="21"/>
          <w:szCs w:val="21"/>
        </w:rPr>
        <w:t>Dodá</w:t>
      </w:r>
      <w:r w:rsidRPr="00EC6379">
        <w:rPr>
          <w:rFonts w:ascii="Arial Narrow" w:hAnsi="Arial Narrow" w:cs="Calibri"/>
          <w:sz w:val="21"/>
          <w:szCs w:val="21"/>
        </w:rPr>
        <w:t>vateľom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85665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09777DF7" w14:textId="4DBE6B92" w:rsidR="00206770" w:rsidRPr="00EC6379" w:rsidRDefault="00206770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Calibri"/>
          <w:sz w:val="21"/>
          <w:szCs w:val="21"/>
        </w:rPr>
        <w:t xml:space="preserve">zmluvnú pokutu vo výške 130% sankcie uloženej kontrolným orgánom Objednávateľovi v súvislosti s porušením právnych predpisov, technických noriem a pod., Objednávateľ je oprávnený uplatniť si zmluvnú pokutu podľa predchádzajúcej vety tohto bodu voči Dodávateľovi aj opakovane, </w:t>
      </w:r>
    </w:p>
    <w:p w14:paraId="5E8DACCB" w14:textId="77777777" w:rsidR="00955AD5" w:rsidRDefault="00206770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Calibri"/>
          <w:sz w:val="21"/>
          <w:szCs w:val="21"/>
        </w:rPr>
        <w:t xml:space="preserve">zmluvná pokuta vo výške 130 % výšky daňovej povinnosti, ak Objednávateľovi vznikne povinnosť uhradiť daň z pridanej hodnoty v zmysle </w:t>
      </w:r>
      <w:proofErr w:type="spellStart"/>
      <w:r w:rsidRPr="00EC6379">
        <w:rPr>
          <w:rFonts w:ascii="Arial Narrow" w:hAnsi="Arial Narrow" w:cs="Calibri"/>
          <w:sz w:val="21"/>
          <w:szCs w:val="21"/>
        </w:rPr>
        <w:t>ust</w:t>
      </w:r>
      <w:proofErr w:type="spellEnd"/>
      <w:r w:rsidRPr="00EC6379">
        <w:rPr>
          <w:rFonts w:ascii="Arial Narrow" w:hAnsi="Arial Narrow" w:cs="Calibri"/>
          <w:sz w:val="21"/>
          <w:szCs w:val="21"/>
        </w:rPr>
        <w:t xml:space="preserve">. § 69b zákona č. 222/2004 Z. z. o dani z pridanej hodnoty,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 je oprávnený uplatniť si zmluvnú pokutu podľa predchádzajúcej vety tohto bodu voči Dodávateľovi aj opakovane</w:t>
      </w:r>
      <w:r w:rsidR="00955AD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3E76DFC3" w14:textId="60CEBDFF" w:rsidR="00437CFF" w:rsidRPr="00EC6379" w:rsidRDefault="005A17AC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v prípade, ak Dodávateľ </w:t>
      </w:r>
      <w:r w:rsidR="0093143A">
        <w:rPr>
          <w:rFonts w:ascii="Arial Narrow" w:hAnsi="Arial Narrow" w:cs="Times New Roman"/>
          <w:sz w:val="21"/>
          <w:szCs w:val="21"/>
          <w:lang w:eastAsia="sk-SK"/>
        </w:rPr>
        <w:t xml:space="preserve">nepreukáže spôsob nakladania s odpadom uvedený v článku V. bod 17 tejto Zmluvy, </w:t>
      </w:r>
      <w:r w:rsidR="0093143A" w:rsidRPr="005811B8">
        <w:rPr>
          <w:rFonts w:ascii="Arial Narrow" w:hAnsi="Arial Narrow" w:cs="Times New Roman"/>
          <w:sz w:val="21"/>
          <w:szCs w:val="21"/>
          <w:lang w:eastAsia="sk-SK"/>
        </w:rPr>
        <w:t xml:space="preserve">zmluvná pokuta </w:t>
      </w:r>
      <w:r w:rsidR="0093143A">
        <w:rPr>
          <w:rFonts w:ascii="Arial Narrow" w:hAnsi="Arial Narrow" w:cs="Times New Roman"/>
          <w:sz w:val="21"/>
          <w:szCs w:val="21"/>
          <w:lang w:eastAsia="sk-SK"/>
        </w:rPr>
        <w:t xml:space="preserve">je stanovená </w:t>
      </w:r>
      <w:r w:rsidR="0063681E">
        <w:rPr>
          <w:rFonts w:ascii="Arial Narrow" w:hAnsi="Arial Narrow" w:cs="Times New Roman"/>
          <w:sz w:val="21"/>
          <w:szCs w:val="21"/>
          <w:lang w:eastAsia="sk-SK"/>
        </w:rPr>
        <w:t>vo výške .................. eur</w:t>
      </w:r>
      <w:r w:rsidR="00F35BE3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93143A">
        <w:rPr>
          <w:rFonts w:ascii="Arial Narrow" w:hAnsi="Arial Narrow" w:cs="Times New Roman"/>
          <w:sz w:val="21"/>
          <w:szCs w:val="21"/>
          <w:lang w:eastAsia="sk-SK"/>
        </w:rPr>
        <w:t xml:space="preserve"> (doplní sa podľa úspešným uchádzačom deklarovaného spôsobu nakladania so vzniknutým odpadom v súlade s časťou C. súťažných podkladov, t. j. </w:t>
      </w:r>
      <w:r w:rsidR="0063681E">
        <w:rPr>
          <w:rFonts w:ascii="Arial Narrow" w:hAnsi="Arial Narrow" w:cs="Times New Roman"/>
          <w:sz w:val="21"/>
          <w:szCs w:val="21"/>
          <w:lang w:eastAsia="sk-SK"/>
        </w:rPr>
        <w:t xml:space="preserve">1. časť zákazky „Lokalita Jégeho ulica“: </w:t>
      </w:r>
      <w:r w:rsidR="0063681E" w:rsidRPr="00F35BE3">
        <w:rPr>
          <w:rFonts w:ascii="Arial Narrow" w:hAnsi="Arial Narrow"/>
          <w:sz w:val="21"/>
          <w:szCs w:val="21"/>
        </w:rPr>
        <w:t>Ďalšie spracovanie vzniknutého odpadu v drevárskom priemysle – pokuta vo výške 2 930,- eur</w:t>
      </w:r>
      <w:r w:rsidR="00F35BE3" w:rsidRPr="00F35BE3">
        <w:rPr>
          <w:rFonts w:ascii="Arial Narrow" w:hAnsi="Arial Narrow"/>
          <w:sz w:val="21"/>
          <w:szCs w:val="21"/>
        </w:rPr>
        <w:t>, Odovzdanie vzniknutého odpadu na energetické zhodnotenie – pokuta vo výške 1 760,- eur</w:t>
      </w:r>
      <w:r w:rsidR="00F35BE3">
        <w:rPr>
          <w:rFonts w:ascii="Arial Narrow" w:hAnsi="Arial Narrow"/>
          <w:sz w:val="21"/>
          <w:szCs w:val="21"/>
        </w:rPr>
        <w:t>;</w:t>
      </w:r>
      <w:r w:rsidR="0063681E">
        <w:rPr>
          <w:rFonts w:ascii="Arial Narrow" w:hAnsi="Arial Narrow" w:cs="Times New Roman"/>
          <w:sz w:val="21"/>
          <w:szCs w:val="21"/>
          <w:lang w:eastAsia="sk-SK"/>
        </w:rPr>
        <w:t xml:space="preserve"> 2. časť zákazky „Lokalita Štefánikova ulica“:</w:t>
      </w:r>
      <w:r w:rsidR="00F35BE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35BE3" w:rsidRPr="00F35BE3">
        <w:rPr>
          <w:rFonts w:ascii="Arial Narrow" w:hAnsi="Arial Narrow"/>
          <w:sz w:val="21"/>
          <w:szCs w:val="21"/>
        </w:rPr>
        <w:t>Ďalšie spracovanie vzniknutého odpadu v drevárskom priemysle – pokuta vo výške 2 </w:t>
      </w:r>
      <w:r w:rsidR="00F35BE3">
        <w:rPr>
          <w:rFonts w:ascii="Arial Narrow" w:hAnsi="Arial Narrow"/>
          <w:sz w:val="21"/>
          <w:szCs w:val="21"/>
        </w:rPr>
        <w:t>120</w:t>
      </w:r>
      <w:r w:rsidR="00F35BE3" w:rsidRPr="00F35BE3">
        <w:rPr>
          <w:rFonts w:ascii="Arial Narrow" w:hAnsi="Arial Narrow"/>
          <w:sz w:val="21"/>
          <w:szCs w:val="21"/>
        </w:rPr>
        <w:t>,- eur, Odovzdanie vzniknutého odpadu na energetické zhodnotenie – pokuta vo výške 1 </w:t>
      </w:r>
      <w:r w:rsidR="00F35BE3">
        <w:rPr>
          <w:rFonts w:ascii="Arial Narrow" w:hAnsi="Arial Narrow"/>
          <w:sz w:val="21"/>
          <w:szCs w:val="21"/>
        </w:rPr>
        <w:t>270</w:t>
      </w:r>
      <w:r w:rsidR="00F35BE3" w:rsidRPr="00F35BE3">
        <w:rPr>
          <w:rFonts w:ascii="Arial Narrow" w:hAnsi="Arial Narrow"/>
          <w:sz w:val="21"/>
          <w:szCs w:val="21"/>
        </w:rPr>
        <w:t>,- eur</w:t>
      </w:r>
      <w:r w:rsidR="0093143A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F35BE3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6F0F2491" w14:textId="217200B8" w:rsidR="00243544" w:rsidRPr="00EC6379" w:rsidRDefault="00243544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EC6379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EC6379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456AC"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500</w:t>
      </w:r>
      <w:r w:rsidR="00A2638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(slovom: </w:t>
      </w:r>
      <w:r w:rsidR="008256E7">
        <w:rPr>
          <w:rFonts w:ascii="Arial Narrow" w:hAnsi="Arial Narrow" w:cs="Times New Roman"/>
          <w:sz w:val="21"/>
          <w:szCs w:val="21"/>
          <w:lang w:eastAsia="sk-SK"/>
        </w:rPr>
        <w:t>päť</w:t>
      </w:r>
      <w:r w:rsidR="00A26389" w:rsidRPr="00EC6379">
        <w:rPr>
          <w:rFonts w:ascii="Arial Narrow" w:hAnsi="Arial Narrow" w:cs="Times New Roman"/>
          <w:sz w:val="21"/>
          <w:szCs w:val="21"/>
          <w:lang w:eastAsia="sk-SK"/>
        </w:rPr>
        <w:t>sto) eur</w:t>
      </w:r>
      <w:r w:rsidR="00F76FC0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za každé porušenie. 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C824066" w14:textId="55718899" w:rsidR="0031169F" w:rsidRPr="00EC6379" w:rsidRDefault="00860BC8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sz w:val="21"/>
          <w:szCs w:val="21"/>
        </w:rPr>
        <w:t>V prípade, ak by Dodávateľ umožnil tretej osobe zásah do práv Objednávateľa sprístupnením dôverných informácií Objednávateľa v zmysle článku XI</w:t>
      </w:r>
      <w:r w:rsidR="00626C24" w:rsidRPr="00EC6379">
        <w:rPr>
          <w:rFonts w:ascii="Arial Narrow" w:hAnsi="Arial Narrow"/>
          <w:sz w:val="21"/>
          <w:szCs w:val="21"/>
        </w:rPr>
        <w:t>I</w:t>
      </w:r>
      <w:r w:rsidRPr="00EC6379">
        <w:rPr>
          <w:rFonts w:ascii="Arial Narrow" w:hAnsi="Arial Narrow"/>
          <w:sz w:val="21"/>
          <w:szCs w:val="21"/>
        </w:rPr>
        <w:t xml:space="preserve">I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, je Objednávateľ oprávnený požadovať od Dodávateľa zaplatenie zmluvnej pokuty vo výške </w:t>
      </w:r>
      <w:r w:rsidRPr="00EC6379">
        <w:rPr>
          <w:rFonts w:ascii="Arial Narrow" w:hAnsi="Arial Narrow" w:cs="Calibri"/>
          <w:sz w:val="21"/>
          <w:szCs w:val="21"/>
        </w:rPr>
        <w:t>3000 (slovom: tritisíc) eur</w:t>
      </w:r>
      <w:r w:rsidRPr="00EC6379">
        <w:rPr>
          <w:rFonts w:ascii="Arial Narrow" w:hAnsi="Arial Narrow"/>
          <w:sz w:val="21"/>
          <w:szCs w:val="21"/>
        </w:rPr>
        <w:t xml:space="preserve">, a to za každé jednotlivé porušenie. </w:t>
      </w:r>
      <w:r w:rsidR="006108BC" w:rsidRPr="00EC6379">
        <w:rPr>
          <w:rFonts w:ascii="Arial Narrow" w:hAnsi="Arial Narrow"/>
          <w:sz w:val="21"/>
          <w:szCs w:val="21"/>
        </w:rPr>
        <w:t xml:space="preserve">Ustanovenie platí aj po uplynutí doby platnosti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6108BC" w:rsidRPr="00EC6379">
        <w:rPr>
          <w:rFonts w:ascii="Arial Narrow" w:hAnsi="Arial Narrow"/>
          <w:sz w:val="21"/>
          <w:szCs w:val="21"/>
        </w:rPr>
        <w:t xml:space="preserve">, a to až do doby, kedy sa tieto informácie stanú verejne známymi. </w:t>
      </w:r>
    </w:p>
    <w:p w14:paraId="32FAAECF" w14:textId="71FC1308" w:rsidR="00243544" w:rsidRPr="00EC6379" w:rsidRDefault="00055159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Každá zmluvná pokuta je splatná v lehote 30 dní od preukázateľného doručenia faktúry, na základe ktorej má byť zmluvná pokuta uhradená tej Zmluvnej strane, ktorá sa porušenia povinnosti dopustila.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61116D6" w14:textId="77777777" w:rsidR="00243544" w:rsidRPr="00EC6379" w:rsidRDefault="00243544" w:rsidP="00EF7A7E">
      <w:pPr>
        <w:numPr>
          <w:ilvl w:val="0"/>
          <w:numId w:val="63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lastRenderedPageBreak/>
        <w:t>Ustanoveniami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dotknutý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celom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rozsahu,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nesplnenia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zabezpečené.</w:t>
      </w:r>
    </w:p>
    <w:p w14:paraId="68A5EF33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IX</w:t>
      </w:r>
    </w:p>
    <w:p w14:paraId="40D6611A" w14:textId="77777777" w:rsidR="00243544" w:rsidRPr="00EC6379" w:rsidRDefault="00243544" w:rsidP="00EF7A7E">
      <w:pPr>
        <w:pStyle w:val="Nadpis1"/>
      </w:pPr>
      <w:r w:rsidRPr="00EC6379">
        <w:t>Výkonová</w:t>
      </w:r>
      <w:r w:rsidR="007407F8" w:rsidRPr="00EC6379">
        <w:t xml:space="preserve"> </w:t>
      </w:r>
      <w:r w:rsidRPr="00EC6379">
        <w:t>záruka</w:t>
      </w:r>
      <w:r w:rsidR="007407F8" w:rsidRPr="00EC6379">
        <w:t xml:space="preserve"> </w:t>
      </w:r>
    </w:p>
    <w:p w14:paraId="7B57F9A9" w14:textId="7F923483" w:rsidR="00243544" w:rsidRPr="00EC6379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slúži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7911B2B7" w14:textId="4F6C7F11" w:rsidR="00F0287F" w:rsidRPr="00EC6379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úspešný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uchádzač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zlož</w:t>
      </w:r>
      <w:r w:rsidR="002E13F6">
        <w:rPr>
          <w:rFonts w:ascii="Arial Narrow" w:hAnsi="Arial Narrow" w:cs="Times New Roman"/>
          <w:sz w:val="21"/>
          <w:szCs w:val="21"/>
          <w:lang w:eastAsia="sk-SK"/>
        </w:rPr>
        <w:t>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bankový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účet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uvedený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záruku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 w:rsidRPr="00EC6379">
        <w:rPr>
          <w:rFonts w:ascii="Arial Narrow" w:hAnsi="Arial Narrow" w:cs="Times New Roman"/>
          <w:sz w:val="21"/>
          <w:szCs w:val="21"/>
          <w:lang w:eastAsia="sk-SK"/>
        </w:rPr>
        <w:t>5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.000,-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D7B22" w:rsidRPr="00EC6379">
        <w:rPr>
          <w:rFonts w:ascii="Arial Narrow" w:hAnsi="Arial Narrow" w:cs="Times New Roman"/>
          <w:sz w:val="21"/>
          <w:szCs w:val="21"/>
          <w:lang w:eastAsia="sk-SK"/>
        </w:rPr>
        <w:t>€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(slovom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 w:rsidRPr="00EC6379">
        <w:rPr>
          <w:rFonts w:ascii="Arial Narrow" w:hAnsi="Arial Narrow" w:cs="Times New Roman"/>
          <w:sz w:val="21"/>
          <w:szCs w:val="21"/>
          <w:lang w:eastAsia="sk-SK"/>
        </w:rPr>
        <w:t>päť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tisíc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eur),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svojim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potvrdzujú.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zložená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celú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dobu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83C12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uspokojenia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pohľadávky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vloží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A56FA">
        <w:rPr>
          <w:rFonts w:ascii="Arial Narrow" w:hAnsi="Arial Narrow" w:cs="Times New Roman"/>
          <w:sz w:val="21"/>
          <w:szCs w:val="21"/>
          <w:lang w:eastAsia="sk-SK"/>
        </w:rPr>
        <w:t xml:space="preserve">bezodkladne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rozdiel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dohodnutou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pohľadávky,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uspokojuje.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7020D18" w14:textId="7086D9D9" w:rsidR="00243544" w:rsidRPr="00EC6379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disponovať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akýmkoľvek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spôsobom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finančnými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prostriedkami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predstavujúcimi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záruku.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BD19DF" w14:textId="125F4E55" w:rsidR="00243544" w:rsidRPr="00FF4602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FF4602">
        <w:rPr>
          <w:rFonts w:ascii="Arial Narrow" w:hAnsi="Arial Narrow" w:cs="Times New Roman"/>
          <w:sz w:val="21"/>
          <w:szCs w:val="21"/>
        </w:rPr>
        <w:t>Objednávateľ</w:t>
      </w:r>
      <w:r w:rsidR="007407F8" w:rsidRPr="00FA56FA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je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oprávnený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uspokojiť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svoje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pohľadávky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vzniknuté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neuhradením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zmluvnej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pokuty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výkonovej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záruky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bezodkladne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márnom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uplynutí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lehoty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splatnosti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zmluvnej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pokuty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podľa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článku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 </w:t>
      </w:r>
      <w:r w:rsidRPr="00FF4602">
        <w:rPr>
          <w:rFonts w:ascii="Arial Narrow" w:hAnsi="Arial Narrow" w:cs="Times New Roman"/>
          <w:sz w:val="21"/>
          <w:szCs w:val="21"/>
        </w:rPr>
        <w:t>VIII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ods.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31169F" w:rsidRPr="00FF4602">
        <w:rPr>
          <w:rFonts w:ascii="Arial Narrow" w:hAnsi="Arial Narrow" w:cs="Times New Roman"/>
          <w:sz w:val="21"/>
          <w:szCs w:val="21"/>
        </w:rPr>
        <w:t>4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tejto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FF4602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FF4602">
        <w:rPr>
          <w:rFonts w:ascii="Arial Narrow" w:hAnsi="Arial Narrow" w:cs="Times New Roman"/>
          <w:sz w:val="21"/>
          <w:szCs w:val="21"/>
        </w:rPr>
        <w:t>,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ak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nedôjde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k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vzájomnému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započítaniu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vzniknutých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pohľadávok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podľa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0B214D" w:rsidRPr="00FF4602">
        <w:rPr>
          <w:rFonts w:ascii="Arial Narrow" w:hAnsi="Arial Narrow" w:cs="Times New Roman"/>
          <w:sz w:val="21"/>
          <w:szCs w:val="21"/>
        </w:rPr>
        <w:t xml:space="preserve">článku </w:t>
      </w:r>
      <w:r w:rsidRPr="00FF4602">
        <w:rPr>
          <w:rFonts w:ascii="Arial Narrow" w:hAnsi="Arial Narrow" w:cs="Times New Roman"/>
          <w:sz w:val="21"/>
          <w:szCs w:val="21"/>
        </w:rPr>
        <w:t>IV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ods.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6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tejto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FF4602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FF4602">
        <w:rPr>
          <w:rFonts w:ascii="Arial Narrow" w:hAnsi="Arial Narrow" w:cs="Times New Roman"/>
          <w:sz w:val="21"/>
          <w:szCs w:val="21"/>
        </w:rPr>
        <w:t>.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</w:p>
    <w:p w14:paraId="45967D24" w14:textId="3E09E526" w:rsidR="00243544" w:rsidRPr="00EC6379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24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FF4602">
        <w:rPr>
          <w:rFonts w:ascii="Arial Narrow" w:hAnsi="Arial Narrow" w:cs="Times New Roman"/>
          <w:sz w:val="21"/>
          <w:szCs w:val="21"/>
        </w:rPr>
        <w:t>Objednávateľ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vráti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na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účet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FF4602">
        <w:rPr>
          <w:rFonts w:ascii="Arial Narrow" w:hAnsi="Arial Narrow" w:cs="Times New Roman"/>
          <w:sz w:val="21"/>
          <w:szCs w:val="21"/>
        </w:rPr>
        <w:t>D</w:t>
      </w:r>
      <w:r w:rsidRPr="00FF4602">
        <w:rPr>
          <w:rFonts w:ascii="Arial Narrow" w:hAnsi="Arial Narrow" w:cs="Times New Roman"/>
          <w:sz w:val="21"/>
          <w:szCs w:val="21"/>
        </w:rPr>
        <w:t>odávateľa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512331">
        <w:rPr>
          <w:rFonts w:ascii="Arial Narrow" w:hAnsi="Arial Narrow" w:cs="Times New Roman"/>
          <w:sz w:val="21"/>
          <w:szCs w:val="21"/>
        </w:rPr>
        <w:t xml:space="preserve">nespotrebovanú </w:t>
      </w:r>
      <w:r w:rsidRPr="00512331">
        <w:rPr>
          <w:rFonts w:ascii="Arial Narrow" w:hAnsi="Arial Narrow" w:cs="Times New Roman"/>
          <w:sz w:val="21"/>
          <w:szCs w:val="21"/>
        </w:rPr>
        <w:t>výkonovú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záruku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najneskôr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do</w:t>
      </w:r>
      <w:r w:rsidR="00F16588" w:rsidRPr="00512331">
        <w:rPr>
          <w:rFonts w:ascii="Arial Narrow" w:hAnsi="Arial Narrow" w:cs="Times New Roman"/>
          <w:sz w:val="21"/>
          <w:szCs w:val="21"/>
        </w:rPr>
        <w:t xml:space="preserve"> 30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="00BA5568" w:rsidRPr="00512331">
        <w:rPr>
          <w:rFonts w:ascii="Arial Narrow" w:hAnsi="Arial Narrow" w:cs="Times New Roman"/>
          <w:sz w:val="21"/>
          <w:szCs w:val="21"/>
        </w:rPr>
        <w:t>pracovných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dní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odo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B90F69">
        <w:rPr>
          <w:rFonts w:ascii="Arial Narrow" w:hAnsi="Arial Narrow" w:cs="Times New Roman"/>
          <w:sz w:val="21"/>
          <w:szCs w:val="21"/>
        </w:rPr>
        <w:t>dňa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ukončenia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394BB4F5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X</w:t>
      </w:r>
    </w:p>
    <w:p w14:paraId="2869DD8B" w14:textId="77777777" w:rsidR="00243544" w:rsidRPr="00EC6379" w:rsidRDefault="00243544" w:rsidP="009230DA">
      <w:pPr>
        <w:pStyle w:val="Nadpis1"/>
        <w:rPr>
          <w:lang w:eastAsia="ar-SA"/>
        </w:rPr>
      </w:pPr>
      <w:r w:rsidRPr="00EC6379">
        <w:rPr>
          <w:lang w:eastAsia="ar-SA"/>
        </w:rPr>
        <w:t>Vyššia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moc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(vis</w:t>
      </w:r>
      <w:r w:rsidR="007407F8" w:rsidRPr="00EC6379">
        <w:rPr>
          <w:lang w:eastAsia="ar-SA"/>
        </w:rPr>
        <w:t xml:space="preserve"> </w:t>
      </w:r>
      <w:proofErr w:type="spellStart"/>
      <w:r w:rsidRPr="00EC6379">
        <w:rPr>
          <w:lang w:eastAsia="ar-SA"/>
        </w:rPr>
        <w:t>maior</w:t>
      </w:r>
      <w:proofErr w:type="spellEnd"/>
      <w:r w:rsidRPr="00EC6379">
        <w:rPr>
          <w:lang w:eastAsia="ar-SA"/>
        </w:rPr>
        <w:t>),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nepriaznivý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poveternostný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vplyv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a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mimoriadna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udalosť</w:t>
      </w:r>
    </w:p>
    <w:p w14:paraId="0064DC5D" w14:textId="50F278C4" w:rsidR="00243544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</w:rPr>
        <w:t>D</w:t>
      </w:r>
      <w:r w:rsidRPr="00EC6379">
        <w:rPr>
          <w:rFonts w:ascii="Arial Narrow" w:hAnsi="Arial Narrow" w:cs="Times New Roman"/>
          <w:sz w:val="21"/>
          <w:szCs w:val="21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počas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okolností,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vznikli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nezávisle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vôle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vylučujú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ich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374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považuje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napr.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úradný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zákaz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obchodovať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určitými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výrobkami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epidémie,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prírodn</w:t>
      </w:r>
      <w:r w:rsidR="00F0287F" w:rsidRPr="00EC6379">
        <w:rPr>
          <w:rFonts w:ascii="Arial Narrow" w:hAnsi="Arial Narrow" w:cs="Times New Roman"/>
          <w:sz w:val="21"/>
          <w:szCs w:val="21"/>
        </w:rPr>
        <w:t>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udalos</w:t>
      </w:r>
      <w:r w:rsidR="00F0287F" w:rsidRPr="00EC6379">
        <w:rPr>
          <w:rFonts w:ascii="Arial Narrow" w:hAnsi="Arial Narrow" w:cs="Times New Roman"/>
          <w:sz w:val="21"/>
          <w:szCs w:val="21"/>
        </w:rPr>
        <w:t>ti</w:t>
      </w:r>
      <w:r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občiansk</w:t>
      </w:r>
      <w:r w:rsidR="00F0287F" w:rsidRPr="00EC6379">
        <w:rPr>
          <w:rFonts w:ascii="Arial Narrow" w:hAnsi="Arial Narrow" w:cs="Times New Roman"/>
          <w:sz w:val="21"/>
          <w:szCs w:val="21"/>
        </w:rPr>
        <w:t>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vojn</w:t>
      </w:r>
      <w:r w:rsidR="00F0287F" w:rsidRPr="00EC6379">
        <w:rPr>
          <w:rFonts w:ascii="Arial Narrow" w:hAnsi="Arial Narrow" w:cs="Times New Roman"/>
          <w:sz w:val="21"/>
          <w:szCs w:val="21"/>
        </w:rPr>
        <w:t>y</w:t>
      </w:r>
      <w:r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blokád</w:t>
      </w:r>
      <w:r w:rsidR="00F0287F" w:rsidRPr="00EC6379">
        <w:rPr>
          <w:rFonts w:ascii="Arial Narrow" w:hAnsi="Arial Narrow" w:cs="Times New Roman"/>
          <w:sz w:val="21"/>
          <w:szCs w:val="21"/>
        </w:rPr>
        <w:t>y</w:t>
      </w:r>
      <w:r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uloženi</w:t>
      </w:r>
      <w:r w:rsidR="00F0287F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sankcií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OSN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(vis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EC6379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EC6379">
        <w:rPr>
          <w:rFonts w:ascii="Arial Narrow" w:hAnsi="Arial Narrow" w:cs="Times New Roman"/>
          <w:sz w:val="21"/>
          <w:szCs w:val="21"/>
        </w:rPr>
        <w:t>).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38669E79" w14:textId="051A16C0" w:rsidR="009230DA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okolnosti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uvedené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1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nastanú,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</w:rPr>
        <w:t>D</w:t>
      </w:r>
      <w:r w:rsidRPr="00EC6379">
        <w:rPr>
          <w:rFonts w:ascii="Arial Narrow" w:hAnsi="Arial Narrow" w:cs="Times New Roman"/>
          <w:sz w:val="21"/>
          <w:szCs w:val="21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predĺžiť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termín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poskytnutia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predĺžiť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termín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splatnosti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dobu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týchto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okolnosti.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ustanovenie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nevylučuje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uplatnenia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práva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odstúpenia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3.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53DA54C2" w14:textId="498796C2" w:rsidR="00243544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426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okolnosti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vylučujúce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(vis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EC6379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EC6379">
        <w:rPr>
          <w:rFonts w:ascii="Arial Narrow" w:hAnsi="Arial Narrow" w:cs="Times New Roman"/>
          <w:sz w:val="21"/>
          <w:szCs w:val="21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trvajú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dlhšie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mesiace,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každá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strana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oprávnená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odstúpiť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takomto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uplatňuje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nárok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náhradu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škody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vzniknutej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druhej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neplnenia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povinnosti.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79F285AB" w14:textId="41A16508" w:rsidR="00243544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dohodli,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nepriaznivý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poveternostný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vplyv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posudzuje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individuálne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závislosti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možnosti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vzhľadom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stav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počasia.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77ED0" w:rsidRPr="00EC6379">
        <w:rPr>
          <w:rFonts w:ascii="Arial Narrow" w:hAnsi="Arial Narrow" w:cs="Times New Roman"/>
          <w:sz w:val="21"/>
          <w:szCs w:val="21"/>
        </w:rPr>
        <w:t xml:space="preserve">To, či sa situácia považuje za nepriaznivý poveternostný vplyv musí </w:t>
      </w:r>
      <w:r w:rsidR="00FD7B22" w:rsidRPr="00EC6379">
        <w:rPr>
          <w:rFonts w:ascii="Arial Narrow" w:hAnsi="Arial Narrow" w:cs="Times New Roman"/>
          <w:sz w:val="21"/>
          <w:szCs w:val="21"/>
        </w:rPr>
        <w:t xml:space="preserve">písomne </w:t>
      </w:r>
      <w:r w:rsidR="00277ED0" w:rsidRPr="00EC6379">
        <w:rPr>
          <w:rFonts w:ascii="Arial Narrow" w:hAnsi="Arial Narrow" w:cs="Times New Roman"/>
          <w:sz w:val="21"/>
          <w:szCs w:val="21"/>
        </w:rPr>
        <w:t xml:space="preserve">odsúhlasiť Objednávateľ.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dôsledku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nepriaznivého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počasia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možné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plniť,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sťažených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podmienok,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časovo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náročnejším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finančne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nákladnejším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spôsobom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rizikom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škody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plnenia,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poveternostné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vplyvy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nepriaznivé.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upozorniť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skutočnosť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predchádzajúcej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vety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článkom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67FEE03D" w14:textId="77777777" w:rsidR="00243544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mimoriadnu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udalosť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považuje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živelná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pohroma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iná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udalosť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bezprostredne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ohrozujúca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život,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zdravie,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majetok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životné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prostredie,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napr.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požiar,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povodeň.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37ED6C63" w14:textId="77777777" w:rsidR="00243544" w:rsidRPr="00EC6379" w:rsidRDefault="00243544" w:rsidP="0011320A">
      <w:pPr>
        <w:jc w:val="center"/>
        <w:rPr>
          <w:rFonts w:ascii="Arial Narrow" w:hAnsi="Arial Narrow"/>
          <w:b/>
          <w:bCs/>
          <w:sz w:val="21"/>
          <w:szCs w:val="21"/>
          <w:lang w:eastAsia="sk-SK"/>
        </w:rPr>
      </w:pP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XI</w:t>
      </w:r>
    </w:p>
    <w:p w14:paraId="2A63DED8" w14:textId="0F145AA3" w:rsidR="00243544" w:rsidRPr="00EC6379" w:rsidRDefault="00243544" w:rsidP="00EF7A7E">
      <w:pPr>
        <w:pStyle w:val="Nadpis1"/>
        <w:rPr>
          <w:rFonts w:cs="Times New Roman"/>
          <w:b w:val="0"/>
        </w:rPr>
      </w:pPr>
      <w:r w:rsidRPr="00EC6379">
        <w:rPr>
          <w:rStyle w:val="Vrazn"/>
          <w:rFonts w:cs="Times New Roman"/>
          <w:b/>
          <w:bCs/>
        </w:rPr>
        <w:t>Trvanie</w:t>
      </w:r>
      <w:r w:rsidR="007407F8" w:rsidRPr="00EC6379">
        <w:rPr>
          <w:rStyle w:val="Vrazn"/>
          <w:rFonts w:cs="Times New Roman"/>
          <w:b/>
          <w:bCs/>
        </w:rPr>
        <w:t xml:space="preserve"> </w:t>
      </w:r>
      <w:r w:rsidR="00702DF4" w:rsidRPr="00EC6379">
        <w:rPr>
          <w:rStyle w:val="Vrazn"/>
          <w:rFonts w:cs="Times New Roman"/>
          <w:b/>
          <w:bCs/>
        </w:rPr>
        <w:t>Zmluvy</w:t>
      </w:r>
      <w:r w:rsidR="007407F8" w:rsidRPr="00EC6379">
        <w:rPr>
          <w:rStyle w:val="Vrazn"/>
          <w:rFonts w:cs="Times New Roman"/>
          <w:b/>
          <w:bCs/>
        </w:rPr>
        <w:t xml:space="preserve"> </w:t>
      </w:r>
      <w:r w:rsidRPr="00EC6379">
        <w:rPr>
          <w:rStyle w:val="Vrazn"/>
          <w:rFonts w:cs="Times New Roman"/>
          <w:b/>
          <w:bCs/>
        </w:rPr>
        <w:t>a</w:t>
      </w:r>
      <w:r w:rsidR="007407F8" w:rsidRPr="00EC6379">
        <w:rPr>
          <w:rStyle w:val="Vrazn"/>
          <w:rFonts w:cs="Times New Roman"/>
          <w:b/>
          <w:bCs/>
        </w:rPr>
        <w:t xml:space="preserve"> </w:t>
      </w:r>
      <w:r w:rsidRPr="00EC6379">
        <w:rPr>
          <w:rStyle w:val="Vrazn"/>
          <w:rFonts w:cs="Times New Roman"/>
          <w:b/>
          <w:bCs/>
        </w:rPr>
        <w:t>jej</w:t>
      </w:r>
      <w:r w:rsidR="007407F8" w:rsidRPr="00EC6379">
        <w:rPr>
          <w:rStyle w:val="Vrazn"/>
          <w:rFonts w:cs="Times New Roman"/>
          <w:b/>
          <w:bCs/>
        </w:rPr>
        <w:t xml:space="preserve"> </w:t>
      </w:r>
      <w:r w:rsidRPr="00EC6379">
        <w:rPr>
          <w:rStyle w:val="Vrazn"/>
          <w:rFonts w:cs="Times New Roman"/>
          <w:b/>
          <w:bCs/>
        </w:rPr>
        <w:t>ukončenie</w:t>
      </w:r>
    </w:p>
    <w:p w14:paraId="5468C5E1" w14:textId="7B9C871F" w:rsidR="009230DA" w:rsidRPr="00EC6379" w:rsidRDefault="000B17E9" w:rsidP="00F72DC6">
      <w:pPr>
        <w:numPr>
          <w:ilvl w:val="0"/>
          <w:numId w:val="69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Táto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sa uzatvára na dobu určitú, a to na obdobie </w:t>
      </w:r>
      <w:r w:rsidR="00A2731A">
        <w:rPr>
          <w:rFonts w:ascii="Arial Narrow" w:hAnsi="Arial Narrow" w:cs="Times New Roman"/>
          <w:sz w:val="21"/>
          <w:szCs w:val="21"/>
          <w:lang w:eastAsia="sk-SK"/>
        </w:rPr>
        <w:t>12</w:t>
      </w:r>
      <w:r w:rsidR="00444A1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mesiacov od</w:t>
      </w:r>
      <w:r w:rsidR="000863C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o dňa </w:t>
      </w:r>
      <w:r w:rsidR="00697CC5" w:rsidRPr="00EC6379">
        <w:rPr>
          <w:rFonts w:ascii="Arial Narrow" w:hAnsi="Arial Narrow" w:cs="Times New Roman"/>
          <w:sz w:val="21"/>
          <w:szCs w:val="21"/>
          <w:lang w:eastAsia="sk-SK"/>
        </w:rPr>
        <w:t>j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ej účinnosti podľa právneho poriadku Slovenskej republiky, </w:t>
      </w:r>
      <w:r w:rsidR="00697CC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najviac však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 vyčerpania </w:t>
      </w:r>
      <w:r w:rsidR="00697CC5" w:rsidRPr="00EC6379">
        <w:rPr>
          <w:rFonts w:ascii="Arial Narrow" w:hAnsi="Arial Narrow" w:cs="Times New Roman"/>
          <w:sz w:val="21"/>
          <w:szCs w:val="21"/>
          <w:lang w:eastAsia="sk-SK"/>
        </w:rPr>
        <w:t>fin</w:t>
      </w:r>
      <w:r w:rsidR="00632A00" w:rsidRPr="00EC6379">
        <w:rPr>
          <w:rFonts w:ascii="Arial Narrow" w:hAnsi="Arial Narrow" w:cs="Times New Roman"/>
          <w:sz w:val="21"/>
          <w:szCs w:val="21"/>
          <w:lang w:eastAsia="sk-SK"/>
        </w:rPr>
        <w:t>ančného limitu</w:t>
      </w:r>
      <w:r w:rsidR="00697CC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468E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podľa článku III ods. </w:t>
      </w:r>
      <w:r w:rsidR="001E7201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2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podľa toho, ktorá z týchto skutočností nastane skôr. </w:t>
      </w:r>
    </w:p>
    <w:p w14:paraId="527C3888" w14:textId="646A7E1F" w:rsidR="00243544" w:rsidRPr="00EC6379" w:rsidRDefault="00243544" w:rsidP="00D95830">
      <w:pPr>
        <w:numPr>
          <w:ilvl w:val="0"/>
          <w:numId w:val="69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dohodli,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596D" w:rsidRPr="00EC6379">
        <w:rPr>
          <w:rFonts w:ascii="Arial Narrow" w:hAnsi="Arial Narrow" w:cs="Times New Roman"/>
          <w:sz w:val="21"/>
          <w:szCs w:val="21"/>
          <w:lang w:eastAsia="sk-SK"/>
        </w:rPr>
        <w:t>pred uplynutím doby podľa článku XI ods. 1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13596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alebo pred vyčerpaním finančného limitu určeného v článku </w:t>
      </w:r>
      <w:r w:rsidR="00F72DC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XI ods. 1 </w:t>
      </w:r>
      <w:r w:rsidR="0013596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13596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zaniká: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291938D" w14:textId="77777777" w:rsidR="00243544" w:rsidRPr="00EC6379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78E0F7B9" w14:textId="69B5A927" w:rsidR="00FA1EAD" w:rsidRPr="00EC6379" w:rsidRDefault="009A5521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dňom právoplatnosti rozhodnutia príslušného súdu, ktorým príslušný súd vyhlási konkurz na majetok Dodávateľa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3E78E8F3" w14:textId="77777777" w:rsidR="003619FE" w:rsidRPr="00EC6379" w:rsidRDefault="00FA1EAD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 xml:space="preserve">dňom právoplatnosti rozhodnutia príslušného súdu, ktorým súd zamietne návrh na vyhlásenie konkurzu na majetok </w:t>
      </w: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lastRenderedPageBreak/>
        <w:t xml:space="preserve">Dodávateľa pre nedostatok majetku, </w:t>
      </w:r>
    </w:p>
    <w:p w14:paraId="25D6290B" w14:textId="45BC0E2F" w:rsidR="00243544" w:rsidRPr="00EC6379" w:rsidRDefault="003619FE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dňom právoplatnosti rozhodnutia príslušného súdu, ktorým príslušný súd povolí reštrukturalizáciu Dodávateľa,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F153E8" w14:textId="77777777" w:rsidR="00243544" w:rsidRPr="00EC6379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zánikom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právneho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nástupcu,</w:t>
      </w:r>
    </w:p>
    <w:p w14:paraId="7C2CABA4" w14:textId="07C779A3" w:rsidR="00243544" w:rsidRPr="00EC6379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výpoveďou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ktorejkoľvek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dôvodu;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výpovedná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DF4316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F431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tri mesiace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začína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prvým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nasledujúceho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mesiaca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doručení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výpovede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3619FE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8C1B3E7" w14:textId="588BAB64" w:rsidR="00243544" w:rsidRPr="00EC6379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neodstránenia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A3305"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4513A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CF753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výmazom Dodávateľa </w:t>
      </w:r>
      <w:r w:rsidR="003D306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 registra partnerov verejného sektora alebo uložením zákazu účasti </w:t>
      </w:r>
      <w:r w:rsidR="00756C9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Dodávateľa, prípadne subdodávateľa vo verejnom 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56C9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podľa § 182 ods. 3 </w:t>
      </w:r>
      <w:proofErr w:type="spellStart"/>
      <w:r w:rsidR="00756C99" w:rsidRPr="00EC6379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proofErr w:type="spellEnd"/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FE4CBB" w:rsidRPr="000211C9">
        <w:rPr>
          <w:rFonts w:ascii="Arial Narrow" w:hAnsi="Arial Narrow" w:cs="Times New Roman"/>
          <w:sz w:val="21"/>
          <w:szCs w:val="21"/>
          <w:lang w:eastAsia="sk-SK"/>
        </w:rPr>
        <w:t>opakovaným</w:t>
      </w:r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udelením</w:t>
      </w:r>
      <w:r w:rsidR="00672B2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672B27" w:rsidRPr="00EC6379">
        <w:rPr>
          <w:rFonts w:ascii="Arial Narrow" w:hAnsi="Arial Narrow" w:cs="Times New Roman"/>
          <w:sz w:val="21"/>
          <w:szCs w:val="21"/>
          <w:lang w:eastAsia="sk-SK"/>
        </w:rPr>
        <w:t>nk</w:t>
      </w:r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cie kontrolným orgánom </w:t>
      </w:r>
      <w:r w:rsidR="00672B27" w:rsidRPr="00EC6379">
        <w:rPr>
          <w:rFonts w:ascii="Arial Narrow" w:hAnsi="Arial Narrow" w:cs="Times New Roman"/>
          <w:sz w:val="21"/>
          <w:szCs w:val="21"/>
          <w:lang w:eastAsia="sk-SK"/>
        </w:rPr>
        <w:t>Objednávateľovi</w:t>
      </w:r>
      <w:r w:rsidR="00977E99" w:rsidRPr="00EC6379">
        <w:rPr>
          <w:rFonts w:ascii="Arial Narrow" w:hAnsi="Arial Narrow" w:cs="Times New Roman"/>
          <w:sz w:val="21"/>
          <w:szCs w:val="21"/>
          <w:lang w:eastAsia="sk-SK"/>
        </w:rPr>
        <w:t>;</w:t>
      </w:r>
      <w:r w:rsidR="00756C9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účinné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oznámenia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stranou</w:t>
      </w:r>
      <w:r w:rsidR="002A3305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1F928A" w14:textId="21227434" w:rsidR="00243544" w:rsidRPr="00EC6379" w:rsidRDefault="00243544" w:rsidP="00EF7A7E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rozumie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každé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konanie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súvisiace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viedlo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začatiu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správneho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uložení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správny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delikt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117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90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krajiny.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okrem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aj:</w:t>
      </w:r>
    </w:p>
    <w:p w14:paraId="48458802" w14:textId="0415DA6F" w:rsidR="00905842" w:rsidRPr="00EC6379" w:rsidRDefault="00243544" w:rsidP="00EF7A7E">
      <w:pPr>
        <w:numPr>
          <w:ilvl w:val="0"/>
          <w:numId w:val="28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porušenie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uzavrieť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udržiavať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počas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trvania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platnosti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poistnú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zmluvu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6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,</w:t>
      </w:r>
    </w:p>
    <w:p w14:paraId="2E7F8055" w14:textId="765FED69" w:rsidR="00243544" w:rsidRPr="00EC6379" w:rsidRDefault="00243544" w:rsidP="00EF7A7E">
      <w:pPr>
        <w:numPr>
          <w:ilvl w:val="0"/>
          <w:numId w:val="28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opakované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nedodržanie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odstrániť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vadu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napraviť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škodu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;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opakovaným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nedodržaním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rozumie,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období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787E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posledného mesiaca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minimálne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dvakrát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neodstránil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vadu/nenapravil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škody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uplatnil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postup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ods.1</w:t>
      </w:r>
      <w:r w:rsidR="00FC5039">
        <w:rPr>
          <w:rFonts w:ascii="Arial Narrow" w:hAnsi="Arial Narrow" w:cs="Times New Roman"/>
          <w:kern w:val="20"/>
          <w:sz w:val="21"/>
          <w:szCs w:val="21"/>
          <w:lang w:eastAsia="sk-SK"/>
        </w:rPr>
        <w:t>1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ods.1</w:t>
      </w:r>
      <w:r w:rsidR="00FC5039">
        <w:rPr>
          <w:rFonts w:ascii="Arial Narrow" w:hAnsi="Arial Narrow" w:cs="Times New Roman"/>
          <w:kern w:val="20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</w:p>
    <w:p w14:paraId="6C6AFAEB" w14:textId="51035668" w:rsidR="00243544" w:rsidRPr="00EC6379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dožadovať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povinnosti.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Výzvu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urobiť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elektronickou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formou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e-mailovú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adresu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D4F3A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zároveň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odošle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pošty.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Neodstránenie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06AA5" w:rsidRPr="00EC6379">
        <w:rPr>
          <w:rFonts w:ascii="Arial Narrow" w:hAnsi="Arial Narrow" w:cs="Times New Roman"/>
          <w:sz w:val="21"/>
          <w:szCs w:val="21"/>
          <w:lang w:eastAsia="sk-SK"/>
        </w:rPr>
        <w:t>odstúpením podľa odseku 2 písm. g) tohto článku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F28F27E" w14:textId="67A54EBA" w:rsidR="009854A3" w:rsidRPr="00EC6379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neuhradenie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viac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974B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dvoch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vystavených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následne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sebou.</w:t>
      </w:r>
    </w:p>
    <w:p w14:paraId="40EBC5FB" w14:textId="6B6643A8" w:rsidR="00243544" w:rsidRPr="00EC6379" w:rsidRDefault="009854A3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právoplatné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rozhodnutie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vyčiarknutí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bookmarkStart w:id="1" w:name="OLE_LINK1"/>
      <w:bookmarkStart w:id="2" w:name="OLE_LINK2"/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EC6379">
        <w:rPr>
          <w:rFonts w:ascii="Arial Narrow" w:hAnsi="Arial Narrow" w:cs="Times New Roman"/>
          <w:sz w:val="21"/>
          <w:szCs w:val="21"/>
          <w:lang w:eastAsia="sk-SK"/>
        </w:rPr>
        <w:t>ods.1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bookmarkEnd w:id="1"/>
      <w:bookmarkEnd w:id="2"/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uložený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zákaz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účasti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C6299"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182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ukončenie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EC6379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06AA5" w:rsidRPr="00EC6379">
        <w:rPr>
          <w:rFonts w:ascii="Arial Narrow" w:hAnsi="Arial Narrow" w:cs="Times New Roman"/>
          <w:sz w:val="21"/>
          <w:szCs w:val="21"/>
          <w:lang w:eastAsia="sk-SK"/>
        </w:rPr>
        <w:t>g</w:t>
      </w:r>
      <w:r w:rsidR="009D4C0D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01711D7" w14:textId="4B1E9CC0" w:rsidR="00243544" w:rsidRPr="00EC6379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24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netýka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úroky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omeškania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zaplatenie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0142EEA" w14:textId="77777777" w:rsidR="00243544" w:rsidRPr="00EC6379" w:rsidRDefault="00243544" w:rsidP="0011320A">
      <w:pPr>
        <w:jc w:val="center"/>
        <w:rPr>
          <w:rFonts w:ascii="Arial Narrow" w:hAnsi="Arial Narrow"/>
          <w:b/>
          <w:bCs/>
          <w:sz w:val="21"/>
          <w:szCs w:val="21"/>
          <w:lang w:eastAsia="sk-SK"/>
        </w:rPr>
      </w:pP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XII</w:t>
      </w:r>
    </w:p>
    <w:p w14:paraId="21587744" w14:textId="77777777" w:rsidR="00243544" w:rsidRPr="00EC6379" w:rsidRDefault="00243544" w:rsidP="00EF7A7E">
      <w:pPr>
        <w:pStyle w:val="Nadpis1"/>
        <w:rPr>
          <w:rFonts w:cs="Times New Roman"/>
        </w:rPr>
      </w:pPr>
      <w:r w:rsidRPr="00EC6379">
        <w:t>Doručovanie</w:t>
      </w:r>
      <w:r w:rsidR="007407F8" w:rsidRPr="00EC6379">
        <w:t xml:space="preserve"> </w:t>
      </w:r>
      <w:r w:rsidRPr="00EC6379">
        <w:t>písomnosti</w:t>
      </w:r>
    </w:p>
    <w:p w14:paraId="11AF2926" w14:textId="2AF34908" w:rsidR="00E20A97" w:rsidRPr="00EC6379" w:rsidRDefault="00DE4582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Pokiaľ nie je v 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uvedené inak, </w:t>
      </w:r>
      <w:r w:rsidR="00E20A97" w:rsidRPr="00EC6379">
        <w:rPr>
          <w:rFonts w:ascii="Arial Narrow" w:eastAsia="Times New Roman" w:hAnsi="Arial Narrow"/>
          <w:sz w:val="21"/>
          <w:szCs w:val="21"/>
        </w:rPr>
        <w:t xml:space="preserve">komunikácia medzi zmluvnými stranami prebieha všetkými dostupnými komunikačnými prostriedkami, najmä, nie však výlučne, listovou zásielkou, elektronickou správou, telefonicky a osobne. </w:t>
      </w:r>
    </w:p>
    <w:p w14:paraId="59019E76" w14:textId="52457FB0" w:rsidR="00103F1F" w:rsidRPr="00EC6379" w:rsidRDefault="00103F1F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/>
          <w:sz w:val="21"/>
          <w:szCs w:val="21"/>
        </w:rPr>
        <w:t xml:space="preserve">Listovú zásielku je možné doručovať prostredníctvom poštového podniku alebo kuriéra na adresu zmluvnej strany uvedenú v záhlaví 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eastAsia="Times New Roman" w:hAnsi="Arial Narrow"/>
          <w:sz w:val="21"/>
          <w:szCs w:val="21"/>
        </w:rPr>
        <w:t xml:space="preserve">. Za doručenú sa považuje každá listová zásielka, ktorá: </w:t>
      </w:r>
    </w:p>
    <w:p w14:paraId="1F6A8893" w14:textId="17D8F3E5" w:rsidR="009230DA" w:rsidRPr="00EC6379" w:rsidRDefault="00C16F42" w:rsidP="00EF7A7E">
      <w:pPr>
        <w:numPr>
          <w:ilvl w:val="2"/>
          <w:numId w:val="73"/>
        </w:numPr>
        <w:tabs>
          <w:tab w:val="left" w:pos="426"/>
          <w:tab w:val="left" w:pos="567"/>
          <w:tab w:val="left" w:pos="900"/>
        </w:tabs>
        <w:spacing w:after="120"/>
        <w:ind w:hanging="22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bola adresátom prevzatá dňom jej prevzatia</w:t>
      </w:r>
      <w:r w:rsidR="004D4406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5062FC4" w14:textId="1E0490B2" w:rsidR="004D4406" w:rsidRPr="00EC6379" w:rsidRDefault="006C5ECF" w:rsidP="00EF7A7E">
      <w:pPr>
        <w:numPr>
          <w:ilvl w:val="2"/>
          <w:numId w:val="73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prevzatie bolo adresátom odmietnuté, dňom, kedy bolo prevzatie odmietnuté,</w:t>
      </w:r>
    </w:p>
    <w:p w14:paraId="35D9177F" w14:textId="0BE4DFFE" w:rsidR="006C5ECF" w:rsidRPr="00EC6379" w:rsidRDefault="00F21D73" w:rsidP="00EF7A7E">
      <w:pPr>
        <w:numPr>
          <w:ilvl w:val="2"/>
          <w:numId w:val="73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bola uložená na pobočke poštového podniku, uplynutím tretieho dňa od uloženia, aj keď sa adresát s jej obsahom neoboznámil.</w:t>
      </w:r>
    </w:p>
    <w:p w14:paraId="69634D2A" w14:textId="44FBCB77" w:rsidR="004D4406" w:rsidRPr="00EC6379" w:rsidRDefault="00224DE9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uvedenú v záhlaví </w:t>
      </w:r>
      <w:r w:rsidR="00002D79" w:rsidRPr="00EC6379">
        <w:rPr>
          <w:rFonts w:ascii="Arial Narrow" w:eastAsia="Times New Roman" w:hAnsi="Arial Narrow"/>
          <w:sz w:val="21"/>
          <w:szCs w:val="21"/>
        </w:rPr>
        <w:t xml:space="preserve">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002D79" w:rsidRPr="00EC6379">
        <w:rPr>
          <w:rFonts w:ascii="Arial Narrow" w:eastAsia="Times New Roman" w:hAnsi="Arial Narrow"/>
          <w:sz w:val="21"/>
          <w:szCs w:val="21"/>
        </w:rPr>
        <w:t xml:space="preserve"> </w:t>
      </w:r>
      <w:r w:rsidRPr="00EC6379">
        <w:rPr>
          <w:rFonts w:ascii="Arial Narrow" w:eastAsia="Times New Roman" w:hAnsi="Arial Narrow"/>
          <w:sz w:val="21"/>
          <w:szCs w:val="21"/>
        </w:rPr>
        <w:t>a to aj vtedy, ak sa adresát o jej obsahu nedozvedel. Uvedené neplatí, ak je odosielateľovi doručená automatická správa o nemožnosti adresáta oboznámiť sa so správou spolu s uvedením inej kontaktnej osoby.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</w:p>
    <w:p w14:paraId="219431BB" w14:textId="3701F891" w:rsidR="00243544" w:rsidRPr="00EC6379" w:rsidRDefault="00D60762" w:rsidP="00D95830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eastAsia="Times New Roman" w:hAnsi="Arial Narrow"/>
          <w:sz w:val="21"/>
          <w:szCs w:val="21"/>
        </w:rPr>
        <w:t xml:space="preserve">V prípade vyhlásenia mimoriadnej situácie alebo mimoriadnej udalosti v zmysle zákona č. 42/1994 Z. z. o civilnej </w:t>
      </w:r>
      <w:r w:rsidRPr="00EC6379">
        <w:rPr>
          <w:rFonts w:ascii="Arial Narrow" w:eastAsia="Times New Roman" w:hAnsi="Arial Narrow"/>
          <w:sz w:val="21"/>
          <w:szCs w:val="21"/>
        </w:rPr>
        <w:lastRenderedPageBreak/>
        <w:t xml:space="preserve">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 v znení neskorších predpisov je možné doručovať tie písomnosti, ktoré môžu mať za následok vznik, zmenu alebo zánik práv a povinností zmluvných strán vyplývajúcich z tejto </w:t>
      </w:r>
      <w:r w:rsidR="00A15E0A" w:rsidRPr="00EC6379">
        <w:rPr>
          <w:rFonts w:ascii="Arial Narrow" w:eastAsia="Times New Roman" w:hAnsi="Arial Narrow"/>
          <w:sz w:val="21"/>
          <w:szCs w:val="21"/>
        </w:rPr>
        <w:t>Zmluvy</w:t>
      </w:r>
      <w:r w:rsidRPr="00EC6379">
        <w:rPr>
          <w:rFonts w:ascii="Arial Narrow" w:eastAsia="Times New Roman" w:hAnsi="Arial Narrow"/>
          <w:sz w:val="21"/>
          <w:szCs w:val="21"/>
        </w:rPr>
        <w:t xml:space="preserve"> aj prostredníctvom elektronickej schránky v zmysle zákona č. 305/2013 Z. z. o elektronickej podobe výkonu pôsobnosti orgánov verejnej moci a o zmene a doplnení niektorých zákonov (zákon o e-</w:t>
      </w:r>
      <w:proofErr w:type="spellStart"/>
      <w:r w:rsidRPr="00EC6379">
        <w:rPr>
          <w:rFonts w:ascii="Arial Narrow" w:eastAsia="Times New Roman" w:hAnsi="Arial Narrow"/>
          <w:sz w:val="21"/>
          <w:szCs w:val="21"/>
        </w:rPr>
        <w:t>Governmente</w:t>
      </w:r>
      <w:proofErr w:type="spellEnd"/>
      <w:r w:rsidRPr="00EC6379">
        <w:rPr>
          <w:rFonts w:ascii="Arial Narrow" w:eastAsia="Times New Roman" w:hAnsi="Arial Narrow"/>
          <w:sz w:val="21"/>
          <w:szCs w:val="21"/>
        </w:rPr>
        <w:t>) (ďalej  len ako „</w:t>
      </w:r>
      <w:r w:rsidRPr="00EC6379">
        <w:rPr>
          <w:rFonts w:ascii="Arial Narrow" w:eastAsia="Times New Roman" w:hAnsi="Arial Narrow"/>
          <w:b/>
          <w:bCs/>
          <w:sz w:val="21"/>
          <w:szCs w:val="21"/>
        </w:rPr>
        <w:t>Zákon o e-</w:t>
      </w:r>
      <w:proofErr w:type="spellStart"/>
      <w:r w:rsidRPr="00EC6379">
        <w:rPr>
          <w:rFonts w:ascii="Arial Narrow" w:eastAsia="Times New Roman" w:hAnsi="Arial Narrow"/>
          <w:b/>
          <w:bCs/>
          <w:sz w:val="21"/>
          <w:szCs w:val="21"/>
        </w:rPr>
        <w:t>Governmente</w:t>
      </w:r>
      <w:proofErr w:type="spellEnd"/>
      <w:r w:rsidRPr="00EC6379">
        <w:rPr>
          <w:rFonts w:ascii="Arial Narrow" w:eastAsia="Times New Roman" w:hAnsi="Arial Narrow"/>
          <w:sz w:val="21"/>
          <w:szCs w:val="21"/>
        </w:rPr>
        <w:t xml:space="preserve">“).  Doručovanie písomností zaslaných prostredníctvom elektronickej schránky v zmysle </w:t>
      </w:r>
      <w:r w:rsidRPr="00EC6379">
        <w:rPr>
          <w:rFonts w:ascii="Arial Narrow" w:eastAsia="Times New Roman" w:hAnsi="Arial Narrow"/>
          <w:b/>
          <w:bCs/>
          <w:sz w:val="21"/>
          <w:szCs w:val="21"/>
        </w:rPr>
        <w:t>Zákona o e-</w:t>
      </w:r>
      <w:proofErr w:type="spellStart"/>
      <w:r w:rsidRPr="00EC6379">
        <w:rPr>
          <w:rFonts w:ascii="Arial Narrow" w:eastAsia="Times New Roman" w:hAnsi="Arial Narrow"/>
          <w:b/>
          <w:bCs/>
          <w:sz w:val="21"/>
          <w:szCs w:val="21"/>
        </w:rPr>
        <w:t>Governmente</w:t>
      </w:r>
      <w:proofErr w:type="spellEnd"/>
      <w:r w:rsidRPr="00EC6379">
        <w:rPr>
          <w:rFonts w:ascii="Arial Narrow" w:eastAsia="Times New Roman" w:hAnsi="Arial Narrow"/>
          <w:sz w:val="21"/>
          <w:szCs w:val="21"/>
        </w:rPr>
        <w:t xml:space="preserve"> sa riadi príslušnými ustanoveniami tohto zákona</w:t>
      </w:r>
      <w:r w:rsidR="00B82581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1A55E553" w14:textId="5F6EA372" w:rsidR="000C7289" w:rsidRPr="00EC6379" w:rsidRDefault="005030ED" w:rsidP="00D95830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 adresy.</w:t>
      </w:r>
    </w:p>
    <w:p w14:paraId="32812894" w14:textId="2F04ED12" w:rsidR="005030ED" w:rsidRPr="00EC6379" w:rsidRDefault="00100F39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eastAsia="Times New Roman" w:hAnsi="Arial Narrow"/>
          <w:sz w:val="21"/>
          <w:szCs w:val="21"/>
        </w:rPr>
        <w:t>Zmluvné strany sú povinné bez zbytočného odkladu oznámiť si navzájom akúkoľvek zmenu kontaktných údajov. Takéto oznámenie je účinné jeho doručením.</w:t>
      </w:r>
    </w:p>
    <w:p w14:paraId="4D4494DF" w14:textId="77777777" w:rsidR="008A0775" w:rsidRPr="00EC6379" w:rsidRDefault="008A0775" w:rsidP="0011320A">
      <w:pPr>
        <w:jc w:val="center"/>
        <w:rPr>
          <w:rFonts w:ascii="Arial Narrow" w:hAnsi="Arial Narrow"/>
          <w:b/>
          <w:bCs/>
          <w:sz w:val="21"/>
          <w:szCs w:val="21"/>
          <w:lang w:eastAsia="sk-SK"/>
        </w:rPr>
      </w:pP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Článok XIII</w:t>
      </w:r>
    </w:p>
    <w:p w14:paraId="4BC6BFF3" w14:textId="77777777" w:rsidR="000F3F8A" w:rsidRPr="00EC6379" w:rsidRDefault="000F3F8A" w:rsidP="00D95830">
      <w:pPr>
        <w:pStyle w:val="Nadpis1"/>
        <w:rPr>
          <w:b w:val="0"/>
          <w:bCs w:val="0"/>
        </w:rPr>
      </w:pPr>
      <w:r w:rsidRPr="00EC6379">
        <w:t>Dôverné informácie a etická klauzula</w:t>
      </w:r>
    </w:p>
    <w:p w14:paraId="104A6F37" w14:textId="71C38EAF" w:rsidR="008A0775" w:rsidRPr="00EC6379" w:rsidRDefault="005652AB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sz w:val="21"/>
          <w:szCs w:val="21"/>
        </w:rPr>
        <w:t xml:space="preserve">Zmluvné strany sa zaväzujú zabezpečiť zachovanie mlčanlivosti svojich zamestnancov o všetkých informáciách, zistených na základe 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. Zmluvné strany v tejto súvislosti preukázateľným spôsobom upozornia svojich zamestnancov na trestnoprávne, občianskoprávne, pracovnoprávne a iné dôsledky, vyplývajúce z porušenia tohto bodu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Zmluvy,</w:t>
      </w:r>
      <w:r w:rsidRPr="00EC6379">
        <w:rPr>
          <w:rFonts w:ascii="Arial Narrow" w:hAnsi="Arial Narrow"/>
          <w:sz w:val="21"/>
          <w:szCs w:val="21"/>
        </w:rPr>
        <w:t xml:space="preserve"> </w:t>
      </w:r>
      <w:r w:rsidR="008A0775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20155C5E" w14:textId="5FA06429" w:rsidR="005652AB" w:rsidRPr="00EC6379" w:rsidRDefault="001A1318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sz w:val="21"/>
          <w:szCs w:val="21"/>
        </w:rPr>
        <w:t xml:space="preserve"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 </w:t>
      </w:r>
    </w:p>
    <w:p w14:paraId="272F54AF" w14:textId="2A8819AD" w:rsidR="001A1318" w:rsidRPr="00EC6379" w:rsidRDefault="00FC746C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bCs/>
          <w:sz w:val="21"/>
          <w:szCs w:val="21"/>
        </w:rPr>
        <w:t xml:space="preserve">Dodávateľ </w:t>
      </w:r>
      <w:r w:rsidRPr="00EC6379">
        <w:rPr>
          <w:rFonts w:ascii="Arial Narrow" w:hAnsi="Arial Narrow"/>
          <w:sz w:val="21"/>
          <w:szCs w:val="21"/>
        </w:rPr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0FE351EF" w14:textId="44EFAC6F" w:rsidR="00FD05C8" w:rsidRPr="00EC6379" w:rsidRDefault="00896DBA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sz w:val="21"/>
          <w:szCs w:val="21"/>
        </w:rPr>
        <w:t xml:space="preserve">Ustanovenia predchádzajúcich bodov tohto článku platia aj po uplynutí doby platnosti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>, a to až do doby, kedy sa tieto informácie stanú verejne známymi.</w:t>
      </w:r>
    </w:p>
    <w:p w14:paraId="17D5AE53" w14:textId="5CC6DA99" w:rsidR="00896DBA" w:rsidRPr="00EC6379" w:rsidRDefault="00E838A1" w:rsidP="00EF7A7E">
      <w:pPr>
        <w:numPr>
          <w:ilvl w:val="0"/>
          <w:numId w:val="74"/>
        </w:numPr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bCs/>
          <w:sz w:val="21"/>
          <w:szCs w:val="21"/>
        </w:rPr>
        <w:t>Dodávateľ vyhlasuje, že vykonáva svoju činnosť v súlade so všeobecne záväznými právnymi predpismi, platnými normami a všeobecne uznávanými zásadami poctivého obchodného styku, pri zachovaní morálnych štandardov a dodržiavaní zásad obchodnej etiky. Dodávateľ sa zaväzuje, že sa zdrží akéhokoľvek konania, ktoré by mohlo byť zo strany tretích osôb považované za nemorálne, za konanie v rozpore s dobrými mravmi a v rozpore s obchodnou etikou.</w:t>
      </w:r>
    </w:p>
    <w:p w14:paraId="12995ACA" w14:textId="77777777" w:rsidR="00243544" w:rsidRPr="00EC6379" w:rsidRDefault="00243544" w:rsidP="0011320A">
      <w:pPr>
        <w:jc w:val="center"/>
        <w:rPr>
          <w:rFonts w:ascii="Arial Narrow" w:hAnsi="Arial Narrow"/>
          <w:b/>
          <w:bCs/>
          <w:sz w:val="21"/>
          <w:szCs w:val="21"/>
          <w:lang w:eastAsia="sk-SK"/>
        </w:rPr>
      </w:pP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/>
          <w:b/>
          <w:bCs/>
          <w:sz w:val="21"/>
          <w:szCs w:val="21"/>
          <w:lang w:eastAsia="sk-SK"/>
        </w:rPr>
        <w:t xml:space="preserve"> </w:t>
      </w:r>
      <w:r w:rsidR="002730DC" w:rsidRPr="00EC6379">
        <w:rPr>
          <w:rFonts w:ascii="Arial Narrow" w:hAnsi="Arial Narrow"/>
          <w:b/>
          <w:bCs/>
          <w:sz w:val="21"/>
          <w:szCs w:val="21"/>
          <w:lang w:eastAsia="sk-SK"/>
        </w:rPr>
        <w:t>XIV</w:t>
      </w:r>
    </w:p>
    <w:p w14:paraId="203CA7A4" w14:textId="77777777" w:rsidR="00243544" w:rsidRPr="00EC6379" w:rsidRDefault="00243544" w:rsidP="00EF7A7E">
      <w:pPr>
        <w:pStyle w:val="Nadpis1"/>
        <w:rPr>
          <w:strike/>
        </w:rPr>
      </w:pPr>
      <w:r w:rsidRPr="00EC6379">
        <w:t>Záverečné</w:t>
      </w:r>
      <w:r w:rsidR="007407F8" w:rsidRPr="00EC6379">
        <w:t xml:space="preserve"> </w:t>
      </w:r>
      <w:r w:rsidRPr="00EC6379">
        <w:t>ustanovenia</w:t>
      </w:r>
    </w:p>
    <w:p w14:paraId="51F7F127" w14:textId="0A37009D" w:rsidR="00243544" w:rsidRPr="00EC6379" w:rsidRDefault="00243544" w:rsidP="00EF7A7E">
      <w:pPr>
        <w:numPr>
          <w:ilvl w:val="2"/>
          <w:numId w:val="16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nadobúda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podpísania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oboma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nasledujúcim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zverejnenia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webovom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sídle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5a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211/2000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slobodnom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prístupe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informáciám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(zákon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slobode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informácií)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spojení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B82581" w:rsidRPr="00EC6379">
        <w:rPr>
          <w:rFonts w:ascii="Arial Narrow" w:hAnsi="Arial Narrow" w:cs="Times New Roman"/>
          <w:sz w:val="21"/>
          <w:szCs w:val="21"/>
          <w:lang w:eastAsia="sk-SK"/>
        </w:rPr>
        <w:t>7a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Občianskeho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zákonníka.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FEB5650" w14:textId="5D9A6629" w:rsidR="00BE021A" w:rsidRPr="00EC6379" w:rsidRDefault="00243544" w:rsidP="00EF7A7E">
      <w:pPr>
        <w:numPr>
          <w:ilvl w:val="2"/>
          <w:numId w:val="16"/>
        </w:numPr>
        <w:tabs>
          <w:tab w:val="clear" w:pos="1440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Meniť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dopĺňať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možné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číslovanými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dodatkami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súhlasom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B82581" w:rsidRPr="00EC6379">
        <w:rPr>
          <w:rFonts w:ascii="Arial Narrow" w:hAnsi="Arial Narrow" w:cs="Times New Roman"/>
          <w:sz w:val="21"/>
          <w:szCs w:val="21"/>
          <w:lang w:eastAsia="sk-SK"/>
        </w:rPr>
        <w:t>8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25AF92D" w14:textId="7ABC8548" w:rsidR="00243544" w:rsidRPr="00EC6379" w:rsidRDefault="00243544" w:rsidP="00EF7A7E">
      <w:pPr>
        <w:numPr>
          <w:ilvl w:val="2"/>
          <w:numId w:val="16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Právne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vzťahy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dojednaniami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upravenými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podmienkach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vyhláseného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obstarávania,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ObZ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ostatných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právnych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účinných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republike.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162371" w14:textId="67913131" w:rsidR="00243544" w:rsidRPr="00EC6379" w:rsidRDefault="00243544" w:rsidP="00EF7A7E">
      <w:pPr>
        <w:numPr>
          <w:ilvl w:val="2"/>
          <w:numId w:val="16"/>
        </w:numPr>
        <w:tabs>
          <w:tab w:val="clear" w:pos="1440"/>
          <w:tab w:val="num" w:pos="284"/>
          <w:tab w:val="left" w:pos="426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budúcnosti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neplatnými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rozporu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právnym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poriadkom,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nezakladajú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neplatnosť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;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ďalšie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ostávajú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platnosti.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Dotknuté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neplatné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upraviť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úprava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bola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najbližšie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úprave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pôvodnej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umožnil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dosiahnuť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účel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75A75B4" w14:textId="63B01D5F" w:rsidR="00243544" w:rsidRPr="00EC6379" w:rsidRDefault="00A15E0A" w:rsidP="00EF7A7E">
      <w:pPr>
        <w:numPr>
          <w:ilvl w:val="2"/>
          <w:numId w:val="16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vyhotovená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944F9" w:rsidRPr="00EC6379">
        <w:rPr>
          <w:rFonts w:ascii="Arial Narrow" w:hAnsi="Arial Narrow" w:cs="Times New Roman"/>
          <w:sz w:val="21"/>
          <w:szCs w:val="21"/>
          <w:lang w:eastAsia="sk-SK"/>
        </w:rPr>
        <w:t>štyroch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E944F9"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originálnych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vyhotoveniach,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C36CE" w:rsidRPr="00EC6379">
        <w:rPr>
          <w:rFonts w:ascii="Arial Narrow" w:hAnsi="Arial Narrow" w:cs="Times New Roman"/>
          <w:sz w:val="21"/>
          <w:szCs w:val="21"/>
          <w:lang w:eastAsia="sk-SK"/>
        </w:rPr>
        <w:t>tri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6C36CE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944F9" w:rsidRPr="00EC6379">
        <w:rPr>
          <w:rFonts w:ascii="Arial Narrow" w:hAnsi="Arial Narrow" w:cs="Times New Roman"/>
          <w:sz w:val="21"/>
          <w:szCs w:val="21"/>
          <w:lang w:eastAsia="sk-SK"/>
        </w:rPr>
        <w:t>jedno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E944F9"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99E7C5" w14:textId="31343221" w:rsidR="00E838A1" w:rsidRPr="00883EE2" w:rsidRDefault="00E838A1" w:rsidP="00EF7A7E">
      <w:pPr>
        <w:numPr>
          <w:ilvl w:val="0"/>
          <w:numId w:val="1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EC6379">
        <w:rPr>
          <w:rFonts w:ascii="Arial Narrow" w:hAnsi="Arial Narrow" w:cs="Times New Roman"/>
          <w:sz w:val="21"/>
          <w:szCs w:val="21"/>
          <w:lang w:eastAsia="ar-SA"/>
        </w:rPr>
        <w:lastRenderedPageBreak/>
        <w:t xml:space="preserve">Zmluvné strany vyhlasujú, že si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Zmluvu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riadne prečítali, jej obsahu porozumeli, uzatvárajú ju slobodne a vážne, nie v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tiesni ani nie za inak nevýhodných podmienok a na znak súhlasu s jej obsahom ju vlastnoručne podpisujú.</w:t>
      </w:r>
    </w:p>
    <w:p w14:paraId="04623118" w14:textId="649D1D8E" w:rsidR="00243544" w:rsidRPr="00883EE2" w:rsidRDefault="00243544" w:rsidP="00EF7A7E">
      <w:pPr>
        <w:numPr>
          <w:ilvl w:val="0"/>
          <w:numId w:val="1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Neoddeliteľnou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súčasťou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A15E0A" w:rsidRPr="00883EE2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883EE2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sk-SK"/>
        </w:rPr>
        <w:t>s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ú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prílohy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:</w:t>
      </w:r>
    </w:p>
    <w:p w14:paraId="460209C2" w14:textId="3B3127E4" w:rsidR="00243544" w:rsidRPr="00883EE2" w:rsidRDefault="00243544" w:rsidP="00883EE2">
      <w:pPr>
        <w:pStyle w:val="Textkomentra"/>
        <w:spacing w:after="240"/>
        <w:ind w:firstLine="284"/>
        <w:rPr>
          <w:rFonts w:ascii="Arial Narrow" w:hAnsi="Arial Narrow"/>
          <w:sz w:val="21"/>
          <w:szCs w:val="21"/>
        </w:rPr>
      </w:pP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Príloha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č.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1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-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Opis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zákazky</w:t>
      </w:r>
      <w:r w:rsidR="00165F1F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83EE2" w:rsidRPr="00883EE2">
        <w:rPr>
          <w:rFonts w:ascii="Arial Narrow" w:hAnsi="Arial Narrow" w:cs="Times New Roman"/>
          <w:bCs/>
          <w:sz w:val="21"/>
          <w:szCs w:val="21"/>
          <w:lang w:eastAsia="ar-SA"/>
        </w:rPr>
        <w:t>(</w:t>
      </w:r>
      <w:r w:rsidR="00883EE2" w:rsidRPr="00883EE2">
        <w:rPr>
          <w:rFonts w:ascii="Arial Narrow" w:hAnsi="Arial Narrow"/>
          <w:sz w:val="21"/>
          <w:szCs w:val="21"/>
        </w:rPr>
        <w:t>Totožné s časťou D „Opis predmetu zákazky“ súťažných podkladov)</w:t>
      </w:r>
    </w:p>
    <w:p w14:paraId="573D3F7A" w14:textId="21CD5DF7" w:rsidR="00243544" w:rsidRPr="00883EE2" w:rsidRDefault="00243544" w:rsidP="00883EE2">
      <w:pPr>
        <w:spacing w:after="240"/>
        <w:ind w:firstLine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883EE2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2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D515A4" w:rsidRPr="00883EE2">
        <w:rPr>
          <w:rFonts w:ascii="Arial Narrow" w:hAnsi="Arial Narrow" w:cs="Times New Roman"/>
          <w:sz w:val="21"/>
          <w:szCs w:val="21"/>
          <w:lang w:eastAsia="sk-SK"/>
        </w:rPr>
        <w:t>Návrh na plnenie kritérií</w:t>
      </w:r>
    </w:p>
    <w:p w14:paraId="63B909A7" w14:textId="77777777" w:rsidR="006C36CE" w:rsidRPr="00883EE2" w:rsidRDefault="006C36CE" w:rsidP="00883EE2">
      <w:pPr>
        <w:spacing w:after="240"/>
        <w:ind w:left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883EE2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F71ACD" w:rsidRPr="00883EE2">
        <w:rPr>
          <w:rFonts w:ascii="Arial Narrow" w:hAnsi="Arial Narrow" w:cs="Times New Roman"/>
          <w:sz w:val="21"/>
          <w:szCs w:val="21"/>
          <w:lang w:eastAsia="ar-SA"/>
        </w:rPr>
        <w:t>3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Zoznam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subdodávateľov</w:t>
      </w:r>
      <w:r w:rsidR="00FD7B22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4CB43FCE" w14:textId="3C8C2EEA" w:rsidR="009230DA" w:rsidRPr="00883EE2" w:rsidRDefault="008C6299" w:rsidP="00883EE2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883EE2">
        <w:rPr>
          <w:rFonts w:ascii="Arial Narrow" w:hAnsi="Arial Narrow" w:cs="Times New Roman"/>
          <w:sz w:val="21"/>
          <w:szCs w:val="21"/>
          <w:lang w:eastAsia="ar-SA"/>
        </w:rPr>
        <w:tab/>
        <w:t>Príloha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4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4765C8" w:rsidRPr="00883EE2">
        <w:rPr>
          <w:rFonts w:ascii="Arial Narrow" w:hAnsi="Arial Narrow" w:cs="Times New Roman"/>
          <w:sz w:val="21"/>
          <w:szCs w:val="21"/>
        </w:rPr>
        <w:t>Evidenčný list odpadu</w:t>
      </w:r>
      <w:r w:rsidR="004765C8" w:rsidRPr="00883EE2" w:rsidDel="004765C8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3A00B081" w14:textId="1DE5FF06" w:rsidR="00243544" w:rsidRPr="00883EE2" w:rsidRDefault="00FD7B22" w:rsidP="00883EE2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</w:rPr>
      </w:pPr>
      <w:r w:rsidRPr="00883EE2">
        <w:rPr>
          <w:rFonts w:ascii="Arial Narrow" w:hAnsi="Arial Narrow" w:cs="Times New Roman"/>
          <w:sz w:val="21"/>
          <w:szCs w:val="21"/>
        </w:rPr>
        <w:tab/>
      </w:r>
      <w:r w:rsidR="00403F61" w:rsidRPr="00883EE2">
        <w:rPr>
          <w:rFonts w:ascii="Arial Narrow" w:hAnsi="Arial Narrow" w:cs="Times New Roman"/>
          <w:sz w:val="21"/>
          <w:szCs w:val="21"/>
        </w:rPr>
        <w:t>Príloha č. 5 – Zoznam kľúčových odborníkov</w:t>
      </w:r>
    </w:p>
    <w:p w14:paraId="1AC77E50" w14:textId="3853514E" w:rsidR="00553AB1" w:rsidRPr="00EC6379" w:rsidRDefault="00553AB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272553C" w14:textId="695C6A0E" w:rsidR="00E838A1" w:rsidRPr="00EC6379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95D979F" w14:textId="368E5DE4" w:rsidR="00E838A1" w:rsidRPr="00EC6379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EB4D756" w14:textId="77777777" w:rsidR="00E838A1" w:rsidRPr="00EC6379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C6379" w:rsidRPr="00EC6379" w14:paraId="4EA543E2" w14:textId="77777777">
        <w:tc>
          <w:tcPr>
            <w:tcW w:w="4606" w:type="dxa"/>
            <w:shd w:val="clear" w:color="auto" w:fill="auto"/>
          </w:tcPr>
          <w:p w14:paraId="72458658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703FE284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DE1C83B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objednávateľa:</w:t>
            </w:r>
          </w:p>
        </w:tc>
        <w:tc>
          <w:tcPr>
            <w:tcW w:w="4606" w:type="dxa"/>
            <w:shd w:val="clear" w:color="auto" w:fill="auto"/>
          </w:tcPr>
          <w:p w14:paraId="39CB5707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48D667FB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45FEA1D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dodávateľa: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</w:tc>
      </w:tr>
      <w:tr w:rsidR="00EC6379" w:rsidRPr="00EC6379" w14:paraId="162EB643" w14:textId="77777777">
        <w:tc>
          <w:tcPr>
            <w:tcW w:w="4606" w:type="dxa"/>
            <w:shd w:val="clear" w:color="auto" w:fill="auto"/>
          </w:tcPr>
          <w:p w14:paraId="352A1DC7" w14:textId="77777777" w:rsidR="00243544" w:rsidRPr="00EC6379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2BC52B9E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6271B73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554D674" w14:textId="77777777" w:rsidR="00243544" w:rsidRPr="00EC6379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02B40B84" w14:textId="77777777" w:rsidR="00243544" w:rsidRPr="00EC6379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2A8598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A53EC5F" w14:textId="77777777" w:rsidR="00553AB1" w:rsidRPr="00EC6379" w:rsidRDefault="00553AB1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9F9BF4" w14:textId="77777777" w:rsidR="00243544" w:rsidRPr="00EC6379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243544" w:rsidRPr="00EC6379" w14:paraId="5A40C2E6" w14:textId="77777777">
        <w:tc>
          <w:tcPr>
            <w:tcW w:w="4606" w:type="dxa"/>
            <w:shd w:val="clear" w:color="auto" w:fill="auto"/>
          </w:tcPr>
          <w:p w14:paraId="1912DAEB" w14:textId="77777777" w:rsidR="008A0775" w:rsidRPr="00EC6379" w:rsidRDefault="008A077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Hlavné mesto SR Bratislava</w:t>
            </w:r>
          </w:p>
          <w:p w14:paraId="03653427" w14:textId="0CEC7358" w:rsidR="00243544" w:rsidRPr="00EC6379" w:rsidRDefault="00AC445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Ing.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="00F466B3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Tatiana Kratochvílová</w:t>
            </w:r>
          </w:p>
          <w:p w14:paraId="5C8E7A48" w14:textId="6611BA07" w:rsidR="00243544" w:rsidRPr="00EC6379" w:rsidRDefault="00323781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prvá </w:t>
            </w:r>
            <w:r w:rsidR="00F466B3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námestníčka </w:t>
            </w:r>
            <w:r w:rsidR="00243544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primátor</w:t>
            </w:r>
            <w:r w:rsidR="00F466B3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60F60C3F" w14:textId="77777777" w:rsidR="00243544" w:rsidRPr="00EC6379" w:rsidRDefault="00243544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0181CE9F" w14:textId="4686EEC3" w:rsidR="00243544" w:rsidRPr="00EC6379" w:rsidRDefault="00243544">
      <w:pPr>
        <w:rPr>
          <w:rFonts w:ascii="Arial Narrow" w:hAnsi="Arial Narrow" w:cs="Times New Roman"/>
          <w:sz w:val="21"/>
          <w:szCs w:val="21"/>
        </w:rPr>
      </w:pPr>
    </w:p>
    <w:p w14:paraId="41829A36" w14:textId="4A62EE9F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50691DE8" w14:textId="6BAD2672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6CA8C318" w14:textId="21516E46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4C004553" w14:textId="77777777" w:rsidR="001B0695" w:rsidRPr="00D95830" w:rsidRDefault="001B0695">
      <w:pPr>
        <w:rPr>
          <w:rFonts w:ascii="Arial Narrow" w:hAnsi="Arial Narrow" w:cs="Times New Roman"/>
          <w:sz w:val="21"/>
          <w:szCs w:val="21"/>
        </w:rPr>
      </w:pPr>
    </w:p>
    <w:p w14:paraId="6BE04DCD" w14:textId="42A2743B" w:rsidR="00AD583D" w:rsidRDefault="00AD583D">
      <w:pPr>
        <w:rPr>
          <w:rFonts w:ascii="Arial Narrow" w:hAnsi="Arial Narrow" w:cs="Times New Roman"/>
          <w:sz w:val="21"/>
          <w:szCs w:val="21"/>
        </w:rPr>
      </w:pPr>
    </w:p>
    <w:p w14:paraId="6D51DE69" w14:textId="78CE6052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2052257F" w14:textId="0A754EC9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515C19BC" w14:textId="55541B49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16A79F22" w14:textId="37908623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3E76BBB1" w14:textId="6C0B3A02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05BD4E39" w14:textId="4A6E9EF9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10D58E20" w14:textId="6BBA2908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5FC4F5B7" w14:textId="22135735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5B054B0B" w14:textId="751CC713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6C0E1B30" w14:textId="7435E0DE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52009C29" w14:textId="7C739FF1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7ACBD297" w14:textId="785AD660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4FDF13E4" w14:textId="3C0AE4C6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08F75CB2" w14:textId="14ABC733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1D059B4A" w14:textId="7B231C5A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0D03AAED" w14:textId="60C0EDE2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6472E23F" w14:textId="265E815A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129513D8" w14:textId="7C26F725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7DE430B0" w14:textId="362CBFA8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6DC16346" w14:textId="2F0A6D11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3E06E9BC" w14:textId="2A41B2DB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35774211" w14:textId="3B2E5D18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7CB6302A" w14:textId="7462C247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0BC403EC" w14:textId="79D73E63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43C4FF25" w14:textId="77777777" w:rsidR="009138F7" w:rsidRPr="00165F1F" w:rsidRDefault="009138F7" w:rsidP="00165F1F">
      <w:pPr>
        <w:spacing w:after="240"/>
        <w:jc w:val="center"/>
        <w:rPr>
          <w:rFonts w:ascii="Arial Narrow" w:hAnsi="Arial Narrow"/>
          <w:b/>
          <w:bCs/>
          <w:sz w:val="21"/>
          <w:szCs w:val="21"/>
        </w:rPr>
      </w:pPr>
      <w:r w:rsidRPr="00165F1F">
        <w:rPr>
          <w:rFonts w:ascii="Arial Narrow" w:hAnsi="Arial Narrow"/>
          <w:b/>
          <w:bCs/>
          <w:sz w:val="21"/>
          <w:szCs w:val="21"/>
        </w:rPr>
        <w:lastRenderedPageBreak/>
        <w:t>Príloha č. 1</w:t>
      </w:r>
    </w:p>
    <w:p w14:paraId="21F032FD" w14:textId="098E662C" w:rsidR="009138F7" w:rsidRDefault="00AB2563" w:rsidP="00AB2563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9138F7">
        <w:rPr>
          <w:rFonts w:ascii="Arial Narrow" w:hAnsi="Arial Narrow"/>
          <w:b/>
          <w:bCs/>
          <w:sz w:val="21"/>
          <w:szCs w:val="21"/>
        </w:rPr>
        <w:t xml:space="preserve">Opis predmetu zákazky                                       </w:t>
      </w:r>
    </w:p>
    <w:p w14:paraId="0CFAACFD" w14:textId="07CB2F32" w:rsidR="0050268A" w:rsidRPr="009138F7" w:rsidRDefault="0050268A">
      <w:pPr>
        <w:rPr>
          <w:rFonts w:ascii="Arial Narrow" w:hAnsi="Arial Narrow" w:cs="Times New Roman"/>
          <w:sz w:val="21"/>
          <w:szCs w:val="21"/>
        </w:rPr>
      </w:pPr>
    </w:p>
    <w:p w14:paraId="18DE3701" w14:textId="1FF0F0CA" w:rsidR="0050268A" w:rsidRPr="009138F7" w:rsidRDefault="0050268A">
      <w:pPr>
        <w:rPr>
          <w:rFonts w:ascii="Arial Narrow" w:hAnsi="Arial Narrow" w:cs="Times New Roman"/>
          <w:sz w:val="21"/>
          <w:szCs w:val="21"/>
        </w:rPr>
      </w:pPr>
    </w:p>
    <w:p w14:paraId="5030F9EA" w14:textId="77777777" w:rsidR="001B0695" w:rsidRPr="009138F7" w:rsidRDefault="001B0695">
      <w:pPr>
        <w:rPr>
          <w:rFonts w:ascii="Arial Narrow" w:hAnsi="Arial Narrow" w:cs="Times New Roman"/>
          <w:sz w:val="21"/>
          <w:szCs w:val="21"/>
        </w:rPr>
      </w:pPr>
    </w:p>
    <w:p w14:paraId="30D34550" w14:textId="77777777" w:rsidR="00397DE4" w:rsidRPr="00D515A4" w:rsidRDefault="00397DE4" w:rsidP="00D515A4">
      <w:pPr>
        <w:pStyle w:val="Nadpis1"/>
        <w:rPr>
          <w:lang w:eastAsia="ar-SA"/>
        </w:rPr>
      </w:pPr>
      <w:r w:rsidRPr="00D515A4">
        <w:rPr>
          <w:lang w:eastAsia="ar-SA"/>
        </w:rPr>
        <w:t>Príloha</w:t>
      </w:r>
      <w:r w:rsidR="007407F8" w:rsidRPr="00D515A4">
        <w:rPr>
          <w:lang w:eastAsia="ar-SA"/>
        </w:rPr>
        <w:t xml:space="preserve"> </w:t>
      </w:r>
      <w:r w:rsidRPr="00D515A4">
        <w:rPr>
          <w:lang w:eastAsia="ar-SA"/>
        </w:rPr>
        <w:t>č.</w:t>
      </w:r>
      <w:r w:rsidR="007407F8" w:rsidRPr="00D515A4">
        <w:rPr>
          <w:lang w:eastAsia="ar-SA"/>
        </w:rPr>
        <w:t xml:space="preserve"> </w:t>
      </w:r>
      <w:r w:rsidRPr="00D515A4">
        <w:rPr>
          <w:lang w:eastAsia="ar-SA"/>
        </w:rPr>
        <w:t>2</w:t>
      </w:r>
    </w:p>
    <w:p w14:paraId="0C4F5885" w14:textId="58FD5CCD" w:rsidR="00553AB1" w:rsidRPr="00D515A4" w:rsidRDefault="00D515A4" w:rsidP="00D515A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  <w:r w:rsidRPr="00D515A4">
        <w:rPr>
          <w:rFonts w:ascii="Arial Narrow" w:hAnsi="Arial Narrow" w:cs="Times New Roman"/>
          <w:b/>
          <w:bCs/>
          <w:sz w:val="21"/>
          <w:szCs w:val="21"/>
        </w:rPr>
        <w:t>Návrh na plnenie kritérií</w:t>
      </w:r>
    </w:p>
    <w:p w14:paraId="6187A5DB" w14:textId="2BF2A192" w:rsidR="009138F7" w:rsidRDefault="009138F7" w:rsidP="00844CE8">
      <w:pPr>
        <w:pStyle w:val="Default"/>
        <w:spacing w:line="276" w:lineRule="auto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162D1DCE" w14:textId="77777777" w:rsidR="009138F7" w:rsidRPr="009138F7" w:rsidRDefault="009138F7" w:rsidP="00844CE8">
      <w:pPr>
        <w:pStyle w:val="Default"/>
        <w:spacing w:line="276" w:lineRule="auto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5B03AE2C" w14:textId="77777777" w:rsidR="00397DE4" w:rsidRPr="009138F7" w:rsidRDefault="00397DE4" w:rsidP="00EF7A7E">
      <w:pPr>
        <w:pStyle w:val="Nadpis1"/>
        <w:rPr>
          <w:lang w:eastAsia="ar-SA"/>
        </w:rPr>
      </w:pPr>
      <w:r w:rsidRPr="009138F7">
        <w:rPr>
          <w:lang w:eastAsia="ar-SA"/>
        </w:rPr>
        <w:t>Príloha</w:t>
      </w:r>
      <w:r w:rsidR="007407F8" w:rsidRPr="009138F7">
        <w:rPr>
          <w:lang w:eastAsia="ar-SA"/>
        </w:rPr>
        <w:t xml:space="preserve"> </w:t>
      </w:r>
      <w:r w:rsidRPr="009138F7">
        <w:rPr>
          <w:lang w:eastAsia="ar-SA"/>
        </w:rPr>
        <w:t>č.</w:t>
      </w:r>
      <w:r w:rsidR="007407F8" w:rsidRPr="009138F7">
        <w:rPr>
          <w:lang w:eastAsia="ar-SA"/>
        </w:rPr>
        <w:t xml:space="preserve"> </w:t>
      </w:r>
      <w:r w:rsidR="00F71ACD" w:rsidRPr="009138F7">
        <w:rPr>
          <w:lang w:eastAsia="ar-SA"/>
        </w:rPr>
        <w:t>3</w:t>
      </w:r>
    </w:p>
    <w:p w14:paraId="373DAF3E" w14:textId="77777777" w:rsidR="00397DE4" w:rsidRPr="009138F7" w:rsidRDefault="007407F8" w:rsidP="00EF7A7E">
      <w:pPr>
        <w:pStyle w:val="Nadpis1"/>
        <w:rPr>
          <w:lang w:eastAsia="ar-SA"/>
        </w:rPr>
      </w:pPr>
      <w:r w:rsidRPr="009138F7">
        <w:rPr>
          <w:lang w:eastAsia="ar-SA"/>
        </w:rPr>
        <w:t xml:space="preserve"> </w:t>
      </w:r>
      <w:r w:rsidR="00397DE4" w:rsidRPr="009138F7">
        <w:rPr>
          <w:lang w:eastAsia="ar-SA"/>
        </w:rPr>
        <w:t>Zoznam</w:t>
      </w:r>
      <w:r w:rsidRPr="009138F7">
        <w:rPr>
          <w:lang w:eastAsia="ar-SA"/>
        </w:rPr>
        <w:t xml:space="preserve"> </w:t>
      </w:r>
      <w:r w:rsidR="00397DE4" w:rsidRPr="009138F7">
        <w:rPr>
          <w:lang w:eastAsia="ar-SA"/>
        </w:rPr>
        <w:t>subdodávateľov</w:t>
      </w:r>
    </w:p>
    <w:p w14:paraId="5478AE85" w14:textId="77777777" w:rsidR="00193A9E" w:rsidRPr="009138F7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53BE994C" w14:textId="77777777" w:rsidR="00BB170D" w:rsidRPr="009138F7" w:rsidRDefault="00BB170D" w:rsidP="00BB170D">
      <w:pPr>
        <w:ind w:left="357"/>
        <w:jc w:val="center"/>
        <w:rPr>
          <w:rFonts w:ascii="Arial Narrow" w:hAnsi="Arial Narrow" w:cs="Arial"/>
          <w:b/>
          <w:bCs/>
          <w:caps/>
          <w:sz w:val="21"/>
          <w:szCs w:val="21"/>
          <w:lang w:eastAsia="cs-CZ"/>
        </w:rPr>
      </w:pPr>
      <w:bookmarkStart w:id="3" w:name="_Hlk24709506"/>
      <w:r w:rsidRPr="009138F7">
        <w:rPr>
          <w:rFonts w:ascii="Arial Narrow" w:hAnsi="Arial Narrow" w:cs="Arial"/>
          <w:b/>
          <w:bCs/>
          <w:caps/>
          <w:sz w:val="21"/>
          <w:szCs w:val="21"/>
          <w:lang w:eastAsia="cs-CZ"/>
        </w:rPr>
        <w:t xml:space="preserve">Údaje o všetkých známych subdodávateľoch </w:t>
      </w:r>
    </w:p>
    <w:p w14:paraId="520BE6C1" w14:textId="77777777" w:rsidR="00BB170D" w:rsidRPr="009138F7" w:rsidRDefault="00BB170D" w:rsidP="00BB170D">
      <w:pPr>
        <w:ind w:left="357"/>
        <w:jc w:val="center"/>
        <w:rPr>
          <w:rFonts w:ascii="Arial Narrow" w:hAnsi="Arial Narrow" w:cs="Arial"/>
          <w:b/>
          <w:bCs/>
          <w:caps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caps/>
          <w:sz w:val="21"/>
          <w:szCs w:val="21"/>
          <w:lang w:eastAsia="cs-CZ"/>
        </w:rPr>
        <w:t>na predmet ZMLUVY</w:t>
      </w:r>
    </w:p>
    <w:p w14:paraId="2DA05467" w14:textId="77777777" w:rsidR="00BB170D" w:rsidRPr="009138F7" w:rsidRDefault="00BB170D" w:rsidP="00BB170D">
      <w:pPr>
        <w:ind w:left="357"/>
        <w:jc w:val="center"/>
        <w:rPr>
          <w:rFonts w:ascii="Arial Narrow" w:hAnsi="Arial Narrow" w:cs="Arial"/>
          <w:b/>
          <w:bCs/>
          <w:caps/>
          <w:sz w:val="21"/>
          <w:szCs w:val="21"/>
          <w:lang w:eastAsia="cs-CZ"/>
        </w:rPr>
      </w:pPr>
    </w:p>
    <w:p w14:paraId="7AD2C889" w14:textId="77777777" w:rsidR="00BB170D" w:rsidRPr="009138F7" w:rsidRDefault="00BB170D" w:rsidP="00BB170D">
      <w:pPr>
        <w:ind w:left="357"/>
        <w:jc w:val="center"/>
        <w:rPr>
          <w:rFonts w:ascii="Arial Narrow" w:hAnsi="Arial Narrow" w:cs="Arial"/>
          <w:b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036416CD" w14:textId="77777777" w:rsidR="00BB170D" w:rsidRPr="009138F7" w:rsidRDefault="00BB170D" w:rsidP="00BB170D">
      <w:pPr>
        <w:ind w:left="360"/>
        <w:jc w:val="center"/>
        <w:rPr>
          <w:rFonts w:ascii="Arial Narrow" w:hAnsi="Arial Narrow" w:cs="Arial"/>
          <w:sz w:val="21"/>
          <w:szCs w:val="21"/>
          <w:lang w:eastAsia="cs-CZ"/>
        </w:rPr>
      </w:pPr>
    </w:p>
    <w:p w14:paraId="6C6E6864" w14:textId="77777777" w:rsidR="00BB170D" w:rsidRPr="009138F7" w:rsidRDefault="00BB170D" w:rsidP="00BB170D">
      <w:pPr>
        <w:ind w:left="426"/>
        <w:jc w:val="center"/>
        <w:rPr>
          <w:rFonts w:ascii="Arial Narrow" w:hAnsi="Arial Narrow" w:cs="Arial"/>
          <w:b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 xml:space="preserve">Predmet zmluvy: </w:t>
      </w:r>
    </w:p>
    <w:p w14:paraId="6247F0FC" w14:textId="26DA7620" w:rsidR="00BB170D" w:rsidRPr="009138F7" w:rsidRDefault="00BB170D" w:rsidP="00BB170D">
      <w:pPr>
        <w:ind w:left="426"/>
        <w:jc w:val="center"/>
        <w:rPr>
          <w:rFonts w:ascii="Arial Narrow" w:hAnsi="Arial Narrow" w:cs="Arial"/>
          <w:b/>
          <w:bCs/>
          <w:sz w:val="21"/>
          <w:szCs w:val="21"/>
          <w:lang w:eastAsia="cs-CZ"/>
        </w:rPr>
      </w:pPr>
      <w:r w:rsidRPr="009138F7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komplexné </w:t>
      </w:r>
      <w:proofErr w:type="spellStart"/>
      <w:r w:rsidRPr="009138F7">
        <w:rPr>
          <w:rFonts w:ascii="Arial Narrow" w:hAnsi="Arial Narrow" w:cs="Times New Roman"/>
          <w:b/>
          <w:bCs/>
          <w:sz w:val="21"/>
          <w:szCs w:val="21"/>
          <w:lang w:eastAsia="sk-SK"/>
        </w:rPr>
        <w:t>arboristické</w:t>
      </w:r>
      <w:proofErr w:type="spellEnd"/>
      <w:r w:rsidRPr="009138F7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o</w:t>
      </w:r>
      <w:r w:rsidRPr="009138F7">
        <w:rPr>
          <w:rFonts w:ascii="Arial Narrow" w:hAnsi="Arial Narrow"/>
          <w:b/>
          <w:bCs/>
          <w:sz w:val="21"/>
          <w:szCs w:val="21"/>
        </w:rPr>
        <w:t xml:space="preserve">šetrenia stromov vrátane odvozu a zhodnotenia odpadu </w:t>
      </w:r>
      <w:r w:rsidR="001154C8" w:rsidRPr="009138F7">
        <w:rPr>
          <w:rFonts w:ascii="Arial Narrow" w:hAnsi="Arial Narrow"/>
          <w:sz w:val="21"/>
          <w:szCs w:val="21"/>
        </w:rPr>
        <w:t xml:space="preserve"> na</w:t>
      </w:r>
      <w:r w:rsidR="00737EC0" w:rsidRPr="009138F7">
        <w:rPr>
          <w:rFonts w:ascii="Arial Narrow" w:hAnsi="Arial Narrow"/>
          <w:sz w:val="21"/>
          <w:szCs w:val="21"/>
        </w:rPr>
        <w:t xml:space="preserve"> </w:t>
      </w:r>
      <w:r w:rsidR="001154C8" w:rsidRPr="009138F7">
        <w:rPr>
          <w:rFonts w:ascii="Arial Narrow" w:hAnsi="Arial Narrow"/>
          <w:sz w:val="21"/>
          <w:szCs w:val="21"/>
        </w:rPr>
        <w:t xml:space="preserve">Štefánikovej a Jégeho ulici </w:t>
      </w:r>
    </w:p>
    <w:p w14:paraId="7CF4D939" w14:textId="77777777" w:rsidR="00BB170D" w:rsidRPr="009138F7" w:rsidRDefault="00BB170D" w:rsidP="00BB170D">
      <w:pPr>
        <w:ind w:left="426"/>
        <w:jc w:val="center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592"/>
        <w:gridCol w:w="1540"/>
        <w:gridCol w:w="1969"/>
        <w:gridCol w:w="2179"/>
        <w:gridCol w:w="1189"/>
      </w:tblGrid>
      <w:tr w:rsidR="00BB170D" w:rsidRPr="009138F7" w14:paraId="1C6370A7" w14:textId="77777777" w:rsidTr="002C44B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C34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 xml:space="preserve">Por. č. 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4154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  <w:p w14:paraId="7D1D1691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  <w:p w14:paraId="5FF7BDD2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 xml:space="preserve">Subdodávateľ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18F3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>Identifikačné číslo, ak nebolo pridelené identifikačné číslo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FF30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>Hodnota plnenia vyjadrená v percentách  (%) k ponukovej cene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B744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589BF3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>Predmet subdodávky</w:t>
            </w:r>
          </w:p>
        </w:tc>
      </w:tr>
      <w:tr w:rsidR="00BB170D" w:rsidRPr="009138F7" w14:paraId="1488B82C" w14:textId="77777777" w:rsidTr="002C44BB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7310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06BA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E635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7AE2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253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98538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</w:tr>
      <w:tr w:rsidR="00BB170D" w:rsidRPr="009138F7" w14:paraId="247E4A61" w14:textId="77777777" w:rsidTr="002C44BB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292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ADB6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F23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EC50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AC14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D4E3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</w:tr>
      <w:tr w:rsidR="00BB170D" w:rsidRPr="009138F7" w14:paraId="373C7D01" w14:textId="77777777" w:rsidTr="002C44BB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4022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2A7A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40CC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879B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39AC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958B1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</w:tr>
      <w:tr w:rsidR="00BB170D" w:rsidRPr="009138F7" w14:paraId="144B9AAF" w14:textId="77777777" w:rsidTr="002C44BB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6F33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B738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A1F5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9D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6BAD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072A9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</w:tr>
    </w:tbl>
    <w:p w14:paraId="3379E485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color w:val="000000"/>
          <w:sz w:val="21"/>
          <w:szCs w:val="21"/>
        </w:rPr>
      </w:pPr>
    </w:p>
    <w:p w14:paraId="66409DF4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</w:p>
    <w:p w14:paraId="57F87919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</w:p>
    <w:p w14:paraId="724A9DA7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</w:p>
    <w:p w14:paraId="338F0D40" w14:textId="77777777" w:rsidR="00BB170D" w:rsidRPr="009138F7" w:rsidRDefault="00BB170D" w:rsidP="00BB170D">
      <w:pPr>
        <w:rPr>
          <w:rFonts w:ascii="Arial Narrow" w:hAnsi="Arial Narrow" w:cs="Arial"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Cs/>
          <w:sz w:val="21"/>
          <w:szCs w:val="21"/>
          <w:lang w:eastAsia="cs-CZ"/>
        </w:rPr>
        <w:t>V ........................ dňa ................................</w:t>
      </w:r>
    </w:p>
    <w:p w14:paraId="11FC1437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</w:p>
    <w:p w14:paraId="0EA02BCB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</w:p>
    <w:p w14:paraId="31BCCBDC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</w:p>
    <w:p w14:paraId="32E58AD8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Cs/>
          <w:sz w:val="21"/>
          <w:szCs w:val="21"/>
          <w:lang w:eastAsia="cs-CZ"/>
        </w:rPr>
        <w:tab/>
        <w:t>..........................................................................</w:t>
      </w:r>
    </w:p>
    <w:p w14:paraId="2B0C44BB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Cs/>
          <w:sz w:val="21"/>
          <w:szCs w:val="21"/>
          <w:lang w:eastAsia="cs-CZ"/>
        </w:rPr>
        <w:t xml:space="preserve">                                                                                                                                  pečiatka a podpis uchádzača</w:t>
      </w:r>
    </w:p>
    <w:p w14:paraId="10B57F9F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Cs/>
          <w:sz w:val="21"/>
          <w:szCs w:val="21"/>
          <w:lang w:eastAsia="cs-CZ"/>
        </w:rPr>
        <w:tab/>
        <w:t>alebo osoby oprávnenej konať za uchádzača</w:t>
      </w:r>
    </w:p>
    <w:p w14:paraId="413B7CBF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</w:p>
    <w:p w14:paraId="222D87ED" w14:textId="77777777" w:rsidR="00BB170D" w:rsidRPr="009138F7" w:rsidRDefault="00BB170D" w:rsidP="00BB170D">
      <w:pPr>
        <w:rPr>
          <w:rFonts w:ascii="Arial Narrow" w:hAnsi="Arial Narrow" w:cs="Arial"/>
          <w:sz w:val="21"/>
          <w:szCs w:val="21"/>
          <w:lang w:eastAsia="cs-CZ"/>
        </w:rPr>
      </w:pPr>
    </w:p>
    <w:p w14:paraId="47C44F16" w14:textId="77777777" w:rsidR="00BB170D" w:rsidRPr="009138F7" w:rsidRDefault="00BB170D" w:rsidP="00BB170D">
      <w:pPr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 xml:space="preserve">Pozn.: </w:t>
      </w:r>
    </w:p>
    <w:p w14:paraId="511ADD7A" w14:textId="77777777" w:rsidR="00BB170D" w:rsidRPr="009138F7" w:rsidRDefault="00BB170D" w:rsidP="00BB170D">
      <w:pPr>
        <w:rPr>
          <w:rFonts w:ascii="Arial Narrow" w:hAnsi="Arial Narrow" w:cs="Arial"/>
          <w:b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 xml:space="preserve">V zmysle § 2 ods. 5 písm. e) zákona o verejnom obstarávaní </w:t>
      </w: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0EAF6D09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>Subdodávateľ znamená fyzickú alebo právnickú osobu, ktorá na základe zmluvy s úspešným uchádzačom bude realizovať pre uchádzača určité služby v zmysle predmetu zákazky.</w:t>
      </w:r>
    </w:p>
    <w:p w14:paraId="7AF6B254" w14:textId="25F26682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 xml:space="preserve">Percentuálny podiel je z celkovej </w:t>
      </w:r>
      <w:r w:rsidR="001D0681" w:rsidRPr="009138F7">
        <w:rPr>
          <w:rFonts w:ascii="Arial Narrow" w:hAnsi="Arial Narrow" w:cs="Arial"/>
          <w:sz w:val="21"/>
          <w:szCs w:val="21"/>
          <w:lang w:eastAsia="cs-CZ"/>
        </w:rPr>
        <w:t xml:space="preserve">hodnoty </w:t>
      </w:r>
      <w:r w:rsidR="00A15E0A" w:rsidRPr="009138F7">
        <w:rPr>
          <w:rFonts w:ascii="Arial Narrow" w:hAnsi="Arial Narrow" w:cs="Arial"/>
          <w:sz w:val="21"/>
          <w:szCs w:val="21"/>
          <w:lang w:eastAsia="cs-CZ"/>
        </w:rPr>
        <w:t>Zmluvy</w:t>
      </w:r>
      <w:r w:rsidRPr="009138F7">
        <w:rPr>
          <w:rFonts w:ascii="Arial Narrow" w:hAnsi="Arial Narrow" w:cs="Arial"/>
          <w:sz w:val="21"/>
          <w:szCs w:val="21"/>
          <w:lang w:eastAsia="cs-CZ"/>
        </w:rPr>
        <w:t>  s DPH.</w:t>
      </w:r>
    </w:p>
    <w:p w14:paraId="65244C54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>Uchádzač uvedie za subdodávateľa : názov alebo obchodné meno, sídlo alebo miesto podnikania, štát, IČO; a v predmete subdodávky rámcový popis rozsahu služby, ktorú  bude vykonávať;</w:t>
      </w:r>
    </w:p>
    <w:p w14:paraId="3C91309F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u w:val="single"/>
          <w:lang w:eastAsia="cs-CZ"/>
        </w:rPr>
      </w:pPr>
    </w:p>
    <w:p w14:paraId="29031223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u w:val="single"/>
          <w:lang w:eastAsia="cs-CZ"/>
        </w:rPr>
      </w:pPr>
      <w:r w:rsidRPr="009138F7">
        <w:rPr>
          <w:rFonts w:ascii="Arial Narrow" w:hAnsi="Arial Narrow" w:cs="Arial"/>
          <w:sz w:val="21"/>
          <w:szCs w:val="21"/>
          <w:u w:val="single"/>
          <w:lang w:eastAsia="cs-CZ"/>
        </w:rPr>
        <w:t>Vysvetlenie</w:t>
      </w:r>
    </w:p>
    <w:p w14:paraId="75DBA267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i/>
          <w:iCs/>
          <w:sz w:val="21"/>
          <w:szCs w:val="21"/>
          <w:lang w:eastAsia="cs-CZ"/>
        </w:rPr>
        <w:lastRenderedPageBreak/>
        <w:t xml:space="preserve">Úspešný uchádzač/Zhotoviteľ </w:t>
      </w: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> pri uzatváraní zmluvy vyplní súvisiaci formulár -</w:t>
      </w:r>
      <w:r w:rsidRPr="009138F7">
        <w:rPr>
          <w:rFonts w:ascii="Arial Narrow" w:hAnsi="Arial Narrow" w:cs="Arial"/>
          <w:b/>
          <w:bCs/>
          <w:i/>
          <w:iCs/>
          <w:sz w:val="21"/>
          <w:szCs w:val="21"/>
          <w:lang w:eastAsia="cs-CZ"/>
        </w:rPr>
        <w:t>Údaje o všetkých známych subdodávateľoch na predmet zmluvy</w:t>
      </w:r>
      <w:bookmarkEnd w:id="3"/>
      <w:r w:rsidRPr="009138F7">
        <w:rPr>
          <w:rFonts w:ascii="Arial Narrow" w:hAnsi="Arial Narrow" w:cs="Arial"/>
          <w:b/>
          <w:bCs/>
          <w:i/>
          <w:iCs/>
          <w:sz w:val="21"/>
          <w:szCs w:val="21"/>
          <w:lang w:eastAsia="cs-CZ"/>
        </w:rPr>
        <w:t>.</w:t>
      </w:r>
    </w:p>
    <w:p w14:paraId="34CC0BB8" w14:textId="77777777" w:rsidR="00193A9E" w:rsidRPr="009138F7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6CA52714" w14:textId="77777777" w:rsidR="00515B9E" w:rsidRPr="009138F7" w:rsidRDefault="00515B9E" w:rsidP="00515B9E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bookmarkEnd w:id="0"/>
    <w:p w14:paraId="16D92B25" w14:textId="77777777" w:rsidR="00193A9E" w:rsidRPr="009138F7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color w:val="auto"/>
          <w:sz w:val="21"/>
          <w:szCs w:val="21"/>
        </w:rPr>
      </w:pPr>
    </w:p>
    <w:p w14:paraId="2458EE1B" w14:textId="677CE8AF" w:rsidR="001026CE" w:rsidRPr="009138F7" w:rsidRDefault="001026CE" w:rsidP="001026CE">
      <w:pPr>
        <w:pStyle w:val="Nadpis1"/>
        <w:rPr>
          <w:lang w:eastAsia="ar-SA"/>
        </w:rPr>
      </w:pPr>
      <w:r w:rsidRPr="009138F7">
        <w:rPr>
          <w:lang w:eastAsia="ar-SA"/>
        </w:rPr>
        <w:t xml:space="preserve">Príloha č. </w:t>
      </w:r>
      <w:r w:rsidR="00BF7F76" w:rsidRPr="009138F7">
        <w:rPr>
          <w:lang w:eastAsia="ar-SA"/>
        </w:rPr>
        <w:t>4</w:t>
      </w:r>
    </w:p>
    <w:p w14:paraId="02B3361D" w14:textId="090250B9" w:rsidR="001026CE" w:rsidRPr="009138F7" w:rsidRDefault="001026CE" w:rsidP="001026CE">
      <w:pPr>
        <w:pStyle w:val="Nadpis1"/>
        <w:rPr>
          <w:lang w:eastAsia="ar-SA"/>
        </w:rPr>
      </w:pPr>
      <w:r w:rsidRPr="009138F7">
        <w:rPr>
          <w:lang w:eastAsia="ar-SA"/>
        </w:rPr>
        <w:t>Evidenčný list odpadu</w:t>
      </w:r>
    </w:p>
    <w:p w14:paraId="38DF71E5" w14:textId="6F2129DE" w:rsidR="00787472" w:rsidRPr="009138F7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3B36A3D9" w14:textId="77777777" w:rsidR="0070023C" w:rsidRPr="009138F7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9138F7">
        <w:rPr>
          <w:rFonts w:ascii="Arial Narrow" w:hAnsi="Arial Narrow" w:cs="Times New Roman"/>
          <w:b/>
          <w:bCs/>
          <w:sz w:val="21"/>
          <w:szCs w:val="21"/>
        </w:rPr>
        <w:t xml:space="preserve">Príloha č. 5 </w:t>
      </w:r>
    </w:p>
    <w:p w14:paraId="294345E5" w14:textId="117B1DE5" w:rsidR="00787472" w:rsidRPr="009138F7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9138F7">
        <w:rPr>
          <w:rFonts w:ascii="Arial Narrow" w:hAnsi="Arial Narrow" w:cs="Times New Roman"/>
          <w:b/>
          <w:bCs/>
          <w:sz w:val="21"/>
          <w:szCs w:val="21"/>
        </w:rPr>
        <w:t>Zoznam kľúčových odborníkov</w:t>
      </w:r>
    </w:p>
    <w:p w14:paraId="66501505" w14:textId="77777777" w:rsidR="00787472" w:rsidRPr="009138F7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302FA1C5" w14:textId="77777777" w:rsidR="001026CE" w:rsidRPr="009138F7" w:rsidRDefault="001026CE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sectPr w:rsidR="001026CE" w:rsidRPr="009138F7">
      <w:headerReference w:type="default" r:id="rId11"/>
      <w:footerReference w:type="default" r:id="rId12"/>
      <w:pgSz w:w="11906" w:h="16838"/>
      <w:pgMar w:top="1134" w:right="1127" w:bottom="1647" w:left="1418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BE52" w14:textId="77777777" w:rsidR="009E11EE" w:rsidRDefault="009E11EE">
      <w:r>
        <w:separator/>
      </w:r>
    </w:p>
  </w:endnote>
  <w:endnote w:type="continuationSeparator" w:id="0">
    <w:p w14:paraId="5EB0610B" w14:textId="77777777" w:rsidR="009E11EE" w:rsidRDefault="009E11EE">
      <w:r>
        <w:continuationSeparator/>
      </w:r>
    </w:p>
  </w:endnote>
  <w:endnote w:type="continuationNotice" w:id="1">
    <w:p w14:paraId="08F3666C" w14:textId="77777777" w:rsidR="009E11EE" w:rsidRDefault="009E1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D4FE" w14:textId="77777777" w:rsidR="000571FA" w:rsidRPr="00EF7A7E" w:rsidRDefault="000571FA">
    <w:pPr>
      <w:pStyle w:val="Pta"/>
      <w:rPr>
        <w:rFonts w:ascii="Arial Narrow" w:hAnsi="Arial Narrow"/>
      </w:rPr>
    </w:pPr>
    <w:r>
      <w:tab/>
    </w:r>
    <w:r>
      <w:tab/>
    </w:r>
    <w:r w:rsidRPr="00EF7A7E">
      <w:rPr>
        <w:rFonts w:ascii="Arial Narrow" w:hAnsi="Arial Narrow"/>
        <w:sz w:val="20"/>
        <w:szCs w:val="20"/>
      </w:rPr>
      <w:fldChar w:fldCharType="begin"/>
    </w:r>
    <w:r w:rsidRPr="00EF7A7E">
      <w:rPr>
        <w:rFonts w:ascii="Arial Narrow" w:hAnsi="Arial Narrow"/>
        <w:sz w:val="20"/>
        <w:szCs w:val="20"/>
      </w:rPr>
      <w:instrText xml:space="preserve"> PAGE </w:instrText>
    </w:r>
    <w:r w:rsidRPr="00EF7A7E">
      <w:rPr>
        <w:rFonts w:ascii="Arial Narrow" w:hAnsi="Arial Narrow"/>
        <w:sz w:val="20"/>
        <w:szCs w:val="20"/>
      </w:rPr>
      <w:fldChar w:fldCharType="separate"/>
    </w:r>
    <w:r w:rsidRPr="00EF7A7E">
      <w:rPr>
        <w:rFonts w:ascii="Arial Narrow" w:hAnsi="Arial Narrow"/>
        <w:noProof/>
        <w:sz w:val="20"/>
        <w:szCs w:val="20"/>
      </w:rPr>
      <w:t>10</w:t>
    </w:r>
    <w:r w:rsidRPr="00EF7A7E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225A" w14:textId="77777777" w:rsidR="009E11EE" w:rsidRDefault="009E11EE">
      <w:r>
        <w:separator/>
      </w:r>
    </w:p>
  </w:footnote>
  <w:footnote w:type="continuationSeparator" w:id="0">
    <w:p w14:paraId="44FCFAE3" w14:textId="77777777" w:rsidR="009E11EE" w:rsidRDefault="009E11EE">
      <w:r>
        <w:continuationSeparator/>
      </w:r>
    </w:p>
  </w:footnote>
  <w:footnote w:type="continuationNotice" w:id="1">
    <w:p w14:paraId="64739B72" w14:textId="77777777" w:rsidR="009E11EE" w:rsidRDefault="009E1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DC2" w14:textId="77777777" w:rsidR="000571FA" w:rsidRDefault="000571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AEAEAE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51409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Times New Roman" w:hint="default"/>
        <w:b w:val="0"/>
        <w:bCs w:val="0"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5"/>
    <w:multiLevelType w:val="multilevel"/>
    <w:tmpl w:val="339AEF8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4" w15:restartNumberingAfterBreak="0">
    <w:nsid w:val="00000006"/>
    <w:multiLevelType w:val="multilevel"/>
    <w:tmpl w:val="461648F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F4884B8"/>
    <w:name w:val="WW8Num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</w:abstractNum>
  <w:abstractNum w:abstractNumId="6" w15:restartNumberingAfterBreak="0">
    <w:nsid w:val="00000008"/>
    <w:multiLevelType w:val="singleLevel"/>
    <w:tmpl w:val="949A52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  <w:strike w:val="0"/>
        <w:dstrike w:val="0"/>
        <w:sz w:val="20"/>
        <w:szCs w:val="20"/>
        <w:lang w:val="sk-SK" w:eastAsia="sk-SK"/>
      </w:rPr>
    </w:lvl>
  </w:abstractNum>
  <w:abstractNum w:abstractNumId="7" w15:restartNumberingAfterBreak="0">
    <w:nsid w:val="00000009"/>
    <w:multiLevelType w:val="multilevel"/>
    <w:tmpl w:val="DA602F9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12" w15:restartNumberingAfterBreak="0">
    <w:nsid w:val="0000000E"/>
    <w:multiLevelType w:val="multilevel"/>
    <w:tmpl w:val="659C76EA"/>
    <w:name w:val="WW8Num14"/>
    <w:lvl w:ilvl="0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4" w15:restartNumberingAfterBreak="0">
    <w:nsid w:val="00000010"/>
    <w:multiLevelType w:val="multilevel"/>
    <w:tmpl w:val="EA1CBD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3"/>
    <w:multiLevelType w:val="singleLevel"/>
    <w:tmpl w:val="6E68162A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</w:abstractNum>
  <w:abstractNum w:abstractNumId="18" w15:restartNumberingAfterBreak="0">
    <w:nsid w:val="00000014"/>
    <w:multiLevelType w:val="singleLevel"/>
    <w:tmpl w:val="BE72CE06"/>
    <w:name w:val="WW8Num20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</w:abstractNum>
  <w:abstractNum w:abstractNumId="19" w15:restartNumberingAfterBreak="0">
    <w:nsid w:val="00000015"/>
    <w:multiLevelType w:val="singleLevel"/>
    <w:tmpl w:val="82CE81EC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</w:abstractNum>
  <w:abstractNum w:abstractNumId="20" w15:restartNumberingAfterBreak="0">
    <w:nsid w:val="00000016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0"/>
        <w:highlight w:val="yellow"/>
        <w:lang w:eastAsia="sk-SK"/>
      </w:rPr>
    </w:lvl>
  </w:abstractNum>
  <w:abstractNum w:abstractNumId="21" w15:restartNumberingAfterBreak="0">
    <w:nsid w:val="007820C8"/>
    <w:multiLevelType w:val="hybridMultilevel"/>
    <w:tmpl w:val="A4E42A0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811807"/>
    <w:multiLevelType w:val="hybridMultilevel"/>
    <w:tmpl w:val="41B426AE"/>
    <w:lvl w:ilvl="0" w:tplc="02FE0E1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D32B2"/>
    <w:multiLevelType w:val="hybridMultilevel"/>
    <w:tmpl w:val="1E6457B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9C3B07"/>
    <w:multiLevelType w:val="hybridMultilevel"/>
    <w:tmpl w:val="777C67E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ED5010"/>
    <w:multiLevelType w:val="hybridMultilevel"/>
    <w:tmpl w:val="0534EF4C"/>
    <w:lvl w:ilvl="0" w:tplc="B73CE6B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9D3DEC"/>
    <w:multiLevelType w:val="hybridMultilevel"/>
    <w:tmpl w:val="7C2C199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B213E3"/>
    <w:multiLevelType w:val="hybridMultilevel"/>
    <w:tmpl w:val="4C5E2A70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E04E32"/>
    <w:multiLevelType w:val="hybridMultilevel"/>
    <w:tmpl w:val="2394371C"/>
    <w:lvl w:ilvl="0" w:tplc="618A78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48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8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AB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06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87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5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6C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693118"/>
    <w:multiLevelType w:val="hybridMultilevel"/>
    <w:tmpl w:val="51AC885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7F4F42"/>
    <w:multiLevelType w:val="hybridMultilevel"/>
    <w:tmpl w:val="A25A00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D52E74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32" w15:restartNumberingAfterBreak="0">
    <w:nsid w:val="270E76E3"/>
    <w:multiLevelType w:val="hybridMultilevel"/>
    <w:tmpl w:val="C3E4A99E"/>
    <w:lvl w:ilvl="0" w:tplc="7ED4ED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BE58E1"/>
    <w:multiLevelType w:val="hybridMultilevel"/>
    <w:tmpl w:val="01CAFF1A"/>
    <w:lvl w:ilvl="0" w:tplc="E9B09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D264DF6"/>
    <w:multiLevelType w:val="hybridMultilevel"/>
    <w:tmpl w:val="CB82C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1C25AC"/>
    <w:multiLevelType w:val="hybridMultilevel"/>
    <w:tmpl w:val="D83C30BC"/>
    <w:lvl w:ilvl="0" w:tplc="E6144F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CC6C6D"/>
    <w:multiLevelType w:val="hybridMultilevel"/>
    <w:tmpl w:val="D48690E6"/>
    <w:lvl w:ilvl="0" w:tplc="041B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0CE171B"/>
    <w:multiLevelType w:val="hybridMultilevel"/>
    <w:tmpl w:val="37E23AB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61142"/>
    <w:multiLevelType w:val="hybridMultilevel"/>
    <w:tmpl w:val="7DA82ED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CC36A8"/>
    <w:multiLevelType w:val="hybridMultilevel"/>
    <w:tmpl w:val="24703816"/>
    <w:lvl w:ilvl="0" w:tplc="F4D897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BD5B54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41" w15:restartNumberingAfterBreak="0">
    <w:nsid w:val="360350B2"/>
    <w:multiLevelType w:val="hybridMultilevel"/>
    <w:tmpl w:val="226CCBC0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F2180F"/>
    <w:multiLevelType w:val="multilevel"/>
    <w:tmpl w:val="DE96A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374F1436"/>
    <w:multiLevelType w:val="hybridMultilevel"/>
    <w:tmpl w:val="7D3A984C"/>
    <w:lvl w:ilvl="0" w:tplc="120EE4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654DB6"/>
    <w:multiLevelType w:val="hybridMultilevel"/>
    <w:tmpl w:val="FECA4B3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2367ED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38C92BF5"/>
    <w:multiLevelType w:val="hybridMultilevel"/>
    <w:tmpl w:val="E17AAEBE"/>
    <w:lvl w:ilvl="0" w:tplc="C5F6F35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208AB2D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35068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1C05C5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D20B49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3C2B34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792503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9A2BA5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F2423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7" w15:restartNumberingAfterBreak="0">
    <w:nsid w:val="38FA05B2"/>
    <w:multiLevelType w:val="hybridMultilevel"/>
    <w:tmpl w:val="3FDAEC7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CF6704"/>
    <w:multiLevelType w:val="hybridMultilevel"/>
    <w:tmpl w:val="ACA4814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BA7659"/>
    <w:multiLevelType w:val="hybridMultilevel"/>
    <w:tmpl w:val="19A8C5C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7D3362"/>
    <w:multiLevelType w:val="hybridMultilevel"/>
    <w:tmpl w:val="D31EE39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0820458"/>
    <w:multiLevelType w:val="hybridMultilevel"/>
    <w:tmpl w:val="C2560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9643F8"/>
    <w:multiLevelType w:val="hybridMultilevel"/>
    <w:tmpl w:val="927ADECA"/>
    <w:lvl w:ilvl="0" w:tplc="30F48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7321082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54" w15:restartNumberingAfterBreak="0">
    <w:nsid w:val="47392189"/>
    <w:multiLevelType w:val="hybridMultilevel"/>
    <w:tmpl w:val="7988CA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A4362"/>
    <w:multiLevelType w:val="hybridMultilevel"/>
    <w:tmpl w:val="9DD0DAE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C65746"/>
    <w:multiLevelType w:val="hybridMultilevel"/>
    <w:tmpl w:val="C2663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4F5841"/>
    <w:multiLevelType w:val="hybridMultilevel"/>
    <w:tmpl w:val="445C0DFA"/>
    <w:lvl w:ilvl="0" w:tplc="041B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0A04E72"/>
    <w:multiLevelType w:val="hybridMultilevel"/>
    <w:tmpl w:val="6E8EB40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20A13E1"/>
    <w:multiLevelType w:val="hybridMultilevel"/>
    <w:tmpl w:val="87A8992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14BEC"/>
    <w:multiLevelType w:val="hybridMultilevel"/>
    <w:tmpl w:val="DBACF8CC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A13705"/>
    <w:multiLevelType w:val="hybridMultilevel"/>
    <w:tmpl w:val="D5ACC61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AB4519"/>
    <w:multiLevelType w:val="hybridMultilevel"/>
    <w:tmpl w:val="06DA53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E54624"/>
    <w:multiLevelType w:val="hybridMultilevel"/>
    <w:tmpl w:val="CE48260C"/>
    <w:lvl w:ilvl="0" w:tplc="041B000F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85E5515"/>
    <w:multiLevelType w:val="hybridMultilevel"/>
    <w:tmpl w:val="B28630AE"/>
    <w:lvl w:ilvl="0" w:tplc="041B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5922489D"/>
    <w:multiLevelType w:val="hybridMultilevel"/>
    <w:tmpl w:val="1F1252AA"/>
    <w:lvl w:ilvl="0" w:tplc="A7C6E2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02256F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5F0D487E"/>
    <w:multiLevelType w:val="hybridMultilevel"/>
    <w:tmpl w:val="82BCF6EC"/>
    <w:lvl w:ilvl="0" w:tplc="6B88CE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9779E0"/>
    <w:multiLevelType w:val="hybridMultilevel"/>
    <w:tmpl w:val="8F4E3118"/>
    <w:lvl w:ilvl="0" w:tplc="0518B5EC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0" w15:restartNumberingAfterBreak="0">
    <w:nsid w:val="5FDF426C"/>
    <w:multiLevelType w:val="hybridMultilevel"/>
    <w:tmpl w:val="D988E1E0"/>
    <w:lvl w:ilvl="0" w:tplc="0FB2974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2505675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3D95962"/>
    <w:multiLevelType w:val="multilevel"/>
    <w:tmpl w:val="17A0B9B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64F30AE3"/>
    <w:multiLevelType w:val="hybridMultilevel"/>
    <w:tmpl w:val="B936E7B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8B29AD"/>
    <w:multiLevelType w:val="hybridMultilevel"/>
    <w:tmpl w:val="0A06C4B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8F5D02"/>
    <w:multiLevelType w:val="hybridMultilevel"/>
    <w:tmpl w:val="B3E601F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FA4FBE"/>
    <w:multiLevelType w:val="hybridMultilevel"/>
    <w:tmpl w:val="DFE01DE6"/>
    <w:lvl w:ilvl="0" w:tplc="268E7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A5AD6" w:tentative="1">
      <w:start w:val="1"/>
      <w:numFmt w:val="lowerLetter"/>
      <w:lvlText w:val="%2."/>
      <w:lvlJc w:val="left"/>
      <w:pPr>
        <w:ind w:left="1440" w:hanging="360"/>
      </w:pPr>
    </w:lvl>
    <w:lvl w:ilvl="2" w:tplc="19B81C66" w:tentative="1">
      <w:start w:val="1"/>
      <w:numFmt w:val="lowerRoman"/>
      <w:lvlText w:val="%3."/>
      <w:lvlJc w:val="right"/>
      <w:pPr>
        <w:ind w:left="2160" w:hanging="180"/>
      </w:pPr>
    </w:lvl>
    <w:lvl w:ilvl="3" w:tplc="DCCAB554" w:tentative="1">
      <w:start w:val="1"/>
      <w:numFmt w:val="decimal"/>
      <w:lvlText w:val="%4."/>
      <w:lvlJc w:val="left"/>
      <w:pPr>
        <w:ind w:left="2880" w:hanging="360"/>
      </w:pPr>
    </w:lvl>
    <w:lvl w:ilvl="4" w:tplc="CFDA6EDC" w:tentative="1">
      <w:start w:val="1"/>
      <w:numFmt w:val="lowerLetter"/>
      <w:lvlText w:val="%5."/>
      <w:lvlJc w:val="left"/>
      <w:pPr>
        <w:ind w:left="3600" w:hanging="360"/>
      </w:pPr>
    </w:lvl>
    <w:lvl w:ilvl="5" w:tplc="5114C7B0" w:tentative="1">
      <w:start w:val="1"/>
      <w:numFmt w:val="lowerRoman"/>
      <w:lvlText w:val="%6."/>
      <w:lvlJc w:val="right"/>
      <w:pPr>
        <w:ind w:left="4320" w:hanging="180"/>
      </w:pPr>
    </w:lvl>
    <w:lvl w:ilvl="6" w:tplc="64161FC2" w:tentative="1">
      <w:start w:val="1"/>
      <w:numFmt w:val="decimal"/>
      <w:lvlText w:val="%7."/>
      <w:lvlJc w:val="left"/>
      <w:pPr>
        <w:ind w:left="5040" w:hanging="360"/>
      </w:pPr>
    </w:lvl>
    <w:lvl w:ilvl="7" w:tplc="BA64263C" w:tentative="1">
      <w:start w:val="1"/>
      <w:numFmt w:val="lowerLetter"/>
      <w:lvlText w:val="%8."/>
      <w:lvlJc w:val="left"/>
      <w:pPr>
        <w:ind w:left="5760" w:hanging="360"/>
      </w:pPr>
    </w:lvl>
    <w:lvl w:ilvl="8" w:tplc="28280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A44A8B"/>
    <w:multiLevelType w:val="hybridMultilevel"/>
    <w:tmpl w:val="25D604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10693E"/>
    <w:multiLevelType w:val="multilevel"/>
    <w:tmpl w:val="E9F4BB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trike w:val="0"/>
        <w:dstrike w:val="0"/>
        <w:kern w:val="1"/>
        <w:sz w:val="22"/>
        <w:szCs w:val="20"/>
        <w:lang w:val="sk-SK" w:eastAsia="sk-SK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  <w:szCs w:val="20"/>
        <w:lang w:eastAsia="sk-SK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  <w:szCs w:val="20"/>
        <w:lang w:eastAsia="sk-SK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  <w:szCs w:val="20"/>
        <w:lang w:eastAsia="sk-SK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  <w:szCs w:val="20"/>
        <w:lang w:eastAsia="sk-SK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  <w:szCs w:val="20"/>
        <w:lang w:eastAsia="sk-SK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  <w:szCs w:val="20"/>
        <w:lang w:eastAsia="sk-SK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  <w:szCs w:val="20"/>
        <w:lang w:eastAsia="sk-SK"/>
      </w:rPr>
    </w:lvl>
  </w:abstractNum>
  <w:abstractNum w:abstractNumId="79" w15:restartNumberingAfterBreak="0">
    <w:nsid w:val="72822C67"/>
    <w:multiLevelType w:val="hybridMultilevel"/>
    <w:tmpl w:val="653871FE"/>
    <w:lvl w:ilvl="0" w:tplc="24D6AFEE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4"/>
        <w:szCs w:val="24"/>
      </w:rPr>
    </w:lvl>
    <w:lvl w:ilvl="1" w:tplc="BD26E2F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sz w:val="24"/>
        <w:szCs w:val="24"/>
      </w:rPr>
    </w:lvl>
    <w:lvl w:ilvl="2" w:tplc="262E19D8">
      <w:start w:val="1"/>
      <w:numFmt w:val="bullet"/>
      <w:lvlText w:val="-"/>
      <w:lvlJc w:val="left"/>
      <w:pPr>
        <w:tabs>
          <w:tab w:val="num" w:pos="3049"/>
        </w:tabs>
        <w:ind w:left="30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 w:tplc="E8C6912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3F2636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E70E1B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E2EC47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D4CE9A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04494D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0" w15:restartNumberingAfterBreak="0">
    <w:nsid w:val="72DB1105"/>
    <w:multiLevelType w:val="hybridMultilevel"/>
    <w:tmpl w:val="431AB78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4D25FE8"/>
    <w:multiLevelType w:val="hybridMultilevel"/>
    <w:tmpl w:val="9460BCE0"/>
    <w:lvl w:ilvl="0" w:tplc="CB04F7A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E83A79BA" w:tentative="1">
      <w:start w:val="1"/>
      <w:numFmt w:val="lowerLetter"/>
      <w:lvlText w:val="%2."/>
      <w:lvlJc w:val="left"/>
      <w:pPr>
        <w:ind w:left="1440" w:hanging="360"/>
      </w:pPr>
    </w:lvl>
    <w:lvl w:ilvl="2" w:tplc="9B04543E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0B00EA"/>
    <w:multiLevelType w:val="hybridMultilevel"/>
    <w:tmpl w:val="3F76F5B4"/>
    <w:lvl w:ilvl="0" w:tplc="8A4AD8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B56559E"/>
    <w:multiLevelType w:val="hybridMultilevel"/>
    <w:tmpl w:val="88D85CAC"/>
    <w:lvl w:ilvl="0" w:tplc="CFEC05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8B035F"/>
    <w:multiLevelType w:val="hybridMultilevel"/>
    <w:tmpl w:val="C3C0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79"/>
  </w:num>
  <w:num w:numId="24">
    <w:abstractNumId w:val="45"/>
  </w:num>
  <w:num w:numId="25">
    <w:abstractNumId w:val="46"/>
  </w:num>
  <w:num w:numId="26">
    <w:abstractNumId w:val="52"/>
  </w:num>
  <w:num w:numId="27">
    <w:abstractNumId w:val="59"/>
  </w:num>
  <w:num w:numId="28">
    <w:abstractNumId w:val="36"/>
  </w:num>
  <w:num w:numId="29">
    <w:abstractNumId w:val="28"/>
  </w:num>
  <w:num w:numId="30">
    <w:abstractNumId w:val="42"/>
  </w:num>
  <w:num w:numId="31">
    <w:abstractNumId w:val="35"/>
  </w:num>
  <w:num w:numId="32">
    <w:abstractNumId w:val="76"/>
  </w:num>
  <w:num w:numId="33">
    <w:abstractNumId w:val="64"/>
  </w:num>
  <w:num w:numId="34">
    <w:abstractNumId w:val="69"/>
  </w:num>
  <w:num w:numId="35">
    <w:abstractNumId w:val="33"/>
  </w:num>
  <w:num w:numId="36">
    <w:abstractNumId w:val="81"/>
  </w:num>
  <w:num w:numId="37">
    <w:abstractNumId w:val="72"/>
  </w:num>
  <w:num w:numId="38">
    <w:abstractNumId w:val="51"/>
  </w:num>
  <w:num w:numId="39">
    <w:abstractNumId w:val="63"/>
  </w:num>
  <w:num w:numId="40">
    <w:abstractNumId w:val="32"/>
  </w:num>
  <w:num w:numId="41">
    <w:abstractNumId w:val="39"/>
  </w:num>
  <w:num w:numId="42">
    <w:abstractNumId w:val="62"/>
  </w:num>
  <w:num w:numId="43">
    <w:abstractNumId w:val="49"/>
  </w:num>
  <w:num w:numId="44">
    <w:abstractNumId w:val="55"/>
  </w:num>
  <w:num w:numId="45">
    <w:abstractNumId w:val="74"/>
  </w:num>
  <w:num w:numId="46">
    <w:abstractNumId w:val="48"/>
  </w:num>
  <w:num w:numId="47">
    <w:abstractNumId w:val="47"/>
  </w:num>
  <w:num w:numId="48">
    <w:abstractNumId w:val="41"/>
  </w:num>
  <w:num w:numId="49">
    <w:abstractNumId w:val="44"/>
  </w:num>
  <w:num w:numId="50">
    <w:abstractNumId w:val="58"/>
  </w:num>
  <w:num w:numId="51">
    <w:abstractNumId w:val="75"/>
  </w:num>
  <w:num w:numId="52">
    <w:abstractNumId w:val="21"/>
  </w:num>
  <w:num w:numId="53">
    <w:abstractNumId w:val="83"/>
  </w:num>
  <w:num w:numId="54">
    <w:abstractNumId w:val="68"/>
  </w:num>
  <w:num w:numId="55">
    <w:abstractNumId w:val="29"/>
  </w:num>
  <w:num w:numId="56">
    <w:abstractNumId w:val="43"/>
  </w:num>
  <w:num w:numId="57">
    <w:abstractNumId w:val="24"/>
  </w:num>
  <w:num w:numId="58">
    <w:abstractNumId w:val="73"/>
  </w:num>
  <w:num w:numId="59">
    <w:abstractNumId w:val="23"/>
  </w:num>
  <w:num w:numId="60">
    <w:abstractNumId w:val="61"/>
  </w:num>
  <w:num w:numId="61">
    <w:abstractNumId w:val="60"/>
  </w:num>
  <w:num w:numId="62">
    <w:abstractNumId w:val="84"/>
  </w:num>
  <w:num w:numId="63">
    <w:abstractNumId w:val="25"/>
  </w:num>
  <w:num w:numId="64">
    <w:abstractNumId w:val="54"/>
  </w:num>
  <w:num w:numId="65">
    <w:abstractNumId w:val="27"/>
  </w:num>
  <w:num w:numId="66">
    <w:abstractNumId w:val="38"/>
  </w:num>
  <w:num w:numId="67">
    <w:abstractNumId w:val="26"/>
  </w:num>
  <w:num w:numId="68">
    <w:abstractNumId w:val="37"/>
  </w:num>
  <w:num w:numId="69">
    <w:abstractNumId w:val="66"/>
  </w:num>
  <w:num w:numId="70">
    <w:abstractNumId w:val="30"/>
  </w:num>
  <w:num w:numId="71">
    <w:abstractNumId w:val="22"/>
  </w:num>
  <w:num w:numId="72">
    <w:abstractNumId w:val="56"/>
  </w:num>
  <w:num w:numId="73">
    <w:abstractNumId w:val="57"/>
  </w:num>
  <w:num w:numId="74">
    <w:abstractNumId w:val="70"/>
  </w:num>
  <w:num w:numId="75">
    <w:abstractNumId w:val="67"/>
  </w:num>
  <w:num w:numId="76">
    <w:abstractNumId w:val="34"/>
  </w:num>
  <w:num w:numId="77">
    <w:abstractNumId w:val="71"/>
  </w:num>
  <w:num w:numId="78">
    <w:abstractNumId w:val="53"/>
  </w:num>
  <w:num w:numId="79">
    <w:abstractNumId w:val="40"/>
  </w:num>
  <w:num w:numId="80">
    <w:abstractNumId w:val="65"/>
  </w:num>
  <w:num w:numId="81">
    <w:abstractNumId w:val="50"/>
  </w:num>
  <w:num w:numId="82">
    <w:abstractNumId w:val="80"/>
  </w:num>
  <w:num w:numId="83">
    <w:abstractNumId w:val="77"/>
  </w:num>
  <w:num w:numId="84">
    <w:abstractNumId w:val="82"/>
  </w:num>
  <w:num w:numId="85">
    <w:abstractNumId w:val="3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5E"/>
    <w:rsid w:val="00002A19"/>
    <w:rsid w:val="00002D79"/>
    <w:rsid w:val="00013FD3"/>
    <w:rsid w:val="00016065"/>
    <w:rsid w:val="00017925"/>
    <w:rsid w:val="000201D4"/>
    <w:rsid w:val="000211C9"/>
    <w:rsid w:val="000213E9"/>
    <w:rsid w:val="0002248C"/>
    <w:rsid w:val="00022A9C"/>
    <w:rsid w:val="000262E5"/>
    <w:rsid w:val="00031A77"/>
    <w:rsid w:val="00033A95"/>
    <w:rsid w:val="00033FB0"/>
    <w:rsid w:val="000345A4"/>
    <w:rsid w:val="00037F47"/>
    <w:rsid w:val="00040A0C"/>
    <w:rsid w:val="00042088"/>
    <w:rsid w:val="000434AF"/>
    <w:rsid w:val="00044681"/>
    <w:rsid w:val="00047615"/>
    <w:rsid w:val="00051923"/>
    <w:rsid w:val="00055159"/>
    <w:rsid w:val="0005544B"/>
    <w:rsid w:val="000571FA"/>
    <w:rsid w:val="00071F1E"/>
    <w:rsid w:val="00073270"/>
    <w:rsid w:val="00073F2D"/>
    <w:rsid w:val="00074ADE"/>
    <w:rsid w:val="000750DC"/>
    <w:rsid w:val="000803A9"/>
    <w:rsid w:val="000813CD"/>
    <w:rsid w:val="000815C8"/>
    <w:rsid w:val="00081C1B"/>
    <w:rsid w:val="00082C97"/>
    <w:rsid w:val="000863C7"/>
    <w:rsid w:val="00094194"/>
    <w:rsid w:val="000974BE"/>
    <w:rsid w:val="00097588"/>
    <w:rsid w:val="00097ED9"/>
    <w:rsid w:val="000A195A"/>
    <w:rsid w:val="000A3AC5"/>
    <w:rsid w:val="000B0351"/>
    <w:rsid w:val="000B13BD"/>
    <w:rsid w:val="000B17E9"/>
    <w:rsid w:val="000B214D"/>
    <w:rsid w:val="000B339F"/>
    <w:rsid w:val="000B532A"/>
    <w:rsid w:val="000B57CF"/>
    <w:rsid w:val="000B67BB"/>
    <w:rsid w:val="000B7F86"/>
    <w:rsid w:val="000C3B4F"/>
    <w:rsid w:val="000C7289"/>
    <w:rsid w:val="000C77FE"/>
    <w:rsid w:val="000D2BF3"/>
    <w:rsid w:val="000D34CD"/>
    <w:rsid w:val="000D4057"/>
    <w:rsid w:val="000D5A76"/>
    <w:rsid w:val="000D70EF"/>
    <w:rsid w:val="000D729E"/>
    <w:rsid w:val="000D7DBF"/>
    <w:rsid w:val="000E429D"/>
    <w:rsid w:val="000E53B5"/>
    <w:rsid w:val="000F3F8A"/>
    <w:rsid w:val="000F4396"/>
    <w:rsid w:val="000F5795"/>
    <w:rsid w:val="000F6F33"/>
    <w:rsid w:val="001000DA"/>
    <w:rsid w:val="001002A8"/>
    <w:rsid w:val="00100560"/>
    <w:rsid w:val="00100F39"/>
    <w:rsid w:val="00101794"/>
    <w:rsid w:val="001026CE"/>
    <w:rsid w:val="0010285D"/>
    <w:rsid w:val="001038B5"/>
    <w:rsid w:val="00103C81"/>
    <w:rsid w:val="00103F1F"/>
    <w:rsid w:val="0010490C"/>
    <w:rsid w:val="00106AFD"/>
    <w:rsid w:val="00112B72"/>
    <w:rsid w:val="0011320A"/>
    <w:rsid w:val="001154C8"/>
    <w:rsid w:val="0012263D"/>
    <w:rsid w:val="00130851"/>
    <w:rsid w:val="0013259F"/>
    <w:rsid w:val="0013596D"/>
    <w:rsid w:val="001362AA"/>
    <w:rsid w:val="001456AC"/>
    <w:rsid w:val="00151BFB"/>
    <w:rsid w:val="00152386"/>
    <w:rsid w:val="001552FA"/>
    <w:rsid w:val="001561BF"/>
    <w:rsid w:val="00160710"/>
    <w:rsid w:val="00161E12"/>
    <w:rsid w:val="0016531E"/>
    <w:rsid w:val="001656CF"/>
    <w:rsid w:val="00165F1F"/>
    <w:rsid w:val="00171173"/>
    <w:rsid w:val="0017568C"/>
    <w:rsid w:val="00183833"/>
    <w:rsid w:val="00183C12"/>
    <w:rsid w:val="00184B5F"/>
    <w:rsid w:val="001876AB"/>
    <w:rsid w:val="00191DE7"/>
    <w:rsid w:val="00193A9E"/>
    <w:rsid w:val="00193AF6"/>
    <w:rsid w:val="0019402B"/>
    <w:rsid w:val="00194AF1"/>
    <w:rsid w:val="00196781"/>
    <w:rsid w:val="001A01A5"/>
    <w:rsid w:val="001A0983"/>
    <w:rsid w:val="001A1318"/>
    <w:rsid w:val="001A580E"/>
    <w:rsid w:val="001A73D1"/>
    <w:rsid w:val="001B0695"/>
    <w:rsid w:val="001B117A"/>
    <w:rsid w:val="001B764B"/>
    <w:rsid w:val="001C317B"/>
    <w:rsid w:val="001C586D"/>
    <w:rsid w:val="001D0681"/>
    <w:rsid w:val="001D5BE6"/>
    <w:rsid w:val="001E2466"/>
    <w:rsid w:val="001E6723"/>
    <w:rsid w:val="001E7201"/>
    <w:rsid w:val="001F47EC"/>
    <w:rsid w:val="001F4E77"/>
    <w:rsid w:val="001F52F8"/>
    <w:rsid w:val="001F6030"/>
    <w:rsid w:val="00200B6C"/>
    <w:rsid w:val="00204439"/>
    <w:rsid w:val="00206770"/>
    <w:rsid w:val="002068C9"/>
    <w:rsid w:val="0020767D"/>
    <w:rsid w:val="00212075"/>
    <w:rsid w:val="00212497"/>
    <w:rsid w:val="00213D92"/>
    <w:rsid w:val="002145CE"/>
    <w:rsid w:val="00214924"/>
    <w:rsid w:val="002158EF"/>
    <w:rsid w:val="0021604A"/>
    <w:rsid w:val="00223352"/>
    <w:rsid w:val="00224DE9"/>
    <w:rsid w:val="00236063"/>
    <w:rsid w:val="00241124"/>
    <w:rsid w:val="00241569"/>
    <w:rsid w:val="00241EE9"/>
    <w:rsid w:val="00242AD9"/>
    <w:rsid w:val="00243544"/>
    <w:rsid w:val="002522D2"/>
    <w:rsid w:val="002548CE"/>
    <w:rsid w:val="00256036"/>
    <w:rsid w:val="0026149B"/>
    <w:rsid w:val="0026627D"/>
    <w:rsid w:val="00267215"/>
    <w:rsid w:val="002730DC"/>
    <w:rsid w:val="00277ED0"/>
    <w:rsid w:val="00277F3C"/>
    <w:rsid w:val="002810EA"/>
    <w:rsid w:val="0028517E"/>
    <w:rsid w:val="002853E1"/>
    <w:rsid w:val="00290009"/>
    <w:rsid w:val="002900C5"/>
    <w:rsid w:val="00290B62"/>
    <w:rsid w:val="002974B0"/>
    <w:rsid w:val="002A01A2"/>
    <w:rsid w:val="002A0BB2"/>
    <w:rsid w:val="002A3305"/>
    <w:rsid w:val="002A669E"/>
    <w:rsid w:val="002A741D"/>
    <w:rsid w:val="002B0233"/>
    <w:rsid w:val="002B0CED"/>
    <w:rsid w:val="002B208C"/>
    <w:rsid w:val="002C146F"/>
    <w:rsid w:val="002C2B2B"/>
    <w:rsid w:val="002C3C10"/>
    <w:rsid w:val="002D06B8"/>
    <w:rsid w:val="002D41BC"/>
    <w:rsid w:val="002D54F5"/>
    <w:rsid w:val="002E13F6"/>
    <w:rsid w:val="002E14AC"/>
    <w:rsid w:val="002E21D6"/>
    <w:rsid w:val="002E3626"/>
    <w:rsid w:val="002F2521"/>
    <w:rsid w:val="003035A5"/>
    <w:rsid w:val="0031169F"/>
    <w:rsid w:val="00312CA9"/>
    <w:rsid w:val="00315FBB"/>
    <w:rsid w:val="00317001"/>
    <w:rsid w:val="00317DB6"/>
    <w:rsid w:val="00322BBD"/>
    <w:rsid w:val="003234B9"/>
    <w:rsid w:val="00323781"/>
    <w:rsid w:val="00326283"/>
    <w:rsid w:val="00326F44"/>
    <w:rsid w:val="00327200"/>
    <w:rsid w:val="00330561"/>
    <w:rsid w:val="00331069"/>
    <w:rsid w:val="00331145"/>
    <w:rsid w:val="003318F1"/>
    <w:rsid w:val="003344C3"/>
    <w:rsid w:val="00335A18"/>
    <w:rsid w:val="003421EA"/>
    <w:rsid w:val="00346C5D"/>
    <w:rsid w:val="003471D3"/>
    <w:rsid w:val="00347662"/>
    <w:rsid w:val="00351006"/>
    <w:rsid w:val="0035282D"/>
    <w:rsid w:val="00352C62"/>
    <w:rsid w:val="0035452C"/>
    <w:rsid w:val="00355621"/>
    <w:rsid w:val="00356854"/>
    <w:rsid w:val="003619FE"/>
    <w:rsid w:val="00361A81"/>
    <w:rsid w:val="00361BAA"/>
    <w:rsid w:val="00362631"/>
    <w:rsid w:val="0036507F"/>
    <w:rsid w:val="003678AC"/>
    <w:rsid w:val="003708E7"/>
    <w:rsid w:val="00373E03"/>
    <w:rsid w:val="0037714F"/>
    <w:rsid w:val="00382B23"/>
    <w:rsid w:val="0038541F"/>
    <w:rsid w:val="003863D6"/>
    <w:rsid w:val="003935F6"/>
    <w:rsid w:val="0039364A"/>
    <w:rsid w:val="003970B3"/>
    <w:rsid w:val="00397DE4"/>
    <w:rsid w:val="003A118F"/>
    <w:rsid w:val="003A18A3"/>
    <w:rsid w:val="003B027A"/>
    <w:rsid w:val="003B1AB6"/>
    <w:rsid w:val="003B3378"/>
    <w:rsid w:val="003B3D0E"/>
    <w:rsid w:val="003B7014"/>
    <w:rsid w:val="003C39F3"/>
    <w:rsid w:val="003C407B"/>
    <w:rsid w:val="003C7F18"/>
    <w:rsid w:val="003D2344"/>
    <w:rsid w:val="003D2806"/>
    <w:rsid w:val="003D306F"/>
    <w:rsid w:val="003D74E1"/>
    <w:rsid w:val="003E4078"/>
    <w:rsid w:val="003E5881"/>
    <w:rsid w:val="003F6D43"/>
    <w:rsid w:val="003F7F2B"/>
    <w:rsid w:val="004011A8"/>
    <w:rsid w:val="004024E8"/>
    <w:rsid w:val="00403F61"/>
    <w:rsid w:val="004040E1"/>
    <w:rsid w:val="00404EB3"/>
    <w:rsid w:val="00406AA5"/>
    <w:rsid w:val="004132C7"/>
    <w:rsid w:val="0041521D"/>
    <w:rsid w:val="00417A6D"/>
    <w:rsid w:val="00421979"/>
    <w:rsid w:val="0042435E"/>
    <w:rsid w:val="00425EF8"/>
    <w:rsid w:val="00435742"/>
    <w:rsid w:val="00436C8A"/>
    <w:rsid w:val="00437CFF"/>
    <w:rsid w:val="00440518"/>
    <w:rsid w:val="004416A1"/>
    <w:rsid w:val="00441E4A"/>
    <w:rsid w:val="00444A1E"/>
    <w:rsid w:val="0044797F"/>
    <w:rsid w:val="00447D2A"/>
    <w:rsid w:val="004513AE"/>
    <w:rsid w:val="00461F1D"/>
    <w:rsid w:val="00461FE7"/>
    <w:rsid w:val="004621E7"/>
    <w:rsid w:val="00470E7A"/>
    <w:rsid w:val="004765C8"/>
    <w:rsid w:val="0048062A"/>
    <w:rsid w:val="004810A7"/>
    <w:rsid w:val="004834B8"/>
    <w:rsid w:val="00490322"/>
    <w:rsid w:val="00491EF4"/>
    <w:rsid w:val="0049391C"/>
    <w:rsid w:val="004A0EC9"/>
    <w:rsid w:val="004A739A"/>
    <w:rsid w:val="004B175F"/>
    <w:rsid w:val="004B2B6F"/>
    <w:rsid w:val="004B3822"/>
    <w:rsid w:val="004B5CEE"/>
    <w:rsid w:val="004C13B7"/>
    <w:rsid w:val="004C3294"/>
    <w:rsid w:val="004C32D4"/>
    <w:rsid w:val="004C39D1"/>
    <w:rsid w:val="004D096B"/>
    <w:rsid w:val="004D25AC"/>
    <w:rsid w:val="004D4406"/>
    <w:rsid w:val="004E0250"/>
    <w:rsid w:val="004E0E36"/>
    <w:rsid w:val="004E6BC1"/>
    <w:rsid w:val="004F5426"/>
    <w:rsid w:val="004F5437"/>
    <w:rsid w:val="00500CEB"/>
    <w:rsid w:val="0050268A"/>
    <w:rsid w:val="005030ED"/>
    <w:rsid w:val="00507774"/>
    <w:rsid w:val="005103DC"/>
    <w:rsid w:val="00512185"/>
    <w:rsid w:val="00512331"/>
    <w:rsid w:val="00512B36"/>
    <w:rsid w:val="0051564D"/>
    <w:rsid w:val="00515B9E"/>
    <w:rsid w:val="00516CDE"/>
    <w:rsid w:val="00517036"/>
    <w:rsid w:val="00521A46"/>
    <w:rsid w:val="00522083"/>
    <w:rsid w:val="0052228D"/>
    <w:rsid w:val="00525A35"/>
    <w:rsid w:val="005272FD"/>
    <w:rsid w:val="0053351E"/>
    <w:rsid w:val="00533D5E"/>
    <w:rsid w:val="0053442E"/>
    <w:rsid w:val="0053601F"/>
    <w:rsid w:val="0053659F"/>
    <w:rsid w:val="005412C9"/>
    <w:rsid w:val="005457B6"/>
    <w:rsid w:val="005457D3"/>
    <w:rsid w:val="00551F31"/>
    <w:rsid w:val="00553AB1"/>
    <w:rsid w:val="00553ABE"/>
    <w:rsid w:val="00556577"/>
    <w:rsid w:val="005566FC"/>
    <w:rsid w:val="005578A1"/>
    <w:rsid w:val="00563D7A"/>
    <w:rsid w:val="00564497"/>
    <w:rsid w:val="005652AB"/>
    <w:rsid w:val="00566918"/>
    <w:rsid w:val="005726FA"/>
    <w:rsid w:val="00573ED0"/>
    <w:rsid w:val="005764CA"/>
    <w:rsid w:val="005777B0"/>
    <w:rsid w:val="005811B8"/>
    <w:rsid w:val="00581CED"/>
    <w:rsid w:val="00585D9D"/>
    <w:rsid w:val="00587C09"/>
    <w:rsid w:val="005956DD"/>
    <w:rsid w:val="005971EF"/>
    <w:rsid w:val="00597C9B"/>
    <w:rsid w:val="005A17AC"/>
    <w:rsid w:val="005B0C90"/>
    <w:rsid w:val="005B2545"/>
    <w:rsid w:val="005B6847"/>
    <w:rsid w:val="005B7475"/>
    <w:rsid w:val="005C085B"/>
    <w:rsid w:val="005C12B9"/>
    <w:rsid w:val="005C43F1"/>
    <w:rsid w:val="005D00B3"/>
    <w:rsid w:val="005D36FE"/>
    <w:rsid w:val="005D4220"/>
    <w:rsid w:val="005D5269"/>
    <w:rsid w:val="005E052D"/>
    <w:rsid w:val="005E37D2"/>
    <w:rsid w:val="005E4D60"/>
    <w:rsid w:val="005E6C05"/>
    <w:rsid w:val="005F17F4"/>
    <w:rsid w:val="005F4744"/>
    <w:rsid w:val="005F56FE"/>
    <w:rsid w:val="005F79C7"/>
    <w:rsid w:val="006022A5"/>
    <w:rsid w:val="00603512"/>
    <w:rsid w:val="006108BC"/>
    <w:rsid w:val="00610934"/>
    <w:rsid w:val="00617C8E"/>
    <w:rsid w:val="00617E4F"/>
    <w:rsid w:val="00625513"/>
    <w:rsid w:val="0062615C"/>
    <w:rsid w:val="00626C24"/>
    <w:rsid w:val="00627E41"/>
    <w:rsid w:val="00627F56"/>
    <w:rsid w:val="006313A4"/>
    <w:rsid w:val="006314A7"/>
    <w:rsid w:val="00632A00"/>
    <w:rsid w:val="00634374"/>
    <w:rsid w:val="0063681E"/>
    <w:rsid w:val="00636F3C"/>
    <w:rsid w:val="0064118B"/>
    <w:rsid w:val="00645847"/>
    <w:rsid w:val="00646492"/>
    <w:rsid w:val="00650CD1"/>
    <w:rsid w:val="00651F25"/>
    <w:rsid w:val="006522C8"/>
    <w:rsid w:val="006531F7"/>
    <w:rsid w:val="0065340B"/>
    <w:rsid w:val="00654E14"/>
    <w:rsid w:val="0066106A"/>
    <w:rsid w:val="00666AEC"/>
    <w:rsid w:val="006703F5"/>
    <w:rsid w:val="006714BC"/>
    <w:rsid w:val="00672393"/>
    <w:rsid w:val="00672B27"/>
    <w:rsid w:val="00674A61"/>
    <w:rsid w:val="00680D39"/>
    <w:rsid w:val="00684E4D"/>
    <w:rsid w:val="00685D8C"/>
    <w:rsid w:val="00685EEB"/>
    <w:rsid w:val="0069333C"/>
    <w:rsid w:val="00696802"/>
    <w:rsid w:val="00696A7F"/>
    <w:rsid w:val="00697523"/>
    <w:rsid w:val="00697CC5"/>
    <w:rsid w:val="006A1A7F"/>
    <w:rsid w:val="006A2EB8"/>
    <w:rsid w:val="006A3EBA"/>
    <w:rsid w:val="006B63E5"/>
    <w:rsid w:val="006B7BE6"/>
    <w:rsid w:val="006C36CE"/>
    <w:rsid w:val="006C4879"/>
    <w:rsid w:val="006C5ECF"/>
    <w:rsid w:val="006C60A1"/>
    <w:rsid w:val="006C6358"/>
    <w:rsid w:val="006C7CA6"/>
    <w:rsid w:val="006D3E90"/>
    <w:rsid w:val="006D4205"/>
    <w:rsid w:val="006D5A2E"/>
    <w:rsid w:val="006E1B4B"/>
    <w:rsid w:val="006E3B1C"/>
    <w:rsid w:val="006E4405"/>
    <w:rsid w:val="006E79B9"/>
    <w:rsid w:val="006E7D3C"/>
    <w:rsid w:val="006F048A"/>
    <w:rsid w:val="006F40E3"/>
    <w:rsid w:val="006F5A59"/>
    <w:rsid w:val="006F61CA"/>
    <w:rsid w:val="0070023C"/>
    <w:rsid w:val="00700B92"/>
    <w:rsid w:val="00700E0C"/>
    <w:rsid w:val="00701045"/>
    <w:rsid w:val="00702DF4"/>
    <w:rsid w:val="00704234"/>
    <w:rsid w:val="00707507"/>
    <w:rsid w:val="007078CB"/>
    <w:rsid w:val="007221E8"/>
    <w:rsid w:val="00722730"/>
    <w:rsid w:val="007301F6"/>
    <w:rsid w:val="007303C8"/>
    <w:rsid w:val="007335F8"/>
    <w:rsid w:val="00735316"/>
    <w:rsid w:val="00735644"/>
    <w:rsid w:val="00736692"/>
    <w:rsid w:val="00737E4F"/>
    <w:rsid w:val="00737EC0"/>
    <w:rsid w:val="007407F8"/>
    <w:rsid w:val="007418F4"/>
    <w:rsid w:val="00745004"/>
    <w:rsid w:val="007461A9"/>
    <w:rsid w:val="007472EC"/>
    <w:rsid w:val="007479DF"/>
    <w:rsid w:val="0075142C"/>
    <w:rsid w:val="007548CC"/>
    <w:rsid w:val="00754EE1"/>
    <w:rsid w:val="00756721"/>
    <w:rsid w:val="00756C99"/>
    <w:rsid w:val="0075773A"/>
    <w:rsid w:val="00757952"/>
    <w:rsid w:val="0076423F"/>
    <w:rsid w:val="0076472E"/>
    <w:rsid w:val="00772265"/>
    <w:rsid w:val="00775269"/>
    <w:rsid w:val="007756F1"/>
    <w:rsid w:val="00780739"/>
    <w:rsid w:val="0078077B"/>
    <w:rsid w:val="00780A18"/>
    <w:rsid w:val="00782C70"/>
    <w:rsid w:val="00783E04"/>
    <w:rsid w:val="00785665"/>
    <w:rsid w:val="00786DD5"/>
    <w:rsid w:val="00787472"/>
    <w:rsid w:val="00791D70"/>
    <w:rsid w:val="007A2A4A"/>
    <w:rsid w:val="007A3CBA"/>
    <w:rsid w:val="007A7B3E"/>
    <w:rsid w:val="007B0F0B"/>
    <w:rsid w:val="007B11CB"/>
    <w:rsid w:val="007B2AA7"/>
    <w:rsid w:val="007B3850"/>
    <w:rsid w:val="007B4549"/>
    <w:rsid w:val="007B5099"/>
    <w:rsid w:val="007B6E5C"/>
    <w:rsid w:val="007C02AC"/>
    <w:rsid w:val="007C1464"/>
    <w:rsid w:val="007C335D"/>
    <w:rsid w:val="007C5D51"/>
    <w:rsid w:val="007C70CF"/>
    <w:rsid w:val="007D4F3A"/>
    <w:rsid w:val="007D5634"/>
    <w:rsid w:val="007E093A"/>
    <w:rsid w:val="007E0D3E"/>
    <w:rsid w:val="007E4A08"/>
    <w:rsid w:val="007E607E"/>
    <w:rsid w:val="007E6C6F"/>
    <w:rsid w:val="007F3EF1"/>
    <w:rsid w:val="007F402D"/>
    <w:rsid w:val="007F4FDC"/>
    <w:rsid w:val="008021F1"/>
    <w:rsid w:val="0082291B"/>
    <w:rsid w:val="008256E7"/>
    <w:rsid w:val="0082732B"/>
    <w:rsid w:val="00827B28"/>
    <w:rsid w:val="00827C11"/>
    <w:rsid w:val="00827C54"/>
    <w:rsid w:val="00837EB2"/>
    <w:rsid w:val="00840FB3"/>
    <w:rsid w:val="00844CE8"/>
    <w:rsid w:val="0084658B"/>
    <w:rsid w:val="00851372"/>
    <w:rsid w:val="0085337D"/>
    <w:rsid w:val="00860BC8"/>
    <w:rsid w:val="00861468"/>
    <w:rsid w:val="008616CD"/>
    <w:rsid w:val="00862651"/>
    <w:rsid w:val="00862E0F"/>
    <w:rsid w:val="008650F9"/>
    <w:rsid w:val="0087055A"/>
    <w:rsid w:val="00873274"/>
    <w:rsid w:val="00873D26"/>
    <w:rsid w:val="00877729"/>
    <w:rsid w:val="008808C4"/>
    <w:rsid w:val="00883EE2"/>
    <w:rsid w:val="00886A03"/>
    <w:rsid w:val="00890BB2"/>
    <w:rsid w:val="00892C35"/>
    <w:rsid w:val="00896DBA"/>
    <w:rsid w:val="008A0775"/>
    <w:rsid w:val="008A4231"/>
    <w:rsid w:val="008A4D56"/>
    <w:rsid w:val="008B0B2B"/>
    <w:rsid w:val="008B5C83"/>
    <w:rsid w:val="008C3D9C"/>
    <w:rsid w:val="008C6299"/>
    <w:rsid w:val="008C7CA5"/>
    <w:rsid w:val="008D0543"/>
    <w:rsid w:val="008D1C95"/>
    <w:rsid w:val="008E0FFC"/>
    <w:rsid w:val="008E184A"/>
    <w:rsid w:val="008E1BF3"/>
    <w:rsid w:val="008E4987"/>
    <w:rsid w:val="008E6265"/>
    <w:rsid w:val="008F14D5"/>
    <w:rsid w:val="008F2A09"/>
    <w:rsid w:val="008F794B"/>
    <w:rsid w:val="0090292C"/>
    <w:rsid w:val="00905842"/>
    <w:rsid w:val="00905EEA"/>
    <w:rsid w:val="009138B0"/>
    <w:rsid w:val="009138F7"/>
    <w:rsid w:val="009213CF"/>
    <w:rsid w:val="00922261"/>
    <w:rsid w:val="009230DA"/>
    <w:rsid w:val="00925E1E"/>
    <w:rsid w:val="00926861"/>
    <w:rsid w:val="00926867"/>
    <w:rsid w:val="00930962"/>
    <w:rsid w:val="0093143A"/>
    <w:rsid w:val="009314BA"/>
    <w:rsid w:val="0093487F"/>
    <w:rsid w:val="009404CD"/>
    <w:rsid w:val="009414EF"/>
    <w:rsid w:val="0094310D"/>
    <w:rsid w:val="00944D49"/>
    <w:rsid w:val="0094629C"/>
    <w:rsid w:val="00947A12"/>
    <w:rsid w:val="00955AD5"/>
    <w:rsid w:val="00956BBA"/>
    <w:rsid w:val="00964317"/>
    <w:rsid w:val="00964C75"/>
    <w:rsid w:val="00966296"/>
    <w:rsid w:val="00966D9E"/>
    <w:rsid w:val="00966FDF"/>
    <w:rsid w:val="009732C4"/>
    <w:rsid w:val="009742C0"/>
    <w:rsid w:val="00974C33"/>
    <w:rsid w:val="00977E99"/>
    <w:rsid w:val="0098408D"/>
    <w:rsid w:val="009854A3"/>
    <w:rsid w:val="00991FC6"/>
    <w:rsid w:val="00991FD8"/>
    <w:rsid w:val="00992546"/>
    <w:rsid w:val="00994AEE"/>
    <w:rsid w:val="009A4FCA"/>
    <w:rsid w:val="009A536E"/>
    <w:rsid w:val="009A5521"/>
    <w:rsid w:val="009A5BA9"/>
    <w:rsid w:val="009A5DCB"/>
    <w:rsid w:val="009A7341"/>
    <w:rsid w:val="009B3A2D"/>
    <w:rsid w:val="009B6616"/>
    <w:rsid w:val="009B71AE"/>
    <w:rsid w:val="009B7C87"/>
    <w:rsid w:val="009C0E0F"/>
    <w:rsid w:val="009C2552"/>
    <w:rsid w:val="009C27EE"/>
    <w:rsid w:val="009C4551"/>
    <w:rsid w:val="009D4C0D"/>
    <w:rsid w:val="009E11EE"/>
    <w:rsid w:val="009E5557"/>
    <w:rsid w:val="009E65A8"/>
    <w:rsid w:val="009E79B1"/>
    <w:rsid w:val="009F2A12"/>
    <w:rsid w:val="00A0239E"/>
    <w:rsid w:val="00A045CE"/>
    <w:rsid w:val="00A070F6"/>
    <w:rsid w:val="00A15E0A"/>
    <w:rsid w:val="00A20180"/>
    <w:rsid w:val="00A22789"/>
    <w:rsid w:val="00A252C0"/>
    <w:rsid w:val="00A26389"/>
    <w:rsid w:val="00A2731A"/>
    <w:rsid w:val="00A27E53"/>
    <w:rsid w:val="00A30A68"/>
    <w:rsid w:val="00A315DE"/>
    <w:rsid w:val="00A322A4"/>
    <w:rsid w:val="00A376E1"/>
    <w:rsid w:val="00A41522"/>
    <w:rsid w:val="00A44CED"/>
    <w:rsid w:val="00A45A91"/>
    <w:rsid w:val="00A5154A"/>
    <w:rsid w:val="00A52A87"/>
    <w:rsid w:val="00A55056"/>
    <w:rsid w:val="00A6098A"/>
    <w:rsid w:val="00A61A9D"/>
    <w:rsid w:val="00A6354E"/>
    <w:rsid w:val="00A64782"/>
    <w:rsid w:val="00A66457"/>
    <w:rsid w:val="00A66C79"/>
    <w:rsid w:val="00A7181F"/>
    <w:rsid w:val="00A771F2"/>
    <w:rsid w:val="00A802AC"/>
    <w:rsid w:val="00A803B0"/>
    <w:rsid w:val="00A806A8"/>
    <w:rsid w:val="00A86231"/>
    <w:rsid w:val="00A9057D"/>
    <w:rsid w:val="00A90F7C"/>
    <w:rsid w:val="00A91A32"/>
    <w:rsid w:val="00A9243B"/>
    <w:rsid w:val="00A9313A"/>
    <w:rsid w:val="00A936F1"/>
    <w:rsid w:val="00A970D7"/>
    <w:rsid w:val="00A9718A"/>
    <w:rsid w:val="00AA229A"/>
    <w:rsid w:val="00AA56B2"/>
    <w:rsid w:val="00AB2563"/>
    <w:rsid w:val="00AB2C9E"/>
    <w:rsid w:val="00AB32AE"/>
    <w:rsid w:val="00AB5B9F"/>
    <w:rsid w:val="00AC18A5"/>
    <w:rsid w:val="00AC354C"/>
    <w:rsid w:val="00AC4455"/>
    <w:rsid w:val="00AC746C"/>
    <w:rsid w:val="00AC7647"/>
    <w:rsid w:val="00AC7D2C"/>
    <w:rsid w:val="00AD583D"/>
    <w:rsid w:val="00AD66C1"/>
    <w:rsid w:val="00AE3408"/>
    <w:rsid w:val="00AF5C47"/>
    <w:rsid w:val="00B00E91"/>
    <w:rsid w:val="00B012B4"/>
    <w:rsid w:val="00B01B74"/>
    <w:rsid w:val="00B058EC"/>
    <w:rsid w:val="00B067DA"/>
    <w:rsid w:val="00B1030A"/>
    <w:rsid w:val="00B1653A"/>
    <w:rsid w:val="00B17E99"/>
    <w:rsid w:val="00B27CF5"/>
    <w:rsid w:val="00B3005A"/>
    <w:rsid w:val="00B338F8"/>
    <w:rsid w:val="00B33BB2"/>
    <w:rsid w:val="00B35A65"/>
    <w:rsid w:val="00B35C22"/>
    <w:rsid w:val="00B36EAE"/>
    <w:rsid w:val="00B420A3"/>
    <w:rsid w:val="00B468E3"/>
    <w:rsid w:val="00B50B9B"/>
    <w:rsid w:val="00B50D79"/>
    <w:rsid w:val="00B52FFB"/>
    <w:rsid w:val="00B556A8"/>
    <w:rsid w:val="00B55D09"/>
    <w:rsid w:val="00B6334B"/>
    <w:rsid w:val="00B63E8F"/>
    <w:rsid w:val="00B70483"/>
    <w:rsid w:val="00B71AE3"/>
    <w:rsid w:val="00B75143"/>
    <w:rsid w:val="00B7787D"/>
    <w:rsid w:val="00B80140"/>
    <w:rsid w:val="00B80F3C"/>
    <w:rsid w:val="00B82581"/>
    <w:rsid w:val="00B837EA"/>
    <w:rsid w:val="00B87735"/>
    <w:rsid w:val="00B90DF9"/>
    <w:rsid w:val="00B90F69"/>
    <w:rsid w:val="00B921DE"/>
    <w:rsid w:val="00B93BE7"/>
    <w:rsid w:val="00BA4E2F"/>
    <w:rsid w:val="00BA5568"/>
    <w:rsid w:val="00BA6954"/>
    <w:rsid w:val="00BB170D"/>
    <w:rsid w:val="00BB3DB1"/>
    <w:rsid w:val="00BB794E"/>
    <w:rsid w:val="00BD2EDA"/>
    <w:rsid w:val="00BD51F8"/>
    <w:rsid w:val="00BD565B"/>
    <w:rsid w:val="00BE021A"/>
    <w:rsid w:val="00BE19CE"/>
    <w:rsid w:val="00BE32E0"/>
    <w:rsid w:val="00BE4CDE"/>
    <w:rsid w:val="00BE4D3E"/>
    <w:rsid w:val="00BE5190"/>
    <w:rsid w:val="00BE6C73"/>
    <w:rsid w:val="00BE6EA0"/>
    <w:rsid w:val="00BF1EE9"/>
    <w:rsid w:val="00BF7134"/>
    <w:rsid w:val="00BF7F76"/>
    <w:rsid w:val="00C0155D"/>
    <w:rsid w:val="00C13FF4"/>
    <w:rsid w:val="00C16F42"/>
    <w:rsid w:val="00C25E53"/>
    <w:rsid w:val="00C44528"/>
    <w:rsid w:val="00C45C96"/>
    <w:rsid w:val="00C513CB"/>
    <w:rsid w:val="00C53321"/>
    <w:rsid w:val="00C5376D"/>
    <w:rsid w:val="00C5397F"/>
    <w:rsid w:val="00C559A2"/>
    <w:rsid w:val="00C60857"/>
    <w:rsid w:val="00C655DB"/>
    <w:rsid w:val="00C71B0E"/>
    <w:rsid w:val="00C74B85"/>
    <w:rsid w:val="00C76480"/>
    <w:rsid w:val="00C805DA"/>
    <w:rsid w:val="00C8558B"/>
    <w:rsid w:val="00C87DE9"/>
    <w:rsid w:val="00C92549"/>
    <w:rsid w:val="00C967CB"/>
    <w:rsid w:val="00CB0550"/>
    <w:rsid w:val="00CB4B43"/>
    <w:rsid w:val="00CB5219"/>
    <w:rsid w:val="00CB5812"/>
    <w:rsid w:val="00CB7065"/>
    <w:rsid w:val="00CC0862"/>
    <w:rsid w:val="00CC22A3"/>
    <w:rsid w:val="00CC397D"/>
    <w:rsid w:val="00CC7309"/>
    <w:rsid w:val="00CD36AF"/>
    <w:rsid w:val="00CD6C9E"/>
    <w:rsid w:val="00CE6683"/>
    <w:rsid w:val="00CF1CA9"/>
    <w:rsid w:val="00CF2080"/>
    <w:rsid w:val="00CF321F"/>
    <w:rsid w:val="00CF35D5"/>
    <w:rsid w:val="00CF753B"/>
    <w:rsid w:val="00D019D1"/>
    <w:rsid w:val="00D03EA0"/>
    <w:rsid w:val="00D07F89"/>
    <w:rsid w:val="00D10FC4"/>
    <w:rsid w:val="00D1207E"/>
    <w:rsid w:val="00D14E1F"/>
    <w:rsid w:val="00D15DDC"/>
    <w:rsid w:val="00D20F61"/>
    <w:rsid w:val="00D215A9"/>
    <w:rsid w:val="00D22AC1"/>
    <w:rsid w:val="00D250A6"/>
    <w:rsid w:val="00D26677"/>
    <w:rsid w:val="00D27577"/>
    <w:rsid w:val="00D275D1"/>
    <w:rsid w:val="00D315F5"/>
    <w:rsid w:val="00D32841"/>
    <w:rsid w:val="00D330D5"/>
    <w:rsid w:val="00D337CB"/>
    <w:rsid w:val="00D357E1"/>
    <w:rsid w:val="00D46995"/>
    <w:rsid w:val="00D515A4"/>
    <w:rsid w:val="00D60762"/>
    <w:rsid w:val="00D61DE4"/>
    <w:rsid w:val="00D634B4"/>
    <w:rsid w:val="00D65E86"/>
    <w:rsid w:val="00D75436"/>
    <w:rsid w:val="00D772B8"/>
    <w:rsid w:val="00D77A76"/>
    <w:rsid w:val="00D808DF"/>
    <w:rsid w:val="00D80DC5"/>
    <w:rsid w:val="00D81746"/>
    <w:rsid w:val="00D8203C"/>
    <w:rsid w:val="00D8245C"/>
    <w:rsid w:val="00D900C9"/>
    <w:rsid w:val="00D9311A"/>
    <w:rsid w:val="00D9450C"/>
    <w:rsid w:val="00D95830"/>
    <w:rsid w:val="00DA0EE8"/>
    <w:rsid w:val="00DA1B1A"/>
    <w:rsid w:val="00DA22A9"/>
    <w:rsid w:val="00DA2BBC"/>
    <w:rsid w:val="00DA2CCF"/>
    <w:rsid w:val="00DA3F1C"/>
    <w:rsid w:val="00DA57DD"/>
    <w:rsid w:val="00DA65DE"/>
    <w:rsid w:val="00DB1504"/>
    <w:rsid w:val="00DB6D02"/>
    <w:rsid w:val="00DC2660"/>
    <w:rsid w:val="00DC5B6F"/>
    <w:rsid w:val="00DD4277"/>
    <w:rsid w:val="00DE16B7"/>
    <w:rsid w:val="00DE2EBE"/>
    <w:rsid w:val="00DE35FF"/>
    <w:rsid w:val="00DE4582"/>
    <w:rsid w:val="00DE7619"/>
    <w:rsid w:val="00DF14F5"/>
    <w:rsid w:val="00DF2AA7"/>
    <w:rsid w:val="00DF3025"/>
    <w:rsid w:val="00DF4316"/>
    <w:rsid w:val="00DF51FE"/>
    <w:rsid w:val="00DF6D7E"/>
    <w:rsid w:val="00DF7388"/>
    <w:rsid w:val="00E00726"/>
    <w:rsid w:val="00E038D6"/>
    <w:rsid w:val="00E03926"/>
    <w:rsid w:val="00E04287"/>
    <w:rsid w:val="00E04E47"/>
    <w:rsid w:val="00E052E7"/>
    <w:rsid w:val="00E10D58"/>
    <w:rsid w:val="00E15B2D"/>
    <w:rsid w:val="00E17F4C"/>
    <w:rsid w:val="00E20A97"/>
    <w:rsid w:val="00E212D3"/>
    <w:rsid w:val="00E22C83"/>
    <w:rsid w:val="00E2663E"/>
    <w:rsid w:val="00E30D55"/>
    <w:rsid w:val="00E31FFC"/>
    <w:rsid w:val="00E32CAD"/>
    <w:rsid w:val="00E34E84"/>
    <w:rsid w:val="00E356AB"/>
    <w:rsid w:val="00E365CD"/>
    <w:rsid w:val="00E37DC9"/>
    <w:rsid w:val="00E40127"/>
    <w:rsid w:val="00E4591F"/>
    <w:rsid w:val="00E45D56"/>
    <w:rsid w:val="00E47C14"/>
    <w:rsid w:val="00E51B32"/>
    <w:rsid w:val="00E54579"/>
    <w:rsid w:val="00E573B9"/>
    <w:rsid w:val="00E60BC0"/>
    <w:rsid w:val="00E61F77"/>
    <w:rsid w:val="00E67AF5"/>
    <w:rsid w:val="00E67CD0"/>
    <w:rsid w:val="00E71189"/>
    <w:rsid w:val="00E715A2"/>
    <w:rsid w:val="00E730AB"/>
    <w:rsid w:val="00E76AA8"/>
    <w:rsid w:val="00E77ECE"/>
    <w:rsid w:val="00E809F6"/>
    <w:rsid w:val="00E830D6"/>
    <w:rsid w:val="00E838A1"/>
    <w:rsid w:val="00E8527C"/>
    <w:rsid w:val="00E867F3"/>
    <w:rsid w:val="00E91D61"/>
    <w:rsid w:val="00E92B2F"/>
    <w:rsid w:val="00E9373F"/>
    <w:rsid w:val="00E944F9"/>
    <w:rsid w:val="00E94691"/>
    <w:rsid w:val="00EA040E"/>
    <w:rsid w:val="00EA1EDE"/>
    <w:rsid w:val="00EA5DE5"/>
    <w:rsid w:val="00EA5E49"/>
    <w:rsid w:val="00EA7B8F"/>
    <w:rsid w:val="00EB12F0"/>
    <w:rsid w:val="00EB2519"/>
    <w:rsid w:val="00EB55CF"/>
    <w:rsid w:val="00EB6234"/>
    <w:rsid w:val="00EC6379"/>
    <w:rsid w:val="00EC641C"/>
    <w:rsid w:val="00ED1F8F"/>
    <w:rsid w:val="00ED36A9"/>
    <w:rsid w:val="00ED7C47"/>
    <w:rsid w:val="00EE0C43"/>
    <w:rsid w:val="00EE7E28"/>
    <w:rsid w:val="00EF0F0E"/>
    <w:rsid w:val="00EF2B7A"/>
    <w:rsid w:val="00EF4316"/>
    <w:rsid w:val="00EF7796"/>
    <w:rsid w:val="00EF7A7E"/>
    <w:rsid w:val="00EF7CD2"/>
    <w:rsid w:val="00F0287F"/>
    <w:rsid w:val="00F0636C"/>
    <w:rsid w:val="00F06EA7"/>
    <w:rsid w:val="00F106EF"/>
    <w:rsid w:val="00F16588"/>
    <w:rsid w:val="00F207A9"/>
    <w:rsid w:val="00F21D73"/>
    <w:rsid w:val="00F221DA"/>
    <w:rsid w:val="00F222F6"/>
    <w:rsid w:val="00F24332"/>
    <w:rsid w:val="00F25667"/>
    <w:rsid w:val="00F265B4"/>
    <w:rsid w:val="00F30DD1"/>
    <w:rsid w:val="00F35BE3"/>
    <w:rsid w:val="00F36AA0"/>
    <w:rsid w:val="00F40F66"/>
    <w:rsid w:val="00F422C3"/>
    <w:rsid w:val="00F44789"/>
    <w:rsid w:val="00F466B3"/>
    <w:rsid w:val="00F4787E"/>
    <w:rsid w:val="00F56516"/>
    <w:rsid w:val="00F57B0B"/>
    <w:rsid w:val="00F66844"/>
    <w:rsid w:val="00F66F1E"/>
    <w:rsid w:val="00F703DB"/>
    <w:rsid w:val="00F70829"/>
    <w:rsid w:val="00F70897"/>
    <w:rsid w:val="00F71ACD"/>
    <w:rsid w:val="00F7234B"/>
    <w:rsid w:val="00F72DC6"/>
    <w:rsid w:val="00F73605"/>
    <w:rsid w:val="00F76FC0"/>
    <w:rsid w:val="00F775C6"/>
    <w:rsid w:val="00F7793C"/>
    <w:rsid w:val="00F800F6"/>
    <w:rsid w:val="00F81EEB"/>
    <w:rsid w:val="00F85D85"/>
    <w:rsid w:val="00F91E93"/>
    <w:rsid w:val="00F94F8F"/>
    <w:rsid w:val="00F95EE5"/>
    <w:rsid w:val="00F96C9B"/>
    <w:rsid w:val="00FA1EAD"/>
    <w:rsid w:val="00FA56FA"/>
    <w:rsid w:val="00FB17FE"/>
    <w:rsid w:val="00FB7E0E"/>
    <w:rsid w:val="00FC220D"/>
    <w:rsid w:val="00FC3891"/>
    <w:rsid w:val="00FC4781"/>
    <w:rsid w:val="00FC4DF5"/>
    <w:rsid w:val="00FC5039"/>
    <w:rsid w:val="00FC6266"/>
    <w:rsid w:val="00FC746C"/>
    <w:rsid w:val="00FD05C8"/>
    <w:rsid w:val="00FD2E05"/>
    <w:rsid w:val="00FD7AAD"/>
    <w:rsid w:val="00FD7B22"/>
    <w:rsid w:val="00FE4CBB"/>
    <w:rsid w:val="00FE5A19"/>
    <w:rsid w:val="00FE5D1A"/>
    <w:rsid w:val="00FE6CF2"/>
    <w:rsid w:val="00FF2A03"/>
    <w:rsid w:val="00FF3B16"/>
    <w:rsid w:val="00FF409B"/>
    <w:rsid w:val="00FF4602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7CDE01"/>
  <w15:chartTrackingRefBased/>
  <w15:docId w15:val="{64B542C1-54EB-49D2-9B04-587A2BA4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autoRedefine/>
    <w:qFormat/>
    <w:rsid w:val="0037714F"/>
    <w:pPr>
      <w:numPr>
        <w:numId w:val="1"/>
      </w:numPr>
      <w:spacing w:before="0"/>
      <w:ind w:left="431" w:hanging="431"/>
      <w:jc w:val="center"/>
      <w:outlineLvl w:val="0"/>
    </w:pPr>
    <w:rPr>
      <w:rFonts w:ascii="Arial Narrow" w:hAnsi="Arial Narrow"/>
      <w:b/>
      <w:bCs/>
      <w:sz w:val="21"/>
      <w:szCs w:val="21"/>
      <w:lang w:eastAsia="sk-SK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Pr>
      <w:rFonts w:ascii="Arial" w:eastAsia="Times New Roman" w:hAnsi="Arial" w:cs="Arial" w:hint="default"/>
    </w:rPr>
  </w:style>
  <w:style w:type="character" w:customStyle="1" w:styleId="WW8Num3z2">
    <w:name w:val="WW8Num3z2"/>
    <w:rPr>
      <w:rFonts w:cs="Times New Roman" w:hint="default"/>
    </w:rPr>
  </w:style>
  <w:style w:type="character" w:customStyle="1" w:styleId="WW8Num4z0">
    <w:name w:val="WW8Num4z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4z2">
    <w:name w:val="WW8Num4z2"/>
    <w:rPr>
      <w:rFonts w:cs="Times New Roman" w:hint="default"/>
    </w:rPr>
  </w:style>
  <w:style w:type="character" w:customStyle="1" w:styleId="WW8Num5z0">
    <w:name w:val="WW8Num5z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Pr>
      <w:rFonts w:ascii="Arial" w:eastAsia="Times New Roman" w:hAnsi="Arial" w:cs="Arial" w:hint="default"/>
    </w:rPr>
  </w:style>
  <w:style w:type="character" w:customStyle="1" w:styleId="WW8Num6z0">
    <w:name w:val="WW8Num6z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Pr>
      <w:rFonts w:ascii="Arial" w:eastAsia="Times New Roman" w:hAnsi="Arial" w:cs="Arial" w:hint="default"/>
    </w:rPr>
  </w:style>
  <w:style w:type="character" w:customStyle="1" w:styleId="WW8Num6z2">
    <w:name w:val="WW8Num6z2"/>
    <w:rPr>
      <w:rFonts w:cs="Times New Roman" w:hint="default"/>
    </w:rPr>
  </w:style>
  <w:style w:type="character" w:customStyle="1" w:styleId="WW8Num7z0">
    <w:name w:val="WW8Num7z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</w:rPr>
  </w:style>
  <w:style w:type="character" w:customStyle="1" w:styleId="WW8Num13z0">
    <w:name w:val="WW8Num13z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Pr>
      <w:rFonts w:ascii="Arial" w:hAnsi="Arial" w:cs="Arial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Pr>
      <w:rFonts w:cs="Times New Roman" w:hint="default"/>
    </w:rPr>
  </w:style>
  <w:style w:type="character" w:customStyle="1" w:styleId="WW8Num8z1">
    <w:name w:val="WW8Num8z1"/>
    <w:rPr>
      <w:rFonts w:ascii="Arial" w:eastAsia="Times New Roman" w:hAnsi="Arial" w:cs="Arial" w:hint="default"/>
    </w:rPr>
  </w:style>
  <w:style w:type="character" w:customStyle="1" w:styleId="WW8Num8z2">
    <w:name w:val="WW8Num8z2"/>
    <w:rPr>
      <w:rFonts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Predvolenpsmoodseku3">
    <w:name w:val="Predvolené písmo odseku3"/>
  </w:style>
  <w:style w:type="character" w:customStyle="1" w:styleId="Predvolenpsmoodseku2">
    <w:name w:val="Predvolené písmo odseku2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2z2">
    <w:name w:val="WW8Num12z2"/>
    <w:rPr>
      <w:rFonts w:cs="Times New Roman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Arial" w:eastAsia="Times New Roman" w:hAnsi="Arial" w:cs="Arial" w:hint="default"/>
    </w:rPr>
  </w:style>
  <w:style w:type="character" w:customStyle="1" w:styleId="WW8Num7z2">
    <w:name w:val="WW8Num7z2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Vrazn">
    <w:name w:val="Strong"/>
    <w:qFormat/>
    <w:rPr>
      <w:b/>
      <w:bCs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rFonts w:ascii="Arial" w:hAnsi="Arial" w:cs="Arial"/>
      <w:sz w:val="20"/>
      <w:szCs w:val="20"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F2-ZkladnText">
    <w:name w:val="F2-ZákladnýText"/>
    <w:basedOn w:val="Normlny"/>
    <w:link w:val="F2-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val="x-none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533D5E"/>
    <w:pPr>
      <w:widowControl/>
      <w:suppressAutoHyphens w:val="0"/>
      <w:spacing w:before="120"/>
      <w:ind w:left="709" w:hanging="425"/>
      <w:jc w:val="both"/>
    </w:pPr>
    <w:rPr>
      <w:rFonts w:ascii="Times New Roman" w:eastAsia="Times New Roman" w:hAnsi="Times New Roman" w:cs="Times New Roman"/>
      <w:kern w:val="0"/>
      <w:szCs w:val="20"/>
      <w:lang w:eastAsia="sk-SK" w:bidi="ar-SA"/>
    </w:rPr>
  </w:style>
  <w:style w:type="paragraph" w:styleId="Textbubliny">
    <w:name w:val="Balloon Text"/>
    <w:basedOn w:val="Normlny"/>
    <w:semiHidden/>
    <w:rsid w:val="00080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803A9"/>
    <w:rPr>
      <w:sz w:val="16"/>
      <w:szCs w:val="16"/>
    </w:rPr>
  </w:style>
  <w:style w:type="paragraph" w:styleId="Textkomentra">
    <w:name w:val="annotation text"/>
    <w:basedOn w:val="Normlny"/>
    <w:semiHidden/>
    <w:rsid w:val="00080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03A9"/>
    <w:rPr>
      <w:b/>
      <w:bCs/>
    </w:rPr>
  </w:style>
  <w:style w:type="paragraph" w:styleId="Odsekzoznamu">
    <w:name w:val="List Paragraph"/>
    <w:basedOn w:val="Normlny"/>
    <w:uiPriority w:val="34"/>
    <w:qFormat/>
    <w:rsid w:val="00654E14"/>
    <w:pPr>
      <w:ind w:left="708"/>
    </w:pPr>
    <w:rPr>
      <w:szCs w:val="21"/>
    </w:rPr>
  </w:style>
  <w:style w:type="paragraph" w:styleId="Hlavika">
    <w:name w:val="header"/>
    <w:basedOn w:val="Normlny"/>
    <w:link w:val="HlavikaChar"/>
    <w:rsid w:val="00D46995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link w:val="Hlavika"/>
    <w:rsid w:val="00D4699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AD5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rsid w:val="00AD583D"/>
    <w:rPr>
      <w:color w:val="0000FF"/>
      <w:u w:val="single"/>
    </w:rPr>
  </w:style>
  <w:style w:type="paragraph" w:styleId="Revzia">
    <w:name w:val="Revision"/>
    <w:hidden/>
    <w:uiPriority w:val="99"/>
    <w:semiHidden/>
    <w:rsid w:val="006B7BE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PouitHypertextovPrepojenie">
    <w:name w:val="FollowedHyperlink"/>
    <w:rsid w:val="006B7BE6"/>
    <w:rPr>
      <w:color w:val="954F72"/>
      <w:u w:val="single"/>
    </w:rPr>
  </w:style>
  <w:style w:type="character" w:customStyle="1" w:styleId="F2-ZkladnTextChar">
    <w:name w:val="F2-ZákladnýText Char"/>
    <w:link w:val="F2-ZkladnText"/>
    <w:locked/>
    <w:rsid w:val="00FE5A1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FB7E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customStyle="1" w:styleId="cf01">
    <w:name w:val="cf01"/>
    <w:basedOn w:val="Predvolenpsmoodseku"/>
    <w:rsid w:val="00FB7E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e07fe1c70181bcd6eacc929d50005c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5a257b281e9193502d6383435b922af6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036552-79F8-48F5-B9F3-13595BE33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DD70E-FA2A-4DBD-AAF1-3E7B5FECB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3C767-DF20-45C1-A73B-1AB7FC96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7EB70-1EA0-4788-BBE0-1BE3221F1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6314</Words>
  <Characters>35992</Characters>
  <Application>Microsoft Office Word</Application>
  <DocSecurity>0</DocSecurity>
  <Lines>299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</vt:lpstr>
    </vt:vector>
  </TitlesOfParts>
  <Company>Magistrát hl.m. SR Bratislavy</Company>
  <LinksUpToDate>false</LinksUpToDate>
  <CharactersWithSpaces>42222</CharactersWithSpaces>
  <SharedDoc>false</SharedDoc>
  <HLinks>
    <vt:vector size="6" baseType="variant"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http://dx.doi.org/10.15414/2015.9788055213644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</dc:title>
  <dc:subject/>
  <dc:creator>Reguli</dc:creator>
  <cp:keywords/>
  <dc:description/>
  <cp:lastModifiedBy>Bothová Zdenka, Ing.</cp:lastModifiedBy>
  <cp:revision>5</cp:revision>
  <cp:lastPrinted>2021-06-28T16:06:00Z</cp:lastPrinted>
  <dcterms:created xsi:type="dcterms:W3CDTF">2021-08-12T13:01:00Z</dcterms:created>
  <dcterms:modified xsi:type="dcterms:W3CDTF">2021-08-16T08:50:00Z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