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E304" w14:textId="392792C3" w:rsidR="0021280F" w:rsidRPr="00560126" w:rsidRDefault="001A67D5" w:rsidP="001A67D5">
      <w:pPr>
        <w:tabs>
          <w:tab w:val="num" w:pos="1080"/>
          <w:tab w:val="left" w:leader="dot" w:pos="10034"/>
        </w:tabs>
        <w:spacing w:before="12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G. NÁVRH NA PLNENIE KRITÉRIA</w:t>
      </w:r>
    </w:p>
    <w:p w14:paraId="35534ACB" w14:textId="77777777" w:rsidR="001A67D5" w:rsidRPr="001A67D5" w:rsidRDefault="001A67D5" w:rsidP="001A67D5">
      <w:pPr>
        <w:rPr>
          <w:rFonts w:ascii="Calibri" w:hAnsi="Calibri" w:cs="Calibri"/>
          <w:b/>
          <w:bCs/>
          <w:sz w:val="20"/>
          <w:szCs w:val="20"/>
        </w:rPr>
      </w:pPr>
      <w:r w:rsidRPr="001A67D5">
        <w:rPr>
          <w:rFonts w:ascii="Calibri" w:hAnsi="Calibri" w:cs="Calibri"/>
          <w:b/>
          <w:bCs/>
          <w:sz w:val="20"/>
          <w:szCs w:val="20"/>
        </w:rPr>
        <w:t>Operatívny leasing – prenájom osobných motorových vozidiel pre potreby „Regionálnych centier kariéry“</w:t>
      </w:r>
    </w:p>
    <w:p w14:paraId="5E0EC877" w14:textId="4DFA5CE0" w:rsidR="0021280F" w:rsidRPr="007809F5" w:rsidRDefault="0021280F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Obchodné meno uchádzača:</w:t>
      </w:r>
    </w:p>
    <w:p w14:paraId="782D5FFC" w14:textId="77777777" w:rsidR="0021280F" w:rsidRPr="007809F5" w:rsidRDefault="0021280F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Sídlo alebo miesto podnikania uchádzača:</w:t>
      </w:r>
    </w:p>
    <w:p w14:paraId="7FC82FD1" w14:textId="77777777" w:rsidR="0021280F" w:rsidRPr="007809F5" w:rsidRDefault="0021280F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IČO:</w:t>
      </w:r>
    </w:p>
    <w:p w14:paraId="3DDF6D12" w14:textId="77777777" w:rsidR="0021280F" w:rsidRPr="007809F5" w:rsidRDefault="0021280F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Právna forma:</w:t>
      </w:r>
    </w:p>
    <w:p w14:paraId="3F682707" w14:textId="77777777" w:rsidR="0021280F" w:rsidRPr="007809F5" w:rsidRDefault="0021280F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e-mail:</w:t>
      </w:r>
    </w:p>
    <w:p w14:paraId="19AE0911" w14:textId="7F85C482" w:rsidR="0021280F" w:rsidRDefault="0021280F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telefónne číslo:</w:t>
      </w:r>
    </w:p>
    <w:p w14:paraId="49D09C19" w14:textId="77777777" w:rsidR="001A67D5" w:rsidRPr="007809F5" w:rsidRDefault="001A67D5" w:rsidP="001A67D5">
      <w:pPr>
        <w:tabs>
          <w:tab w:val="left" w:pos="5529"/>
        </w:tabs>
        <w:spacing w:after="0" w:line="240" w:lineRule="auto"/>
        <w:ind w:left="11" w:right="289" w:hanging="11"/>
        <w:rPr>
          <w:rFonts w:ascii="Calibri" w:hAnsi="Calibri" w:cs="Arial"/>
          <w:sz w:val="20"/>
          <w:szCs w:val="20"/>
        </w:rPr>
      </w:pP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78"/>
        <w:gridCol w:w="2134"/>
        <w:gridCol w:w="1052"/>
        <w:gridCol w:w="1134"/>
        <w:gridCol w:w="2955"/>
        <w:gridCol w:w="1573"/>
        <w:gridCol w:w="2164"/>
        <w:gridCol w:w="3146"/>
      </w:tblGrid>
      <w:tr w:rsidR="000F6C82" w:rsidRPr="007809F5" w14:paraId="20D758C2" w14:textId="77777777" w:rsidTr="000F6C82">
        <w:trPr>
          <w:trHeight w:val="590"/>
        </w:trPr>
        <w:tc>
          <w:tcPr>
            <w:tcW w:w="778" w:type="dxa"/>
          </w:tcPr>
          <w:p w14:paraId="449E9CA1" w14:textId="77777777"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P.č.</w:t>
            </w:r>
          </w:p>
        </w:tc>
        <w:tc>
          <w:tcPr>
            <w:tcW w:w="2134" w:type="dxa"/>
          </w:tcPr>
          <w:p w14:paraId="13EBA2F5" w14:textId="77777777"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Názov položky</w:t>
            </w:r>
          </w:p>
        </w:tc>
        <w:tc>
          <w:tcPr>
            <w:tcW w:w="1052" w:type="dxa"/>
          </w:tcPr>
          <w:p w14:paraId="51D75C02" w14:textId="77777777"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Množstvo</w:t>
            </w:r>
          </w:p>
        </w:tc>
        <w:tc>
          <w:tcPr>
            <w:tcW w:w="1134" w:type="dxa"/>
          </w:tcPr>
          <w:p w14:paraId="4DF18BBF" w14:textId="77777777" w:rsidR="000F6C82" w:rsidRPr="007809F5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2955" w:type="dxa"/>
          </w:tcPr>
          <w:p w14:paraId="468B021E" w14:textId="77777777"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573" w:type="dxa"/>
          </w:tcPr>
          <w:p w14:paraId="5DDD09AB" w14:textId="77777777"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164" w:type="dxa"/>
          </w:tcPr>
          <w:p w14:paraId="03C8DDFC" w14:textId="77777777"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s DPH</w:t>
            </w:r>
          </w:p>
        </w:tc>
        <w:tc>
          <w:tcPr>
            <w:tcW w:w="3146" w:type="dxa"/>
          </w:tcPr>
          <w:p w14:paraId="4BF8BF7F" w14:textId="77777777"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Celková cena v EUR s DPH</w:t>
            </w:r>
          </w:p>
        </w:tc>
      </w:tr>
      <w:tr w:rsidR="000F6C82" w:rsidRPr="007809F5" w14:paraId="0A0F9680" w14:textId="77777777" w:rsidTr="000F6C82">
        <w:trPr>
          <w:trHeight w:val="451"/>
        </w:trPr>
        <w:tc>
          <w:tcPr>
            <w:tcW w:w="778" w:type="dxa"/>
          </w:tcPr>
          <w:p w14:paraId="0074DA5B" w14:textId="77777777"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14:paraId="1DE97A4D" w14:textId="308E0CD7" w:rsidR="000F6C82" w:rsidRPr="007809F5" w:rsidRDefault="005D60BA" w:rsidP="005D60B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Prenájom </w:t>
            </w:r>
            <w:r w:rsidR="00C91E71">
              <w:rPr>
                <w:rFonts w:ascii="Calibri" w:hAnsi="Calibri"/>
                <w:bCs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bCs/>
                <w:sz w:val="20"/>
                <w:szCs w:val="20"/>
              </w:rPr>
              <w:t>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C91E71">
              <w:rPr>
                <w:rFonts w:ascii="Calibri" w:hAnsi="Calibri"/>
                <w:bCs/>
                <w:sz w:val="20"/>
                <w:szCs w:val="20"/>
              </w:rPr>
              <w:t>po dobu 26 mesiacov (maximálne do 31.12.2023)</w:t>
            </w:r>
          </w:p>
        </w:tc>
        <w:tc>
          <w:tcPr>
            <w:tcW w:w="1052" w:type="dxa"/>
          </w:tcPr>
          <w:p w14:paraId="21059A04" w14:textId="63B2E7EC"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1</w:t>
            </w:r>
            <w:r w:rsidR="0056012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EF259B7" w14:textId="77777777"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14:paraId="6268A3E6" w14:textId="77777777"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63648BB0" w14:textId="77777777"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14:paraId="234FD6AD" w14:textId="77777777"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14:paraId="48EB685D" w14:textId="77777777"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14:paraId="3F7907BE" w14:textId="77777777" w:rsidTr="00D8514E">
        <w:trPr>
          <w:trHeight w:val="573"/>
        </w:trPr>
        <w:tc>
          <w:tcPr>
            <w:tcW w:w="11790" w:type="dxa"/>
            <w:gridSpan w:val="7"/>
            <w:shd w:val="clear" w:color="auto" w:fill="E7E6E6" w:themeFill="background2"/>
          </w:tcPr>
          <w:p w14:paraId="599CE9EF" w14:textId="77777777"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Celková cena za premet zákazky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s DPH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 xml:space="preserve"> spolu (kritérium na vyhodnotenie ponúk)</w:t>
            </w:r>
          </w:p>
        </w:tc>
        <w:tc>
          <w:tcPr>
            <w:tcW w:w="3146" w:type="dxa"/>
            <w:shd w:val="clear" w:color="auto" w:fill="E7E6E6" w:themeFill="background2"/>
          </w:tcPr>
          <w:p w14:paraId="73C74A44" w14:textId="77777777"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250A852" w14:textId="77777777" w:rsidR="001A67D5" w:rsidRDefault="001A67D5" w:rsidP="001A67D5">
      <w:pPr>
        <w:rPr>
          <w:rFonts w:ascii="Calibri" w:hAnsi="Calibri" w:cs="Calibri"/>
          <w:b/>
          <w:sz w:val="20"/>
          <w:szCs w:val="20"/>
        </w:rPr>
      </w:pPr>
    </w:p>
    <w:p w14:paraId="26853D10" w14:textId="63014212" w:rsidR="001A67D5" w:rsidRPr="003F7298" w:rsidRDefault="001A67D5" w:rsidP="001A67D5">
      <w:pPr>
        <w:rPr>
          <w:rFonts w:ascii="Calibri" w:hAnsi="Calibri" w:cs="Calibri"/>
          <w:b/>
          <w:sz w:val="20"/>
          <w:szCs w:val="20"/>
          <w:u w:val="single"/>
        </w:rPr>
      </w:pPr>
      <w:r w:rsidRPr="003F7298">
        <w:rPr>
          <w:rFonts w:ascii="Calibri" w:hAnsi="Calibri" w:cs="Calibri"/>
          <w:b/>
          <w:sz w:val="20"/>
          <w:szCs w:val="20"/>
        </w:rPr>
        <w:t>Uchádzač vyhlasuje, že * JE / NIE JE platiteľom DPH (uchádzač zakrúžkuje relevantný údaj).</w:t>
      </w:r>
    </w:p>
    <w:p w14:paraId="05E39A55" w14:textId="77777777" w:rsidR="001A67D5" w:rsidRPr="003F7298" w:rsidRDefault="001A67D5" w:rsidP="001A67D5">
      <w:pPr>
        <w:jc w:val="both"/>
        <w:rPr>
          <w:rFonts w:ascii="Calibri" w:hAnsi="Calibri" w:cs="Calibri"/>
          <w:b/>
          <w:sz w:val="20"/>
          <w:szCs w:val="20"/>
        </w:rPr>
      </w:pPr>
      <w:r w:rsidRPr="003F7298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3F7298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14:paraId="07A46C2D" w14:textId="77777777" w:rsidR="001A67D5" w:rsidRPr="003F7298" w:rsidRDefault="001A67D5" w:rsidP="001A67D5">
      <w:pPr>
        <w:pStyle w:val="Default"/>
        <w:rPr>
          <w:rFonts w:ascii="Calibri" w:hAnsi="Calibri" w:cs="Calibri"/>
          <w:sz w:val="20"/>
        </w:rPr>
      </w:pPr>
    </w:p>
    <w:p w14:paraId="2EB88F59" w14:textId="77777777" w:rsidR="001A67D5" w:rsidRDefault="001A67D5" w:rsidP="001A67D5">
      <w:pPr>
        <w:rPr>
          <w:rFonts w:ascii="Calibri" w:hAnsi="Calibri" w:cs="Calibri"/>
          <w:sz w:val="20"/>
          <w:szCs w:val="20"/>
        </w:rPr>
      </w:pPr>
      <w:r w:rsidRPr="003F7298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3F7298">
        <w:rPr>
          <w:rFonts w:ascii="Calibri" w:hAnsi="Calibri" w:cs="Calibri"/>
          <w:sz w:val="20"/>
          <w:szCs w:val="20"/>
        </w:rPr>
        <w:tab/>
        <w:t xml:space="preserve">       </w:t>
      </w:r>
      <w:r w:rsidRPr="003F729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        </w:t>
      </w:r>
      <w:r w:rsidRPr="003F7298">
        <w:rPr>
          <w:rFonts w:ascii="Calibri" w:hAnsi="Calibri" w:cs="Calibri"/>
          <w:sz w:val="20"/>
          <w:szCs w:val="20"/>
        </w:rPr>
        <w:t xml:space="preserve"> </w:t>
      </w:r>
    </w:p>
    <w:p w14:paraId="66496D54" w14:textId="243C0C82" w:rsidR="001A67D5" w:rsidRPr="003F7298" w:rsidRDefault="001A67D5" w:rsidP="001A67D5">
      <w:pPr>
        <w:rPr>
          <w:rFonts w:ascii="Calibri" w:hAnsi="Calibri" w:cs="Calibri"/>
          <w:sz w:val="20"/>
          <w:szCs w:val="20"/>
        </w:rPr>
      </w:pPr>
      <w:r w:rsidRPr="003F7298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29F41425" w14:textId="77777777" w:rsidR="001A67D5" w:rsidRPr="003F7298" w:rsidRDefault="001A67D5" w:rsidP="001A67D5">
      <w:pPr>
        <w:rPr>
          <w:rFonts w:ascii="Calibri" w:hAnsi="Calibri" w:cs="Calibri"/>
          <w:sz w:val="20"/>
          <w:szCs w:val="20"/>
        </w:rPr>
      </w:pPr>
      <w:r w:rsidRPr="003F7298"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 w:rsidRPr="003F7298"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</w:r>
      <w:r w:rsidRPr="003F7298">
        <w:rPr>
          <w:rFonts w:ascii="Calibri" w:hAnsi="Calibri" w:cs="Calibri"/>
          <w:sz w:val="20"/>
          <w:szCs w:val="20"/>
        </w:rPr>
        <w:tab/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          </w:t>
      </w:r>
      <w:r w:rsidRPr="003F7298">
        <w:rPr>
          <w:rFonts w:ascii="Calibri" w:hAnsi="Calibri" w:cs="Calibri"/>
          <w:sz w:val="20"/>
          <w:szCs w:val="20"/>
        </w:rPr>
        <w:t xml:space="preserve"> titul, meno, priezvisko, funkcia, podpis, pečiatka</w:t>
      </w:r>
      <w:r w:rsidRPr="003F7298">
        <w:rPr>
          <w:rFonts w:ascii="Calibri" w:hAnsi="Calibri" w:cs="Calibri"/>
          <w:sz w:val="20"/>
          <w:szCs w:val="20"/>
        </w:rPr>
        <w:tab/>
      </w:r>
    </w:p>
    <w:p w14:paraId="3AD8A494" w14:textId="77777777" w:rsidR="001A67D5" w:rsidRPr="001A67D5" w:rsidRDefault="001A67D5" w:rsidP="001A67D5">
      <w:pPr>
        <w:tabs>
          <w:tab w:val="right" w:pos="8364"/>
        </w:tabs>
        <w:autoSpaceDE w:val="0"/>
        <w:autoSpaceDN w:val="0"/>
        <w:adjustRightInd w:val="0"/>
        <w:spacing w:after="4" w:line="267" w:lineRule="auto"/>
        <w:ind w:left="10" w:right="720" w:hanging="10"/>
        <w:jc w:val="both"/>
        <w:rPr>
          <w:rFonts w:ascii="Calibri" w:eastAsia="Calibri" w:hAnsi="Calibri" w:cs="Calibri"/>
          <w:i/>
          <w:noProof/>
          <w:color w:val="000000"/>
          <w:sz w:val="18"/>
          <w:szCs w:val="18"/>
          <w:lang w:eastAsia="sk-SK"/>
        </w:rPr>
      </w:pPr>
      <w:r w:rsidRPr="001A67D5">
        <w:rPr>
          <w:rFonts w:ascii="Calibri" w:eastAsia="Calibri" w:hAnsi="Calibri" w:cs="Calibri"/>
          <w:i/>
          <w:noProof/>
          <w:color w:val="000000"/>
          <w:sz w:val="18"/>
          <w:szCs w:val="18"/>
          <w:lang w:eastAsia="sk-SK"/>
        </w:rPr>
        <w:t>Poznámka:</w:t>
      </w:r>
    </w:p>
    <w:p w14:paraId="242E9F94" w14:textId="77777777" w:rsidR="001A67D5" w:rsidRPr="001A67D5" w:rsidRDefault="001A67D5" w:rsidP="001A67D5">
      <w:pPr>
        <w:numPr>
          <w:ilvl w:val="0"/>
          <w:numId w:val="1"/>
        </w:numPr>
        <w:spacing w:after="4" w:line="267" w:lineRule="auto"/>
        <w:ind w:right="288"/>
        <w:contextualSpacing/>
        <w:jc w:val="both"/>
        <w:rPr>
          <w:rFonts w:ascii="Calibri" w:eastAsia="Calibri" w:hAnsi="Calibri" w:cs="Calibri"/>
          <w:i/>
          <w:noProof/>
          <w:color w:val="000000"/>
          <w:sz w:val="18"/>
          <w:szCs w:val="18"/>
          <w:lang w:eastAsia="sk-SK"/>
        </w:rPr>
      </w:pPr>
      <w:r w:rsidRPr="001A67D5">
        <w:rPr>
          <w:rFonts w:ascii="Calibri" w:eastAsia="Calibri" w:hAnsi="Calibri" w:cs="Calibri"/>
          <w:i/>
          <w:noProof/>
          <w:color w:val="000000"/>
          <w:sz w:val="18"/>
          <w:szCs w:val="18"/>
          <w:lang w:eastAsia="sk-SK"/>
        </w:rPr>
        <w:t>dátum musí byť aktuálny vo vzťahu ku dňu uplynutia lehoty na predkladanie ponúk,</w:t>
      </w:r>
    </w:p>
    <w:p w14:paraId="2BACB421" w14:textId="77777777" w:rsidR="001A67D5" w:rsidRPr="001A67D5" w:rsidRDefault="001A67D5" w:rsidP="001A67D5">
      <w:pPr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4" w:line="267" w:lineRule="auto"/>
        <w:ind w:right="288"/>
        <w:jc w:val="both"/>
        <w:rPr>
          <w:rFonts w:ascii="Calibri" w:eastAsia="Calibri" w:hAnsi="Calibri" w:cs="Calibri"/>
          <w:i/>
          <w:noProof/>
          <w:color w:val="000000"/>
          <w:sz w:val="18"/>
          <w:szCs w:val="18"/>
          <w:lang w:eastAsia="sk-SK"/>
        </w:rPr>
      </w:pPr>
      <w:r w:rsidRPr="001A67D5">
        <w:rPr>
          <w:rFonts w:ascii="Calibri" w:eastAsia="Calibri" w:hAnsi="Calibri" w:cs="Calibri"/>
          <w:color w:val="000000"/>
          <w:sz w:val="18"/>
          <w:szCs w:val="18"/>
          <w:lang w:eastAsia="sk-SK"/>
        </w:rPr>
        <w:t xml:space="preserve">  </w:t>
      </w:r>
      <w:r w:rsidRPr="001A67D5">
        <w:rPr>
          <w:rFonts w:ascii="Calibri" w:eastAsia="Calibri" w:hAnsi="Calibri" w:cs="Calibri"/>
          <w:i/>
          <w:color w:val="000000"/>
          <w:sz w:val="18"/>
          <w:szCs w:val="18"/>
          <w:lang w:eastAsia="sk-SK"/>
        </w:rPr>
        <w:t xml:space="preserve">návrh na plnenie kritérií uchádzača musí byť v zmysle bodu č. 14 SP </w:t>
      </w:r>
      <w:r w:rsidRPr="001A67D5">
        <w:rPr>
          <w:rFonts w:ascii="Calibri" w:eastAsia="Calibri" w:hAnsi="Calibri" w:cs="Calibri"/>
          <w:i/>
          <w:color w:val="000000"/>
          <w:sz w:val="18"/>
          <w:szCs w:val="18"/>
          <w:u w:val="single"/>
          <w:lang w:eastAsia="sk-SK"/>
        </w:rPr>
        <w:t>vložený do systému JOSEPHINE vo formáte .pdf</w:t>
      </w:r>
      <w:r w:rsidRPr="001A67D5">
        <w:rPr>
          <w:rFonts w:ascii="Calibri" w:eastAsia="Calibri" w:hAnsi="Calibri" w:cs="Calibri"/>
          <w:i/>
          <w:color w:val="000000"/>
          <w:sz w:val="18"/>
          <w:szCs w:val="18"/>
          <w:lang w:eastAsia="sk-SK"/>
        </w:rPr>
        <w:t>“</w:t>
      </w:r>
    </w:p>
    <w:p w14:paraId="02FBCB11" w14:textId="1B8714C8" w:rsidR="005D1F78" w:rsidRPr="001A67D5" w:rsidRDefault="001A67D5" w:rsidP="001A67D5">
      <w:pPr>
        <w:rPr>
          <w:rFonts w:ascii="Calibri" w:hAnsi="Calibri"/>
          <w:b/>
          <w:sz w:val="18"/>
          <w:szCs w:val="18"/>
        </w:rPr>
      </w:pPr>
      <w:r w:rsidRPr="001A67D5">
        <w:rPr>
          <w:rFonts w:ascii="Calibri" w:eastAsia="Calibri" w:hAnsi="Calibri" w:cs="Calibri"/>
          <w:i/>
          <w:color w:val="000000"/>
          <w:sz w:val="18"/>
          <w:szCs w:val="18"/>
          <w:lang w:eastAsia="sk-SK"/>
        </w:rPr>
        <w:t xml:space="preserve">  uchádzač zaokrúhli svoje návrhy v zmysle matematických pravidiel na 2 desatinné miesta</w:t>
      </w:r>
    </w:p>
    <w:p w14:paraId="10A9FFB4" w14:textId="2B562E54" w:rsidR="0021280F" w:rsidRPr="007809F5" w:rsidRDefault="0021280F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Cs/>
          <w:i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</w:p>
    <w:sectPr w:rsidR="0021280F" w:rsidRPr="007809F5" w:rsidSect="007809F5">
      <w:headerReference w:type="default" r:id="rId8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4223" w14:textId="77777777" w:rsidR="00D903E6" w:rsidRDefault="00D903E6" w:rsidP="00B30712">
      <w:pPr>
        <w:spacing w:after="0" w:line="240" w:lineRule="auto"/>
      </w:pPr>
      <w:r>
        <w:separator/>
      </w:r>
    </w:p>
  </w:endnote>
  <w:endnote w:type="continuationSeparator" w:id="0">
    <w:p w14:paraId="18270F16" w14:textId="77777777" w:rsidR="00D903E6" w:rsidRDefault="00D903E6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308E" w14:textId="77777777" w:rsidR="00D903E6" w:rsidRDefault="00D903E6" w:rsidP="00B30712">
      <w:pPr>
        <w:spacing w:after="0" w:line="240" w:lineRule="auto"/>
      </w:pPr>
      <w:r>
        <w:separator/>
      </w:r>
    </w:p>
  </w:footnote>
  <w:footnote w:type="continuationSeparator" w:id="0">
    <w:p w14:paraId="2D754B4F" w14:textId="77777777" w:rsidR="00D903E6" w:rsidRDefault="00D903E6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7BF" w14:textId="77777777" w:rsidR="00B30712" w:rsidRPr="001A67D5" w:rsidRDefault="007809F5" w:rsidP="00B30712">
    <w:pPr>
      <w:ind w:left="4956"/>
      <w:jc w:val="right"/>
      <w:rPr>
        <w:rFonts w:ascii="Calibri" w:hAnsi="Calibri"/>
        <w:bCs/>
        <w:color w:val="000000"/>
        <w:sz w:val="20"/>
        <w:szCs w:val="20"/>
      </w:rPr>
    </w:pPr>
    <w:r w:rsidRPr="001A67D5">
      <w:rPr>
        <w:rFonts w:ascii="Calibri" w:hAnsi="Calibri"/>
        <w:bCs/>
        <w:color w:val="000000"/>
        <w:sz w:val="20"/>
        <w:szCs w:val="20"/>
      </w:rPr>
      <w:t>Príloha č. 1</w:t>
    </w:r>
    <w:r w:rsidR="00B30712" w:rsidRPr="001A67D5">
      <w:rPr>
        <w:rFonts w:ascii="Calibri" w:hAnsi="Calibri"/>
        <w:bCs/>
        <w:color w:val="000000"/>
        <w:sz w:val="20"/>
        <w:szCs w:val="20"/>
      </w:rPr>
      <w:t xml:space="preserve"> k SP - Návrh na plnenie kritéria</w:t>
    </w:r>
  </w:p>
  <w:p w14:paraId="6204A7F8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023E72"/>
    <w:rsid w:val="000A5134"/>
    <w:rsid w:val="000D4F76"/>
    <w:rsid w:val="000F6C82"/>
    <w:rsid w:val="001362F1"/>
    <w:rsid w:val="001432C3"/>
    <w:rsid w:val="00190693"/>
    <w:rsid w:val="001A67D5"/>
    <w:rsid w:val="0021280F"/>
    <w:rsid w:val="0022548C"/>
    <w:rsid w:val="00226A2E"/>
    <w:rsid w:val="002436B1"/>
    <w:rsid w:val="00257B5F"/>
    <w:rsid w:val="00327254"/>
    <w:rsid w:val="00386A3F"/>
    <w:rsid w:val="003B7B35"/>
    <w:rsid w:val="004176D2"/>
    <w:rsid w:val="0045201A"/>
    <w:rsid w:val="00455FC6"/>
    <w:rsid w:val="004A3FAE"/>
    <w:rsid w:val="004C0CB5"/>
    <w:rsid w:val="004C7166"/>
    <w:rsid w:val="00560126"/>
    <w:rsid w:val="00576726"/>
    <w:rsid w:val="005D1F78"/>
    <w:rsid w:val="005D60BA"/>
    <w:rsid w:val="00612081"/>
    <w:rsid w:val="006E7AD2"/>
    <w:rsid w:val="00705E57"/>
    <w:rsid w:val="00726A15"/>
    <w:rsid w:val="00772BE3"/>
    <w:rsid w:val="007809F5"/>
    <w:rsid w:val="008B6813"/>
    <w:rsid w:val="008C5332"/>
    <w:rsid w:val="009A3BEB"/>
    <w:rsid w:val="00A5612B"/>
    <w:rsid w:val="00A62FA0"/>
    <w:rsid w:val="00A80AE4"/>
    <w:rsid w:val="00AE420F"/>
    <w:rsid w:val="00B30712"/>
    <w:rsid w:val="00B61A2E"/>
    <w:rsid w:val="00C23591"/>
    <w:rsid w:val="00C91E71"/>
    <w:rsid w:val="00D150F2"/>
    <w:rsid w:val="00D44DA5"/>
    <w:rsid w:val="00D8514E"/>
    <w:rsid w:val="00D903E6"/>
    <w:rsid w:val="00DA4D4E"/>
    <w:rsid w:val="00DE632A"/>
    <w:rsid w:val="00DE7FAF"/>
    <w:rsid w:val="00DF6271"/>
    <w:rsid w:val="00EE48F5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C2C0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7E2-BC94-4266-BDCA-5900827E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5</cp:revision>
  <dcterms:created xsi:type="dcterms:W3CDTF">2021-08-05T10:34:00Z</dcterms:created>
  <dcterms:modified xsi:type="dcterms:W3CDTF">2021-08-11T14:44:00Z</dcterms:modified>
</cp:coreProperties>
</file>