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1D393C8C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094451">
        <w:rPr>
          <w:rFonts w:ascii="Calibri" w:hAnsi="Calibri" w:cs="Arial"/>
          <w:b/>
          <w:i/>
        </w:rPr>
        <w:t>1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634FFE82" w14:textId="380BAE61" w:rsidR="00187F0B" w:rsidRDefault="00F76D6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</w:pPr>
      <w:r>
        <w:t>NGINX</w:t>
      </w:r>
    </w:p>
    <w:p w14:paraId="6F19618B" w14:textId="77777777" w:rsidR="000C1290" w:rsidRPr="006748DF" w:rsidRDefault="000C129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70F4664E" w14:textId="4DB84A0B" w:rsidR="009F7661" w:rsidRDefault="00724E4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>
        <w:rPr>
          <w:rFonts w:ascii="Calibri" w:hAnsi="Calibri" w:cs="Arial"/>
        </w:rPr>
        <w:t xml:space="preserve">NCZI, </w:t>
      </w:r>
      <w:proofErr w:type="spellStart"/>
      <w:r>
        <w:rPr>
          <w:rFonts w:ascii="Calibri" w:hAnsi="Calibri" w:cs="Arial"/>
        </w:rPr>
        <w:t>Lazaretská</w:t>
      </w:r>
      <w:proofErr w:type="spellEnd"/>
      <w:r>
        <w:rPr>
          <w:rFonts w:ascii="Calibri" w:hAnsi="Calibri" w:cs="Arial"/>
        </w:rPr>
        <w:t xml:space="preserve"> 26,Bratislava</w:t>
      </w:r>
    </w:p>
    <w:p w14:paraId="31FD77DD" w14:textId="77777777" w:rsidR="000152A8" w:rsidRPr="00982690" w:rsidRDefault="000152A8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1559"/>
        <w:gridCol w:w="2268"/>
        <w:gridCol w:w="2126"/>
      </w:tblGrid>
      <w:tr w:rsidR="00724E4D" w:rsidRPr="00982690" w14:paraId="0E43F739" w14:textId="135330A8" w:rsidTr="00134109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68FE742D" w:rsidR="00724E4D" w:rsidRPr="00092EEB" w:rsidRDefault="008E6A08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b/>
                <w:i/>
              </w:rPr>
            </w:pPr>
            <w:r w:rsidRPr="00092EEB">
              <w:rPr>
                <w:rFonts w:ascii="Calibri" w:hAnsi="Calibri"/>
                <w:b/>
                <w:i/>
              </w:rPr>
              <w:t>P</w:t>
            </w:r>
            <w:r w:rsidR="00724E4D" w:rsidRPr="00092EEB">
              <w:rPr>
                <w:rFonts w:ascii="Calibri" w:hAnsi="Calibri"/>
                <w:b/>
                <w:i/>
              </w:rPr>
              <w:t>redmet</w:t>
            </w:r>
            <w:r w:rsidRPr="00092EEB">
              <w:rPr>
                <w:rFonts w:ascii="Calibri" w:hAnsi="Calibri"/>
                <w:b/>
                <w:i/>
              </w:rPr>
              <w:t xml:space="preserve"> zákazky </w:t>
            </w:r>
            <w:r w:rsidRPr="00092EEB">
              <w:rPr>
                <w:rFonts w:ascii="Calibri" w:hAnsi="Calibri"/>
                <w:b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0F898" w14:textId="29DA4448" w:rsidR="00724E4D" w:rsidRPr="00092EEB" w:rsidRDefault="00724E4D" w:rsidP="001341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b/>
                <w:i/>
                <w:iCs/>
              </w:rPr>
            </w:pPr>
            <w:r w:rsidRPr="00092EEB">
              <w:rPr>
                <w:rFonts w:ascii="Calibri" w:hAnsi="Calibri"/>
                <w:b/>
                <w:i/>
                <w:iCs/>
              </w:rPr>
              <w:t>Počet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1F811B8" w:rsidR="00724E4D" w:rsidRPr="00092EEB" w:rsidRDefault="00724E4D" w:rsidP="001341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b/>
                <w:i/>
                <w:iCs/>
              </w:rPr>
            </w:pPr>
            <w:r w:rsidRPr="00092EEB">
              <w:rPr>
                <w:rFonts w:ascii="Calibri" w:hAnsi="Calibri"/>
                <w:b/>
                <w:i/>
                <w:iCs/>
              </w:rPr>
              <w:t>Cena /ks bez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46BFF" w14:textId="003BD88F" w:rsidR="00724E4D" w:rsidRPr="00092EEB" w:rsidRDefault="00724E4D" w:rsidP="001341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b/>
                <w:i/>
                <w:iCs/>
              </w:rPr>
            </w:pPr>
            <w:r w:rsidRPr="00092EEB">
              <w:rPr>
                <w:rFonts w:ascii="Calibri" w:hAnsi="Calibri"/>
                <w:b/>
                <w:i/>
                <w:iCs/>
              </w:rPr>
              <w:t>Cena celkom bez DPH</w:t>
            </w:r>
          </w:p>
        </w:tc>
      </w:tr>
      <w:tr w:rsidR="00125706" w:rsidRPr="00982690" w14:paraId="32072AF2" w14:textId="7C428FA6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9C551" w14:textId="0B158619" w:rsidR="00125706" w:rsidRDefault="00125706" w:rsidP="00F001E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 w:cs="Calibri"/>
                <w:color w:val="000000"/>
              </w:rPr>
            </w:pPr>
            <w:r w:rsidRPr="00125706">
              <w:rPr>
                <w:rFonts w:ascii="Calibri" w:hAnsi="Calibri" w:cs="Calibri"/>
                <w:color w:val="000000"/>
              </w:rPr>
              <w:t>F5-NGX-PLS-IC-PRE</w:t>
            </w:r>
            <w:r>
              <w:rPr>
                <w:rFonts w:ascii="Calibri" w:hAnsi="Calibri" w:cs="Calibri"/>
                <w:color w:val="000000"/>
              </w:rPr>
              <w:t xml:space="preserve"> - NGINX Plus </w:t>
            </w:r>
            <w:proofErr w:type="spellStart"/>
            <w:r>
              <w:rPr>
                <w:rFonts w:ascii="Calibri" w:hAnsi="Calibri" w:cs="Calibri"/>
                <w:color w:val="000000"/>
              </w:rPr>
              <w:t>Ingress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Controller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with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(Per </w:t>
            </w:r>
            <w:proofErr w:type="spellStart"/>
            <w:r>
              <w:rPr>
                <w:rFonts w:ascii="Calibri" w:hAnsi="Calibri" w:cs="Calibri"/>
                <w:color w:val="000000"/>
              </w:rPr>
              <w:t>Instance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Per </w:t>
            </w:r>
            <w:proofErr w:type="spellStart"/>
            <w:r>
              <w:rPr>
                <w:rFonts w:ascii="Calibri" w:hAnsi="Calibri" w:cs="Calibri"/>
                <w:color w:val="000000"/>
              </w:rPr>
              <w:t>Month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7x24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  <w:r w:rsidR="00D12F87">
              <w:rPr>
                <w:rFonts w:ascii="Calibri" w:hAnsi="Calibri" w:cs="Calibri"/>
                <w:color w:val="000000"/>
              </w:rPr>
              <w:t xml:space="preserve"> za 12 mesiacov</w:t>
            </w:r>
          </w:p>
          <w:p w14:paraId="0F422990" w14:textId="67BF8AD0" w:rsidR="00F001E9" w:rsidRPr="00F001E9" w:rsidRDefault="00F001E9" w:rsidP="00F001E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/>
                <w:b/>
                <w:i/>
              </w:rPr>
            </w:pPr>
            <w:r w:rsidRPr="00F001E9">
              <w:rPr>
                <w:rFonts w:ascii="Calibri" w:hAnsi="Calibri" w:cs="Calibri"/>
                <w:b/>
                <w:i/>
                <w:color w:val="FF0000"/>
              </w:rPr>
              <w:t xml:space="preserve">Uchádzač doplní presný názov a výrobcu ponúkaného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1290A" w14:textId="1CE51AC0" w:rsidR="00125706" w:rsidRPr="006748DF" w:rsidRDefault="00125706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5985" w14:textId="77777777" w:rsidR="00125706" w:rsidRPr="006748DF" w:rsidRDefault="00125706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A5389" w14:textId="77777777" w:rsidR="00125706" w:rsidRPr="006748DF" w:rsidRDefault="00125706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125706" w:rsidRPr="00982690" w14:paraId="472CDD4C" w14:textId="77777777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259F3" w14:textId="452B0B0A" w:rsidR="00125706" w:rsidRDefault="00125706" w:rsidP="00F001E9">
            <w:pPr>
              <w:tabs>
                <w:tab w:val="left" w:pos="4395"/>
              </w:tabs>
              <w:rPr>
                <w:rFonts w:ascii="Calibri" w:hAnsi="Calibri" w:cs="Calibri"/>
                <w:color w:val="000000"/>
              </w:rPr>
            </w:pPr>
            <w:r w:rsidRPr="00125706">
              <w:rPr>
                <w:rFonts w:ascii="Calibri" w:hAnsi="Calibri" w:cs="Calibri"/>
                <w:color w:val="000000"/>
              </w:rPr>
              <w:t>F5-NGX-PLS-IC-PRE-NP</w:t>
            </w:r>
            <w:r>
              <w:rPr>
                <w:rFonts w:ascii="Calibri" w:hAnsi="Calibri" w:cs="Calibri"/>
                <w:color w:val="000000"/>
              </w:rPr>
              <w:t xml:space="preserve"> - NGINX Plus </w:t>
            </w:r>
            <w:proofErr w:type="spellStart"/>
            <w:r>
              <w:rPr>
                <w:rFonts w:ascii="Calibri" w:hAnsi="Calibri" w:cs="Calibri"/>
                <w:color w:val="000000"/>
              </w:rPr>
              <w:t>Ingress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Controller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Non-Production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with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(Per </w:t>
            </w:r>
            <w:proofErr w:type="spellStart"/>
            <w:r>
              <w:rPr>
                <w:rFonts w:ascii="Calibri" w:hAnsi="Calibri" w:cs="Calibri"/>
                <w:color w:val="000000"/>
              </w:rPr>
              <w:t>Instance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Per </w:t>
            </w:r>
            <w:proofErr w:type="spellStart"/>
            <w:r>
              <w:rPr>
                <w:rFonts w:ascii="Calibri" w:hAnsi="Calibri" w:cs="Calibri"/>
                <w:color w:val="000000"/>
              </w:rPr>
              <w:t>Month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7x24 </w:t>
            </w:r>
            <w:proofErr w:type="spellStart"/>
            <w:r>
              <w:rPr>
                <w:rFonts w:ascii="Calibri" w:hAnsi="Calibri" w:cs="Calibri"/>
                <w:color w:val="000000"/>
              </w:rPr>
              <w:t>Support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  <w:r w:rsidR="00D12F87">
              <w:rPr>
                <w:rFonts w:ascii="Calibri" w:hAnsi="Calibri" w:cs="Calibri"/>
                <w:color w:val="000000"/>
              </w:rPr>
              <w:t xml:space="preserve"> </w:t>
            </w:r>
            <w:r w:rsidR="00D12F87">
              <w:rPr>
                <w:rFonts w:ascii="Calibri" w:hAnsi="Calibri" w:cs="Calibri"/>
                <w:color w:val="000000"/>
              </w:rPr>
              <w:t>za 12 mesiacov</w:t>
            </w:r>
          </w:p>
          <w:p w14:paraId="013B8A4E" w14:textId="77777777" w:rsidR="00F001E9" w:rsidRDefault="00F001E9" w:rsidP="00F001E9">
            <w:pPr>
              <w:tabs>
                <w:tab w:val="left" w:pos="4395"/>
              </w:tabs>
              <w:rPr>
                <w:rFonts w:ascii="Calibri" w:hAnsi="Calibri" w:cs="Calibri"/>
                <w:color w:val="000000"/>
              </w:rPr>
            </w:pPr>
          </w:p>
          <w:p w14:paraId="277B17CD" w14:textId="643572A1" w:rsidR="00F001E9" w:rsidRDefault="00F001E9" w:rsidP="00F001E9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E9">
              <w:rPr>
                <w:rFonts w:ascii="Calibri" w:hAnsi="Calibri" w:cs="Calibri"/>
                <w:b/>
                <w:i/>
                <w:color w:val="FF0000"/>
              </w:rPr>
              <w:t>Uchádzač doplní presný názov a výrobcu ponúkaného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CDB41" w14:textId="1C40000F" w:rsidR="00125706" w:rsidRDefault="00125706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26E6" w14:textId="77777777" w:rsidR="00125706" w:rsidRPr="006748DF" w:rsidRDefault="00125706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5410A" w14:textId="77777777" w:rsidR="00125706" w:rsidRPr="006748DF" w:rsidRDefault="00125706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125706" w:rsidRPr="00982690" w14:paraId="55C77F15" w14:textId="77777777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B54A4" w14:textId="5B4DAD70" w:rsidR="00125706" w:rsidRDefault="00125706" w:rsidP="00F001E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F5-NGX-APP-PRT - </w:t>
            </w:r>
            <w:proofErr w:type="spellStart"/>
            <w:r>
              <w:rPr>
                <w:rFonts w:ascii="Calibri" w:hAnsi="Calibri" w:cs="Calibri"/>
                <w:color w:val="000000"/>
              </w:rPr>
              <w:t>App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Protect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Module </w:t>
            </w:r>
            <w:proofErr w:type="spellStart"/>
            <w:r>
              <w:rPr>
                <w:rFonts w:ascii="Calibri" w:hAnsi="Calibri" w:cs="Calibri"/>
                <w:color w:val="000000"/>
              </w:rPr>
              <w:t>for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NGINX Plus (Per </w:t>
            </w:r>
            <w:proofErr w:type="spellStart"/>
            <w:r>
              <w:rPr>
                <w:rFonts w:ascii="Calibri" w:hAnsi="Calibri" w:cs="Calibri"/>
                <w:color w:val="000000"/>
              </w:rPr>
              <w:t>Instance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Per </w:t>
            </w:r>
            <w:proofErr w:type="spellStart"/>
            <w:r>
              <w:rPr>
                <w:rFonts w:ascii="Calibri" w:hAnsi="Calibri" w:cs="Calibri"/>
                <w:color w:val="000000"/>
              </w:rPr>
              <w:t>Month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  <w:r w:rsidR="00D12F87">
              <w:rPr>
                <w:rFonts w:ascii="Calibri" w:hAnsi="Calibri" w:cs="Calibri"/>
                <w:color w:val="000000"/>
              </w:rPr>
              <w:t xml:space="preserve"> </w:t>
            </w:r>
            <w:r w:rsidR="00D12F87">
              <w:rPr>
                <w:rFonts w:ascii="Calibri" w:hAnsi="Calibri" w:cs="Calibri"/>
                <w:color w:val="000000"/>
              </w:rPr>
              <w:t>za 12 mesiacov</w:t>
            </w:r>
          </w:p>
          <w:p w14:paraId="6220E80F" w14:textId="77777777" w:rsidR="00F001E9" w:rsidRDefault="00F001E9" w:rsidP="00F001E9">
            <w:pPr>
              <w:rPr>
                <w:rFonts w:ascii="Calibri" w:hAnsi="Calibri" w:cs="Calibri"/>
                <w:color w:val="000000"/>
              </w:rPr>
            </w:pPr>
          </w:p>
          <w:p w14:paraId="7569BDEA" w14:textId="23737153" w:rsidR="00F001E9" w:rsidRDefault="00F001E9" w:rsidP="00F00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E9">
              <w:rPr>
                <w:rFonts w:ascii="Calibri" w:hAnsi="Calibri" w:cs="Calibri"/>
                <w:b/>
                <w:i/>
                <w:color w:val="FF0000"/>
              </w:rPr>
              <w:t>Uchádzač doplní presný názov a výrobcu ponúkaného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7BEED" w14:textId="5E4EFDCA" w:rsidR="00125706" w:rsidRDefault="00125706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934A" w14:textId="77777777" w:rsidR="00125706" w:rsidRPr="006748DF" w:rsidRDefault="00125706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36E33" w14:textId="77777777" w:rsidR="00125706" w:rsidRPr="006748DF" w:rsidRDefault="00125706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125706" w:rsidRPr="00982690" w14:paraId="304A9073" w14:textId="77777777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21695" w14:textId="797B1B1F" w:rsidR="00125706" w:rsidRDefault="00125706" w:rsidP="00F001E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F5-NGX-APP-PRT-NP - </w:t>
            </w:r>
            <w:proofErr w:type="spellStart"/>
            <w:r>
              <w:rPr>
                <w:rFonts w:ascii="Calibri" w:hAnsi="Calibri" w:cs="Calibri"/>
                <w:color w:val="000000"/>
              </w:rPr>
              <w:t>App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Protect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Module </w:t>
            </w:r>
            <w:proofErr w:type="spellStart"/>
            <w:r>
              <w:rPr>
                <w:rFonts w:ascii="Calibri" w:hAnsi="Calibri" w:cs="Calibri"/>
                <w:color w:val="000000"/>
              </w:rPr>
              <w:t>for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NGINX Plus </w:t>
            </w:r>
            <w:proofErr w:type="spellStart"/>
            <w:r>
              <w:rPr>
                <w:rFonts w:ascii="Calibri" w:hAnsi="Calibri" w:cs="Calibri"/>
                <w:color w:val="000000"/>
              </w:rPr>
              <w:t>Non-Production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(Per </w:t>
            </w:r>
            <w:proofErr w:type="spellStart"/>
            <w:r>
              <w:rPr>
                <w:rFonts w:ascii="Calibri" w:hAnsi="Calibri" w:cs="Calibri"/>
                <w:color w:val="000000"/>
              </w:rPr>
              <w:t>Instance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Per </w:t>
            </w:r>
            <w:proofErr w:type="spellStart"/>
            <w:r>
              <w:rPr>
                <w:rFonts w:ascii="Calibri" w:hAnsi="Calibri" w:cs="Calibri"/>
                <w:color w:val="000000"/>
              </w:rPr>
              <w:t>Month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  <w:r w:rsidR="00D12F87">
              <w:rPr>
                <w:rFonts w:ascii="Calibri" w:hAnsi="Calibri" w:cs="Calibri"/>
                <w:color w:val="000000"/>
              </w:rPr>
              <w:t xml:space="preserve"> </w:t>
            </w:r>
            <w:r w:rsidR="00D12F87">
              <w:rPr>
                <w:rFonts w:ascii="Calibri" w:hAnsi="Calibri" w:cs="Calibri"/>
                <w:color w:val="000000"/>
              </w:rPr>
              <w:t>za 12 mesiacov</w:t>
            </w:r>
            <w:bookmarkStart w:id="0" w:name="_GoBack"/>
            <w:bookmarkEnd w:id="0"/>
          </w:p>
          <w:p w14:paraId="465F8B14" w14:textId="77777777" w:rsidR="00F001E9" w:rsidRDefault="00F001E9" w:rsidP="00F001E9">
            <w:pPr>
              <w:rPr>
                <w:rFonts w:ascii="Calibri" w:hAnsi="Calibri" w:cs="Calibri"/>
                <w:color w:val="000000"/>
              </w:rPr>
            </w:pPr>
          </w:p>
          <w:p w14:paraId="390108C8" w14:textId="1B878C06" w:rsidR="00F001E9" w:rsidRDefault="00F001E9" w:rsidP="00F00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E9">
              <w:rPr>
                <w:rFonts w:ascii="Calibri" w:hAnsi="Calibri" w:cs="Calibri"/>
                <w:b/>
                <w:i/>
                <w:color w:val="FF0000"/>
              </w:rPr>
              <w:lastRenderedPageBreak/>
              <w:t>Uchádzač doplní presný názov a výrobcu ponúkaného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AA01E" w14:textId="176B0D05" w:rsidR="00125706" w:rsidRDefault="00125706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9955" w14:textId="77777777" w:rsidR="00125706" w:rsidRPr="006748DF" w:rsidRDefault="00125706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0243A" w14:textId="77777777" w:rsidR="00125706" w:rsidRPr="006748DF" w:rsidRDefault="00125706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724E4D" w:rsidRPr="00982690" w14:paraId="3EB6A83F" w14:textId="446ECA04" w:rsidTr="00A50881">
        <w:trPr>
          <w:trHeight w:val="351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070077E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52E9616" w14:textId="77777777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450E6E4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C2C5ED6" w14:textId="77777777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724E4D" w:rsidRPr="00982690" w14:paraId="4F1EEB56" w14:textId="2A4B0E7F" w:rsidTr="00A50881">
        <w:trPr>
          <w:trHeight w:val="402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70D8637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40ABD8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FB62D5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724E4D" w:rsidRPr="00982690" w14:paraId="45D0E296" w14:textId="4054704C" w:rsidTr="00A50881">
        <w:trPr>
          <w:trHeight w:val="451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774765F" w14:textId="46A66B28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Krit</w:t>
            </w:r>
            <w:r w:rsidR="004D1F9A">
              <w:rPr>
                <w:rFonts w:ascii="Calibri" w:hAnsi="Calibri"/>
              </w:rPr>
              <w:t>é</w:t>
            </w:r>
            <w:r>
              <w:rPr>
                <w:rFonts w:ascii="Calibri" w:hAnsi="Calibri"/>
              </w:rPr>
              <w:t>rium na hodnotenie</w:t>
            </w:r>
          </w:p>
          <w:p w14:paraId="703731F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FE63C5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2CE2B27D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348AD93" w14:textId="77777777" w:rsidR="00724E4D" w:rsidRPr="00724E4D" w:rsidRDefault="00724E4D" w:rsidP="00724E4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ind w:hanging="2018"/>
              <w:jc w:val="center"/>
              <w:rPr>
                <w:rFonts w:ascii="Calibri" w:hAnsi="Calibri"/>
                <w:b/>
                <w:i/>
              </w:rPr>
            </w:pPr>
          </w:p>
        </w:tc>
      </w:tr>
    </w:tbl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2BDE9202" w14:textId="72ACBE30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21E131D" w14:textId="33B3465C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794B0C34" w:rsidR="00FA4B5B" w:rsidRPr="009F7661" w:rsidRDefault="009F7661" w:rsidP="000968CD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152A8"/>
    <w:rsid w:val="00090F33"/>
    <w:rsid w:val="00092EEB"/>
    <w:rsid w:val="00094451"/>
    <w:rsid w:val="000968CD"/>
    <w:rsid w:val="000C1290"/>
    <w:rsid w:val="000C234E"/>
    <w:rsid w:val="000E2A2E"/>
    <w:rsid w:val="00125706"/>
    <w:rsid w:val="001258DF"/>
    <w:rsid w:val="00134109"/>
    <w:rsid w:val="00183877"/>
    <w:rsid w:val="00187F0B"/>
    <w:rsid w:val="00194533"/>
    <w:rsid w:val="001B0154"/>
    <w:rsid w:val="002C6321"/>
    <w:rsid w:val="002F2850"/>
    <w:rsid w:val="0030186E"/>
    <w:rsid w:val="00352902"/>
    <w:rsid w:val="003842C0"/>
    <w:rsid w:val="004D0874"/>
    <w:rsid w:val="004D1F9A"/>
    <w:rsid w:val="005100FA"/>
    <w:rsid w:val="005526E6"/>
    <w:rsid w:val="005672F1"/>
    <w:rsid w:val="0059798F"/>
    <w:rsid w:val="00671E4A"/>
    <w:rsid w:val="006B6CE0"/>
    <w:rsid w:val="006D1404"/>
    <w:rsid w:val="00724E4D"/>
    <w:rsid w:val="00763ED1"/>
    <w:rsid w:val="007A126E"/>
    <w:rsid w:val="00830DDC"/>
    <w:rsid w:val="00864460"/>
    <w:rsid w:val="008B0AE0"/>
    <w:rsid w:val="008B2518"/>
    <w:rsid w:val="008D1704"/>
    <w:rsid w:val="008E6A08"/>
    <w:rsid w:val="00943505"/>
    <w:rsid w:val="00961005"/>
    <w:rsid w:val="00995D99"/>
    <w:rsid w:val="009F7661"/>
    <w:rsid w:val="00A25751"/>
    <w:rsid w:val="00A50881"/>
    <w:rsid w:val="00B54CE2"/>
    <w:rsid w:val="00BA3A58"/>
    <w:rsid w:val="00BF72D9"/>
    <w:rsid w:val="00C60E91"/>
    <w:rsid w:val="00D12F87"/>
    <w:rsid w:val="00D57276"/>
    <w:rsid w:val="00D913B3"/>
    <w:rsid w:val="00DA1326"/>
    <w:rsid w:val="00DA2F0F"/>
    <w:rsid w:val="00EB19D0"/>
    <w:rsid w:val="00F001E9"/>
    <w:rsid w:val="00F126CC"/>
    <w:rsid w:val="00F76D6F"/>
    <w:rsid w:val="00F8509F"/>
    <w:rsid w:val="00FA4B5B"/>
    <w:rsid w:val="00FB6F9F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320D16-484D-49B1-BF2A-9EB74A303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Ištvánová Miriama, Ing.</cp:lastModifiedBy>
  <cp:revision>29</cp:revision>
  <dcterms:created xsi:type="dcterms:W3CDTF">2021-01-26T08:49:00Z</dcterms:created>
  <dcterms:modified xsi:type="dcterms:W3CDTF">2021-08-09T10:04:00Z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