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E024" w14:textId="77777777" w:rsidR="00FD191B" w:rsidRPr="00932EA7" w:rsidRDefault="00FD191B" w:rsidP="00FD191B">
      <w:pPr>
        <w:pStyle w:val="Nadpis1"/>
        <w:jc w:val="left"/>
        <w:rPr>
          <w:rFonts w:ascii="Avenir" w:hAnsi="Avenir" w:cstheme="majorHAnsi"/>
          <w:sz w:val="22"/>
          <w:szCs w:val="28"/>
        </w:rPr>
      </w:pPr>
      <w:bookmarkStart w:id="0" w:name="_Toc72132820"/>
      <w:r w:rsidRPr="00932EA7">
        <w:rPr>
          <w:rFonts w:ascii="Avenir" w:hAnsi="Avenir" w:cstheme="majorHAnsi"/>
          <w:sz w:val="22"/>
          <w:szCs w:val="28"/>
        </w:rPr>
        <w:t>Príloha č. 1 – Návrh na plnenie kritérií</w:t>
      </w:r>
      <w:bookmarkEnd w:id="0"/>
      <w:r w:rsidRPr="00932EA7">
        <w:rPr>
          <w:rFonts w:ascii="Avenir" w:hAnsi="Avenir" w:cstheme="majorHAnsi"/>
          <w:sz w:val="22"/>
          <w:szCs w:val="28"/>
        </w:rPr>
        <w:t xml:space="preserve"> </w:t>
      </w:r>
    </w:p>
    <w:p w14:paraId="2FE9A12B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</w:rPr>
      </w:pPr>
    </w:p>
    <w:p w14:paraId="30D8AB2A" w14:textId="77777777" w:rsidR="00FD191B" w:rsidRPr="00932EA7" w:rsidRDefault="00FD191B" w:rsidP="00FD191B">
      <w:pPr>
        <w:pStyle w:val="Zkladntext"/>
        <w:rPr>
          <w:rFonts w:ascii="Avenir" w:hAnsi="Avenir" w:cstheme="majorHAnsi"/>
          <w:sz w:val="20"/>
        </w:rPr>
      </w:pPr>
      <w:r w:rsidRPr="00932EA7">
        <w:rPr>
          <w:rFonts w:ascii="Avenir" w:hAnsi="Avenir" w:cstheme="majorHAnsi"/>
          <w:sz w:val="20"/>
        </w:rPr>
        <w:t>Názov alebo obchodné meno uchádzača:</w:t>
      </w:r>
    </w:p>
    <w:p w14:paraId="032B3B1C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2C875446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EB8D6A0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740E96C2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Adresa alebo sídlo uchádzača:</w:t>
      </w:r>
    </w:p>
    <w:p w14:paraId="6EBA7A1F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02EBFBF7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22DDA38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2419659F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Návrh na plnenie kritérií:</w:t>
      </w:r>
    </w:p>
    <w:p w14:paraId="7D5C55FB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5A5B7A7D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tbl>
      <w:tblPr>
        <w:tblW w:w="83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7"/>
        <w:gridCol w:w="1551"/>
      </w:tblGrid>
      <w:tr w:rsidR="00FD191B" w:rsidRPr="00932EA7" w14:paraId="27132AE2" w14:textId="77777777" w:rsidTr="00236147">
        <w:trPr>
          <w:trHeight w:val="502"/>
          <w:jc w:val="center"/>
        </w:trPr>
        <w:tc>
          <w:tcPr>
            <w:tcW w:w="6847" w:type="dxa"/>
            <w:shd w:val="clear" w:color="auto" w:fill="F3F3F3"/>
            <w:vAlign w:val="center"/>
          </w:tcPr>
          <w:p w14:paraId="0276F471" w14:textId="77777777" w:rsidR="00FD191B" w:rsidRPr="00932EA7" w:rsidRDefault="00FD191B" w:rsidP="00236147">
            <w:pPr>
              <w:pStyle w:val="Zarkazkladnhotextu"/>
              <w:ind w:left="0" w:firstLine="0"/>
              <w:jc w:val="center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 xml:space="preserve">Kritéria </w:t>
            </w:r>
          </w:p>
        </w:tc>
        <w:tc>
          <w:tcPr>
            <w:tcW w:w="1551" w:type="dxa"/>
            <w:shd w:val="clear" w:color="auto" w:fill="F3F3F3"/>
            <w:vAlign w:val="center"/>
          </w:tcPr>
          <w:p w14:paraId="288C3D2A" w14:textId="77777777" w:rsidR="00FD191B" w:rsidRPr="00932EA7" w:rsidRDefault="00FD191B" w:rsidP="00236147">
            <w:pPr>
              <w:pStyle w:val="Zarkazkladnhotextu"/>
              <w:ind w:left="0" w:firstLine="0"/>
              <w:jc w:val="center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 xml:space="preserve">navrhovaná hodnota </w:t>
            </w:r>
          </w:p>
        </w:tc>
      </w:tr>
      <w:tr w:rsidR="00FD191B" w:rsidRPr="00932EA7" w14:paraId="69820738" w14:textId="77777777" w:rsidTr="00236147">
        <w:trPr>
          <w:trHeight w:val="502"/>
          <w:jc w:val="center"/>
        </w:trPr>
        <w:tc>
          <w:tcPr>
            <w:tcW w:w="6847" w:type="dxa"/>
            <w:vAlign w:val="center"/>
          </w:tcPr>
          <w:p w14:paraId="2560FA8B" w14:textId="77777777" w:rsidR="00FD191B" w:rsidRPr="00932EA7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>Cena v EUR bez DPH</w:t>
            </w: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14786331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05B06C60" w14:textId="77777777" w:rsidTr="00236147">
        <w:trPr>
          <w:trHeight w:val="502"/>
          <w:jc w:val="center"/>
        </w:trPr>
        <w:tc>
          <w:tcPr>
            <w:tcW w:w="6847" w:type="dxa"/>
            <w:vAlign w:val="center"/>
          </w:tcPr>
          <w:p w14:paraId="3C5BE6EE" w14:textId="77777777" w:rsidR="00FD191B" w:rsidRPr="00932EA7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>DPH v EUR</w:t>
            </w: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2CB70E68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199B7B60" w14:textId="77777777" w:rsidTr="00236147">
        <w:trPr>
          <w:trHeight w:val="502"/>
          <w:jc w:val="center"/>
        </w:trPr>
        <w:tc>
          <w:tcPr>
            <w:tcW w:w="6847" w:type="dxa"/>
            <w:vAlign w:val="center"/>
          </w:tcPr>
          <w:p w14:paraId="5C3A4204" w14:textId="77777777" w:rsidR="00FD191B" w:rsidRPr="00932EA7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>Cena v EUR s DPH</w:t>
            </w: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4203748F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</w:tbl>
    <w:p w14:paraId="7CD8DB27" w14:textId="77777777" w:rsidR="00FD191B" w:rsidRPr="00932EA7" w:rsidRDefault="00FD191B" w:rsidP="00FD191B">
      <w:pPr>
        <w:tabs>
          <w:tab w:val="left" w:pos="1440"/>
          <w:tab w:val="right" w:pos="9000"/>
        </w:tabs>
        <w:spacing w:before="120" w:line="80" w:lineRule="atLeast"/>
        <w:rPr>
          <w:rFonts w:ascii="Avenir" w:hAnsi="Avenir" w:cstheme="majorHAnsi"/>
          <w:b/>
          <w:bCs/>
          <w:sz w:val="20"/>
          <w:szCs w:val="20"/>
        </w:rPr>
      </w:pPr>
    </w:p>
    <w:p w14:paraId="265C59BC" w14:textId="77777777" w:rsidR="00FD191B" w:rsidRPr="00932EA7" w:rsidRDefault="00FD191B" w:rsidP="00FD191B">
      <w:pPr>
        <w:tabs>
          <w:tab w:val="left" w:pos="1440"/>
          <w:tab w:val="right" w:pos="9000"/>
        </w:tabs>
        <w:spacing w:before="120" w:line="80" w:lineRule="atLeast"/>
        <w:rPr>
          <w:rFonts w:ascii="Avenir" w:hAnsi="Avenir" w:cstheme="majorHAnsi"/>
          <w:bCs/>
          <w:sz w:val="20"/>
          <w:szCs w:val="20"/>
        </w:rPr>
      </w:pPr>
      <w:r w:rsidRPr="00932EA7">
        <w:rPr>
          <w:rFonts w:ascii="Avenir" w:hAnsi="Avenir" w:cstheme="majorHAnsi"/>
          <w:bCs/>
          <w:sz w:val="20"/>
          <w:szCs w:val="20"/>
        </w:rPr>
        <w:t xml:space="preserve">Uchádzač </w:t>
      </w:r>
      <w:r w:rsidRPr="00932EA7">
        <w:rPr>
          <w:rFonts w:ascii="Avenir" w:hAnsi="Avenir" w:cstheme="majorHAnsi"/>
          <w:b/>
          <w:bCs/>
          <w:sz w:val="20"/>
          <w:szCs w:val="20"/>
        </w:rPr>
        <w:t>je/nie je</w:t>
      </w:r>
      <w:r w:rsidRPr="00932EA7">
        <w:rPr>
          <w:rFonts w:ascii="Avenir" w:hAnsi="Avenir" w:cstheme="majorHAnsi"/>
          <w:bCs/>
          <w:sz w:val="20"/>
          <w:szCs w:val="20"/>
        </w:rPr>
        <w:t>* platiteľom DPH.</w:t>
      </w:r>
    </w:p>
    <w:p w14:paraId="3FEB50CC" w14:textId="77777777" w:rsidR="00FD191B" w:rsidRPr="00932EA7" w:rsidRDefault="00FD191B" w:rsidP="00FD191B">
      <w:pPr>
        <w:tabs>
          <w:tab w:val="left" w:pos="1440"/>
          <w:tab w:val="right" w:pos="9000"/>
        </w:tabs>
        <w:spacing w:before="120" w:line="80" w:lineRule="atLeast"/>
        <w:rPr>
          <w:rFonts w:ascii="Avenir" w:hAnsi="Avenir" w:cstheme="majorHAnsi"/>
          <w:b/>
          <w:bCs/>
          <w:sz w:val="20"/>
          <w:szCs w:val="20"/>
        </w:rPr>
      </w:pPr>
    </w:p>
    <w:p w14:paraId="4187713C" w14:textId="77777777" w:rsidR="00FD191B" w:rsidRPr="00932EA7" w:rsidRDefault="00FD191B" w:rsidP="00FD191B">
      <w:pPr>
        <w:tabs>
          <w:tab w:val="left" w:pos="1440"/>
          <w:tab w:val="right" w:pos="9000"/>
        </w:tabs>
        <w:spacing w:before="120" w:line="80" w:lineRule="atLeast"/>
        <w:rPr>
          <w:rFonts w:ascii="Avenir" w:hAnsi="Avenir" w:cstheme="majorHAnsi"/>
          <w:b/>
          <w:bCs/>
          <w:sz w:val="20"/>
          <w:szCs w:val="20"/>
        </w:rPr>
      </w:pPr>
    </w:p>
    <w:p w14:paraId="040FDD72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Vypracoval: ..........................................</w:t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</w:p>
    <w:p w14:paraId="6FAF1F4D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</w:p>
    <w:p w14:paraId="2C50B25A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 ...................................... dňa ..........................................................</w:t>
      </w:r>
    </w:p>
    <w:p w14:paraId="2ED6F765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07DDA939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5DB1A6C7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03580D8B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640C3A87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442E2D40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  <w:t>...................................</w:t>
      </w:r>
    </w:p>
    <w:p w14:paraId="3A8AD2C8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  <w:t>Podpis uchádzača</w:t>
      </w:r>
    </w:p>
    <w:p w14:paraId="7AC51706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76112F3F" w14:textId="77777777" w:rsidR="00FD191B" w:rsidRPr="00932EA7" w:rsidRDefault="00FD191B" w:rsidP="00FD191B">
      <w:pPr>
        <w:rPr>
          <w:rFonts w:ascii="Avenir" w:hAnsi="Avenir" w:cs="Calibri"/>
          <w:sz w:val="21"/>
        </w:rPr>
      </w:pPr>
    </w:p>
    <w:p w14:paraId="0C4E7DA6" w14:textId="77777777" w:rsidR="00FD191B" w:rsidRPr="00932EA7" w:rsidRDefault="00FD191B" w:rsidP="00FD191B">
      <w:pPr>
        <w:rPr>
          <w:rFonts w:ascii="Avenir" w:hAnsi="Avenir" w:cs="Calibri"/>
          <w:sz w:val="21"/>
        </w:rPr>
      </w:pPr>
    </w:p>
    <w:p w14:paraId="3A37033A" w14:textId="77777777" w:rsidR="00FD191B" w:rsidRPr="00932EA7" w:rsidRDefault="00FD191B" w:rsidP="00FD191B">
      <w:pPr>
        <w:rPr>
          <w:rFonts w:ascii="Avenir" w:hAnsi="Avenir" w:cs="Calibri"/>
          <w:sz w:val="21"/>
        </w:rPr>
      </w:pPr>
    </w:p>
    <w:p w14:paraId="6B838B34" w14:textId="77777777" w:rsidR="00FD191B" w:rsidRPr="00932EA7" w:rsidRDefault="00FD191B" w:rsidP="00FD191B">
      <w:pPr>
        <w:rPr>
          <w:rFonts w:ascii="Avenir" w:hAnsi="Avenir" w:cs="Calibri"/>
          <w:sz w:val="21"/>
        </w:rPr>
      </w:pPr>
    </w:p>
    <w:p w14:paraId="30804081" w14:textId="77777777" w:rsidR="00FD191B" w:rsidRPr="00932EA7" w:rsidRDefault="00FD191B" w:rsidP="00FD191B">
      <w:pPr>
        <w:rPr>
          <w:rFonts w:ascii="Avenir" w:hAnsi="Avenir" w:cs="Calibri"/>
          <w:sz w:val="21"/>
        </w:rPr>
      </w:pPr>
    </w:p>
    <w:p w14:paraId="43375D05" w14:textId="77777777" w:rsidR="00FD191B" w:rsidRPr="00932EA7" w:rsidRDefault="00FD191B" w:rsidP="00FD191B">
      <w:pPr>
        <w:rPr>
          <w:rFonts w:ascii="Avenir" w:hAnsi="Avenir" w:cstheme="majorHAnsi"/>
          <w:sz w:val="20"/>
        </w:rPr>
      </w:pPr>
      <w:r w:rsidRPr="00932EA7">
        <w:rPr>
          <w:rFonts w:ascii="Avenir" w:hAnsi="Avenir" w:cstheme="majorHAnsi"/>
          <w:sz w:val="20"/>
        </w:rPr>
        <w:t>_____________________</w:t>
      </w:r>
    </w:p>
    <w:p w14:paraId="3DF85F95" w14:textId="77777777" w:rsidR="00FD191B" w:rsidRPr="00932EA7" w:rsidRDefault="00FD191B" w:rsidP="00FD191B">
      <w:pPr>
        <w:rPr>
          <w:rFonts w:ascii="Avenir" w:hAnsi="Avenir" w:cstheme="majorHAnsi"/>
          <w:sz w:val="20"/>
        </w:rPr>
      </w:pPr>
    </w:p>
    <w:p w14:paraId="7C77BE01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 xml:space="preserve">* </w:t>
      </w:r>
      <w:proofErr w:type="spellStart"/>
      <w:r w:rsidRPr="00932EA7">
        <w:rPr>
          <w:rFonts w:ascii="Avenir" w:hAnsi="Avenir" w:cstheme="majorHAnsi"/>
          <w:sz w:val="20"/>
          <w:szCs w:val="20"/>
        </w:rPr>
        <w:t>Nehodiace</w:t>
      </w:r>
      <w:proofErr w:type="spellEnd"/>
      <w:r w:rsidRPr="00932EA7">
        <w:rPr>
          <w:rFonts w:ascii="Avenir" w:hAnsi="Avenir" w:cstheme="majorHAnsi"/>
          <w:sz w:val="20"/>
          <w:szCs w:val="20"/>
        </w:rPr>
        <w:t xml:space="preserve"> prečiarknuť (vybraná môže byť len jedna časť).</w:t>
      </w:r>
    </w:p>
    <w:p w14:paraId="18C11544" w14:textId="31469293" w:rsidR="00FD191B" w:rsidRDefault="00FD191B" w:rsidP="00FD191B">
      <w:pPr>
        <w:rPr>
          <w:rFonts w:ascii="Avenir" w:hAnsi="Avenir" w:cstheme="majorHAnsi"/>
          <w:sz w:val="20"/>
        </w:rPr>
      </w:pPr>
      <w:r w:rsidRPr="00932EA7">
        <w:rPr>
          <w:rFonts w:ascii="Avenir" w:hAnsi="Avenir" w:cstheme="majorHAnsi"/>
          <w:sz w:val="20"/>
        </w:rPr>
        <w:br w:type="page"/>
      </w:r>
    </w:p>
    <w:p w14:paraId="5946DEA1" w14:textId="77777777" w:rsidR="00FD191B" w:rsidRPr="00932EA7" w:rsidRDefault="00FD191B" w:rsidP="00FD191B">
      <w:pPr>
        <w:pStyle w:val="Nadpis1"/>
        <w:jc w:val="left"/>
        <w:rPr>
          <w:rFonts w:ascii="Avenir" w:hAnsi="Avenir" w:cstheme="majorHAnsi"/>
          <w:sz w:val="22"/>
          <w:szCs w:val="28"/>
        </w:rPr>
      </w:pPr>
      <w:bookmarkStart w:id="1" w:name="_Toc72132821"/>
      <w:bookmarkStart w:id="2" w:name="_Hlk69474643"/>
      <w:r w:rsidRPr="00932EA7">
        <w:rPr>
          <w:rFonts w:ascii="Avenir" w:hAnsi="Avenir" w:cstheme="majorHAnsi"/>
          <w:sz w:val="22"/>
          <w:szCs w:val="28"/>
        </w:rPr>
        <w:lastRenderedPageBreak/>
        <w:t xml:space="preserve">Príloha č. 2 </w:t>
      </w:r>
      <w:r w:rsidRPr="00932EA7">
        <w:rPr>
          <w:rFonts w:ascii="Avenir" w:hAnsi="Avenir" w:cstheme="majorHAnsi"/>
          <w:sz w:val="22"/>
        </w:rPr>
        <w:t xml:space="preserve">– </w:t>
      </w:r>
      <w:r w:rsidRPr="00932EA7">
        <w:rPr>
          <w:rFonts w:ascii="Avenir" w:hAnsi="Avenir" w:cstheme="majorHAnsi"/>
          <w:sz w:val="22"/>
          <w:szCs w:val="28"/>
        </w:rPr>
        <w:t>Vyhlásenie uchádzača o podmienkach súťaže</w:t>
      </w:r>
      <w:bookmarkEnd w:id="1"/>
    </w:p>
    <w:bookmarkEnd w:id="2"/>
    <w:p w14:paraId="0ED7B084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2"/>
        </w:rPr>
      </w:pPr>
    </w:p>
    <w:p w14:paraId="039B6C42" w14:textId="77777777" w:rsidR="00FD191B" w:rsidRPr="00932EA7" w:rsidRDefault="00FD191B" w:rsidP="00FD191B">
      <w:pPr>
        <w:pStyle w:val="Zkladntext"/>
        <w:rPr>
          <w:rFonts w:ascii="Avenir" w:hAnsi="Avenir" w:cstheme="majorHAnsi"/>
          <w:sz w:val="20"/>
        </w:rPr>
      </w:pPr>
      <w:r w:rsidRPr="00932EA7">
        <w:rPr>
          <w:rFonts w:ascii="Avenir" w:hAnsi="Avenir" w:cstheme="majorHAnsi"/>
          <w:sz w:val="20"/>
        </w:rPr>
        <w:t>Názov alebo obchodné meno uchádzača:</w:t>
      </w:r>
    </w:p>
    <w:p w14:paraId="7C94CB35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7344A909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C15B6FB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581986A3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Adresa alebo sídlo uchádzača:</w:t>
      </w:r>
    </w:p>
    <w:p w14:paraId="664EF1AE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7D9A9193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DCFADCA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p w14:paraId="134ADBC1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  <w:r w:rsidRPr="00932EA7">
        <w:rPr>
          <w:rFonts w:ascii="Avenir" w:hAnsi="Avenir" w:cstheme="majorHAnsi"/>
          <w:b/>
          <w:bCs/>
          <w:sz w:val="20"/>
          <w:szCs w:val="20"/>
        </w:rPr>
        <w:t>(ďalej len „uchádzač“)</w:t>
      </w:r>
    </w:p>
    <w:p w14:paraId="39DD2586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p w14:paraId="73F5582C" w14:textId="77777777" w:rsidR="00FD191B" w:rsidRPr="00932EA7" w:rsidRDefault="00FD191B" w:rsidP="00FD191B">
      <w:pPr>
        <w:jc w:val="center"/>
        <w:rPr>
          <w:rFonts w:ascii="Avenir" w:hAnsi="Avenir" w:cstheme="majorHAnsi"/>
          <w:b/>
          <w:bCs/>
          <w:sz w:val="22"/>
        </w:rPr>
      </w:pPr>
      <w:r w:rsidRPr="00932EA7">
        <w:rPr>
          <w:rFonts w:ascii="Avenir" w:hAnsi="Avenir" w:cstheme="majorHAnsi"/>
          <w:b/>
          <w:bCs/>
          <w:sz w:val="22"/>
        </w:rPr>
        <w:t>Vyhlásenie uchádzača</w:t>
      </w:r>
    </w:p>
    <w:p w14:paraId="26448FAA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2F483404" w14:textId="77777777" w:rsidR="00FD191B" w:rsidRPr="00932EA7" w:rsidRDefault="00FD191B" w:rsidP="00FD191B">
      <w:pPr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Ja dolu podpísaný uchádzač, týmto čestne vyhlasujem, že:</w:t>
      </w:r>
    </w:p>
    <w:p w14:paraId="00004D55" w14:textId="77777777" w:rsidR="00FD191B" w:rsidRPr="00932EA7" w:rsidRDefault="00FD191B" w:rsidP="00FD191B">
      <w:pPr>
        <w:numPr>
          <w:ilvl w:val="0"/>
          <w:numId w:val="1"/>
        </w:num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 xml:space="preserve">súhlasím bez výhrady a obmedzenia s podmienkami určenými obstarávateľom a akceptujem v plnom rozsahu obchodné a zmluvné podmienky uvedené v súťažných podkladoch v časti D - Obchodné podmienky, ktoré sú záväzným právnym dokumentom pre poskytnutie zákazky, </w:t>
      </w:r>
    </w:p>
    <w:p w14:paraId="26A35B1F" w14:textId="77777777" w:rsidR="00FD191B" w:rsidRPr="00932EA7" w:rsidRDefault="00FD191B" w:rsidP="00FD191B">
      <w:pPr>
        <w:numPr>
          <w:ilvl w:val="0"/>
          <w:numId w:val="1"/>
        </w:numPr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všetky mnou v ponuke uvedené údaje sú pravdivé a úplné.</w:t>
      </w:r>
    </w:p>
    <w:p w14:paraId="63EB724D" w14:textId="77777777" w:rsidR="00FD191B" w:rsidRPr="00932EA7" w:rsidRDefault="00FD191B" w:rsidP="00FD191B">
      <w:pPr>
        <w:pStyle w:val="Zarkazkladnhotextu"/>
        <w:ind w:left="0" w:firstLine="0"/>
        <w:rPr>
          <w:rFonts w:ascii="Avenir" w:hAnsi="Avenir" w:cstheme="majorHAnsi"/>
          <w:sz w:val="20"/>
          <w:szCs w:val="20"/>
        </w:rPr>
      </w:pPr>
    </w:p>
    <w:p w14:paraId="5A8CEAE2" w14:textId="77777777" w:rsidR="00FD191B" w:rsidRPr="00932EA7" w:rsidRDefault="00FD191B" w:rsidP="00FD191B">
      <w:pPr>
        <w:tabs>
          <w:tab w:val="left" w:pos="1440"/>
          <w:tab w:val="right" w:pos="9000"/>
        </w:tabs>
        <w:spacing w:before="120" w:line="80" w:lineRule="atLeast"/>
        <w:rPr>
          <w:rFonts w:ascii="Avenir" w:hAnsi="Avenir" w:cstheme="majorHAnsi"/>
          <w:b/>
          <w:bCs/>
          <w:sz w:val="20"/>
          <w:szCs w:val="20"/>
        </w:rPr>
      </w:pPr>
    </w:p>
    <w:p w14:paraId="6B1BC40E" w14:textId="77777777" w:rsidR="00FD191B" w:rsidRPr="00932EA7" w:rsidRDefault="00FD191B" w:rsidP="00FD191B">
      <w:pPr>
        <w:tabs>
          <w:tab w:val="left" w:pos="1440"/>
          <w:tab w:val="right" w:pos="9000"/>
        </w:tabs>
        <w:spacing w:before="120" w:line="80" w:lineRule="atLeast"/>
        <w:rPr>
          <w:rFonts w:ascii="Avenir" w:hAnsi="Avenir" w:cstheme="majorHAnsi"/>
          <w:b/>
          <w:bCs/>
          <w:sz w:val="20"/>
          <w:szCs w:val="20"/>
        </w:rPr>
      </w:pPr>
    </w:p>
    <w:p w14:paraId="233D32C4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Vypracoval: ..........................................</w:t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</w:p>
    <w:p w14:paraId="7DD14F68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</w:p>
    <w:p w14:paraId="61E0508D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757F1027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269BADB1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 ...................................... dňa ..........................................................</w:t>
      </w:r>
    </w:p>
    <w:p w14:paraId="3D632D27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20C80072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33C5CFA2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46BB58DC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1C4CD60D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4ABC7A4D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  <w:t>...................................</w:t>
      </w:r>
    </w:p>
    <w:p w14:paraId="3BACC40C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  <w:t>Podpis uchádzača</w:t>
      </w:r>
    </w:p>
    <w:p w14:paraId="6DE9E5A9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411C746A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7BAACF43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62DE257D" w14:textId="77777777" w:rsidR="00FD191B" w:rsidRDefault="00FD191B" w:rsidP="00FD191B">
      <w:pPr>
        <w:rPr>
          <w:rFonts w:ascii="Avenir" w:hAnsi="Avenir" w:cstheme="majorHAnsi"/>
          <w:sz w:val="20"/>
          <w:szCs w:val="20"/>
        </w:rPr>
      </w:pPr>
    </w:p>
    <w:p w14:paraId="7F5118D4" w14:textId="77777777" w:rsidR="00FD191B" w:rsidRPr="00932EA7" w:rsidRDefault="00FD191B" w:rsidP="00FD191B">
      <w:pPr>
        <w:rPr>
          <w:rFonts w:ascii="Avenir" w:hAnsi="Avenir" w:cstheme="majorHAnsi"/>
          <w:sz w:val="20"/>
          <w:szCs w:val="20"/>
        </w:rPr>
      </w:pPr>
    </w:p>
    <w:p w14:paraId="653276D9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5C064A28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857CCE0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5B5BA03D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51F2F88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86F5968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2C5E54A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B71D6B5" w14:textId="20F0A33B" w:rsidR="00FD191B" w:rsidRDefault="00FD191B" w:rsidP="00FD191B">
      <w:pPr>
        <w:rPr>
          <w:rFonts w:ascii="Avenir" w:hAnsi="Avenir" w:cstheme="majorHAnsi"/>
          <w:b/>
          <w:bCs/>
          <w:sz w:val="20"/>
        </w:rPr>
      </w:pPr>
    </w:p>
    <w:p w14:paraId="4AB2CA14" w14:textId="47FF2B38" w:rsidR="00FD191B" w:rsidRDefault="00FD191B" w:rsidP="00FD191B">
      <w:pPr>
        <w:rPr>
          <w:rFonts w:ascii="Avenir" w:hAnsi="Avenir" w:cstheme="majorHAnsi"/>
          <w:b/>
          <w:bCs/>
          <w:sz w:val="20"/>
        </w:rPr>
      </w:pPr>
    </w:p>
    <w:p w14:paraId="2329E7E6" w14:textId="19B23341" w:rsidR="00FD191B" w:rsidRDefault="00FD191B" w:rsidP="00FD191B">
      <w:pPr>
        <w:rPr>
          <w:rFonts w:ascii="Avenir" w:hAnsi="Avenir" w:cstheme="majorHAnsi"/>
          <w:b/>
          <w:bCs/>
          <w:sz w:val="20"/>
        </w:rPr>
      </w:pPr>
    </w:p>
    <w:p w14:paraId="121DC427" w14:textId="77777777" w:rsidR="00FD191B" w:rsidRPr="00932EA7" w:rsidRDefault="00FD191B" w:rsidP="00FD191B">
      <w:pPr>
        <w:pStyle w:val="Nadpis1"/>
        <w:jc w:val="left"/>
        <w:rPr>
          <w:rFonts w:ascii="Avenir" w:hAnsi="Avenir" w:cstheme="majorHAnsi"/>
          <w:sz w:val="22"/>
          <w:szCs w:val="28"/>
        </w:rPr>
      </w:pPr>
      <w:bookmarkStart w:id="3" w:name="_Toc72132822"/>
      <w:bookmarkStart w:id="4" w:name="_Hlk70005108"/>
      <w:r w:rsidRPr="00932EA7">
        <w:rPr>
          <w:rFonts w:ascii="Avenir" w:hAnsi="Avenir" w:cstheme="majorHAnsi"/>
          <w:sz w:val="22"/>
          <w:szCs w:val="28"/>
        </w:rPr>
        <w:lastRenderedPageBreak/>
        <w:t xml:space="preserve">Príloha č. </w:t>
      </w:r>
      <w:r>
        <w:rPr>
          <w:rFonts w:ascii="Avenir" w:hAnsi="Avenir" w:cstheme="majorHAnsi"/>
          <w:sz w:val="22"/>
          <w:szCs w:val="28"/>
        </w:rPr>
        <w:t>3</w:t>
      </w:r>
      <w:r w:rsidRPr="00932EA7">
        <w:rPr>
          <w:rFonts w:ascii="Avenir" w:hAnsi="Avenir" w:cstheme="majorHAnsi"/>
          <w:sz w:val="22"/>
          <w:szCs w:val="28"/>
        </w:rPr>
        <w:t xml:space="preserve"> </w:t>
      </w:r>
      <w:r w:rsidRPr="007A3630">
        <w:rPr>
          <w:rFonts w:ascii="Avenir" w:hAnsi="Avenir" w:cstheme="majorHAnsi"/>
          <w:sz w:val="22"/>
          <w:szCs w:val="28"/>
        </w:rPr>
        <w:t xml:space="preserve">– </w:t>
      </w:r>
      <w:r>
        <w:rPr>
          <w:rFonts w:ascii="Avenir" w:hAnsi="Avenir" w:cstheme="majorHAnsi"/>
          <w:sz w:val="22"/>
          <w:szCs w:val="28"/>
        </w:rPr>
        <w:t>Kalkulácia ceny</w:t>
      </w:r>
      <w:bookmarkEnd w:id="3"/>
    </w:p>
    <w:p w14:paraId="1AFAC245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20FB8A17" w14:textId="77777777" w:rsidR="00FD191B" w:rsidRPr="00932EA7" w:rsidRDefault="00FD191B" w:rsidP="00FD191B">
      <w:pPr>
        <w:pStyle w:val="Zkladntext"/>
        <w:rPr>
          <w:rFonts w:ascii="Avenir" w:hAnsi="Avenir" w:cstheme="majorHAnsi"/>
          <w:sz w:val="20"/>
        </w:rPr>
      </w:pPr>
      <w:r w:rsidRPr="00932EA7">
        <w:rPr>
          <w:rFonts w:ascii="Avenir" w:hAnsi="Avenir" w:cstheme="majorHAnsi"/>
          <w:sz w:val="20"/>
        </w:rPr>
        <w:t>Názov alebo obchodné meno uchádzača:</w:t>
      </w:r>
    </w:p>
    <w:p w14:paraId="6CED5098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6739D8EB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1439965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0960925C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Adresa alebo sídlo uchádzača:</w:t>
      </w:r>
    </w:p>
    <w:p w14:paraId="58DB7EA8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7796C573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E21C57C" w14:textId="77777777" w:rsidR="00FD191B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p w14:paraId="20A217DD" w14:textId="77777777" w:rsidR="00FD191B" w:rsidRPr="0017216F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17216F">
        <w:rPr>
          <w:rFonts w:ascii="Avenir" w:hAnsi="Avenir" w:cstheme="majorHAnsi"/>
          <w:sz w:val="20"/>
          <w:szCs w:val="20"/>
        </w:rPr>
        <w:t>Kalkulácia ceny:</w:t>
      </w:r>
    </w:p>
    <w:p w14:paraId="057A4FD5" w14:textId="77777777" w:rsidR="00FD191B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p w14:paraId="405549FD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tbl>
      <w:tblPr>
        <w:tblW w:w="9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1586"/>
        <w:gridCol w:w="1355"/>
        <w:gridCol w:w="1588"/>
      </w:tblGrid>
      <w:tr w:rsidR="00FD191B" w:rsidRPr="00932EA7" w14:paraId="2060FF73" w14:textId="77777777" w:rsidTr="00236147">
        <w:trPr>
          <w:trHeight w:val="502"/>
          <w:jc w:val="center"/>
        </w:trPr>
        <w:tc>
          <w:tcPr>
            <w:tcW w:w="4531" w:type="dxa"/>
            <w:shd w:val="clear" w:color="auto" w:fill="F3F3F3"/>
            <w:vAlign w:val="center"/>
          </w:tcPr>
          <w:p w14:paraId="23043DD0" w14:textId="77777777" w:rsidR="00FD191B" w:rsidRPr="00932EA7" w:rsidRDefault="00FD191B" w:rsidP="00236147">
            <w:pPr>
              <w:pStyle w:val="Zarkazkladnhotextu"/>
              <w:ind w:left="0" w:firstLine="0"/>
              <w:jc w:val="center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Položka</w:t>
            </w:r>
            <w:r w:rsidRPr="00932EA7">
              <w:rPr>
                <w:rFonts w:ascii="Avenir" w:hAnsi="Avenir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F3F3F3"/>
            <w:vAlign w:val="center"/>
          </w:tcPr>
          <w:p w14:paraId="74C4124D" w14:textId="77777777" w:rsidR="00FD191B" w:rsidRPr="00932EA7" w:rsidRDefault="00FD191B" w:rsidP="00236147">
            <w:pPr>
              <w:pStyle w:val="Zarkazkladnhotextu"/>
              <w:ind w:left="0" w:firstLine="0"/>
              <w:jc w:val="center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 xml:space="preserve">navrhovaná hodnota </w:t>
            </w:r>
            <w:r>
              <w:rPr>
                <w:rFonts w:ascii="Avenir" w:hAnsi="Avenir" w:cstheme="majorHAnsi"/>
                <w:sz w:val="20"/>
                <w:szCs w:val="20"/>
              </w:rPr>
              <w:t>bez DPH</w:t>
            </w:r>
          </w:p>
        </w:tc>
        <w:tc>
          <w:tcPr>
            <w:tcW w:w="1355" w:type="dxa"/>
            <w:shd w:val="clear" w:color="auto" w:fill="F3F3F3"/>
            <w:vAlign w:val="center"/>
          </w:tcPr>
          <w:p w14:paraId="20FF0797" w14:textId="77777777" w:rsidR="00FD191B" w:rsidRPr="00932EA7" w:rsidRDefault="00FD191B" w:rsidP="00236147">
            <w:pPr>
              <w:pStyle w:val="Zarkazkladnhotextu"/>
              <w:ind w:left="0" w:firstLine="0"/>
              <w:jc w:val="center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sadzba DPH</w:t>
            </w:r>
          </w:p>
        </w:tc>
        <w:tc>
          <w:tcPr>
            <w:tcW w:w="1588" w:type="dxa"/>
            <w:shd w:val="clear" w:color="auto" w:fill="F3F3F3"/>
            <w:vAlign w:val="center"/>
          </w:tcPr>
          <w:p w14:paraId="72D2E9D2" w14:textId="77777777" w:rsidR="00FD191B" w:rsidRPr="00932EA7" w:rsidRDefault="00FD191B" w:rsidP="00236147">
            <w:pPr>
              <w:pStyle w:val="Zarkazkladnhotextu"/>
              <w:ind w:left="0" w:firstLine="0"/>
              <w:jc w:val="center"/>
              <w:rPr>
                <w:rFonts w:ascii="Avenir" w:hAnsi="Avenir" w:cstheme="majorHAnsi"/>
                <w:sz w:val="20"/>
                <w:szCs w:val="20"/>
              </w:rPr>
            </w:pPr>
            <w:r w:rsidRPr="00932EA7">
              <w:rPr>
                <w:rFonts w:ascii="Avenir" w:hAnsi="Avenir" w:cstheme="majorHAnsi"/>
                <w:sz w:val="20"/>
                <w:szCs w:val="20"/>
              </w:rPr>
              <w:t xml:space="preserve">navrhovaná hodnota </w:t>
            </w:r>
            <w:r>
              <w:rPr>
                <w:rFonts w:ascii="Avenir" w:hAnsi="Avenir" w:cstheme="majorHAnsi"/>
                <w:sz w:val="20"/>
                <w:szCs w:val="20"/>
              </w:rPr>
              <w:t>s DPH</w:t>
            </w:r>
          </w:p>
        </w:tc>
      </w:tr>
      <w:tr w:rsidR="00FD191B" w:rsidRPr="00932EA7" w14:paraId="57A3ABE8" w14:textId="77777777" w:rsidTr="00236147">
        <w:trPr>
          <w:trHeight w:val="502"/>
          <w:jc w:val="center"/>
        </w:trPr>
        <w:tc>
          <w:tcPr>
            <w:tcW w:w="4531" w:type="dxa"/>
            <w:vAlign w:val="center"/>
          </w:tcPr>
          <w:p w14:paraId="44349074" w14:textId="77777777" w:rsidR="00FD191B" w:rsidRPr="00932EA7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Technická štúdia</w:t>
            </w: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2F969C64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3FFA7189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05E25A02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48902B01" w14:textId="77777777" w:rsidTr="00236147">
        <w:trPr>
          <w:trHeight w:val="502"/>
          <w:jc w:val="center"/>
        </w:trPr>
        <w:tc>
          <w:tcPr>
            <w:tcW w:w="4531" w:type="dxa"/>
            <w:vAlign w:val="center"/>
          </w:tcPr>
          <w:p w14:paraId="3D06D16D" w14:textId="77777777" w:rsidR="00FD191B" w:rsidRPr="00932EA7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CBA</w:t>
            </w: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499D1CE3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B6A0596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1D650C28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4EF589CC" w14:textId="77777777" w:rsidTr="00236147">
        <w:trPr>
          <w:trHeight w:val="502"/>
          <w:jc w:val="center"/>
        </w:trPr>
        <w:tc>
          <w:tcPr>
            <w:tcW w:w="4531" w:type="dxa"/>
            <w:vAlign w:val="center"/>
          </w:tcPr>
          <w:p w14:paraId="5DCEA259" w14:textId="77777777" w:rsidR="00FD191B" w:rsidRPr="00932EA7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EIA</w:t>
            </w: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5B371A21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BF2501C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49F82022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6FA102D8" w14:textId="77777777" w:rsidTr="00236147">
        <w:trPr>
          <w:trHeight w:val="502"/>
          <w:jc w:val="center"/>
        </w:trPr>
        <w:tc>
          <w:tcPr>
            <w:tcW w:w="4531" w:type="dxa"/>
            <w:vAlign w:val="center"/>
          </w:tcPr>
          <w:p w14:paraId="3CB441F5" w14:textId="77777777" w:rsidR="00FD191B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Zabezpečenie procesu hodnotenia vplyvov na životné prostredie</w:t>
            </w: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6A532E97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42F47DA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74E4265F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174FD231" w14:textId="77777777" w:rsidTr="00236147">
        <w:trPr>
          <w:trHeight w:val="502"/>
          <w:jc w:val="center"/>
        </w:trPr>
        <w:tc>
          <w:tcPr>
            <w:tcW w:w="4531" w:type="dxa"/>
            <w:vAlign w:val="center"/>
          </w:tcPr>
          <w:p w14:paraId="0EF70DE2" w14:textId="77777777" w:rsidR="00FD191B" w:rsidRDefault="00FD191B" w:rsidP="00236147">
            <w:pPr>
              <w:jc w:val="both"/>
              <w:rPr>
                <w:rFonts w:ascii="Avenir" w:hAnsi="Avenir" w:cstheme="majorHAnsi"/>
                <w:sz w:val="20"/>
                <w:szCs w:val="20"/>
              </w:rPr>
            </w:pPr>
            <w:r>
              <w:rPr>
                <w:rFonts w:ascii="Avenir" w:hAnsi="Avenir" w:cstheme="majorHAnsi"/>
                <w:sz w:val="20"/>
                <w:szCs w:val="20"/>
              </w:rPr>
              <w:t>Licencia (súhlas na použitie autorského diela)</w:t>
            </w: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36DC62DB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3FC93789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256463A7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  <w:tr w:rsidR="00FD191B" w:rsidRPr="00932EA7" w14:paraId="591635EE" w14:textId="77777777" w:rsidTr="00236147">
        <w:trPr>
          <w:trHeight w:val="502"/>
          <w:jc w:val="center"/>
        </w:trPr>
        <w:tc>
          <w:tcPr>
            <w:tcW w:w="4531" w:type="dxa"/>
            <w:vAlign w:val="center"/>
          </w:tcPr>
          <w:p w14:paraId="6C3F5114" w14:textId="77777777" w:rsidR="00FD191B" w:rsidRPr="0017216F" w:rsidRDefault="00FD191B" w:rsidP="00236147">
            <w:pPr>
              <w:jc w:val="both"/>
              <w:rPr>
                <w:rFonts w:ascii="Avenir" w:hAnsi="Avenir" w:cstheme="majorHAnsi"/>
                <w:b/>
                <w:bCs/>
                <w:sz w:val="20"/>
                <w:szCs w:val="20"/>
              </w:rPr>
            </w:pPr>
            <w:r w:rsidRPr="0017216F">
              <w:rPr>
                <w:rFonts w:ascii="Avenir" w:hAnsi="Avenir" w:cstheme="maj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54165DB5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915C2E4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52E2925F" w14:textId="77777777" w:rsidR="00FD191B" w:rsidRPr="00932EA7" w:rsidRDefault="00FD191B" w:rsidP="00236147">
            <w:pPr>
              <w:pStyle w:val="Zarkazkladnhotextu"/>
              <w:ind w:left="0" w:firstLine="0"/>
              <w:jc w:val="right"/>
              <w:rPr>
                <w:rFonts w:ascii="Avenir" w:hAnsi="Avenir" w:cstheme="majorHAnsi"/>
                <w:bCs/>
                <w:sz w:val="20"/>
                <w:szCs w:val="20"/>
              </w:rPr>
            </w:pPr>
          </w:p>
        </w:tc>
      </w:tr>
    </w:tbl>
    <w:p w14:paraId="441FC91F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p w14:paraId="1273860D" w14:textId="77777777" w:rsidR="00FD191B" w:rsidRPr="004B4D8A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4EA67C0" w14:textId="77777777" w:rsidR="00FD191B" w:rsidRPr="004B4D8A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5F9B3872" w14:textId="77777777" w:rsidR="00FD191B" w:rsidRPr="004B4D8A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0D14574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57625D63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Vypracoval: ..........................................</w:t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</w:p>
    <w:p w14:paraId="73A58E88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</w:p>
    <w:p w14:paraId="3159E301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606670E8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5506626D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 ...................................... dňa ..........................................................</w:t>
      </w:r>
    </w:p>
    <w:p w14:paraId="70FAC9E2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601FDE95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41AAE128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538C8C01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51E3DF59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2DFC4322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  <w:t>...................................</w:t>
      </w:r>
    </w:p>
    <w:p w14:paraId="41A8351C" w14:textId="77777777" w:rsidR="00FD191B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  <w:t>Podpis uchádzača</w:t>
      </w:r>
    </w:p>
    <w:bookmarkEnd w:id="4"/>
    <w:p w14:paraId="6D0A5121" w14:textId="77777777" w:rsidR="00FD191B" w:rsidRDefault="00FD191B" w:rsidP="00FD191B">
      <w:pPr>
        <w:rPr>
          <w:rFonts w:ascii="Avenir" w:hAnsi="Avenir" w:cstheme="majorHAnsi"/>
          <w:b/>
          <w:bCs/>
          <w:sz w:val="22"/>
          <w:szCs w:val="28"/>
        </w:rPr>
      </w:pPr>
      <w:r>
        <w:rPr>
          <w:rFonts w:ascii="Avenir" w:hAnsi="Avenir" w:cstheme="majorHAnsi"/>
          <w:sz w:val="22"/>
          <w:szCs w:val="28"/>
        </w:rPr>
        <w:br w:type="page"/>
      </w:r>
    </w:p>
    <w:p w14:paraId="521BCD3B" w14:textId="77777777" w:rsidR="00FD191B" w:rsidRPr="00932EA7" w:rsidRDefault="00FD191B" w:rsidP="00FD191B">
      <w:pPr>
        <w:pStyle w:val="Nadpis1"/>
        <w:jc w:val="left"/>
        <w:rPr>
          <w:rFonts w:ascii="Avenir" w:hAnsi="Avenir" w:cstheme="majorHAnsi"/>
          <w:sz w:val="22"/>
          <w:szCs w:val="28"/>
        </w:rPr>
      </w:pPr>
      <w:bookmarkStart w:id="5" w:name="_Toc72132823"/>
      <w:bookmarkStart w:id="6" w:name="_Hlk70005303"/>
      <w:r w:rsidRPr="00932EA7">
        <w:rPr>
          <w:rFonts w:ascii="Avenir" w:hAnsi="Avenir" w:cstheme="majorHAnsi"/>
          <w:sz w:val="22"/>
          <w:szCs w:val="28"/>
        </w:rPr>
        <w:lastRenderedPageBreak/>
        <w:t xml:space="preserve">Príloha č. </w:t>
      </w:r>
      <w:r>
        <w:rPr>
          <w:rFonts w:ascii="Avenir" w:hAnsi="Avenir" w:cstheme="majorHAnsi"/>
          <w:sz w:val="22"/>
          <w:szCs w:val="28"/>
        </w:rPr>
        <w:t>4</w:t>
      </w:r>
      <w:r w:rsidRPr="00932EA7">
        <w:rPr>
          <w:rFonts w:ascii="Avenir" w:hAnsi="Avenir" w:cstheme="majorHAnsi"/>
          <w:sz w:val="22"/>
          <w:szCs w:val="28"/>
        </w:rPr>
        <w:t xml:space="preserve"> </w:t>
      </w:r>
      <w:r w:rsidRPr="007A3630">
        <w:rPr>
          <w:rFonts w:ascii="Avenir" w:hAnsi="Avenir" w:cstheme="majorHAnsi"/>
          <w:sz w:val="22"/>
          <w:szCs w:val="28"/>
        </w:rPr>
        <w:t xml:space="preserve">– </w:t>
      </w:r>
      <w:r>
        <w:rPr>
          <w:rFonts w:ascii="Avenir" w:hAnsi="Avenir" w:cstheme="majorHAnsi"/>
          <w:sz w:val="22"/>
          <w:szCs w:val="28"/>
        </w:rPr>
        <w:t>Zoznam dôverných informácií</w:t>
      </w:r>
      <w:bookmarkEnd w:id="5"/>
      <w:r>
        <w:rPr>
          <w:rFonts w:ascii="Avenir" w:hAnsi="Avenir" w:cstheme="majorHAnsi"/>
          <w:sz w:val="22"/>
          <w:szCs w:val="28"/>
        </w:rPr>
        <w:t xml:space="preserve">  </w:t>
      </w:r>
    </w:p>
    <w:p w14:paraId="0F9D44E0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2"/>
        </w:rPr>
      </w:pPr>
    </w:p>
    <w:p w14:paraId="1F680331" w14:textId="77777777" w:rsidR="00FD191B" w:rsidRPr="00932EA7" w:rsidRDefault="00FD191B" w:rsidP="00FD191B">
      <w:pPr>
        <w:pStyle w:val="Zkladntext"/>
        <w:rPr>
          <w:rFonts w:ascii="Avenir" w:hAnsi="Avenir" w:cstheme="majorHAnsi"/>
          <w:sz w:val="20"/>
        </w:rPr>
      </w:pPr>
      <w:r w:rsidRPr="00932EA7">
        <w:rPr>
          <w:rFonts w:ascii="Avenir" w:hAnsi="Avenir" w:cstheme="majorHAnsi"/>
          <w:sz w:val="20"/>
        </w:rPr>
        <w:t>Názov alebo obchodné meno uchádzača:</w:t>
      </w:r>
    </w:p>
    <w:p w14:paraId="744F4304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1FCAF6F4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870A3EA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244D2778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Adresa alebo sídlo uchádzača:</w:t>
      </w:r>
    </w:p>
    <w:p w14:paraId="3EEFE9CE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</w:p>
    <w:p w14:paraId="14E95B0E" w14:textId="77777777" w:rsidR="00FD191B" w:rsidRPr="00932EA7" w:rsidRDefault="00FD191B" w:rsidP="00FD191B">
      <w:pPr>
        <w:jc w:val="both"/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756EC0B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</w:p>
    <w:p w14:paraId="3CAA5888" w14:textId="77777777" w:rsidR="00FD191B" w:rsidRPr="00932EA7" w:rsidRDefault="00FD191B" w:rsidP="00FD191B">
      <w:pPr>
        <w:jc w:val="both"/>
        <w:rPr>
          <w:rFonts w:ascii="Avenir" w:hAnsi="Avenir" w:cstheme="majorHAnsi"/>
          <w:b/>
          <w:bCs/>
          <w:sz w:val="20"/>
          <w:szCs w:val="20"/>
        </w:rPr>
      </w:pPr>
      <w:r w:rsidRPr="00932EA7">
        <w:rPr>
          <w:rFonts w:ascii="Avenir" w:hAnsi="Avenir" w:cstheme="majorHAnsi"/>
          <w:b/>
          <w:bCs/>
          <w:sz w:val="20"/>
          <w:szCs w:val="20"/>
        </w:rPr>
        <w:t>(ďalej len „uchádzač“)</w:t>
      </w:r>
    </w:p>
    <w:p w14:paraId="6E1340E1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3ACF205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>
        <w:rPr>
          <w:rFonts w:ascii="Avenir" w:hAnsi="Avenir" w:cstheme="majorHAnsi"/>
          <w:sz w:val="20"/>
          <w:szCs w:val="20"/>
        </w:rPr>
        <w:t>Ja d</w:t>
      </w:r>
      <w:r w:rsidRPr="00F672EE">
        <w:rPr>
          <w:rFonts w:ascii="Avenir" w:hAnsi="Avenir" w:cstheme="majorHAnsi"/>
          <w:sz w:val="20"/>
          <w:szCs w:val="20"/>
        </w:rPr>
        <w:t>olu podpísan</w:t>
      </w:r>
      <w:r>
        <w:rPr>
          <w:rFonts w:ascii="Avenir" w:hAnsi="Avenir" w:cstheme="majorHAnsi"/>
          <w:sz w:val="20"/>
          <w:szCs w:val="20"/>
        </w:rPr>
        <w:t>ý</w:t>
      </w:r>
      <w:r w:rsidRPr="00F672EE">
        <w:rPr>
          <w:rFonts w:ascii="Avenir" w:hAnsi="Avenir" w:cstheme="majorHAnsi"/>
          <w:sz w:val="20"/>
          <w:szCs w:val="20"/>
        </w:rPr>
        <w:t xml:space="preserve"> uchádzač týmto čestne vyhlasujem, že naša ponuka predložená v rámci </w:t>
      </w:r>
      <w:r>
        <w:rPr>
          <w:rFonts w:ascii="Avenir" w:hAnsi="Avenir" w:cstheme="majorHAnsi"/>
          <w:sz w:val="20"/>
          <w:szCs w:val="20"/>
        </w:rPr>
        <w:t>súťažných podkladoch</w:t>
      </w:r>
      <w:r w:rsidRPr="00F672EE">
        <w:rPr>
          <w:rFonts w:ascii="Avenir" w:hAnsi="Avenir" w:cstheme="majorHAnsi"/>
          <w:sz w:val="20"/>
          <w:szCs w:val="20"/>
        </w:rPr>
        <w:t xml:space="preserve"> na predmet zákazky </w:t>
      </w:r>
      <w:r w:rsidRPr="00F672EE">
        <w:rPr>
          <w:rFonts w:ascii="Avenir" w:hAnsi="Avenir" w:cstheme="majorHAnsi"/>
          <w:b/>
          <w:sz w:val="20"/>
          <w:szCs w:val="20"/>
        </w:rPr>
        <w:t>„</w:t>
      </w:r>
      <w:r>
        <w:rPr>
          <w:rFonts w:ascii="Avenir" w:hAnsi="Avenir" w:cstheme="majorHAnsi"/>
          <w:b/>
          <w:bCs/>
          <w:sz w:val="20"/>
          <w:szCs w:val="20"/>
        </w:rPr>
        <w:t>Štúdia realizovateľnosti pre verejný prístav Bratislava</w:t>
      </w:r>
      <w:r w:rsidRPr="00F672EE">
        <w:rPr>
          <w:rFonts w:ascii="Avenir" w:hAnsi="Avenir" w:cstheme="majorHAnsi"/>
          <w:b/>
          <w:sz w:val="20"/>
          <w:szCs w:val="20"/>
        </w:rPr>
        <w:t>“</w:t>
      </w:r>
      <w:r w:rsidRPr="00F672EE">
        <w:rPr>
          <w:rFonts w:ascii="Avenir" w:hAnsi="Avenir" w:cstheme="majorHAnsi"/>
          <w:sz w:val="20"/>
          <w:szCs w:val="20"/>
        </w:rPr>
        <w:t xml:space="preserve"> vyhlásenej </w:t>
      </w:r>
      <w:r>
        <w:rPr>
          <w:rFonts w:ascii="Avenir" w:hAnsi="Avenir" w:cstheme="majorHAnsi"/>
          <w:sz w:val="20"/>
          <w:szCs w:val="20"/>
        </w:rPr>
        <w:t xml:space="preserve">obstarávateľom </w:t>
      </w:r>
      <w:r w:rsidRPr="00B86414">
        <w:rPr>
          <w:rFonts w:ascii="Avenir" w:hAnsi="Avenir" w:cstheme="majorHAnsi"/>
          <w:bCs/>
          <w:sz w:val="20"/>
          <w:szCs w:val="20"/>
        </w:rPr>
        <w:t>Verejné prístavy, a. s.</w:t>
      </w:r>
      <w:r w:rsidRPr="00F672EE">
        <w:rPr>
          <w:rFonts w:ascii="Avenir" w:hAnsi="Avenir" w:cstheme="majorHAnsi"/>
          <w:b/>
          <w:sz w:val="20"/>
          <w:szCs w:val="20"/>
        </w:rPr>
        <w:t xml:space="preserve"> </w:t>
      </w:r>
      <w:r w:rsidRPr="00F672EE">
        <w:rPr>
          <w:rFonts w:ascii="Avenir" w:hAnsi="Avenir" w:cstheme="majorHAnsi"/>
          <w:sz w:val="20"/>
          <w:szCs w:val="20"/>
        </w:rPr>
        <w:t>so sídlom Prístavná 10, 821 09 Bratislava:</w:t>
      </w:r>
    </w:p>
    <w:p w14:paraId="4CCD9470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05C478D0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F672EE">
        <w:rPr>
          <w:rFonts w:ascii="Avenir" w:hAnsi="Avenir" w:cstheme="maj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672EE">
        <w:rPr>
          <w:rFonts w:ascii="Avenir" w:hAnsi="Avenir" w:cstheme="majorHAnsi"/>
          <w:b/>
          <w:sz w:val="20"/>
          <w:szCs w:val="20"/>
        </w:rPr>
        <w:instrText xml:space="preserve"> FORMCHECKBOX </w:instrText>
      </w:r>
      <w:r>
        <w:rPr>
          <w:rFonts w:ascii="Avenir" w:hAnsi="Avenir" w:cstheme="majorHAnsi"/>
          <w:b/>
          <w:sz w:val="20"/>
          <w:szCs w:val="20"/>
        </w:rPr>
      </w:r>
      <w:r>
        <w:rPr>
          <w:rFonts w:ascii="Avenir" w:hAnsi="Avenir" w:cstheme="majorHAnsi"/>
          <w:b/>
          <w:sz w:val="20"/>
          <w:szCs w:val="20"/>
        </w:rPr>
        <w:fldChar w:fldCharType="separate"/>
      </w:r>
      <w:r w:rsidRPr="00F672EE">
        <w:rPr>
          <w:rFonts w:ascii="Avenir" w:hAnsi="Avenir" w:cstheme="majorHAnsi"/>
          <w:sz w:val="20"/>
          <w:szCs w:val="20"/>
        </w:rPr>
        <w:fldChar w:fldCharType="end"/>
      </w:r>
      <w:r>
        <w:rPr>
          <w:rFonts w:ascii="Avenir" w:hAnsi="Avenir" w:cstheme="majorHAnsi"/>
          <w:b/>
          <w:sz w:val="20"/>
          <w:szCs w:val="20"/>
        </w:rPr>
        <w:t xml:space="preserve">       </w:t>
      </w:r>
      <w:r w:rsidRPr="00F672EE">
        <w:rPr>
          <w:rFonts w:ascii="Avenir" w:hAnsi="Avenir" w:cstheme="majorHAnsi"/>
          <w:sz w:val="20"/>
          <w:szCs w:val="20"/>
        </w:rPr>
        <w:t>neobsahuje žiadne dôverné informácie, alebo</w:t>
      </w:r>
    </w:p>
    <w:p w14:paraId="5D5B7B28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1990A532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F672EE">
        <w:rPr>
          <w:rFonts w:ascii="Avenir" w:hAnsi="Avenir" w:cstheme="maj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672EE">
        <w:rPr>
          <w:rFonts w:ascii="Avenir" w:hAnsi="Avenir" w:cstheme="majorHAnsi"/>
          <w:b/>
          <w:sz w:val="20"/>
          <w:szCs w:val="20"/>
        </w:rPr>
        <w:instrText xml:space="preserve"> FORMCHECKBOX </w:instrText>
      </w:r>
      <w:r>
        <w:rPr>
          <w:rFonts w:ascii="Avenir" w:hAnsi="Avenir" w:cstheme="majorHAnsi"/>
          <w:b/>
          <w:sz w:val="20"/>
          <w:szCs w:val="20"/>
        </w:rPr>
      </w:r>
      <w:r>
        <w:rPr>
          <w:rFonts w:ascii="Avenir" w:hAnsi="Avenir" w:cstheme="majorHAnsi"/>
          <w:b/>
          <w:sz w:val="20"/>
          <w:szCs w:val="20"/>
        </w:rPr>
        <w:fldChar w:fldCharType="separate"/>
      </w:r>
      <w:r w:rsidRPr="00F672EE">
        <w:rPr>
          <w:rFonts w:ascii="Avenir" w:hAnsi="Avenir" w:cstheme="majorHAnsi"/>
          <w:sz w:val="20"/>
          <w:szCs w:val="20"/>
        </w:rPr>
        <w:fldChar w:fldCharType="end"/>
      </w:r>
      <w:r w:rsidRPr="00F672EE">
        <w:rPr>
          <w:rFonts w:ascii="Avenir" w:hAnsi="Avenir" w:cstheme="majorHAnsi"/>
          <w:b/>
          <w:sz w:val="20"/>
          <w:szCs w:val="20"/>
        </w:rPr>
        <w:tab/>
      </w:r>
      <w:r w:rsidRPr="00F672EE">
        <w:rPr>
          <w:rFonts w:ascii="Avenir" w:hAnsi="Avenir" w:cstheme="majorHAnsi"/>
          <w:sz w:val="20"/>
          <w:szCs w:val="20"/>
        </w:rPr>
        <w:t>obsahuje dôverné informácie, ktoré sú v ponuke označené slovom „DÔVERNÉ“, alebo</w:t>
      </w:r>
    </w:p>
    <w:p w14:paraId="5D1E25B6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89999F2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F672EE">
        <w:rPr>
          <w:rFonts w:ascii="Avenir" w:hAnsi="Avenir" w:cstheme="maj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672EE">
        <w:rPr>
          <w:rFonts w:ascii="Avenir" w:hAnsi="Avenir" w:cstheme="majorHAnsi"/>
          <w:b/>
          <w:sz w:val="20"/>
          <w:szCs w:val="20"/>
        </w:rPr>
        <w:instrText xml:space="preserve"> FORMCHECKBOX </w:instrText>
      </w:r>
      <w:r>
        <w:rPr>
          <w:rFonts w:ascii="Avenir" w:hAnsi="Avenir" w:cstheme="majorHAnsi"/>
          <w:b/>
          <w:sz w:val="20"/>
          <w:szCs w:val="20"/>
        </w:rPr>
      </w:r>
      <w:r>
        <w:rPr>
          <w:rFonts w:ascii="Avenir" w:hAnsi="Avenir" w:cstheme="majorHAnsi"/>
          <w:b/>
          <w:sz w:val="20"/>
          <w:szCs w:val="20"/>
        </w:rPr>
        <w:fldChar w:fldCharType="separate"/>
      </w:r>
      <w:r w:rsidRPr="00F672EE">
        <w:rPr>
          <w:rFonts w:ascii="Avenir" w:hAnsi="Avenir" w:cstheme="majorHAnsi"/>
          <w:sz w:val="20"/>
          <w:szCs w:val="20"/>
        </w:rPr>
        <w:fldChar w:fldCharType="end"/>
      </w:r>
      <w:r>
        <w:rPr>
          <w:rFonts w:ascii="Avenir" w:hAnsi="Avenir" w:cstheme="majorHAnsi"/>
          <w:b/>
          <w:sz w:val="20"/>
          <w:szCs w:val="20"/>
        </w:rPr>
        <w:t xml:space="preserve">       </w:t>
      </w:r>
      <w:r w:rsidRPr="00F672EE">
        <w:rPr>
          <w:rFonts w:ascii="Avenir" w:hAnsi="Avenir" w:cstheme="majorHAnsi"/>
          <w:sz w:val="20"/>
          <w:szCs w:val="20"/>
        </w:rPr>
        <w:t>obsahuje nasledovné dôverné informácie:</w:t>
      </w:r>
    </w:p>
    <w:p w14:paraId="67B3C928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738E11D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tbl>
      <w:tblPr>
        <w:tblpPr w:leftFromText="141" w:rightFromText="141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351"/>
        <w:gridCol w:w="1623"/>
      </w:tblGrid>
      <w:tr w:rsidR="00FD191B" w:rsidRPr="00F672EE" w14:paraId="659C52DB" w14:textId="77777777" w:rsidTr="00236147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2110B7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b/>
                <w:sz w:val="20"/>
                <w:szCs w:val="20"/>
              </w:rPr>
            </w:pPr>
            <w:r w:rsidRPr="00F672EE">
              <w:rPr>
                <w:rFonts w:ascii="Avenir" w:hAnsi="Avenir" w:cstheme="majorHAnsi"/>
                <w:b/>
                <w:sz w:val="20"/>
                <w:szCs w:val="20"/>
              </w:rPr>
              <w:t>P. č.</w:t>
            </w:r>
          </w:p>
        </w:tc>
        <w:tc>
          <w:tcPr>
            <w:tcW w:w="53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8B2DFE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b/>
                <w:sz w:val="20"/>
                <w:szCs w:val="20"/>
              </w:rPr>
            </w:pPr>
            <w:r w:rsidRPr="00F672EE">
              <w:rPr>
                <w:rFonts w:ascii="Avenir" w:hAnsi="Avenir" w:cstheme="majorHAnsi"/>
                <w:b/>
                <w:sz w:val="20"/>
                <w:szCs w:val="20"/>
              </w:rPr>
              <w:t>Názov dokladu</w:t>
            </w:r>
          </w:p>
        </w:tc>
        <w:tc>
          <w:tcPr>
            <w:tcW w:w="1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707099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b/>
                <w:sz w:val="20"/>
                <w:szCs w:val="20"/>
              </w:rPr>
            </w:pPr>
            <w:r w:rsidRPr="00F672EE">
              <w:rPr>
                <w:rFonts w:ascii="Avenir" w:hAnsi="Avenir" w:cstheme="majorHAnsi"/>
                <w:b/>
                <w:sz w:val="20"/>
                <w:szCs w:val="20"/>
              </w:rPr>
              <w:t>Strana ponuky</w:t>
            </w:r>
          </w:p>
        </w:tc>
      </w:tr>
      <w:tr w:rsidR="00FD191B" w:rsidRPr="00F672EE" w14:paraId="2A03B5CD" w14:textId="77777777" w:rsidTr="00236147">
        <w:trPr>
          <w:trHeight w:val="382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237B05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  <w:r w:rsidRPr="00F672EE">
              <w:rPr>
                <w:rFonts w:ascii="Avenir" w:hAnsi="Avenir" w:cstheme="majorHAnsi"/>
                <w:sz w:val="20"/>
                <w:szCs w:val="20"/>
              </w:rPr>
              <w:t>1</w:t>
            </w:r>
          </w:p>
        </w:tc>
        <w:tc>
          <w:tcPr>
            <w:tcW w:w="5351" w:type="dxa"/>
            <w:tcBorders>
              <w:top w:val="double" w:sz="4" w:space="0" w:color="auto"/>
            </w:tcBorders>
            <w:vAlign w:val="center"/>
          </w:tcPr>
          <w:p w14:paraId="21333207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4130DC2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</w:p>
        </w:tc>
      </w:tr>
      <w:tr w:rsidR="00FD191B" w:rsidRPr="00F672EE" w14:paraId="01ADD1E1" w14:textId="77777777" w:rsidTr="00236147">
        <w:trPr>
          <w:trHeight w:val="408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6B6249A5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  <w:r w:rsidRPr="00F672EE">
              <w:rPr>
                <w:rFonts w:ascii="Avenir" w:hAnsi="Avenir" w:cstheme="majorHAnsi"/>
                <w:sz w:val="20"/>
                <w:szCs w:val="20"/>
              </w:rPr>
              <w:t>2</w:t>
            </w:r>
          </w:p>
        </w:tc>
        <w:tc>
          <w:tcPr>
            <w:tcW w:w="5351" w:type="dxa"/>
            <w:vAlign w:val="center"/>
          </w:tcPr>
          <w:p w14:paraId="34B0266B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64BEAADD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</w:p>
        </w:tc>
      </w:tr>
      <w:tr w:rsidR="00FD191B" w:rsidRPr="00F672EE" w14:paraId="71A8EF3A" w14:textId="77777777" w:rsidTr="00236147">
        <w:trPr>
          <w:trHeight w:val="429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59664E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  <w:r w:rsidRPr="00F672EE">
              <w:rPr>
                <w:rFonts w:ascii="Avenir" w:hAnsi="Avenir" w:cstheme="majorHAnsi"/>
                <w:sz w:val="20"/>
                <w:szCs w:val="20"/>
              </w:rPr>
              <w:t>3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vAlign w:val="center"/>
          </w:tcPr>
          <w:p w14:paraId="74B66F57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DA4580" w14:textId="77777777" w:rsidR="00FD191B" w:rsidRPr="00F672EE" w:rsidRDefault="00FD191B" w:rsidP="00236147">
            <w:pPr>
              <w:pStyle w:val="Pta"/>
              <w:tabs>
                <w:tab w:val="center" w:pos="6379"/>
                <w:tab w:val="center" w:pos="7200"/>
              </w:tabs>
              <w:rPr>
                <w:rFonts w:ascii="Avenir" w:hAnsi="Avenir" w:cstheme="majorHAnsi"/>
                <w:sz w:val="20"/>
                <w:szCs w:val="20"/>
              </w:rPr>
            </w:pPr>
          </w:p>
        </w:tc>
      </w:tr>
    </w:tbl>
    <w:p w14:paraId="78EE78F5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FA336A1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373A06B" w14:textId="77777777" w:rsidR="00FD191B" w:rsidRPr="00F672EE" w:rsidRDefault="00FD191B" w:rsidP="00FD191B">
      <w:pPr>
        <w:pStyle w:val="Pta"/>
        <w:tabs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5DE124B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1370B6E4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6251507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37A4A355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421ABC09" w14:textId="77777777" w:rsidR="00FD191B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</w:p>
    <w:p w14:paraId="16AC7C0A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Vypracoval: ..........................................</w:t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</w:r>
    </w:p>
    <w:p w14:paraId="721F4C25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</w:p>
    <w:p w14:paraId="35B91058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17B4BED6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0C09DA6F" w14:textId="77777777" w:rsidR="00FD191B" w:rsidRPr="00932EA7" w:rsidRDefault="00FD191B" w:rsidP="00FD191B">
      <w:pPr>
        <w:tabs>
          <w:tab w:val="left" w:pos="144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>V ...................................... dňa ..........................................................</w:t>
      </w:r>
    </w:p>
    <w:p w14:paraId="710D7AC3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2D2B6BA6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75CD8CDA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69A18752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74D14601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</w:p>
    <w:p w14:paraId="1B777FD0" w14:textId="77777777" w:rsidR="00FD191B" w:rsidRPr="00932EA7" w:rsidRDefault="00FD191B" w:rsidP="00FD191B">
      <w:pPr>
        <w:tabs>
          <w:tab w:val="left" w:pos="1440"/>
          <w:tab w:val="center" w:pos="6379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</w:r>
      <w:r w:rsidRPr="00932EA7">
        <w:rPr>
          <w:rFonts w:ascii="Avenir" w:hAnsi="Avenir" w:cstheme="majorHAnsi"/>
          <w:sz w:val="20"/>
          <w:szCs w:val="20"/>
        </w:rPr>
        <w:tab/>
        <w:t>...................................</w:t>
      </w:r>
    </w:p>
    <w:p w14:paraId="526F1452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  <w:r w:rsidRPr="00932EA7">
        <w:rPr>
          <w:rFonts w:ascii="Avenir" w:hAnsi="Avenir" w:cstheme="majorHAnsi"/>
          <w:sz w:val="20"/>
          <w:szCs w:val="20"/>
        </w:rPr>
        <w:tab/>
        <w:t>Podpis uchádzača</w:t>
      </w:r>
    </w:p>
    <w:p w14:paraId="0A6B6BC1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bookmarkEnd w:id="6"/>
    <w:p w14:paraId="5611760C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76EA8744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1E5444E6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21E3F583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414E60C8" w14:textId="77777777" w:rsidR="00FD191B" w:rsidRPr="00932EA7" w:rsidRDefault="00FD191B" w:rsidP="00FD191B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Avenir" w:hAnsi="Avenir" w:cstheme="majorHAnsi"/>
          <w:sz w:val="20"/>
          <w:szCs w:val="20"/>
        </w:rPr>
      </w:pPr>
    </w:p>
    <w:p w14:paraId="67D0B632" w14:textId="77777777" w:rsidR="00D7569B" w:rsidRDefault="00D7569B"/>
    <w:sectPr w:rsidR="00D7569B" w:rsidSect="0006048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4DE" w14:textId="77777777" w:rsidR="00BA24BA" w:rsidRDefault="00BA24BA" w:rsidP="00FD191B">
      <w:r>
        <w:separator/>
      </w:r>
    </w:p>
  </w:endnote>
  <w:endnote w:type="continuationSeparator" w:id="0">
    <w:p w14:paraId="6CCAA0FB" w14:textId="77777777" w:rsidR="00BA24BA" w:rsidRDefault="00BA24BA" w:rsidP="00FD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">
    <w:altName w:val="﷽﷽﷽﷽﷽﷽﷽﷽oman"/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72B0" w14:textId="77777777" w:rsidR="00BA24BA" w:rsidRDefault="00BA24BA" w:rsidP="00FD191B">
      <w:r>
        <w:separator/>
      </w:r>
    </w:p>
  </w:footnote>
  <w:footnote w:type="continuationSeparator" w:id="0">
    <w:p w14:paraId="4E31DC00" w14:textId="77777777" w:rsidR="00BA24BA" w:rsidRDefault="00BA24BA" w:rsidP="00FD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B6C6" w14:textId="77777777" w:rsidR="00FD191B" w:rsidRPr="006E28BD" w:rsidRDefault="00FD191B" w:rsidP="00FD191B">
    <w:pPr>
      <w:pBdr>
        <w:bottom w:val="single" w:sz="4" w:space="1" w:color="auto"/>
      </w:pBdr>
      <w:jc w:val="center"/>
      <w:rPr>
        <w:rFonts w:ascii="Avenir" w:hAnsi="Avenir" w:cstheme="majorHAnsi"/>
        <w:sz w:val="18"/>
        <w:szCs w:val="20"/>
      </w:rPr>
    </w:pPr>
    <w:r w:rsidRPr="006E28BD">
      <w:rPr>
        <w:rFonts w:ascii="Avenir" w:hAnsi="Avenir"/>
        <w:noProof/>
        <w:sz w:val="22"/>
      </w:rPr>
      <w:drawing>
        <wp:anchor distT="0" distB="0" distL="114300" distR="114300" simplePos="0" relativeHeight="251659264" behindDoc="0" locked="0" layoutInCell="1" allowOverlap="1" wp14:anchorId="4AE6AC63" wp14:editId="0E701F85">
          <wp:simplePos x="0" y="0"/>
          <wp:positionH relativeFrom="column">
            <wp:posOffset>31750</wp:posOffset>
          </wp:positionH>
          <wp:positionV relativeFrom="paragraph">
            <wp:posOffset>-170815</wp:posOffset>
          </wp:positionV>
          <wp:extent cx="1490345" cy="499110"/>
          <wp:effectExtent l="0" t="0" r="8255" b="8890"/>
          <wp:wrapSquare wrapText="bothSides"/>
          <wp:docPr id="4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01.png" descr="Obrázok, na ktorom je text&#10;&#10;Automaticky generovaný popi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345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" w:hAnsi="Avenir" w:cstheme="majorHAnsi"/>
        <w:caps/>
        <w:sz w:val="18"/>
        <w:szCs w:val="22"/>
      </w:rPr>
      <w:t>super</w:t>
    </w:r>
    <w:r w:rsidRPr="006E28BD">
      <w:rPr>
        <w:rFonts w:ascii="Avenir" w:hAnsi="Avenir" w:cstheme="majorHAnsi"/>
        <w:caps/>
        <w:sz w:val="18"/>
        <w:szCs w:val="22"/>
      </w:rPr>
      <w:t xml:space="preserve">reverzná VEREJNÁ SÚŤAŽ </w:t>
    </w:r>
    <w:r>
      <w:rPr>
        <w:rFonts w:ascii="Avenir" w:hAnsi="Avenir" w:cstheme="majorHAnsi"/>
        <w:caps/>
        <w:sz w:val="18"/>
        <w:szCs w:val="22"/>
      </w:rPr>
      <w:t>–</w:t>
    </w:r>
    <w:r w:rsidRPr="006E28BD">
      <w:rPr>
        <w:rFonts w:ascii="Avenir" w:hAnsi="Avenir" w:cstheme="majorHAnsi"/>
        <w:caps/>
        <w:sz w:val="18"/>
        <w:szCs w:val="22"/>
      </w:rPr>
      <w:t xml:space="preserve"> </w:t>
    </w:r>
    <w:r>
      <w:rPr>
        <w:rFonts w:ascii="Avenir" w:hAnsi="Avenir" w:cstheme="majorHAnsi"/>
        <w:sz w:val="18"/>
        <w:szCs w:val="20"/>
      </w:rPr>
      <w:t>ŠTÚDIA REALIZOVATEĽNOSTI PRE VEREJNÝ PRÍSTAV BRATISLAVA</w:t>
    </w:r>
  </w:p>
  <w:p w14:paraId="13222BEC" w14:textId="77777777" w:rsidR="00FD191B" w:rsidRDefault="00FD19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1B"/>
    <w:rsid w:val="00060484"/>
    <w:rsid w:val="00821FEF"/>
    <w:rsid w:val="008423BE"/>
    <w:rsid w:val="00BA24BA"/>
    <w:rsid w:val="00D7569B"/>
    <w:rsid w:val="00F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B4D"/>
  <w15:chartTrackingRefBased/>
  <w15:docId w15:val="{1874CCC1-D459-AD4A-ACE5-C36352DB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191B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D191B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821FEF"/>
    <w:rPr>
      <w:rFonts w:eastAsiaTheme="majorEastAsia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FD191B"/>
    <w:rPr>
      <w:rFonts w:ascii="Times New Roman" w:eastAsia="Times New Roman" w:hAnsi="Times New Roman" w:cs="Times New Roman"/>
      <w:b/>
      <w:bCs/>
      <w:lang w:eastAsia="sk-SK"/>
    </w:rPr>
  </w:style>
  <w:style w:type="paragraph" w:styleId="Pta">
    <w:name w:val="footer"/>
    <w:basedOn w:val="Normlny"/>
    <w:link w:val="PtaChar"/>
    <w:uiPriority w:val="99"/>
    <w:rsid w:val="00FD19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191B"/>
    <w:rPr>
      <w:rFonts w:ascii="Times New Roman" w:eastAsia="Times New Roman" w:hAnsi="Times New Roman" w:cs="Times New Roman"/>
      <w:lang w:eastAsia="sk-SK"/>
    </w:rPr>
  </w:style>
  <w:style w:type="paragraph" w:styleId="Zarkazkladnhotextu">
    <w:name w:val="Body Text Indent"/>
    <w:basedOn w:val="Normlny"/>
    <w:link w:val="ZarkazkladnhotextuChar"/>
    <w:rsid w:val="00FD191B"/>
    <w:pPr>
      <w:ind w:left="900" w:hanging="5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FD191B"/>
    <w:rPr>
      <w:rFonts w:ascii="Times New Roman" w:eastAsia="Times New Roman" w:hAnsi="Times New Roman" w:cs="Times New Roman"/>
      <w:lang w:eastAsia="sk-SK"/>
    </w:rPr>
  </w:style>
  <w:style w:type="paragraph" w:customStyle="1" w:styleId="Zkladntext">
    <w:name w:val="Základní text"/>
    <w:aliases w:val="b"/>
    <w:rsid w:val="00FD191B"/>
    <w:pPr>
      <w:snapToGrid w:val="0"/>
    </w:pPr>
    <w:rPr>
      <w:rFonts w:ascii="Tms Rmn" w:eastAsia="Times New Roman" w:hAnsi="Tms Rmn" w:cs="Times New Roman"/>
      <w:color w:val="00000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19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191B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3410</Characters>
  <Application>Microsoft Office Word</Application>
  <DocSecurity>0</DocSecurity>
  <Lines>682</Lines>
  <Paragraphs>412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Holáková</dc:creator>
  <cp:keywords/>
  <dc:description/>
  <cp:lastModifiedBy>Zuzana Holáková</cp:lastModifiedBy>
  <cp:revision>1</cp:revision>
  <dcterms:created xsi:type="dcterms:W3CDTF">2021-08-10T08:03:00Z</dcterms:created>
  <dcterms:modified xsi:type="dcterms:W3CDTF">2021-08-10T08:05:00Z</dcterms:modified>
</cp:coreProperties>
</file>