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C573" w14:textId="77777777" w:rsidR="00FE2C78" w:rsidRPr="00A63A39" w:rsidRDefault="00FE2C78" w:rsidP="00AF6E46">
      <w:pPr>
        <w:rPr>
          <w:rFonts w:ascii="Corbel" w:hAnsi="Corbel" w:cs="Times New Roman"/>
        </w:rPr>
      </w:pPr>
    </w:p>
    <w:p w14:paraId="3625B72D" w14:textId="430DEB4B" w:rsidR="00FE2C78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Verejné obstarávanie </w:t>
      </w:r>
      <w:r w:rsidR="00A63A39" w:rsidRPr="00A63A39">
        <w:rPr>
          <w:rFonts w:ascii="Corbel" w:hAnsi="Corbel" w:cs="Times New Roman"/>
        </w:rPr>
        <w:t>nad</w:t>
      </w:r>
      <w:r w:rsidR="00FE2C78" w:rsidRPr="00A63A39">
        <w:rPr>
          <w:rFonts w:ascii="Corbel" w:hAnsi="Corbel" w:cs="Times New Roman"/>
        </w:rPr>
        <w:t>limitn</w:t>
      </w:r>
      <w:r w:rsidRPr="00A63A39">
        <w:rPr>
          <w:rFonts w:ascii="Corbel" w:hAnsi="Corbel" w:cs="Times New Roman"/>
        </w:rPr>
        <w:t>ej</w:t>
      </w:r>
      <w:r w:rsidR="00FE2C78" w:rsidRPr="00A63A39">
        <w:rPr>
          <w:rFonts w:ascii="Corbel" w:hAnsi="Corbel" w:cs="Times New Roman"/>
        </w:rPr>
        <w:t xml:space="preserve"> zákazk</w:t>
      </w:r>
      <w:r w:rsidRPr="00A63A39">
        <w:rPr>
          <w:rFonts w:ascii="Corbel" w:hAnsi="Corbel" w:cs="Times New Roman"/>
        </w:rPr>
        <w:t>y</w:t>
      </w:r>
      <w:r w:rsidR="00FE2C78" w:rsidRPr="00A63A39">
        <w:rPr>
          <w:rFonts w:ascii="Corbel" w:hAnsi="Corbel" w:cs="Times New Roman"/>
        </w:rPr>
        <w:t xml:space="preserve"> </w:t>
      </w:r>
      <w:r w:rsidR="00A63A39" w:rsidRPr="00A63A39">
        <w:rPr>
          <w:rFonts w:ascii="Corbel" w:hAnsi="Corbel" w:cs="Times New Roman"/>
        </w:rPr>
        <w:t>na poskytnutie služby</w:t>
      </w:r>
      <w:r w:rsidR="00FE2C78" w:rsidRPr="00A63A39">
        <w:rPr>
          <w:rFonts w:ascii="Corbel" w:hAnsi="Corbel" w:cs="Times New Roman"/>
        </w:rPr>
        <w:t>:</w:t>
      </w:r>
    </w:p>
    <w:p w14:paraId="5FF1107D" w14:textId="77777777" w:rsidR="00AF6E46" w:rsidRPr="00A63A39" w:rsidRDefault="00AF6E46" w:rsidP="00AF6E46">
      <w:pPr>
        <w:rPr>
          <w:rFonts w:ascii="Corbel" w:hAnsi="Corbel" w:cs="Times New Roman"/>
        </w:rPr>
      </w:pPr>
    </w:p>
    <w:p w14:paraId="4102C5AC" w14:textId="77777777" w:rsidR="00A63A39" w:rsidRPr="00A63A39" w:rsidRDefault="00FE2C78" w:rsidP="00A63A39">
      <w:pPr>
        <w:widowControl w:val="0"/>
        <w:spacing w:after="200" w:line="276" w:lineRule="auto"/>
        <w:jc w:val="center"/>
        <w:rPr>
          <w:rFonts w:ascii="Corbel" w:eastAsia="Corbel" w:hAnsi="Corbel" w:cs="Corbel"/>
          <w:b/>
          <w:bCs/>
          <w:sz w:val="28"/>
          <w:szCs w:val="28"/>
        </w:rPr>
      </w:pPr>
      <w:r w:rsidRPr="00A63A39">
        <w:rPr>
          <w:rStyle w:val="normaltextrun"/>
          <w:rFonts w:ascii="Corbel" w:hAnsi="Corbel" w:cs="Times New Roman"/>
          <w:b/>
          <w:bCs/>
          <w:color w:val="000000"/>
          <w:shd w:val="clear" w:color="auto" w:fill="FFFFFF"/>
        </w:rPr>
        <w:t>„</w:t>
      </w:r>
      <w:r w:rsidR="00A63A39" w:rsidRPr="00A63A39">
        <w:rPr>
          <w:rFonts w:ascii="Corbel" w:eastAsia="Corbel" w:hAnsi="Corbel" w:cs="Corbel"/>
          <w:b/>
          <w:bCs/>
          <w:color w:val="000000" w:themeColor="text1"/>
          <w:sz w:val="28"/>
          <w:szCs w:val="28"/>
          <w:lang w:eastAsia="sk-SK"/>
        </w:rPr>
        <w:t>Zabezpečenie stravovania formou ekonomického prenájmu vysokoškolskej jedálne</w:t>
      </w:r>
      <w:r w:rsidR="00A63A39" w:rsidRPr="00A63A39">
        <w:rPr>
          <w:rFonts w:ascii="Corbel" w:eastAsia="Corbel" w:hAnsi="Corbel" w:cs="Corbel"/>
          <w:b/>
          <w:bCs/>
          <w:sz w:val="28"/>
          <w:szCs w:val="28"/>
        </w:rPr>
        <w:t>“</w:t>
      </w:r>
    </w:p>
    <w:p w14:paraId="6430297F" w14:textId="77777777" w:rsidR="009B3BA3" w:rsidRPr="00A63A39" w:rsidRDefault="009B3BA3" w:rsidP="00AF6E46">
      <w:pPr>
        <w:jc w:val="center"/>
        <w:rPr>
          <w:rFonts w:ascii="Corbel" w:hAnsi="Corbel" w:cs="Times New Roman"/>
        </w:rPr>
      </w:pPr>
    </w:p>
    <w:p w14:paraId="26B4D43D" w14:textId="3B36D1B1" w:rsidR="00FE2C78" w:rsidRPr="00A63A39" w:rsidRDefault="00FE2C78" w:rsidP="00FE2C78">
      <w:pPr>
        <w:rPr>
          <w:rFonts w:ascii="Corbel" w:hAnsi="Corbel" w:cs="Times New Roman"/>
          <w:u w:val="single"/>
        </w:rPr>
      </w:pPr>
      <w:r w:rsidRPr="00A63A39">
        <w:rPr>
          <w:rFonts w:ascii="Corbel" w:hAnsi="Corbel" w:cs="Times New Roman"/>
          <w:u w:val="single"/>
        </w:rPr>
        <w:t xml:space="preserve">Vysvetlenie č. </w:t>
      </w:r>
      <w:r w:rsidR="00462B6D">
        <w:rPr>
          <w:rFonts w:ascii="Corbel" w:hAnsi="Corbel" w:cs="Times New Roman"/>
          <w:u w:val="single"/>
        </w:rPr>
        <w:t>3</w:t>
      </w:r>
      <w:r w:rsidR="009B3BA3" w:rsidRPr="00A63A39">
        <w:rPr>
          <w:rFonts w:ascii="Corbel" w:hAnsi="Corbel" w:cs="Times New Roman"/>
          <w:u w:val="single"/>
        </w:rPr>
        <w:t>:</w:t>
      </w:r>
    </w:p>
    <w:p w14:paraId="023EFF9B" w14:textId="77777777" w:rsidR="009B3BA3" w:rsidRPr="00A63A39" w:rsidRDefault="009B3BA3" w:rsidP="009B3BA3">
      <w:pPr>
        <w:pStyle w:val="Zkladntext"/>
        <w:spacing w:before="13"/>
        <w:rPr>
          <w:rFonts w:ascii="Corbel" w:hAnsi="Corbel" w:cs="Times New Roman"/>
          <w:b/>
        </w:rPr>
      </w:pPr>
    </w:p>
    <w:p w14:paraId="2E5A5044" w14:textId="7DD71A96" w:rsidR="00A63A39" w:rsidRPr="00A63A39" w:rsidRDefault="009B3BA3" w:rsidP="00060329">
      <w:pPr>
        <w:spacing w:after="0"/>
        <w:jc w:val="both"/>
        <w:rPr>
          <w:rFonts w:ascii="Corbel" w:hAnsi="Corbel" w:cs="Times New Roman"/>
          <w:b/>
        </w:rPr>
      </w:pPr>
      <w:r w:rsidRPr="00A63A39">
        <w:rPr>
          <w:rFonts w:ascii="Corbel" w:hAnsi="Corbel" w:cs="Times New Roman"/>
          <w:b/>
        </w:rPr>
        <w:t>Otázk</w:t>
      </w:r>
      <w:r w:rsidR="00462B6D">
        <w:rPr>
          <w:rFonts w:ascii="Corbel" w:hAnsi="Corbel" w:cs="Times New Roman"/>
          <w:b/>
        </w:rPr>
        <w:t>a</w:t>
      </w:r>
      <w:r w:rsidR="00D31073" w:rsidRPr="00A63A39">
        <w:rPr>
          <w:rFonts w:ascii="Corbel" w:hAnsi="Corbel" w:cs="Times New Roman"/>
          <w:b/>
        </w:rPr>
        <w:t>:</w:t>
      </w:r>
    </w:p>
    <w:p w14:paraId="1E55735D" w14:textId="2ABB7930" w:rsidR="00911436" w:rsidRPr="00462B6D" w:rsidRDefault="00462B6D" w:rsidP="00060329">
      <w:pPr>
        <w:spacing w:after="0"/>
        <w:jc w:val="both"/>
        <w:rPr>
          <w:rFonts w:ascii="Corbel" w:hAnsi="Corbel" w:cs="Times New Roman"/>
        </w:rPr>
      </w:pPr>
      <w:r w:rsidRPr="00462B6D">
        <w:rPr>
          <w:rFonts w:ascii="Corbel" w:hAnsi="Corbel" w:cs="Times New Roman"/>
        </w:rPr>
        <w:t>Pri rekonštrukcii lapača tukov prichádza k technickému zhodnoteniu nehnuteľnosti, ktorá nie je naším majetkom. Bola by taká možnosť, že by sa investícia do rekonštrukcie postupne odrátavala z predmetného nájmu?</w:t>
      </w:r>
    </w:p>
    <w:p w14:paraId="0D1CBD88" w14:textId="229FC1DB" w:rsidR="005519AD" w:rsidRPr="00A63A39" w:rsidRDefault="005519AD" w:rsidP="00060329">
      <w:pPr>
        <w:jc w:val="both"/>
        <w:rPr>
          <w:rFonts w:ascii="Corbel" w:hAnsi="Corbel" w:cs="Times New Roman"/>
        </w:rPr>
      </w:pPr>
    </w:p>
    <w:p w14:paraId="0FD6667F" w14:textId="6B590BCD" w:rsidR="00925913" w:rsidRDefault="005519AD" w:rsidP="00060329">
      <w:pPr>
        <w:spacing w:after="0"/>
        <w:jc w:val="both"/>
        <w:rPr>
          <w:rFonts w:ascii="Corbel" w:hAnsi="Corbel" w:cs="Times New Roman"/>
          <w:b/>
          <w:bCs/>
        </w:rPr>
      </w:pPr>
      <w:r w:rsidRPr="00A63A39">
        <w:rPr>
          <w:rFonts w:ascii="Corbel" w:hAnsi="Corbel" w:cs="Times New Roman"/>
          <w:b/>
          <w:bCs/>
        </w:rPr>
        <w:t>Odpove</w:t>
      </w:r>
      <w:r w:rsidR="00462B6D">
        <w:rPr>
          <w:rFonts w:ascii="Corbel" w:hAnsi="Corbel" w:cs="Times New Roman"/>
          <w:b/>
          <w:bCs/>
        </w:rPr>
        <w:t>ď</w:t>
      </w:r>
      <w:r w:rsidRPr="00A63A39">
        <w:rPr>
          <w:rFonts w:ascii="Corbel" w:hAnsi="Corbel" w:cs="Times New Roman"/>
          <w:b/>
          <w:bCs/>
        </w:rPr>
        <w:t xml:space="preserve">: </w:t>
      </w:r>
    </w:p>
    <w:p w14:paraId="01B37B4E" w14:textId="4DD5AF5E" w:rsidR="002049EF" w:rsidRDefault="005A1A9D" w:rsidP="005A1A9D">
      <w:p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Verejný obstarávateľ neuvažuje s možnosťou </w:t>
      </w:r>
      <w:r w:rsidR="00462B6D">
        <w:rPr>
          <w:rFonts w:ascii="Corbel" w:hAnsi="Corbel" w:cs="Times New Roman"/>
        </w:rPr>
        <w:t>odrátania hodnoty rekonštrukcie lapača tukov z ceny prenájmu.</w:t>
      </w:r>
      <w:r w:rsidR="002049EF">
        <w:rPr>
          <w:rFonts w:ascii="Corbel" w:hAnsi="Corbel" w:cs="Times New Roman"/>
        </w:rPr>
        <w:t xml:space="preserve"> </w:t>
      </w:r>
      <w:r w:rsidR="007E7E7C">
        <w:rPr>
          <w:rFonts w:ascii="Corbel" w:hAnsi="Corbel" w:cs="Times New Roman"/>
        </w:rPr>
        <w:t>Podstatným spôsobom by sa tým zmenili súčasné z</w:t>
      </w:r>
      <w:r w:rsidR="00D6355A">
        <w:rPr>
          <w:rFonts w:ascii="Corbel" w:hAnsi="Corbel" w:cs="Times New Roman"/>
        </w:rPr>
        <w:t>a</w:t>
      </w:r>
      <w:r w:rsidR="007E7E7C">
        <w:rPr>
          <w:rFonts w:ascii="Corbel" w:hAnsi="Corbel" w:cs="Times New Roman"/>
        </w:rPr>
        <w:t>d</w:t>
      </w:r>
      <w:r w:rsidR="00D6355A">
        <w:rPr>
          <w:rFonts w:ascii="Corbel" w:hAnsi="Corbel" w:cs="Times New Roman"/>
        </w:rPr>
        <w:t>á</w:t>
      </w:r>
      <w:r w:rsidR="007E7E7C">
        <w:rPr>
          <w:rFonts w:ascii="Corbel" w:hAnsi="Corbel" w:cs="Times New Roman"/>
        </w:rPr>
        <w:t>vacie podmienky verejnej súťaže</w:t>
      </w:r>
      <w:r w:rsidR="002049EF">
        <w:rPr>
          <w:rFonts w:ascii="Corbel" w:hAnsi="Corbel" w:cs="Times New Roman"/>
        </w:rPr>
        <w:t xml:space="preserve">. Záujemcovia sú vopred informovaní o tejto povinnosti, pričom cenu rekonštrukcie si môžu zohľadniť </w:t>
      </w:r>
      <w:r w:rsidR="0006139C">
        <w:rPr>
          <w:rFonts w:ascii="Corbel" w:hAnsi="Corbel" w:cs="Times New Roman"/>
        </w:rPr>
        <w:t xml:space="preserve">v </w:t>
      </w:r>
      <w:r w:rsidR="002049EF">
        <w:rPr>
          <w:rFonts w:ascii="Corbel" w:hAnsi="Corbel" w:cs="Times New Roman"/>
        </w:rPr>
        <w:t>ponúknutej cene za nájom.</w:t>
      </w:r>
    </w:p>
    <w:p w14:paraId="2610AC59" w14:textId="68B0AA12" w:rsidR="005D2E16" w:rsidRDefault="005D2E16" w:rsidP="005A1A9D">
      <w:pPr>
        <w:jc w:val="both"/>
        <w:rPr>
          <w:rFonts w:ascii="Corbel" w:hAnsi="Corbel" w:cs="Times New Roman"/>
        </w:rPr>
      </w:pPr>
    </w:p>
    <w:p w14:paraId="602CD33E" w14:textId="7758FCFB" w:rsidR="00AF6E46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 Bratislave, dňa </w:t>
      </w:r>
      <w:r w:rsidR="005A1A9D">
        <w:rPr>
          <w:rFonts w:ascii="Corbel" w:hAnsi="Corbel" w:cs="Times New Roman"/>
        </w:rPr>
        <w:t>2</w:t>
      </w:r>
      <w:r w:rsidR="00462B6D">
        <w:rPr>
          <w:rFonts w:ascii="Corbel" w:hAnsi="Corbel" w:cs="Times New Roman"/>
        </w:rPr>
        <w:t>4</w:t>
      </w:r>
      <w:r w:rsidR="005A1A9D">
        <w:rPr>
          <w:rFonts w:ascii="Corbel" w:hAnsi="Corbel" w:cs="Times New Roman"/>
        </w:rPr>
        <w:t>.</w:t>
      </w:r>
      <w:r w:rsidR="00925913">
        <w:rPr>
          <w:rFonts w:ascii="Corbel" w:hAnsi="Corbel" w:cs="Times New Roman"/>
        </w:rPr>
        <w:t>9.2021</w:t>
      </w:r>
    </w:p>
    <w:p w14:paraId="32B0D6AE" w14:textId="002E61DE" w:rsidR="00AF6E46" w:rsidRDefault="00AF6E46" w:rsidP="00925913">
      <w:pPr>
        <w:tabs>
          <w:tab w:val="left" w:pos="6270"/>
        </w:tabs>
        <w:spacing w:after="0"/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                                                                                                          ------------------------------------------</w:t>
      </w:r>
    </w:p>
    <w:p w14:paraId="0E6D23F8" w14:textId="6F7909CD" w:rsidR="00470BB3" w:rsidRDefault="00470BB3" w:rsidP="00925913">
      <w:pPr>
        <w:pStyle w:val="Bezriadkovania"/>
      </w:pPr>
      <w:r>
        <w:t xml:space="preserve">                                                                                                       Ing. Lenka Batková</w:t>
      </w:r>
    </w:p>
    <w:p w14:paraId="268725D6" w14:textId="5E4182BB" w:rsidR="00B536CC" w:rsidRDefault="00925913" w:rsidP="00925913">
      <w:pPr>
        <w:pStyle w:val="Bezriadkovania"/>
      </w:pPr>
      <w:r>
        <w:t xml:space="preserve">                                                                      </w:t>
      </w:r>
      <w:r w:rsidR="00B536CC">
        <w:t xml:space="preserve">          </w:t>
      </w:r>
      <w:r w:rsidR="00060329">
        <w:t xml:space="preserve"> </w:t>
      </w:r>
      <w:r w:rsidR="00B536CC">
        <w:t xml:space="preserve">   </w:t>
      </w:r>
      <w:r>
        <w:t>vedúca Oddelenia obstarávania zákaziek</w:t>
      </w:r>
    </w:p>
    <w:p w14:paraId="1179E8EC" w14:textId="138BC031" w:rsidR="00925913" w:rsidRDefault="00B536CC" w:rsidP="00925913">
      <w:pPr>
        <w:pStyle w:val="Bezriadkovania"/>
      </w:pPr>
      <w:r>
        <w:t xml:space="preserve">                                                                                                   </w:t>
      </w:r>
      <w:r w:rsidR="00925913">
        <w:t xml:space="preserve"> na VMĽŠ – Mlyny UK</w:t>
      </w:r>
    </w:p>
    <w:sectPr w:rsidR="00925913" w:rsidSect="005A1A9D">
      <w:headerReference w:type="default" r:id="rId11"/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A689" w14:textId="77777777" w:rsidR="0000564E" w:rsidRDefault="0000564E" w:rsidP="00FE2C78">
      <w:pPr>
        <w:spacing w:after="0" w:line="240" w:lineRule="auto"/>
      </w:pPr>
      <w:r>
        <w:separator/>
      </w:r>
    </w:p>
  </w:endnote>
  <w:endnote w:type="continuationSeparator" w:id="0">
    <w:p w14:paraId="2BC58B7B" w14:textId="77777777" w:rsidR="0000564E" w:rsidRDefault="0000564E" w:rsidP="00FE2C78">
      <w:pPr>
        <w:spacing w:after="0" w:line="240" w:lineRule="auto"/>
      </w:pPr>
      <w:r>
        <w:continuationSeparator/>
      </w:r>
    </w:p>
  </w:endnote>
  <w:endnote w:type="continuationNotice" w:id="1">
    <w:p w14:paraId="05294E62" w14:textId="77777777" w:rsidR="0000564E" w:rsidRDefault="00005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A11C" w14:textId="77777777" w:rsidR="005A1A9D" w:rsidRDefault="005A1A9D" w:rsidP="005A1A9D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A1A9D" w:rsidRPr="00AA3035" w14:paraId="1A0B0657" w14:textId="77777777" w:rsidTr="000B56BB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A338B1B" w14:textId="1377986B" w:rsidR="005A1A9D" w:rsidRPr="006C7C57" w:rsidRDefault="005A1A9D" w:rsidP="005A1A9D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 xml:space="preserve">Odpoveď na žiadosť o vysvetlenie č. </w:t>
          </w:r>
          <w:r w:rsidR="00462B6D">
            <w:rPr>
              <w:rFonts w:cs="Times New Roman (Body CS)"/>
              <w14:ligatures w14:val="standard"/>
            </w:rPr>
            <w:t>3</w:t>
          </w:r>
        </w:p>
      </w:tc>
      <w:tc>
        <w:tcPr>
          <w:tcW w:w="2845" w:type="dxa"/>
          <w:shd w:val="clear" w:color="auto" w:fill="auto"/>
          <w:vAlign w:val="center"/>
        </w:tcPr>
        <w:p w14:paraId="566C8624" w14:textId="77777777" w:rsidR="005A1A9D" w:rsidRPr="00AA3035" w:rsidRDefault="005A1A9D" w:rsidP="005A1A9D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301DDDC" wp14:editId="29A94180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C62EC2C" w14:textId="77777777" w:rsidR="005A1A9D" w:rsidRPr="006C7C57" w:rsidRDefault="005A1A9D" w:rsidP="005A1A9D">
          <w:pPr>
            <w:pStyle w:val="Patkavpravo"/>
          </w:pPr>
          <w:r w:rsidRPr="006C7C57">
            <w:t>www.uniba.sk</w:t>
          </w:r>
        </w:p>
      </w:tc>
    </w:tr>
  </w:tbl>
  <w:p w14:paraId="3F66487F" w14:textId="77777777" w:rsidR="005A1A9D" w:rsidRDefault="005A1A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B078" w14:textId="77777777" w:rsidR="0000564E" w:rsidRDefault="0000564E" w:rsidP="00FE2C78">
      <w:pPr>
        <w:spacing w:after="0" w:line="240" w:lineRule="auto"/>
      </w:pPr>
      <w:r>
        <w:separator/>
      </w:r>
    </w:p>
  </w:footnote>
  <w:footnote w:type="continuationSeparator" w:id="0">
    <w:p w14:paraId="22851FD7" w14:textId="77777777" w:rsidR="0000564E" w:rsidRDefault="0000564E" w:rsidP="00FE2C78">
      <w:pPr>
        <w:spacing w:after="0" w:line="240" w:lineRule="auto"/>
      </w:pPr>
      <w:r>
        <w:continuationSeparator/>
      </w:r>
    </w:p>
  </w:footnote>
  <w:footnote w:type="continuationNotice" w:id="1">
    <w:p w14:paraId="2DBB2262" w14:textId="77777777" w:rsidR="0000564E" w:rsidRDefault="000056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9"/>
      <w:gridCol w:w="3135"/>
      <w:gridCol w:w="2275"/>
      <w:gridCol w:w="3134"/>
    </w:tblGrid>
    <w:tr w:rsidR="00A63A39" w14:paraId="43A9BF7B" w14:textId="77777777" w:rsidTr="00BE58FF">
      <w:trPr>
        <w:trHeight w:val="428"/>
      </w:trPr>
      <w:tc>
        <w:tcPr>
          <w:tcW w:w="523" w:type="pct"/>
          <w:hideMark/>
        </w:tcPr>
        <w:p w14:paraId="0E16091E" w14:textId="77777777" w:rsidR="00A63A39" w:rsidRDefault="00A63A39" w:rsidP="00A63A3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bookmarkStart w:id="0" w:name="_Hlk73710613"/>
          <w:bookmarkStart w:id="1" w:name="_Hlk73710614"/>
          <w:bookmarkStart w:id="2" w:name="_Hlk73710742"/>
          <w:bookmarkStart w:id="3" w:name="_Hlk73710743"/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3DB144FD" wp14:editId="54B07979">
                <wp:extent cx="539750" cy="539750"/>
                <wp:effectExtent l="0" t="0" r="0" b="0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7E687CEA" w14:textId="77777777" w:rsidR="00A63A39" w:rsidRDefault="00A63A39" w:rsidP="00A63A3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98D25FB" w14:textId="77777777" w:rsidR="00A63A39" w:rsidRDefault="00A63A39" w:rsidP="00A63A39">
          <w:pPr>
            <w:pStyle w:val="Hlavickaadresa"/>
          </w:pPr>
          <w:r>
            <w:t>Šafárikovo námestie 6</w:t>
          </w:r>
          <w:r>
            <w:br/>
            <w:t>P. 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06F6C329" w14:textId="39479A11" w:rsidR="00A63A39" w:rsidRDefault="00925913" w:rsidP="00A63A39">
          <w:pPr>
            <w:pStyle w:val="HlavickaODD"/>
          </w:pPr>
          <w:r>
            <w:t>Oddelenie centrálneho obstarávania zákaziek</w:t>
          </w:r>
        </w:p>
      </w:tc>
    </w:tr>
    <w:bookmarkEnd w:id="0"/>
    <w:bookmarkEnd w:id="1"/>
    <w:bookmarkEnd w:id="2"/>
    <w:bookmarkEnd w:id="3"/>
  </w:tbl>
  <w:p w14:paraId="6BAC6D99" w14:textId="77777777" w:rsidR="00C21C0C" w:rsidRPr="00FE2C78" w:rsidRDefault="00C21C0C" w:rsidP="00A63A39">
    <w:pPr>
      <w:pBdr>
        <w:bottom w:val="single" w:sz="4" w:space="1" w:color="auto"/>
      </w:pBdr>
      <w:spacing w:after="0"/>
      <w:rPr>
        <w:rFonts w:ascii="Times New Roman" w:hAnsi="Times New Roman" w:cs="Times New Roman"/>
      </w:rPr>
    </w:pPr>
  </w:p>
  <w:p w14:paraId="50F56BE2" w14:textId="77777777" w:rsidR="00C21C0C" w:rsidRPr="00AF6E46" w:rsidRDefault="00C21C0C" w:rsidP="00C21C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6F6"/>
    <w:multiLevelType w:val="multilevel"/>
    <w:tmpl w:val="714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27C41"/>
    <w:multiLevelType w:val="hybridMultilevel"/>
    <w:tmpl w:val="7ECCBD9A"/>
    <w:lvl w:ilvl="0" w:tplc="3C7A6CD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E10880"/>
    <w:multiLevelType w:val="multilevel"/>
    <w:tmpl w:val="9F8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8"/>
    <w:rsid w:val="00002331"/>
    <w:rsid w:val="0000564E"/>
    <w:rsid w:val="00022714"/>
    <w:rsid w:val="0005540D"/>
    <w:rsid w:val="00060329"/>
    <w:rsid w:val="0006139C"/>
    <w:rsid w:val="000636D2"/>
    <w:rsid w:val="000847BD"/>
    <w:rsid w:val="00086B3F"/>
    <w:rsid w:val="000B4EB5"/>
    <w:rsid w:val="000F16BC"/>
    <w:rsid w:val="000F2BBE"/>
    <w:rsid w:val="0010500F"/>
    <w:rsid w:val="00142150"/>
    <w:rsid w:val="0014544F"/>
    <w:rsid w:val="0015137A"/>
    <w:rsid w:val="001563CB"/>
    <w:rsid w:val="00160BA8"/>
    <w:rsid w:val="001A6952"/>
    <w:rsid w:val="001B14C4"/>
    <w:rsid w:val="001B6846"/>
    <w:rsid w:val="001C2E12"/>
    <w:rsid w:val="001D1900"/>
    <w:rsid w:val="001E1DE1"/>
    <w:rsid w:val="001F4BF8"/>
    <w:rsid w:val="002018DF"/>
    <w:rsid w:val="002049EF"/>
    <w:rsid w:val="00213E60"/>
    <w:rsid w:val="00222448"/>
    <w:rsid w:val="0023152E"/>
    <w:rsid w:val="00235674"/>
    <w:rsid w:val="00247CAD"/>
    <w:rsid w:val="0027558D"/>
    <w:rsid w:val="0029204F"/>
    <w:rsid w:val="002C35AD"/>
    <w:rsid w:val="002D228E"/>
    <w:rsid w:val="00311EB7"/>
    <w:rsid w:val="003A273C"/>
    <w:rsid w:val="003A5A34"/>
    <w:rsid w:val="003C34DF"/>
    <w:rsid w:val="003C69C0"/>
    <w:rsid w:val="003D4331"/>
    <w:rsid w:val="003D5292"/>
    <w:rsid w:val="003E6448"/>
    <w:rsid w:val="003E699B"/>
    <w:rsid w:val="00434DCB"/>
    <w:rsid w:val="00461752"/>
    <w:rsid w:val="00462B6D"/>
    <w:rsid w:val="00470BB3"/>
    <w:rsid w:val="00472AD4"/>
    <w:rsid w:val="00476E2F"/>
    <w:rsid w:val="00477E65"/>
    <w:rsid w:val="00481B42"/>
    <w:rsid w:val="00497E25"/>
    <w:rsid w:val="004A63D0"/>
    <w:rsid w:val="004E7817"/>
    <w:rsid w:val="00500436"/>
    <w:rsid w:val="005014C6"/>
    <w:rsid w:val="00540340"/>
    <w:rsid w:val="005519AD"/>
    <w:rsid w:val="00566E49"/>
    <w:rsid w:val="00575BE1"/>
    <w:rsid w:val="00596F6C"/>
    <w:rsid w:val="005A1936"/>
    <w:rsid w:val="005A1A9D"/>
    <w:rsid w:val="005B54BA"/>
    <w:rsid w:val="005C4AEA"/>
    <w:rsid w:val="005D2E16"/>
    <w:rsid w:val="005E02E7"/>
    <w:rsid w:val="00605EF2"/>
    <w:rsid w:val="006155EC"/>
    <w:rsid w:val="00657AFB"/>
    <w:rsid w:val="00666993"/>
    <w:rsid w:val="006865A7"/>
    <w:rsid w:val="006A3BD2"/>
    <w:rsid w:val="006A562F"/>
    <w:rsid w:val="006E4D24"/>
    <w:rsid w:val="0073122E"/>
    <w:rsid w:val="00732A31"/>
    <w:rsid w:val="00760A54"/>
    <w:rsid w:val="00775A7E"/>
    <w:rsid w:val="007869C6"/>
    <w:rsid w:val="00791478"/>
    <w:rsid w:val="007B0231"/>
    <w:rsid w:val="007C2311"/>
    <w:rsid w:val="007E7E7C"/>
    <w:rsid w:val="00827DD2"/>
    <w:rsid w:val="00894F16"/>
    <w:rsid w:val="008E5FA2"/>
    <w:rsid w:val="00911436"/>
    <w:rsid w:val="009203B5"/>
    <w:rsid w:val="00925913"/>
    <w:rsid w:val="0095032B"/>
    <w:rsid w:val="009557DA"/>
    <w:rsid w:val="009626C2"/>
    <w:rsid w:val="00970A89"/>
    <w:rsid w:val="00973302"/>
    <w:rsid w:val="009B3BA3"/>
    <w:rsid w:val="009B77FC"/>
    <w:rsid w:val="009E1466"/>
    <w:rsid w:val="009E2F93"/>
    <w:rsid w:val="009F6344"/>
    <w:rsid w:val="00A079E3"/>
    <w:rsid w:val="00A3194C"/>
    <w:rsid w:val="00A40BF5"/>
    <w:rsid w:val="00A51B08"/>
    <w:rsid w:val="00A53A0D"/>
    <w:rsid w:val="00A577E6"/>
    <w:rsid w:val="00A63A39"/>
    <w:rsid w:val="00A67666"/>
    <w:rsid w:val="00A77BA8"/>
    <w:rsid w:val="00A95FF3"/>
    <w:rsid w:val="00AB2869"/>
    <w:rsid w:val="00AB6C35"/>
    <w:rsid w:val="00AC4942"/>
    <w:rsid w:val="00AD0CCD"/>
    <w:rsid w:val="00AE1BCD"/>
    <w:rsid w:val="00AF6E46"/>
    <w:rsid w:val="00B03422"/>
    <w:rsid w:val="00B0626B"/>
    <w:rsid w:val="00B1422C"/>
    <w:rsid w:val="00B22EE8"/>
    <w:rsid w:val="00B43DB2"/>
    <w:rsid w:val="00B50799"/>
    <w:rsid w:val="00B536CC"/>
    <w:rsid w:val="00B84144"/>
    <w:rsid w:val="00BA1BBB"/>
    <w:rsid w:val="00BB3FBE"/>
    <w:rsid w:val="00BC7EF4"/>
    <w:rsid w:val="00C17B8C"/>
    <w:rsid w:val="00C21C0C"/>
    <w:rsid w:val="00C279A0"/>
    <w:rsid w:val="00C401F8"/>
    <w:rsid w:val="00C463C8"/>
    <w:rsid w:val="00C8776E"/>
    <w:rsid w:val="00CB7228"/>
    <w:rsid w:val="00CC3983"/>
    <w:rsid w:val="00CC4BAA"/>
    <w:rsid w:val="00D3001F"/>
    <w:rsid w:val="00D31073"/>
    <w:rsid w:val="00D41E3D"/>
    <w:rsid w:val="00D6355A"/>
    <w:rsid w:val="00D6653F"/>
    <w:rsid w:val="00DA3DD6"/>
    <w:rsid w:val="00DC26EC"/>
    <w:rsid w:val="00DC3CA8"/>
    <w:rsid w:val="00DC5DB6"/>
    <w:rsid w:val="00DE063C"/>
    <w:rsid w:val="00DF72E9"/>
    <w:rsid w:val="00E01FC9"/>
    <w:rsid w:val="00E37640"/>
    <w:rsid w:val="00E37D92"/>
    <w:rsid w:val="00E44AF8"/>
    <w:rsid w:val="00E60B2B"/>
    <w:rsid w:val="00E76C05"/>
    <w:rsid w:val="00EA284F"/>
    <w:rsid w:val="00ED264E"/>
    <w:rsid w:val="00EE1D5B"/>
    <w:rsid w:val="00F17139"/>
    <w:rsid w:val="00F227DE"/>
    <w:rsid w:val="00F35A59"/>
    <w:rsid w:val="00F63078"/>
    <w:rsid w:val="00F74A56"/>
    <w:rsid w:val="00F976A1"/>
    <w:rsid w:val="00FA7BE6"/>
    <w:rsid w:val="00FB3126"/>
    <w:rsid w:val="00FE2C78"/>
    <w:rsid w:val="0E5C91B0"/>
    <w:rsid w:val="2B2520E8"/>
    <w:rsid w:val="3A822930"/>
    <w:rsid w:val="48657D3F"/>
    <w:rsid w:val="4F9FAD3C"/>
    <w:rsid w:val="5E026BA9"/>
    <w:rsid w:val="5F3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653B"/>
  <w15:chartTrackingRefBased/>
  <w15:docId w15:val="{2BF00D6E-2B48-4C8F-BEF6-9E76FF6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BA3"/>
    <w:pPr>
      <w:widowControl w:val="0"/>
      <w:autoSpaceDE w:val="0"/>
      <w:autoSpaceDN w:val="0"/>
      <w:spacing w:after="0" w:line="240" w:lineRule="auto"/>
      <w:ind w:left="456"/>
      <w:jc w:val="both"/>
      <w:outlineLvl w:val="0"/>
    </w:pPr>
    <w:rPr>
      <w:rFonts w:ascii="Palatino Linotype" w:eastAsia="Palatino Linotype" w:hAnsi="Palatino Linotype" w:cs="Palatino Linotype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FE2C78"/>
  </w:style>
  <w:style w:type="paragraph" w:styleId="Pta">
    <w:name w:val="footer"/>
    <w:basedOn w:val="Normlny"/>
    <w:link w:val="Pt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C78"/>
  </w:style>
  <w:style w:type="character" w:customStyle="1" w:styleId="normaltextrun">
    <w:name w:val="normaltextrun"/>
    <w:basedOn w:val="Predvolenpsmoodseku"/>
    <w:rsid w:val="00FE2C78"/>
  </w:style>
  <w:style w:type="character" w:customStyle="1" w:styleId="spellingerror">
    <w:name w:val="spellingerror"/>
    <w:basedOn w:val="Predvolenpsmoodseku"/>
    <w:rsid w:val="00FE2C78"/>
  </w:style>
  <w:style w:type="character" w:customStyle="1" w:styleId="eop">
    <w:name w:val="eop"/>
    <w:basedOn w:val="Predvolenpsmoodseku"/>
    <w:rsid w:val="00FE2C78"/>
  </w:style>
  <w:style w:type="character" w:customStyle="1" w:styleId="Nadpis1Char">
    <w:name w:val="Nadpis 1 Char"/>
    <w:basedOn w:val="Predvolenpsmoodseku"/>
    <w:link w:val="Nadpis1"/>
    <w:uiPriority w:val="9"/>
    <w:rsid w:val="009B3BA3"/>
    <w:rPr>
      <w:rFonts w:ascii="Palatino Linotype" w:eastAsia="Palatino Linotype" w:hAnsi="Palatino Linotype" w:cs="Palatino Linotype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9B3B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3BA3"/>
    <w:rPr>
      <w:rFonts w:ascii="Palatino Linotype" w:eastAsia="Palatino Linotype" w:hAnsi="Palatino Linotype" w:cs="Palatino Linotype"/>
      <w:lang w:eastAsia="sk-SK" w:bidi="sk-SK"/>
    </w:rPr>
  </w:style>
  <w:style w:type="paragraph" w:styleId="Odsekzoznamu">
    <w:name w:val="List Paragraph"/>
    <w:basedOn w:val="Normlny"/>
    <w:uiPriority w:val="34"/>
    <w:qFormat/>
    <w:rsid w:val="00C21C0C"/>
    <w:pPr>
      <w:widowControl w:val="0"/>
      <w:autoSpaceDE w:val="0"/>
      <w:autoSpaceDN w:val="0"/>
      <w:spacing w:before="1" w:after="0" w:line="240" w:lineRule="auto"/>
      <w:ind w:left="115" w:hanging="266"/>
    </w:pPr>
    <w:rPr>
      <w:rFonts w:ascii="Calibri" w:eastAsia="Calibri" w:hAnsi="Calibri" w:cs="Calibri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42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2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2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22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42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1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63C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formtext">
    <w:name w:val="formtext"/>
    <w:basedOn w:val="Predvolenpsmoodseku"/>
    <w:rsid w:val="001563CB"/>
  </w:style>
  <w:style w:type="character" w:styleId="Vrazn">
    <w:name w:val="Strong"/>
    <w:basedOn w:val="Predvolenpsmoodseku"/>
    <w:uiPriority w:val="22"/>
    <w:qFormat/>
    <w:rsid w:val="00A53A0D"/>
    <w:rPr>
      <w:b/>
      <w:bCs/>
    </w:rPr>
  </w:style>
  <w:style w:type="table" w:styleId="Mriekatabuky">
    <w:name w:val="Table Grid"/>
    <w:basedOn w:val="Normlnatabuka"/>
    <w:uiPriority w:val="39"/>
    <w:rsid w:val="00A63A39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A63A3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63A3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Bezriadkovania">
    <w:name w:val="No Spacing"/>
    <w:uiPriority w:val="1"/>
    <w:qFormat/>
    <w:rsid w:val="00470BB3"/>
    <w:pPr>
      <w:spacing w:after="0" w:line="240" w:lineRule="auto"/>
    </w:pPr>
  </w:style>
  <w:style w:type="paragraph" w:customStyle="1" w:styleId="Patkavlavo">
    <w:name w:val="Patka vlavo"/>
    <w:basedOn w:val="Normlny"/>
    <w:qFormat/>
    <w:rsid w:val="005A1A9D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5A1A9D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32838-1F4A-4BB6-8FB7-B8F659F4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528C3-912E-4365-9AF9-F285BDFA2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517D7-3854-4423-AB99-C68A2C5BA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EE9B6-8FD8-42B8-9A70-5634372AB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</cp:revision>
  <cp:lastPrinted>2021-01-26T11:22:00Z</cp:lastPrinted>
  <dcterms:created xsi:type="dcterms:W3CDTF">2021-09-24T10:13:00Z</dcterms:created>
  <dcterms:modified xsi:type="dcterms:W3CDTF">2021-09-24T11:20:00Z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