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44AC2255" w:rsidR="00463272" w:rsidRPr="003C1A6E" w:rsidRDefault="00C85F4B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Zmluva o dielo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 xml:space="preserve">: </w:t>
      </w:r>
      <w:r w:rsidR="00281ED6" w:rsidRPr="00F57594">
        <w:rPr>
          <w:b/>
          <w:bCs/>
        </w:rPr>
        <w:t>/202</w:t>
      </w:r>
      <w:r w:rsidR="0021106D" w:rsidRPr="00F57594">
        <w:rPr>
          <w:b/>
          <w:bCs/>
        </w:rPr>
        <w:t>1</w:t>
      </w:r>
    </w:p>
    <w:p w14:paraId="4C57AB54" w14:textId="05D754E0" w:rsidR="00463272" w:rsidRPr="00DA292F" w:rsidRDefault="00463272" w:rsidP="00DA292F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 xml:space="preserve">podľa § </w:t>
      </w:r>
      <w:r w:rsidR="00C85F4B" w:rsidRPr="475ACB03">
        <w:rPr>
          <w:sz w:val="18"/>
          <w:szCs w:val="18"/>
        </w:rPr>
        <w:t>536</w:t>
      </w:r>
      <w:r w:rsidRPr="475ACB03">
        <w:rPr>
          <w:sz w:val="18"/>
          <w:szCs w:val="18"/>
        </w:rPr>
        <w:t xml:space="preserve"> a </w:t>
      </w:r>
      <w:proofErr w:type="spellStart"/>
      <w:r w:rsidRPr="475ACB03">
        <w:rPr>
          <w:sz w:val="18"/>
          <w:szCs w:val="18"/>
        </w:rPr>
        <w:t>nasl</w:t>
      </w:r>
      <w:proofErr w:type="spellEnd"/>
      <w:r w:rsidRPr="475ACB03">
        <w:rPr>
          <w:sz w:val="18"/>
          <w:szCs w:val="18"/>
        </w:rPr>
        <w:t xml:space="preserve">. zákona č. 513/1991 Zb. Obchodný zákonník </w:t>
      </w:r>
      <w:r w:rsidR="5E1C53C6" w:rsidRPr="475ACB03">
        <w:rPr>
          <w:sz w:val="18"/>
          <w:szCs w:val="18"/>
        </w:rPr>
        <w:t xml:space="preserve">v znení neskorších predpisov </w:t>
      </w:r>
      <w:r w:rsidRPr="475ACB03">
        <w:rPr>
          <w:sz w:val="18"/>
          <w:szCs w:val="18"/>
        </w:rPr>
        <w:t>uzatvorená medzi nasledovnými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 xml:space="preserve">. v skratke: OLO </w:t>
            </w:r>
            <w:proofErr w:type="spellStart"/>
            <w:r w:rsidRPr="003C1A6E">
              <w:rPr>
                <w:b/>
                <w:bCs/>
                <w:sz w:val="18"/>
                <w:szCs w:val="18"/>
              </w:rPr>
              <w:t>a.s</w:t>
            </w:r>
            <w:proofErr w:type="spellEnd"/>
            <w:r w:rsidRPr="003C1A6E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A20B69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A20B69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3C1A6E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3C1A6E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CC07EA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750AB6A4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2CCD96B7" w:rsidR="00CC07EA" w:rsidRPr="00602C58" w:rsidRDefault="009E669F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CC07EA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0315930F" w:rsidR="00CC07EA" w:rsidRPr="00602C58" w:rsidRDefault="00B90DDB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CC07EA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77777777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CC07EA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CC07EA" w:rsidRPr="00602C58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CC07EA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9CB982B" w14:textId="3DF3B6A0" w:rsidR="00CC07EA" w:rsidRPr="00602C58" w:rsidRDefault="00CA61AE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E71D40">
              <w:rPr>
                <w:sz w:val="18"/>
                <w:szCs w:val="18"/>
              </w:rPr>
              <w:t>Pavol Šelestiak</w:t>
            </w:r>
          </w:p>
        </w:tc>
      </w:tr>
      <w:tr w:rsidR="00CC07EA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6884B812" w:rsidR="00CC07EA" w:rsidRPr="00602C58" w:rsidRDefault="00B3748D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B3748D">
              <w:rPr>
                <w:sz w:val="18"/>
                <w:szCs w:val="18"/>
              </w:rPr>
              <w:t>+421 91</w:t>
            </w:r>
            <w:r w:rsidR="00E71D40" w:rsidRPr="00E71D40">
              <w:rPr>
                <w:sz w:val="18"/>
                <w:szCs w:val="18"/>
              </w:rPr>
              <w:t>8 110 503</w:t>
            </w:r>
          </w:p>
        </w:tc>
      </w:tr>
      <w:tr w:rsidR="00CC07EA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CC07EA" w:rsidRPr="003C1A6E" w:rsidRDefault="00CC07EA" w:rsidP="00CC07EA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16EB3CFE" w:rsidR="00CC07EA" w:rsidRPr="00602C58" w:rsidRDefault="00E71D40" w:rsidP="00CC07E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selestiak</w:t>
            </w:r>
            <w:r w:rsidR="008A29F4">
              <w:rPr>
                <w:sz w:val="18"/>
                <w:szCs w:val="18"/>
              </w:rPr>
              <w:t>@olo.sk</w:t>
            </w: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10FC8C4E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4BA0887C" w:rsidR="003C1A6E" w:rsidRPr="003C1A6E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Zhotoviteľ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A0CB7F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7BABA7C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350FCB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54FC274A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602C58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206431" w14:textId="153509A1" w:rsidR="00463272" w:rsidRDefault="00463272" w:rsidP="00463272">
      <w:pPr>
        <w:pStyle w:val="Default"/>
        <w:jc w:val="both"/>
        <w:rPr>
          <w:b/>
          <w:bCs/>
          <w:sz w:val="18"/>
          <w:szCs w:val="18"/>
        </w:rPr>
      </w:pPr>
    </w:p>
    <w:p w14:paraId="2C48FBD4" w14:textId="282A0A23" w:rsidR="0097292B" w:rsidRDefault="000C3B8B" w:rsidP="0046327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="7D78D742" w:rsidRPr="00F6509E">
        <w:rPr>
          <w:sz w:val="18"/>
          <w:szCs w:val="18"/>
        </w:rPr>
        <w:t xml:space="preserve">Objednávateľ a </w:t>
      </w:r>
      <w:r w:rsidR="001B077C" w:rsidRPr="00F6509E">
        <w:rPr>
          <w:sz w:val="18"/>
          <w:szCs w:val="18"/>
        </w:rPr>
        <w:t>z</w:t>
      </w:r>
      <w:r w:rsidR="7D78D742" w:rsidRPr="00F6509E">
        <w:rPr>
          <w:sz w:val="18"/>
          <w:szCs w:val="18"/>
        </w:rPr>
        <w:t xml:space="preserve">hotoviteľ </w:t>
      </w:r>
      <w:r w:rsidR="00150BC4">
        <w:rPr>
          <w:sz w:val="18"/>
          <w:szCs w:val="18"/>
        </w:rPr>
        <w:t>spolu ďalej len</w:t>
      </w:r>
      <w:r w:rsidR="7D78D742" w:rsidRPr="475ACB03">
        <w:rPr>
          <w:b/>
          <w:bCs/>
          <w:sz w:val="18"/>
          <w:szCs w:val="18"/>
        </w:rPr>
        <w:t xml:space="preserve"> “zmluvné strany” </w:t>
      </w:r>
      <w:r w:rsidR="7D78D742" w:rsidRPr="00F6509E">
        <w:rPr>
          <w:sz w:val="18"/>
          <w:szCs w:val="18"/>
        </w:rPr>
        <w:t xml:space="preserve">a každý z nich samostatne </w:t>
      </w:r>
      <w:r w:rsidR="00150BC4">
        <w:rPr>
          <w:sz w:val="18"/>
          <w:szCs w:val="18"/>
        </w:rPr>
        <w:t>len</w:t>
      </w:r>
      <w:r w:rsidR="00150BC4" w:rsidRPr="475ACB03">
        <w:rPr>
          <w:b/>
          <w:bCs/>
          <w:sz w:val="18"/>
          <w:szCs w:val="18"/>
        </w:rPr>
        <w:t xml:space="preserve"> </w:t>
      </w:r>
      <w:r w:rsidR="7D78D742" w:rsidRPr="475ACB03">
        <w:rPr>
          <w:b/>
          <w:bCs/>
          <w:sz w:val="18"/>
          <w:szCs w:val="18"/>
        </w:rPr>
        <w:t>“zmluvná strana”</w:t>
      </w:r>
      <w:r>
        <w:rPr>
          <w:sz w:val="18"/>
          <w:szCs w:val="18"/>
        </w:rPr>
        <w:t>)</w:t>
      </w:r>
    </w:p>
    <w:p w14:paraId="41B5582B" w14:textId="77777777" w:rsidR="0097292B" w:rsidRDefault="0097292B" w:rsidP="0097292B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05845B75" w14:textId="77777777" w:rsidR="0097292B" w:rsidRDefault="0097292B" w:rsidP="00463272">
      <w:pPr>
        <w:pStyle w:val="Default"/>
        <w:jc w:val="both"/>
        <w:rPr>
          <w:b/>
          <w:bCs/>
          <w:sz w:val="18"/>
          <w:szCs w:val="18"/>
        </w:rPr>
      </w:pPr>
    </w:p>
    <w:p w14:paraId="33E9D611" w14:textId="029BD2FF" w:rsidR="475ACB03" w:rsidRDefault="475ACB03" w:rsidP="475ACB03">
      <w:pPr>
        <w:pStyle w:val="Default"/>
        <w:jc w:val="both"/>
        <w:rPr>
          <w:b/>
          <w:bCs/>
          <w:sz w:val="18"/>
          <w:szCs w:val="18"/>
        </w:rPr>
      </w:pPr>
    </w:p>
    <w:p w14:paraId="0CA39B68" w14:textId="138F20E4" w:rsidR="00B6537D" w:rsidRDefault="00B6537D" w:rsidP="009F53D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  <w:r w:rsidR="009F53DA">
        <w:rPr>
          <w:b/>
          <w:bCs/>
          <w:sz w:val="18"/>
          <w:szCs w:val="18"/>
        </w:rPr>
        <w:t>Predmet zmluvy</w:t>
      </w:r>
    </w:p>
    <w:p w14:paraId="1B6F9F6D" w14:textId="77777777" w:rsidR="00B6537D" w:rsidRPr="00B6537D" w:rsidRDefault="00B6537D" w:rsidP="00B6537D">
      <w:pPr>
        <w:pStyle w:val="Default"/>
        <w:jc w:val="center"/>
        <w:rPr>
          <w:b/>
          <w:bCs/>
          <w:sz w:val="10"/>
          <w:szCs w:val="10"/>
        </w:rPr>
      </w:pPr>
    </w:p>
    <w:p w14:paraId="6BBEC5F0" w14:textId="2C58C002" w:rsidR="00DF6E34" w:rsidRPr="00DF6E34" w:rsidRDefault="00DF6E34" w:rsidP="002F0E62">
      <w:pPr>
        <w:pStyle w:val="Default"/>
        <w:numPr>
          <w:ilvl w:val="1"/>
          <w:numId w:val="8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C85F4B"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 w:rsidR="00D86069">
        <w:rPr>
          <w:sz w:val="18"/>
          <w:szCs w:val="18"/>
        </w:rPr>
        <w:t>špecifikácie</w:t>
      </w:r>
      <w:r w:rsidR="00B6537D">
        <w:rPr>
          <w:sz w:val="18"/>
          <w:szCs w:val="18"/>
        </w:rPr>
        <w:t>:</w:t>
      </w:r>
    </w:p>
    <w:p w14:paraId="3C555576" w14:textId="77777777" w:rsidR="00DF6E34" w:rsidRPr="005923CD" w:rsidRDefault="00DF6E34" w:rsidP="00DF6E3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C85F4B" w14:paraId="07FDD715" w14:textId="77777777" w:rsidTr="475ACB0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A916C8B" w14:textId="5FD1E089" w:rsidR="00C85F4B" w:rsidRPr="00DF6E34" w:rsidRDefault="00C85F4B" w:rsidP="00C85F4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85F4B" w14:paraId="78DDE2F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0EFFFCCE" w14:textId="46C82493" w:rsidR="0095598F" w:rsidRDefault="0095598F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C517739" w14:textId="41751368" w:rsidR="00402475" w:rsidRDefault="0095598F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>Podrobná špecifikácia diela je uvedená v prílohe č.</w:t>
            </w:r>
            <w:r w:rsidR="296E2B6A" w:rsidRPr="475ACB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475ACB03">
              <w:rPr>
                <w:rFonts w:ascii="Arial" w:hAnsi="Arial" w:cs="Arial"/>
                <w:sz w:val="18"/>
                <w:szCs w:val="18"/>
              </w:rPr>
              <w:t>1 Technická špecifikácia</w:t>
            </w:r>
          </w:p>
          <w:p w14:paraId="294FE3AB" w14:textId="36C8B195" w:rsidR="00402475" w:rsidRPr="00197738" w:rsidRDefault="00402475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37D" w14:paraId="46F4A0F8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4FECD1E" w14:textId="3D5F2D23" w:rsidR="00B6537D" w:rsidRPr="00197738" w:rsidRDefault="00B6537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10A9C333" w14:textId="651615B4" w:rsidR="00D924D3" w:rsidRPr="00D924D3" w:rsidRDefault="00D924D3" w:rsidP="00D924D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D3">
              <w:rPr>
                <w:rFonts w:ascii="Arial" w:hAnsi="Arial" w:cs="Arial"/>
                <w:sz w:val="18"/>
                <w:szCs w:val="18"/>
              </w:rPr>
              <w:t>Dielo je možné realizovať len počas odstávky Zariadenia na energetické využitie odpadu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562CF8" w:rsidRPr="003E55CD">
              <w:rPr>
                <w:rFonts w:ascii="Arial" w:hAnsi="Arial" w:cs="Arial"/>
                <w:b/>
                <w:bCs/>
                <w:sz w:val="18"/>
                <w:szCs w:val="18"/>
              </w:rPr>
              <w:t>ZEVO</w:t>
            </w:r>
            <w:r w:rsidR="00562CF8">
              <w:rPr>
                <w:rFonts w:ascii="Arial" w:hAnsi="Arial" w:cs="Arial"/>
                <w:sz w:val="18"/>
                <w:szCs w:val="18"/>
              </w:rPr>
              <w:t>“)</w:t>
            </w:r>
            <w:r w:rsidRPr="00D924D3">
              <w:rPr>
                <w:rFonts w:ascii="Arial" w:hAnsi="Arial" w:cs="Arial"/>
                <w:sz w:val="18"/>
                <w:szCs w:val="18"/>
              </w:rPr>
              <w:t>. Objednávateľ oznámi termín odstávky najneskôr desať (10) dní pred konaním odstávky.</w:t>
            </w:r>
          </w:p>
          <w:p w14:paraId="1657F23C" w14:textId="093F26FA" w:rsidR="00B6537D" w:rsidRPr="009F53DA" w:rsidRDefault="00D924D3" w:rsidP="00D924D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24D3">
              <w:rPr>
                <w:rFonts w:ascii="Arial" w:hAnsi="Arial" w:cs="Arial"/>
                <w:sz w:val="18"/>
                <w:szCs w:val="18"/>
              </w:rPr>
              <w:t xml:space="preserve">Predpokladaný termín odstávky je od </w:t>
            </w:r>
            <w:r w:rsidR="00C13B78" w:rsidRPr="00C13B78">
              <w:rPr>
                <w:rFonts w:ascii="Arial" w:hAnsi="Arial" w:cs="Arial"/>
                <w:sz w:val="18"/>
                <w:szCs w:val="18"/>
              </w:rPr>
              <w:t>18.09.2021 do 01.11.2021</w:t>
            </w:r>
            <w:r w:rsidR="00C13B78">
              <w:rPr>
                <w:rFonts w:ascii="Arial" w:hAnsi="Arial" w:cs="Arial"/>
                <w:sz w:val="18"/>
                <w:szCs w:val="18"/>
              </w:rPr>
              <w:t>.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CF8">
              <w:rPr>
                <w:rFonts w:ascii="Arial" w:hAnsi="Arial" w:cs="Arial"/>
                <w:sz w:val="18"/>
                <w:szCs w:val="18"/>
              </w:rPr>
              <w:t>Uvedený termín odstávky je objednávateľ oprávnený zmeniť. Lehota dodania</w:t>
            </w:r>
            <w:r w:rsidR="000438EB">
              <w:rPr>
                <w:rFonts w:ascii="Arial" w:hAnsi="Arial" w:cs="Arial"/>
                <w:sz w:val="18"/>
                <w:szCs w:val="18"/>
              </w:rPr>
              <w:t xml:space="preserve"> diela</w:t>
            </w:r>
            <w:r w:rsidR="00727BB2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8C4B0C">
              <w:rPr>
                <w:rFonts w:ascii="Arial" w:hAnsi="Arial" w:cs="Arial"/>
                <w:sz w:val="18"/>
                <w:szCs w:val="18"/>
              </w:rPr>
              <w:t xml:space="preserve"> najneskôr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do </w:t>
            </w:r>
            <w:proofErr w:type="spellStart"/>
            <w:r w:rsidR="007602DD">
              <w:rPr>
                <w:rFonts w:ascii="Arial" w:hAnsi="Arial" w:cs="Arial"/>
                <w:sz w:val="18"/>
                <w:szCs w:val="18"/>
              </w:rPr>
              <w:t>paťnástich</w:t>
            </w:r>
            <w:proofErr w:type="spellEnd"/>
            <w:r w:rsidR="007602DD">
              <w:rPr>
                <w:rFonts w:ascii="Arial" w:hAnsi="Arial" w:cs="Arial"/>
                <w:sz w:val="18"/>
                <w:szCs w:val="18"/>
              </w:rPr>
              <w:t xml:space="preserve"> dní</w:t>
            </w:r>
            <w:r w:rsidR="00100C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="00800F42">
              <w:rPr>
                <w:rFonts w:ascii="Arial" w:hAnsi="Arial" w:cs="Arial"/>
                <w:sz w:val="18"/>
                <w:szCs w:val="18"/>
              </w:rPr>
              <w:t xml:space="preserve">začatia </w:t>
            </w:r>
            <w:r w:rsidR="00F75505">
              <w:rPr>
                <w:rFonts w:ascii="Arial" w:hAnsi="Arial" w:cs="Arial"/>
                <w:sz w:val="18"/>
                <w:szCs w:val="18"/>
              </w:rPr>
              <w:t>odstávky</w:t>
            </w:r>
            <w:r w:rsidR="00800F42">
              <w:rPr>
                <w:rFonts w:ascii="Arial" w:hAnsi="Arial" w:cs="Arial"/>
                <w:sz w:val="18"/>
                <w:szCs w:val="18"/>
              </w:rPr>
              <w:t xml:space="preserve"> ZEVO</w:t>
            </w:r>
            <w:r w:rsidR="00F7550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0A539BED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C17626" w14:textId="785252D7" w:rsidR="00B6537D" w:rsidRDefault="00B6537D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6DDE75A1" w14:textId="0D00A179" w:rsidR="00B6537D" w:rsidRPr="00A93A29" w:rsidRDefault="004A0B87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 w:rsidRPr="003E55CD">
              <w:rPr>
                <w:rFonts w:ascii="Arial" w:hAnsi="Arial" w:cs="Arial"/>
                <w:sz w:val="18"/>
                <w:szCs w:val="18"/>
              </w:rPr>
              <w:t>ZEVO</w:t>
            </w:r>
            <w:r w:rsidR="00562C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55CD">
              <w:rPr>
                <w:rFonts w:ascii="Arial" w:hAnsi="Arial" w:cs="Arial"/>
                <w:sz w:val="18"/>
                <w:szCs w:val="18"/>
              </w:rPr>
              <w:t>Vlčie hrdlo 72, 821 07 Bratislava</w:t>
            </w:r>
          </w:p>
        </w:tc>
      </w:tr>
      <w:tr w:rsidR="00B6537D" w14:paraId="70A2CAB6" w14:textId="7076A3FD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282FAF" w14:textId="532BDCF5" w:rsidR="00B6537D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BA2178" w14:textId="4E8EBB03" w:rsidR="00B6537D" w:rsidRPr="00B6537D" w:rsidRDefault="0095598F" w:rsidP="003E55CD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č.2 Cena</w:t>
            </w:r>
            <w:r w:rsidR="008A4B9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left w:val="nil"/>
            </w:tcBorders>
          </w:tcPr>
          <w:p w14:paraId="51E75EE2" w14:textId="708B9D85" w:rsidR="00B6537D" w:rsidRPr="00B6537D" w:rsidRDefault="00B6537D" w:rsidP="00B6537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329840E" w14:textId="16E7B3BF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27E08C4" w14:textId="28C8F099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9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89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223CE1" w14:textId="7AC9A019" w:rsidR="009F53DA" w:rsidRDefault="009F53DA" w:rsidP="009F53D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4AEDEFD5" w14:textId="39D2DB21" w:rsidR="005923CD" w:rsidRPr="009F53DA" w:rsidRDefault="00A20B69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(ďalej aj „VOP“)</w:t>
      </w:r>
      <w:r w:rsidR="0095598F" w:rsidRPr="475ACB03">
        <w:rPr>
          <w:sz w:val="18"/>
          <w:szCs w:val="18"/>
        </w:rPr>
        <w:t xml:space="preserve"> zverejnené na web</w:t>
      </w:r>
      <w:r w:rsidR="3C07151A" w:rsidRPr="475ACB03">
        <w:rPr>
          <w:sz w:val="18"/>
          <w:szCs w:val="18"/>
        </w:rPr>
        <w:t>ovom sídle</w:t>
      </w:r>
      <w:r w:rsidR="0095598F" w:rsidRPr="475ACB03">
        <w:rPr>
          <w:sz w:val="18"/>
          <w:szCs w:val="18"/>
        </w:rPr>
        <w:t xml:space="preserve"> </w:t>
      </w:r>
      <w:r w:rsidR="726FE947" w:rsidRPr="475ACB03">
        <w:rPr>
          <w:sz w:val="18"/>
          <w:szCs w:val="18"/>
        </w:rPr>
        <w:t>o</w:t>
      </w:r>
      <w:r w:rsidR="0095598F" w:rsidRPr="475ACB03">
        <w:rPr>
          <w:sz w:val="18"/>
          <w:szCs w:val="18"/>
        </w:rPr>
        <w:t>bjednávateľa</w:t>
      </w:r>
      <w:r w:rsidR="00C708B8">
        <w:rPr>
          <w:sz w:val="18"/>
          <w:szCs w:val="18"/>
        </w:rPr>
        <w:t xml:space="preserve"> </w:t>
      </w:r>
      <w:r w:rsidR="00C708B8"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</w:t>
      </w:r>
      <w:r w:rsidR="00C874EC" w:rsidRPr="475ACB03">
        <w:rPr>
          <w:sz w:val="18"/>
          <w:szCs w:val="18"/>
        </w:rPr>
        <w:t xml:space="preserve"> Ustanovenia tejto zmluvy vrátane jej príloh majú prednosť pred VOP.</w:t>
      </w:r>
    </w:p>
    <w:p w14:paraId="09230286" w14:textId="77777777" w:rsidR="005923CD" w:rsidRPr="005923CD" w:rsidRDefault="005923CD" w:rsidP="005923C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F53DA" w14:paraId="3829202E" w14:textId="384AD0D5" w:rsidTr="002F0E6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889781" w14:textId="0421C0F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3A58BE" w14:textId="2D11204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D0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D0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3DA" w14:paraId="4D3D034F" w14:textId="16AA220D" w:rsidTr="002F0E62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17E91242" w14:textId="285F01B9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(ak sa uplatňujú)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5923CD" w14:paraId="36072667" w14:textId="77777777" w:rsidTr="002F0E62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3F1AFA1E" w14:textId="77777777" w:rsidR="005923CD" w:rsidRDefault="005923C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215F08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AE2B7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0F3AA1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B05C9E" w14:textId="77777777" w:rsidR="009F53DA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C46944" w14:textId="49A12FB7" w:rsidR="009F53DA" w:rsidRPr="00197738" w:rsidRDefault="009F53DA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C0937" w14:textId="346676F7" w:rsidR="009F53DA" w:rsidRDefault="009F53DA" w:rsidP="00C67D5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CD4104" w14:textId="69F40AB4" w:rsidR="003F25AE" w:rsidRDefault="003F25AE" w:rsidP="003F25A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7D09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5D453C54" w14:textId="567FE358" w:rsidR="00B777A5" w:rsidRDefault="00B777A5" w:rsidP="00B777A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Zhotoviteľ</w:t>
      </w:r>
      <w:r w:rsidRPr="001B7F99">
        <w:rPr>
          <w:sz w:val="18"/>
          <w:szCs w:val="18"/>
        </w:rPr>
        <w:t xml:space="preserve"> podpisom tejto </w:t>
      </w:r>
      <w:r w:rsidR="00F127F3"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12778C75" w14:textId="2E9E9134" w:rsidR="003F25AE" w:rsidRDefault="003F25AE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Skratky a pojmy neuvedené v tejto zmluve majú význam</w:t>
      </w:r>
      <w:r w:rsidR="001B077C">
        <w:rPr>
          <w:sz w:val="18"/>
          <w:szCs w:val="18"/>
        </w:rPr>
        <w:t>,</w:t>
      </w:r>
      <w:r>
        <w:rPr>
          <w:sz w:val="18"/>
          <w:szCs w:val="18"/>
        </w:rPr>
        <w:t xml:space="preserve"> ako je uvedené vo VOP. </w:t>
      </w:r>
    </w:p>
    <w:p w14:paraId="22C2D480" w14:textId="372204A6" w:rsidR="00845766" w:rsidRDefault="00845766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F1938B6" w14:textId="033F3711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B303CAD" w14:textId="77777777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4CB444A" w14:textId="0453E835" w:rsidR="00845766" w:rsidRDefault="00845766" w:rsidP="00FD426D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II. Osobitné ustanovenia pre </w:t>
      </w:r>
      <w:r w:rsidR="009229A2">
        <w:rPr>
          <w:b/>
          <w:bCs/>
          <w:sz w:val="18"/>
          <w:szCs w:val="18"/>
        </w:rPr>
        <w:t>projektové práce</w:t>
      </w:r>
    </w:p>
    <w:p w14:paraId="45A2B44E" w14:textId="10FA1D3B" w:rsidR="00845766" w:rsidRPr="00845766" w:rsidRDefault="00845766" w:rsidP="00845766">
      <w:pPr>
        <w:pStyle w:val="Default"/>
        <w:rPr>
          <w:b/>
          <w:bCs/>
          <w:sz w:val="10"/>
          <w:szCs w:val="10"/>
        </w:rPr>
      </w:pPr>
    </w:p>
    <w:p w14:paraId="73C2C860" w14:textId="77777777" w:rsidR="002F0E62" w:rsidRPr="002F0E62" w:rsidRDefault="002F0E62" w:rsidP="002F0E62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79DB3016" w14:textId="5D5DA434" w:rsidR="006F5921" w:rsidRDefault="006F5921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2" w:name="_Hlk62742418"/>
      <w:r w:rsidRPr="475ACB03">
        <w:rPr>
          <w:sz w:val="18"/>
          <w:szCs w:val="18"/>
        </w:rPr>
        <w:t xml:space="preserve">Pokiaľ je súčasťou plnenia zmluvy vyhotovenie </w:t>
      </w:r>
      <w:r w:rsidR="00DF7B34" w:rsidRPr="475ACB03">
        <w:rPr>
          <w:sz w:val="18"/>
          <w:szCs w:val="18"/>
        </w:rPr>
        <w:t xml:space="preserve">projektovej </w:t>
      </w:r>
      <w:r w:rsidRPr="475ACB03">
        <w:rPr>
          <w:sz w:val="18"/>
          <w:szCs w:val="18"/>
        </w:rPr>
        <w:t xml:space="preserve">dokumentácie, zhotoviteľ sa zaväzuje </w:t>
      </w:r>
      <w:bookmarkEnd w:id="2"/>
      <w:r w:rsidRPr="475ACB03">
        <w:rPr>
          <w:sz w:val="18"/>
          <w:szCs w:val="18"/>
        </w:rPr>
        <w:t>navrhnúť a vypracovať projektovú dokumentáciu</w:t>
      </w:r>
      <w:r w:rsidR="00436953" w:rsidRPr="475ACB03">
        <w:rPr>
          <w:sz w:val="18"/>
          <w:szCs w:val="18"/>
        </w:rPr>
        <w:t>,</w:t>
      </w:r>
      <w:r w:rsidRPr="475ACB03">
        <w:rPr>
          <w:sz w:val="18"/>
          <w:szCs w:val="18"/>
        </w:rPr>
        <w:t> realizačnú dokumentáciu</w:t>
      </w:r>
      <w:r w:rsidR="00436953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inú dokumentáciu v rozsahu potrebnom na vyhotovenie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podľa špecifikácie diela</w:t>
      </w:r>
      <w:r w:rsidR="00DF7B34" w:rsidRPr="475ACB03">
        <w:rPr>
          <w:sz w:val="18"/>
          <w:szCs w:val="18"/>
        </w:rPr>
        <w:t xml:space="preserve"> (ďalej spolu ako „dokumentácia“)</w:t>
      </w:r>
      <w:r w:rsidRPr="475ACB03">
        <w:rPr>
          <w:sz w:val="18"/>
          <w:szCs w:val="18"/>
        </w:rPr>
        <w:t xml:space="preserve">, ak to povaha </w:t>
      </w:r>
      <w:r w:rsidR="00DF7B34" w:rsidRPr="475ACB03">
        <w:rPr>
          <w:sz w:val="18"/>
          <w:szCs w:val="18"/>
        </w:rPr>
        <w:t>stavby</w:t>
      </w:r>
      <w:r w:rsidRPr="475ACB03">
        <w:rPr>
          <w:sz w:val="18"/>
          <w:szCs w:val="18"/>
        </w:rPr>
        <w:t xml:space="preserve"> a príslušné </w:t>
      </w:r>
      <w:r w:rsidR="57F4929E" w:rsidRPr="475ACB03">
        <w:rPr>
          <w:sz w:val="18"/>
          <w:szCs w:val="18"/>
        </w:rPr>
        <w:t xml:space="preserve">všeobecne záväzné </w:t>
      </w:r>
      <w:r w:rsidRPr="475ACB03">
        <w:rPr>
          <w:sz w:val="18"/>
          <w:szCs w:val="18"/>
        </w:rPr>
        <w:t>právne predpisy vyžadujú</w:t>
      </w:r>
      <w:r w:rsidR="003C72A7" w:rsidRPr="475ACB03">
        <w:rPr>
          <w:sz w:val="18"/>
          <w:szCs w:val="18"/>
        </w:rPr>
        <w:t>, alebo ak nie je medzi zmluvnými stranami dohodnuté inak</w:t>
      </w:r>
      <w:r w:rsidRPr="475ACB03">
        <w:rPr>
          <w:sz w:val="18"/>
          <w:szCs w:val="18"/>
        </w:rPr>
        <w:t>.</w:t>
      </w:r>
    </w:p>
    <w:p w14:paraId="4A3C97F7" w14:textId="0A8C9981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6F5921">
        <w:rPr>
          <w:sz w:val="18"/>
          <w:szCs w:val="18"/>
        </w:rPr>
        <w:t>Dokumentáciou sa</w:t>
      </w:r>
      <w:r w:rsidR="00DF7B34">
        <w:rPr>
          <w:sz w:val="18"/>
          <w:szCs w:val="18"/>
        </w:rPr>
        <w:t xml:space="preserve"> tiež</w:t>
      </w:r>
      <w:r w:rsidRPr="006F5921">
        <w:rPr>
          <w:sz w:val="18"/>
          <w:szCs w:val="18"/>
        </w:rPr>
        <w:t xml:space="preserve"> rozumejú všetky projektové, výkresové, textové a iné hmotne zachyt</w:t>
      </w:r>
      <w:r w:rsidR="00C934F8">
        <w:rPr>
          <w:sz w:val="18"/>
          <w:szCs w:val="18"/>
        </w:rPr>
        <w:t>ené</w:t>
      </w:r>
      <w:r w:rsidRPr="006F5921">
        <w:rPr>
          <w:sz w:val="18"/>
          <w:szCs w:val="18"/>
        </w:rPr>
        <w:t xml:space="preserve"> výstupy a všetka dokumentácia súvisiaca s povoľovacím procesom na vyhotovenie </w:t>
      </w:r>
      <w:r w:rsidR="00DF7B34">
        <w:rPr>
          <w:sz w:val="18"/>
          <w:szCs w:val="18"/>
        </w:rPr>
        <w:t>stavby</w:t>
      </w:r>
      <w:r w:rsidRPr="006F5921">
        <w:rPr>
          <w:sz w:val="18"/>
          <w:szCs w:val="18"/>
        </w:rPr>
        <w:t xml:space="preserve">. Zhotoviteľ sa zaväzuje vypracovať dokumentáciu v slovenskom jazyku. </w:t>
      </w:r>
    </w:p>
    <w:p w14:paraId="58B0AA74" w14:textId="254B43C9" w:rsidR="006F5921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Pokiaľ je súčasťou dokumentácie mapa, táto má byť vyhotovená v mierke 1:500, resp. v mierke požadovanej právnymi predpismi, ak má byť táto predkladaná príslušným orgánom. Pokiaľ je súčasťou dokumentácie pôdorysné členenie, architektonické riešenie a pod., tieto majú byť vyhotovené v mierke 1:200, resp. v mierke požadovanej právnymi predpismi, ak majú byť tieto predkladané príslušným orgánom.</w:t>
      </w:r>
      <w:bookmarkStart w:id="3" w:name="_Ref263026003"/>
      <w:r w:rsidRPr="475ACB03">
        <w:rPr>
          <w:sz w:val="18"/>
          <w:szCs w:val="18"/>
        </w:rPr>
        <w:t xml:space="preserve"> </w:t>
      </w:r>
      <w:r w:rsidR="00DF7B34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okumentáciu je potrebné vyhotoviť v takom počte rovnopisov, ktorý je potrebný </w:t>
      </w:r>
      <w:r w:rsidR="241DA0B0" w:rsidRPr="475ACB03">
        <w:rPr>
          <w:sz w:val="18"/>
          <w:szCs w:val="18"/>
        </w:rPr>
        <w:t>na</w:t>
      </w:r>
      <w:r w:rsidRPr="475ACB03">
        <w:rPr>
          <w:sz w:val="18"/>
          <w:szCs w:val="18"/>
        </w:rPr>
        <w:t xml:space="preserve"> príslušné povoľovacie procesy pre</w:t>
      </w:r>
      <w:r w:rsidR="00C708B8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príslušn</w:t>
      </w:r>
      <w:r w:rsidR="20D91CC1" w:rsidRPr="475ACB03">
        <w:rPr>
          <w:sz w:val="18"/>
          <w:szCs w:val="18"/>
        </w:rPr>
        <w:t>é</w:t>
      </w:r>
      <w:r w:rsidRPr="475ACB03">
        <w:rPr>
          <w:sz w:val="18"/>
          <w:szCs w:val="18"/>
        </w:rPr>
        <w:t xml:space="preserve"> orgán</w:t>
      </w:r>
      <w:r w:rsidR="625270B0" w:rsidRPr="475ACB03">
        <w:rPr>
          <w:sz w:val="18"/>
          <w:szCs w:val="18"/>
        </w:rPr>
        <w:t>y</w:t>
      </w:r>
      <w:r w:rsidRPr="475ACB03">
        <w:rPr>
          <w:sz w:val="18"/>
          <w:szCs w:val="18"/>
        </w:rPr>
        <w:t xml:space="preserve"> a naviac v dvoch (2) vyhotoveniach v listinnej forme a v dvoch (2) vyhotoveniach v elektronickej forme (</w:t>
      </w:r>
      <w:r w:rsidR="450B84F9" w:rsidRPr="475ACB03">
        <w:rPr>
          <w:sz w:val="18"/>
          <w:szCs w:val="18"/>
        </w:rPr>
        <w:t>vo formátoch .</w:t>
      </w:r>
      <w:proofErr w:type="spellStart"/>
      <w:r w:rsidR="450B84F9" w:rsidRPr="475ACB03">
        <w:rPr>
          <w:sz w:val="18"/>
          <w:szCs w:val="18"/>
        </w:rPr>
        <w:t>doc</w:t>
      </w:r>
      <w:proofErr w:type="spellEnd"/>
      <w:r w:rsidR="450B84F9" w:rsidRPr="475ACB03">
        <w:rPr>
          <w:sz w:val="18"/>
          <w:szCs w:val="18"/>
        </w:rPr>
        <w:t>/.</w:t>
      </w:r>
      <w:proofErr w:type="spellStart"/>
      <w:r w:rsidR="450B84F9" w:rsidRPr="475ACB03">
        <w:rPr>
          <w:sz w:val="18"/>
          <w:szCs w:val="18"/>
        </w:rPr>
        <w:t>docx</w:t>
      </w:r>
      <w:proofErr w:type="spellEnd"/>
      <w:r w:rsidRPr="475ACB03">
        <w:rPr>
          <w:sz w:val="18"/>
          <w:szCs w:val="18"/>
        </w:rPr>
        <w:t xml:space="preserve"> alebo </w:t>
      </w:r>
      <w:r w:rsidR="0992CE6D" w:rsidRPr="475ACB03">
        <w:rPr>
          <w:sz w:val="18"/>
          <w:szCs w:val="18"/>
        </w:rPr>
        <w:t>.</w:t>
      </w:r>
      <w:proofErr w:type="spellStart"/>
      <w:r w:rsidR="0992CE6D" w:rsidRPr="475ACB03">
        <w:rPr>
          <w:sz w:val="18"/>
          <w:szCs w:val="18"/>
        </w:rPr>
        <w:t>xls</w:t>
      </w:r>
      <w:proofErr w:type="spellEnd"/>
      <w:r w:rsidR="0992CE6D" w:rsidRPr="475ACB03">
        <w:rPr>
          <w:sz w:val="18"/>
          <w:szCs w:val="18"/>
        </w:rPr>
        <w:t>/.</w:t>
      </w:r>
      <w:proofErr w:type="spellStart"/>
      <w:r w:rsidR="0992CE6D" w:rsidRPr="475ACB03">
        <w:rPr>
          <w:sz w:val="18"/>
          <w:szCs w:val="18"/>
        </w:rPr>
        <w:t>xlsx</w:t>
      </w:r>
      <w:proofErr w:type="spellEnd"/>
      <w:r w:rsidRPr="475ACB03">
        <w:rPr>
          <w:sz w:val="18"/>
          <w:szCs w:val="18"/>
        </w:rPr>
        <w:t xml:space="preserve"> alebo </w:t>
      </w:r>
      <w:r w:rsidR="0A019717" w:rsidRPr="475ACB03">
        <w:rPr>
          <w:sz w:val="18"/>
          <w:szCs w:val="18"/>
        </w:rPr>
        <w:t>.</w:t>
      </w:r>
      <w:proofErr w:type="spellStart"/>
      <w:r w:rsidR="0A019717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textová časť), (</w:t>
      </w:r>
      <w:r w:rsidR="2038D4D2" w:rsidRPr="475ACB03">
        <w:rPr>
          <w:sz w:val="18"/>
          <w:szCs w:val="18"/>
        </w:rPr>
        <w:t>.</w:t>
      </w:r>
      <w:proofErr w:type="spellStart"/>
      <w:r w:rsidR="2038D4D2" w:rsidRPr="475ACB03">
        <w:rPr>
          <w:sz w:val="18"/>
          <w:szCs w:val="18"/>
        </w:rPr>
        <w:t>dwg</w:t>
      </w:r>
      <w:proofErr w:type="spellEnd"/>
      <w:r w:rsidR="2038D4D2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a </w:t>
      </w:r>
      <w:r w:rsidR="2359CF5E" w:rsidRPr="475ACB03">
        <w:rPr>
          <w:sz w:val="18"/>
          <w:szCs w:val="18"/>
        </w:rPr>
        <w:t>.</w:t>
      </w:r>
      <w:proofErr w:type="spellStart"/>
      <w:r w:rsidR="2359CF5E" w:rsidRPr="475ACB03">
        <w:rPr>
          <w:sz w:val="18"/>
          <w:szCs w:val="18"/>
        </w:rPr>
        <w:t>pdf</w:t>
      </w:r>
      <w:proofErr w:type="spellEnd"/>
      <w:r w:rsidRPr="475ACB03">
        <w:rPr>
          <w:sz w:val="18"/>
          <w:szCs w:val="18"/>
        </w:rPr>
        <w:t xml:space="preserve"> – výkresová časť) na CD, resp. DVD </w:t>
      </w:r>
      <w:r w:rsidR="00457A92">
        <w:rPr>
          <w:sz w:val="18"/>
          <w:szCs w:val="18"/>
        </w:rPr>
        <w:t xml:space="preserve">alebo USB </w:t>
      </w:r>
      <w:r w:rsidRPr="475ACB03">
        <w:rPr>
          <w:sz w:val="18"/>
          <w:szCs w:val="18"/>
        </w:rPr>
        <w:t xml:space="preserve">nosiči pre </w:t>
      </w:r>
      <w:r w:rsidR="00436953" w:rsidRPr="475ACB03">
        <w:rPr>
          <w:sz w:val="18"/>
          <w:szCs w:val="18"/>
        </w:rPr>
        <w:t>o</w:t>
      </w:r>
      <w:r w:rsidRPr="475ACB03">
        <w:rPr>
          <w:sz w:val="18"/>
          <w:szCs w:val="18"/>
        </w:rPr>
        <w:t>bjednávateľa. Ostatná dokumentácia musí byť vyhotovená v počte dvoch (2) kusov v listinnej podobe a v jednom vyhotovení v elektronickej forme (na CD</w:t>
      </w:r>
      <w:r w:rsidR="00457A92">
        <w:rPr>
          <w:sz w:val="18"/>
          <w:szCs w:val="18"/>
        </w:rPr>
        <w:t>,</w:t>
      </w:r>
      <w:r w:rsidRPr="475ACB03">
        <w:rPr>
          <w:sz w:val="18"/>
          <w:szCs w:val="18"/>
        </w:rPr>
        <w:t xml:space="preserve"> DVD </w:t>
      </w:r>
      <w:r w:rsidR="00457A92" w:rsidRPr="475ACB03">
        <w:rPr>
          <w:sz w:val="18"/>
          <w:szCs w:val="18"/>
        </w:rPr>
        <w:t xml:space="preserve">alebo </w:t>
      </w:r>
      <w:r w:rsidR="00457A92">
        <w:rPr>
          <w:sz w:val="18"/>
          <w:szCs w:val="18"/>
        </w:rPr>
        <w:t xml:space="preserve">USB </w:t>
      </w:r>
      <w:r w:rsidRPr="475ACB03">
        <w:rPr>
          <w:sz w:val="18"/>
          <w:szCs w:val="18"/>
        </w:rPr>
        <w:t>nosiči) v editovateľnej podobe.</w:t>
      </w:r>
      <w:bookmarkEnd w:id="3"/>
    </w:p>
    <w:p w14:paraId="67960315" w14:textId="2418E9BB" w:rsidR="006F5921" w:rsidRPr="003C72A7" w:rsidRDefault="00A402A8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Zhotoviteľ </w:t>
      </w:r>
      <w:r w:rsidR="00DF7B34" w:rsidRPr="475ACB03">
        <w:rPr>
          <w:sz w:val="18"/>
          <w:szCs w:val="18"/>
        </w:rPr>
        <w:t xml:space="preserve">je </w:t>
      </w:r>
      <w:r w:rsidRPr="475ACB03">
        <w:rPr>
          <w:sz w:val="18"/>
          <w:szCs w:val="18"/>
        </w:rPr>
        <w:t xml:space="preserve">pri vyhotovovaní </w:t>
      </w:r>
      <w:r w:rsidR="006F592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povinný zohľadniť a zapracovať pripomienky </w:t>
      </w:r>
      <w:r w:rsidR="00C10D62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a </w:t>
      </w:r>
      <w:r w:rsidR="00C10D62" w:rsidRPr="475ACB03">
        <w:rPr>
          <w:sz w:val="18"/>
          <w:szCs w:val="18"/>
        </w:rPr>
        <w:t>p</w:t>
      </w:r>
      <w:r w:rsidRPr="475ACB03">
        <w:rPr>
          <w:sz w:val="18"/>
          <w:szCs w:val="18"/>
        </w:rPr>
        <w:t xml:space="preserve">ríslušných orgánov. Zhotoviteľ zodpovedá za správnosť a úplnosť všetkej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vyhotovenej jeho </w:t>
      </w:r>
      <w:r w:rsidR="00C10D62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ubdodávateľmi. Zhotoviteľ musí v procese prípravy </w:t>
      </w:r>
      <w:r w:rsidR="00C10D62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okumentácie zohľadniť podmienky na zaistenie bezpečnosti </w:t>
      </w:r>
      <w:r w:rsidR="1587CAA9" w:rsidRPr="475ACB03">
        <w:rPr>
          <w:sz w:val="18"/>
          <w:szCs w:val="18"/>
        </w:rPr>
        <w:t xml:space="preserve">a ochrany zdravia pri </w:t>
      </w:r>
      <w:r w:rsidRPr="475ACB03">
        <w:rPr>
          <w:sz w:val="18"/>
          <w:szCs w:val="18"/>
        </w:rPr>
        <w:t>prác</w:t>
      </w:r>
      <w:r w:rsidR="5FDFBB49" w:rsidRPr="475ACB03">
        <w:rPr>
          <w:sz w:val="18"/>
          <w:szCs w:val="18"/>
        </w:rPr>
        <w:t>i</w:t>
      </w:r>
      <w:r w:rsidRPr="475ACB03">
        <w:rPr>
          <w:sz w:val="18"/>
          <w:szCs w:val="18"/>
        </w:rPr>
        <w:t>.</w:t>
      </w:r>
    </w:p>
    <w:p w14:paraId="483CDEAC" w14:textId="0B95A83B" w:rsidR="00A402A8" w:rsidRPr="003C72A7" w:rsidRDefault="00577836" w:rsidP="004351F4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3C72A7">
        <w:rPr>
          <w:sz w:val="18"/>
          <w:szCs w:val="18"/>
        </w:rPr>
        <w:t>Zhotoviteľ je povinný</w:t>
      </w:r>
      <w:r w:rsidR="003C72A7" w:rsidRPr="003C72A7">
        <w:rPr>
          <w:sz w:val="18"/>
          <w:szCs w:val="18"/>
        </w:rPr>
        <w:t xml:space="preserve"> vždy</w:t>
      </w:r>
      <w:r w:rsidRPr="003C72A7">
        <w:rPr>
          <w:sz w:val="18"/>
          <w:szCs w:val="18"/>
        </w:rPr>
        <w:t xml:space="preserve"> predložiť dokumentáciu objednávateľovi na schválenie pred jej predložením </w:t>
      </w:r>
      <w:r w:rsidR="00A402A8" w:rsidRPr="003C72A7">
        <w:rPr>
          <w:sz w:val="18"/>
          <w:szCs w:val="18"/>
        </w:rPr>
        <w:t>p</w:t>
      </w:r>
      <w:r w:rsidRPr="003C72A7">
        <w:rPr>
          <w:sz w:val="18"/>
          <w:szCs w:val="18"/>
        </w:rPr>
        <w:t>ríslušnému orgánu</w:t>
      </w:r>
      <w:r w:rsidR="00A402A8" w:rsidRPr="003C72A7">
        <w:rPr>
          <w:sz w:val="18"/>
          <w:szCs w:val="18"/>
        </w:rPr>
        <w:t>.</w:t>
      </w:r>
      <w:r w:rsidRPr="003C72A7">
        <w:rPr>
          <w:sz w:val="18"/>
          <w:szCs w:val="18"/>
        </w:rPr>
        <w:t xml:space="preserve"> </w:t>
      </w:r>
    </w:p>
    <w:p w14:paraId="70048C4E" w14:textId="459974E7" w:rsidR="00FD426D" w:rsidRDefault="00FD426D" w:rsidP="00FD426D">
      <w:pPr>
        <w:pStyle w:val="Default"/>
        <w:ind w:left="792"/>
        <w:jc w:val="both"/>
        <w:rPr>
          <w:sz w:val="18"/>
          <w:szCs w:val="18"/>
        </w:rPr>
      </w:pPr>
    </w:p>
    <w:p w14:paraId="275166B9" w14:textId="77777777" w:rsidR="00A76D20" w:rsidRPr="00A76D20" w:rsidRDefault="00A76D20" w:rsidP="00A76D20">
      <w:pPr>
        <w:pStyle w:val="Default"/>
        <w:jc w:val="both"/>
        <w:rPr>
          <w:b/>
          <w:bCs/>
          <w:sz w:val="18"/>
          <w:szCs w:val="18"/>
        </w:rPr>
      </w:pPr>
    </w:p>
    <w:p w14:paraId="3051CC07" w14:textId="3230BB1B" w:rsidR="008308FF" w:rsidRDefault="00BD5206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</w:t>
      </w:r>
      <w:r w:rsidR="008308FF" w:rsidRPr="00ED42AD">
        <w:rPr>
          <w:rFonts w:ascii="Arial" w:hAnsi="Arial" w:cs="Arial"/>
          <w:b/>
          <w:bCs/>
          <w:sz w:val="18"/>
          <w:szCs w:val="18"/>
        </w:rPr>
        <w:t>. Skúšky</w:t>
      </w:r>
    </w:p>
    <w:p w14:paraId="709ABB5D" w14:textId="77777777" w:rsidR="00ED42AD" w:rsidRPr="00ED42AD" w:rsidRDefault="00ED42AD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8FD5763" w14:textId="77777777" w:rsidR="008308FF" w:rsidRPr="008308FF" w:rsidRDefault="008308FF" w:rsidP="008308F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94D35D3" w14:textId="14DF68E5" w:rsidR="008308FF" w:rsidRPr="00426993" w:rsidRDefault="008308FF" w:rsidP="003E55CD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>Ak to ustanovenia zmluvy predpokladajú,</w:t>
      </w:r>
      <w:r w:rsidR="00E468D2">
        <w:rPr>
          <w:sz w:val="18"/>
          <w:szCs w:val="18"/>
        </w:rPr>
        <w:t xml:space="preserve"> ak to vyplýva z povahy prác</w:t>
      </w:r>
      <w:r w:rsidR="006927D2">
        <w:rPr>
          <w:sz w:val="18"/>
          <w:szCs w:val="18"/>
        </w:rPr>
        <w:t>,</w:t>
      </w:r>
      <w:r w:rsidRPr="008308FF">
        <w:rPr>
          <w:sz w:val="18"/>
          <w:szCs w:val="18"/>
        </w:rPr>
        <w:t xml:space="preserve"> alebo ak to objednávateľ požaduje</w:t>
      </w:r>
      <w:r>
        <w:rPr>
          <w:sz w:val="18"/>
          <w:szCs w:val="18"/>
        </w:rPr>
        <w:t>, z</w:t>
      </w:r>
      <w:r w:rsidRPr="008308FF">
        <w:rPr>
          <w:sz w:val="18"/>
          <w:szCs w:val="18"/>
        </w:rPr>
        <w:t>hotoviteľ je povinný vykonať</w:t>
      </w:r>
      <w:r w:rsidR="00545B75">
        <w:rPr>
          <w:sz w:val="18"/>
          <w:szCs w:val="18"/>
        </w:rPr>
        <w:t>, a to aj opakovane,</w:t>
      </w:r>
      <w:r w:rsidRPr="008308FF">
        <w:rPr>
          <w:sz w:val="18"/>
          <w:szCs w:val="18"/>
        </w:rPr>
        <w:t xml:space="preserve"> </w:t>
      </w:r>
      <w:r>
        <w:rPr>
          <w:sz w:val="18"/>
          <w:szCs w:val="18"/>
        </w:rPr>
        <w:t>skúšky</w:t>
      </w:r>
      <w:r w:rsidR="00426993">
        <w:rPr>
          <w:sz w:val="18"/>
          <w:szCs w:val="18"/>
        </w:rPr>
        <w:t xml:space="preserve"> </w:t>
      </w:r>
      <w:r w:rsidRPr="00426993">
        <w:rPr>
          <w:sz w:val="18"/>
          <w:szCs w:val="18"/>
        </w:rPr>
        <w:t>technologických zariadení potom, ako zhotoviteľ vykoná inštalačné a montážne práce vo vzťahu ku každému jednotlivému technologickému zariadeniu</w:t>
      </w:r>
    </w:p>
    <w:p w14:paraId="6D6BD094" w14:textId="77777777" w:rsidR="00545B75" w:rsidRDefault="00545B75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Náklady na vykonanie skúšok znáša zhotoviteľ.</w:t>
      </w:r>
    </w:p>
    <w:p w14:paraId="13DBF6FE" w14:textId="2585DF48" w:rsidR="008D157F" w:rsidRPr="008308FF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Ak nie je určený rozsah vykonávaných skúšok, vykonajú sa tie skúšky, ktoré zodpovedajú povahe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</w:t>
      </w:r>
      <w:r w:rsidR="00767F4A" w:rsidRPr="00767F4A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m</w:t>
      </w:r>
      <w:r w:rsidR="00767F4A" w:rsidRPr="008308FF">
        <w:rPr>
          <w:sz w:val="18"/>
          <w:szCs w:val="18"/>
        </w:rPr>
        <w:t>ateriál</w:t>
      </w:r>
      <w:r w:rsidR="00767F4A">
        <w:rPr>
          <w:sz w:val="18"/>
          <w:szCs w:val="18"/>
        </w:rPr>
        <w:t xml:space="preserve">u </w:t>
      </w:r>
      <w:r w:rsidR="00767F4A" w:rsidRPr="008308FF">
        <w:rPr>
          <w:sz w:val="18"/>
          <w:szCs w:val="18"/>
        </w:rPr>
        <w:t>alebo čast</w:t>
      </w:r>
      <w:r w:rsidR="00767F4A">
        <w:rPr>
          <w:sz w:val="18"/>
          <w:szCs w:val="18"/>
        </w:rPr>
        <w:t>i</w:t>
      </w:r>
      <w:r w:rsidR="00767F4A" w:rsidRPr="008308FF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d</w:t>
      </w:r>
      <w:r w:rsidR="00767F4A" w:rsidRPr="008308FF">
        <w:rPr>
          <w:sz w:val="18"/>
          <w:szCs w:val="18"/>
        </w:rPr>
        <w:t>iela</w:t>
      </w:r>
      <w:r w:rsidR="009143C9">
        <w:rPr>
          <w:sz w:val="18"/>
          <w:szCs w:val="18"/>
        </w:rPr>
        <w:t>,</w:t>
      </w:r>
      <w:r w:rsidR="00545B75">
        <w:rPr>
          <w:sz w:val="18"/>
          <w:szCs w:val="18"/>
        </w:rPr>
        <w:t xml:space="preserve"> alebo ktoré sú štandardom v príslušnom technickom odvetví.</w:t>
      </w:r>
    </w:p>
    <w:p w14:paraId="6351A2B7" w14:textId="2B86A594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Pri hodnotení výsledkov skúšok </w:t>
      </w:r>
      <w:r w:rsidR="008D157F">
        <w:rPr>
          <w:sz w:val="18"/>
          <w:szCs w:val="18"/>
        </w:rPr>
        <w:t>vezme</w:t>
      </w:r>
      <w:r w:rsidRPr="008308FF">
        <w:rPr>
          <w:sz w:val="18"/>
          <w:szCs w:val="18"/>
        </w:rPr>
        <w:t xml:space="preserve"> </w:t>
      </w:r>
      <w:r w:rsidR="00545B75">
        <w:rPr>
          <w:sz w:val="18"/>
          <w:szCs w:val="18"/>
        </w:rPr>
        <w:t>objednávateľ</w:t>
      </w:r>
      <w:r w:rsidR="00545B75" w:rsidRPr="008308FF">
        <w:rPr>
          <w:sz w:val="18"/>
          <w:szCs w:val="18"/>
        </w:rPr>
        <w:t xml:space="preserve"> </w:t>
      </w:r>
      <w:r w:rsidRPr="008308FF">
        <w:rPr>
          <w:sz w:val="18"/>
          <w:szCs w:val="18"/>
        </w:rPr>
        <w:t xml:space="preserve">do úvahy požiadavky na vlastnosti </w:t>
      </w:r>
      <w:r w:rsidR="008D157F"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 akosť materiálu alebo funkčnosť diela</w:t>
      </w:r>
      <w:r w:rsidRPr="008308FF">
        <w:rPr>
          <w:sz w:val="18"/>
          <w:szCs w:val="18"/>
        </w:rPr>
        <w:t xml:space="preserve">, ako aj dopad </w:t>
      </w:r>
      <w:r w:rsidR="00545B75">
        <w:rPr>
          <w:sz w:val="18"/>
          <w:szCs w:val="18"/>
        </w:rPr>
        <w:t xml:space="preserve">ich </w:t>
      </w:r>
      <w:r w:rsidRPr="008308FF">
        <w:rPr>
          <w:sz w:val="18"/>
          <w:szCs w:val="18"/>
        </w:rPr>
        <w:t xml:space="preserve">užívania na prevádzkové a iné vlastnosti </w:t>
      </w:r>
      <w:r w:rsidR="008D157F">
        <w:rPr>
          <w:sz w:val="18"/>
          <w:szCs w:val="18"/>
        </w:rPr>
        <w:t>d</w:t>
      </w:r>
      <w:r w:rsidRPr="008308FF">
        <w:rPr>
          <w:sz w:val="18"/>
          <w:szCs w:val="18"/>
        </w:rPr>
        <w:t xml:space="preserve">iela ako celku. </w:t>
      </w:r>
    </w:p>
    <w:p w14:paraId="0B5E1149" w14:textId="337474BA" w:rsidR="008D157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O riadnom vykonaní skúšok sa spíše </w:t>
      </w:r>
      <w:r w:rsidR="008D157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áznam o vykonaní skúšky. </w:t>
      </w:r>
      <w:r w:rsidR="008D157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kúšky sa budú považovať za vykonané </w:t>
      </w:r>
      <w:r w:rsidR="6CFA96B2" w:rsidRPr="475ACB03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hlásením </w:t>
      </w:r>
      <w:r w:rsidR="008D157F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o ich riadnom vykonaní.</w:t>
      </w:r>
    </w:p>
    <w:p w14:paraId="616F5F15" w14:textId="77777777" w:rsidR="00ED42AD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Všetky záznamy a protokoly o vykonaní skúšok musia byť spísané v slovenskom jazyku a podpísané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hotoviteľom a </w:t>
      </w:r>
      <w:r w:rsidR="00ED42AD" w:rsidRPr="00ED42AD">
        <w:rPr>
          <w:sz w:val="18"/>
          <w:szCs w:val="18"/>
        </w:rPr>
        <w:t>objednávateľom</w:t>
      </w:r>
      <w:r w:rsidRPr="00ED42AD">
        <w:rPr>
          <w:sz w:val="18"/>
          <w:szCs w:val="18"/>
        </w:rPr>
        <w:t xml:space="preserve">. </w:t>
      </w:r>
    </w:p>
    <w:p w14:paraId="2A930B58" w14:textId="6C40A70D" w:rsidR="00ED42AD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Ak </w:t>
      </w:r>
      <w:r w:rsidR="00ED42AD" w:rsidRPr="00ED42AD">
        <w:rPr>
          <w:sz w:val="18"/>
          <w:szCs w:val="18"/>
        </w:rPr>
        <w:t>technologické zariadenie, materiály, d</w:t>
      </w:r>
      <w:r w:rsidRPr="00ED42AD">
        <w:rPr>
          <w:sz w:val="18"/>
          <w:szCs w:val="18"/>
        </w:rPr>
        <w:t xml:space="preserve">ielo, alebo časť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iela nevyhovie </w:t>
      </w:r>
      <w:r w:rsidR="003E0EF0">
        <w:rPr>
          <w:sz w:val="18"/>
          <w:szCs w:val="18"/>
        </w:rPr>
        <w:t xml:space="preserve">vykonaným </w:t>
      </w:r>
      <w:r w:rsidRPr="00ED42AD">
        <w:rPr>
          <w:sz w:val="18"/>
          <w:szCs w:val="18"/>
        </w:rPr>
        <w:t>skúška</w:t>
      </w:r>
      <w:r w:rsidR="003E0EF0">
        <w:rPr>
          <w:sz w:val="18"/>
          <w:szCs w:val="18"/>
        </w:rPr>
        <w:t>m</w:t>
      </w:r>
      <w:r w:rsidRPr="00ED42AD">
        <w:rPr>
          <w:sz w:val="18"/>
          <w:szCs w:val="18"/>
        </w:rPr>
        <w:t xml:space="preserve">, </w:t>
      </w:r>
      <w:r w:rsidR="00545B75">
        <w:rPr>
          <w:sz w:val="18"/>
          <w:szCs w:val="18"/>
        </w:rPr>
        <w:t>každá zo zmluvných strán môže</w:t>
      </w:r>
      <w:r w:rsidRPr="00ED42AD">
        <w:rPr>
          <w:sz w:val="18"/>
          <w:szCs w:val="18"/>
        </w:rPr>
        <w:t xml:space="preserve"> požadovať, aby sa neúspešné skúšky za rovnakých podmienok opakovali.</w:t>
      </w:r>
      <w:bookmarkStart w:id="4" w:name="_Ref527042334"/>
      <w:r w:rsidR="00ED42AD" w:rsidRPr="00ED42AD">
        <w:rPr>
          <w:sz w:val="18"/>
          <w:szCs w:val="18"/>
        </w:rPr>
        <w:t xml:space="preserve"> </w:t>
      </w:r>
      <w:r w:rsidRPr="00ED42AD">
        <w:rPr>
          <w:sz w:val="18"/>
          <w:szCs w:val="18"/>
        </w:rPr>
        <w:t xml:space="preserve">Ak skúšky a/alebo opakované skúšky preukážu, že skúšané </w:t>
      </w:r>
      <w:r w:rsidR="00ED42AD" w:rsidRPr="00ED42AD">
        <w:rPr>
          <w:sz w:val="18"/>
          <w:szCs w:val="18"/>
        </w:rPr>
        <w:t>t</w:t>
      </w:r>
      <w:r w:rsidRPr="00ED42AD">
        <w:rPr>
          <w:sz w:val="18"/>
          <w:szCs w:val="18"/>
        </w:rPr>
        <w:t xml:space="preserve">echnologické zariadenia, </w:t>
      </w:r>
      <w:r w:rsidR="00ED42AD" w:rsidRPr="00ED42AD">
        <w:rPr>
          <w:sz w:val="18"/>
          <w:szCs w:val="18"/>
        </w:rPr>
        <w:t>m</w:t>
      </w:r>
      <w:r w:rsidRPr="00ED42AD">
        <w:rPr>
          <w:sz w:val="18"/>
          <w:szCs w:val="18"/>
        </w:rPr>
        <w:t>ateriály</w:t>
      </w:r>
      <w:r w:rsidR="00ED42AD" w:rsidRPr="00ED42AD">
        <w:rPr>
          <w:sz w:val="18"/>
          <w:szCs w:val="18"/>
        </w:rPr>
        <w:t>, d</w:t>
      </w:r>
      <w:r w:rsidRPr="00ED42AD">
        <w:rPr>
          <w:sz w:val="18"/>
          <w:szCs w:val="18"/>
        </w:rPr>
        <w:t>ielo</w:t>
      </w:r>
      <w:r w:rsidR="00ED42AD" w:rsidRPr="00ED42AD">
        <w:rPr>
          <w:sz w:val="18"/>
          <w:szCs w:val="18"/>
        </w:rPr>
        <w:t xml:space="preserve"> alebo jeho časť</w:t>
      </w:r>
      <w:r w:rsidRPr="00ED42AD">
        <w:rPr>
          <w:sz w:val="18"/>
          <w:szCs w:val="18"/>
        </w:rPr>
        <w:t xml:space="preserve"> má vady, nedorobky, alebo inak nezodpovedá požiadavkám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mluvy,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 je povinný tieto vady alebo nedorobky na vlastné náklady odstrániť, alebo inak uviesť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ielo na vlastné náklady do súladu so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>mluvou.</w:t>
      </w:r>
      <w:bookmarkEnd w:id="4"/>
    </w:p>
    <w:p w14:paraId="00E8F1A1" w14:textId="06786362" w:rsidR="00ED42AD" w:rsidRDefault="00ED42AD" w:rsidP="00ED42AD">
      <w:pPr>
        <w:pStyle w:val="Default"/>
        <w:ind w:left="426"/>
        <w:jc w:val="both"/>
        <w:rPr>
          <w:sz w:val="18"/>
          <w:szCs w:val="18"/>
        </w:rPr>
      </w:pPr>
    </w:p>
    <w:p w14:paraId="53895DF9" w14:textId="77777777" w:rsidR="009B44FF" w:rsidRDefault="009B44FF" w:rsidP="00ED42AD">
      <w:pPr>
        <w:pStyle w:val="Default"/>
        <w:ind w:left="426"/>
        <w:jc w:val="both"/>
        <w:rPr>
          <w:sz w:val="18"/>
          <w:szCs w:val="18"/>
        </w:rPr>
      </w:pPr>
    </w:p>
    <w:p w14:paraId="0D278316" w14:textId="65BC4147" w:rsidR="00C11298" w:rsidRPr="00ED42AD" w:rsidRDefault="00BD5206" w:rsidP="00ED42AD">
      <w:pPr>
        <w:pStyle w:val="Default"/>
        <w:ind w:left="-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8308FF" w:rsidRPr="00ED42AD">
        <w:rPr>
          <w:b/>
          <w:bCs/>
          <w:sz w:val="18"/>
          <w:szCs w:val="18"/>
        </w:rPr>
        <w:t>V</w:t>
      </w:r>
      <w:r w:rsidR="00C11298" w:rsidRPr="00ED42AD">
        <w:rPr>
          <w:b/>
          <w:bCs/>
          <w:sz w:val="18"/>
          <w:szCs w:val="18"/>
        </w:rPr>
        <w:t>. Nakladanie s odpadmi</w:t>
      </w:r>
    </w:p>
    <w:p w14:paraId="0E5CB60F" w14:textId="77777777" w:rsidR="00C11298" w:rsidRPr="00C11298" w:rsidRDefault="00C11298" w:rsidP="00C11298">
      <w:pPr>
        <w:pStyle w:val="Default"/>
        <w:ind w:left="993"/>
        <w:jc w:val="both"/>
        <w:rPr>
          <w:sz w:val="10"/>
          <w:szCs w:val="10"/>
        </w:rPr>
      </w:pPr>
    </w:p>
    <w:p w14:paraId="04594C9E" w14:textId="77777777" w:rsidR="00C11298" w:rsidRPr="00C11298" w:rsidRDefault="00C11298" w:rsidP="00C1129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575AEC" w14:textId="41A4C783" w:rsidR="00C11298" w:rsidRPr="00C11298" w:rsidRDefault="00C11298" w:rsidP="475ACB03">
      <w:pPr>
        <w:pStyle w:val="Default"/>
        <w:numPr>
          <w:ilvl w:val="1"/>
          <w:numId w:val="8"/>
        </w:numPr>
        <w:ind w:left="567" w:hanging="573"/>
        <w:jc w:val="both"/>
        <w:rPr>
          <w:rFonts w:eastAsia="Arial"/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pri nakladaní s odpadmi </w:t>
      </w:r>
      <w:r w:rsidRPr="00F67644">
        <w:rPr>
          <w:rFonts w:eastAsia="Arial"/>
          <w:sz w:val="18"/>
          <w:szCs w:val="18"/>
        </w:rPr>
        <w:t>dodržiavať</w:t>
      </w:r>
      <w:r w:rsidR="00A92941" w:rsidRPr="00F67644">
        <w:rPr>
          <w:rFonts w:eastAsia="Arial"/>
          <w:sz w:val="18"/>
          <w:szCs w:val="18"/>
        </w:rPr>
        <w:t xml:space="preserve"> zákon</w:t>
      </w:r>
      <w:r w:rsidRPr="00F67644">
        <w:rPr>
          <w:rFonts w:eastAsia="Arial"/>
          <w:sz w:val="18"/>
          <w:szCs w:val="18"/>
        </w:rPr>
        <w:t xml:space="preserve"> </w:t>
      </w:r>
      <w:r w:rsidR="00A92941" w:rsidRPr="00F67644">
        <w:rPr>
          <w:rFonts w:eastAsia="Arial"/>
          <w:sz w:val="18"/>
          <w:szCs w:val="18"/>
        </w:rPr>
        <w:t>č. 79/2015 Z. z. o odpadoch a o zmene a doplnení niektorých zákonov v znení neskorších predpisov (ďalej len „Zákon o odpadoch“)</w:t>
      </w:r>
      <w:r w:rsidRPr="00F67644">
        <w:rPr>
          <w:rFonts w:eastAsia="Arial"/>
          <w:sz w:val="18"/>
          <w:szCs w:val="18"/>
        </w:rPr>
        <w:t xml:space="preserve"> a všetky príslušné právne predpisy upravujúce nakladanie s odpadmi. Zhotoviteľ sa najmä, nie však výlučne, zaväzuje v mene </w:t>
      </w:r>
      <w:r w:rsidR="00A92941" w:rsidRPr="00F67644">
        <w:rPr>
          <w:rFonts w:eastAsia="Arial"/>
          <w:sz w:val="18"/>
          <w:szCs w:val="18"/>
        </w:rPr>
        <w:t>o</w:t>
      </w:r>
      <w:r w:rsidRPr="00F67644">
        <w:rPr>
          <w:rFonts w:eastAsia="Arial"/>
          <w:sz w:val="18"/>
          <w:szCs w:val="18"/>
        </w:rPr>
        <w:t>bjednávateľa plniť všetky povinnosti držiteľa odpadu podľa § 14 Zákona o odpadoch.</w:t>
      </w:r>
      <w:bookmarkStart w:id="5" w:name="_Hlk496795975"/>
    </w:p>
    <w:p w14:paraId="6E7CB203" w14:textId="70550C56" w:rsidR="00A92941" w:rsidRPr="00545B75" w:rsidRDefault="00C11298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color w:val="auto"/>
          <w:sz w:val="18"/>
          <w:szCs w:val="18"/>
        </w:rPr>
      </w:pPr>
      <w:r w:rsidRPr="00C11298">
        <w:rPr>
          <w:sz w:val="18"/>
          <w:szCs w:val="18"/>
        </w:rPr>
        <w:t xml:space="preserve">Odpad je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hotoviteľ povinný recyklovať a zhodnocovať. Odpad, ktorý sa nedá ďalej recyklovať a zhodnocovať v mieste jeho vzniku,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>hotoviteľ zneškodní tak, že ho vytriedi a odovzdá osobám oprávneným</w:t>
      </w:r>
      <w:bookmarkEnd w:id="5"/>
      <w:r w:rsidRPr="00C11298">
        <w:rPr>
          <w:sz w:val="18"/>
          <w:szCs w:val="18"/>
        </w:rPr>
        <w:t xml:space="preserve"> nakladať s odpadom podľa </w:t>
      </w:r>
      <w:r w:rsidR="00545B75"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ákona </w:t>
      </w:r>
      <w:r w:rsidRPr="00545B75">
        <w:rPr>
          <w:color w:val="auto"/>
          <w:sz w:val="18"/>
          <w:szCs w:val="18"/>
        </w:rPr>
        <w:t xml:space="preserve">o odpadoch. </w:t>
      </w:r>
    </w:p>
    <w:p w14:paraId="2CD391B9" w14:textId="7AEBBB04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zabezpečí roztriedenie, nakládku, prepravu a likvidáciu (zhodnotenie, resp. zneškodnenie) ostatného a nebezpečného odpadu u osôb (spoločností) oprávnených a autorizovaných na nakladanie s odpadmi, a ktoré disponujú platnými rozhodnutiami - súhlasmi na prevádzkovanie zariadenia na zber, zhodnotenie alebo zneškodnenie odpadov, príslušnými prepravnými povoleniami (súhlasmi) a autorizáciami. Tieto doklady predloží </w:t>
      </w:r>
      <w:r w:rsidR="3181E026" w:rsidRPr="475ACB03">
        <w:rPr>
          <w:rStyle w:val="Predvolenpsmoodseku1"/>
          <w:color w:val="auto"/>
          <w:sz w:val="18"/>
          <w:szCs w:val="18"/>
        </w:rPr>
        <w:t xml:space="preserve">zhotoviteľ </w:t>
      </w:r>
      <w:r w:rsidR="00C11298" w:rsidRPr="475ACB03">
        <w:rPr>
          <w:rStyle w:val="Predvolenpsmoodseku1"/>
          <w:color w:val="auto"/>
          <w:sz w:val="18"/>
          <w:szCs w:val="18"/>
        </w:rPr>
        <w:t>(e-mailom) alebo v</w:t>
      </w:r>
      <w:r w:rsidR="00C708B8">
        <w:rPr>
          <w:rStyle w:val="Predvolenpsmoodseku1"/>
          <w:color w:val="auto"/>
          <w:sz w:val="18"/>
          <w:szCs w:val="18"/>
        </w:rPr>
        <w:t xml:space="preserve"> </w:t>
      </w:r>
      <w:r w:rsidR="2C22C3E2" w:rsidRPr="475ACB03">
        <w:rPr>
          <w:rStyle w:val="Predvolenpsmoodseku1"/>
          <w:color w:val="auto"/>
          <w:sz w:val="18"/>
          <w:szCs w:val="18"/>
        </w:rPr>
        <w:t>listinnej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forme zástupcom objednávateľa v čase uvedenom v zmluve. Ak </w:t>
      </w:r>
      <w:r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nezabezpečuje prepravu a ďalšie nakladanie s odpadmi sám, je povinný uzatvoriť zmluvu s oprávnenou treťou stranou, pričom zodpovedá za to, že aj táto tretia strana disponuje príslušnými súhlasmi, povoleniami, autorizáciami potrebnými v zmysle platných všeobecne záväzných právnych predpisov v oblasti odpadového hospodárstva.</w:t>
      </w:r>
    </w:p>
    <w:p w14:paraId="088D7A7C" w14:textId="407283C9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viesť priebežnú evidenciu odpadov na evidenčnom liste odpadu pre každý druh odpadu zvlášť. Do poznámky evidenčného listu </w:t>
      </w:r>
      <w:r w:rsidR="37E8768A"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uvedie konečného príjemcu odpadu, ktorý odpad zhodnotil, príp. zneškodnil. </w:t>
      </w:r>
      <w:r w:rsidR="00C11298" w:rsidRPr="475ACB03">
        <w:rPr>
          <w:rStyle w:val="Predvolenpsmoodseku1"/>
          <w:color w:val="auto"/>
          <w:sz w:val="18"/>
          <w:szCs w:val="18"/>
        </w:rPr>
        <w:lastRenderedPageBreak/>
        <w:t>Riadne vyplnené evidenčné listy odpadov za príslušný mesiac predkladá dodávateľ v elektronickej forme zástupcovi objednávateľa v čase uvedenom v zmluve.</w:t>
      </w:r>
    </w:p>
    <w:p w14:paraId="60B201E2" w14:textId="53936946" w:rsidR="00C11298" w:rsidRPr="003665B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odovzdať objednávateľovi </w:t>
      </w:r>
      <w:r w:rsidR="00C813CC">
        <w:rPr>
          <w:rStyle w:val="Predvolenpsmoodseku1"/>
          <w:color w:val="auto"/>
          <w:sz w:val="18"/>
          <w:szCs w:val="18"/>
        </w:rPr>
        <w:t>kópi</w:t>
      </w:r>
      <w:r w:rsidR="00ED4DF2">
        <w:rPr>
          <w:rStyle w:val="Predvolenpsmoodseku1"/>
          <w:color w:val="auto"/>
          <w:sz w:val="18"/>
          <w:szCs w:val="18"/>
        </w:rPr>
        <w:t>u</w:t>
      </w:r>
      <w:r w:rsidR="00C813CC" w:rsidRPr="475ACB03">
        <w:rPr>
          <w:rStyle w:val="Predvolenpsmoodseku1"/>
          <w:color w:val="auto"/>
          <w:sz w:val="18"/>
          <w:szCs w:val="18"/>
        </w:rPr>
        <w:t xml:space="preserve"> </w:t>
      </w:r>
      <w:r w:rsidR="00C11298" w:rsidRPr="475ACB03">
        <w:rPr>
          <w:rStyle w:val="Predvolenpsmoodseku1"/>
          <w:color w:val="auto"/>
          <w:sz w:val="18"/>
          <w:szCs w:val="18"/>
        </w:rPr>
        <w:t>str</w:t>
      </w:r>
      <w:r w:rsidR="00ED4DF2">
        <w:rPr>
          <w:rStyle w:val="Predvolenpsmoodseku1"/>
          <w:color w:val="auto"/>
          <w:sz w:val="18"/>
          <w:szCs w:val="18"/>
        </w:rPr>
        <w:t>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1 tlačiva </w:t>
      </w:r>
      <w:r w:rsidRPr="475ACB03">
        <w:rPr>
          <w:rStyle w:val="Predvolenpsmoodseku1"/>
          <w:color w:val="auto"/>
          <w:sz w:val="18"/>
          <w:szCs w:val="18"/>
        </w:rPr>
        <w:t>sprievodného list</w:t>
      </w:r>
      <w:r w:rsidR="571EA0E4" w:rsidRPr="475ACB03">
        <w:rPr>
          <w:rStyle w:val="Predvolenpsmoodseku1"/>
          <w:color w:val="auto"/>
          <w:sz w:val="18"/>
          <w:szCs w:val="18"/>
        </w:rPr>
        <w:t>u</w:t>
      </w:r>
      <w:r w:rsidRPr="475ACB03">
        <w:rPr>
          <w:rStyle w:val="Predvolenpsmoodseku1"/>
          <w:color w:val="auto"/>
          <w:sz w:val="18"/>
          <w:szCs w:val="18"/>
        </w:rPr>
        <w:t xml:space="preserve"> nebezpečného dopadu (ďalej len „SLNO“) </w:t>
      </w:r>
      <w:r w:rsidR="00C11298" w:rsidRPr="475ACB03">
        <w:rPr>
          <w:rStyle w:val="Predvolenpsmoodseku1"/>
          <w:color w:val="auto"/>
          <w:sz w:val="18"/>
          <w:szCs w:val="18"/>
        </w:rPr>
        <w:t>a</w:t>
      </w:r>
      <w:r w:rsidR="00ED4DF2">
        <w:rPr>
          <w:rStyle w:val="Predvolenpsmoodseku1"/>
          <w:color w:val="auto"/>
          <w:sz w:val="18"/>
          <w:szCs w:val="18"/>
        </w:rPr>
        <w:t> kópiu strany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4 tlačiva SLNO, originály vážnych lístkov z váhy objednávateľa a vážnych lístkov z váhy konečného príjemcu odpadu v čase uvedenom v zmluve. </w:t>
      </w:r>
      <w:r w:rsidR="00D70F2F" w:rsidRPr="475ACB03">
        <w:rPr>
          <w:color w:val="auto"/>
          <w:sz w:val="18"/>
          <w:szCs w:val="18"/>
        </w:rPr>
        <w:t>Zhotoviteľ</w:t>
      </w:r>
      <w:r w:rsidR="003665B5" w:rsidRPr="003665B5">
        <w:rPr>
          <w:rStyle w:val="Predvolenpsmoodseku1"/>
          <w:color w:val="auto"/>
          <w:sz w:val="18"/>
          <w:szCs w:val="18"/>
        </w:rPr>
        <w:t>, ktorý zabezpečuje prepravu nebezpečného odpadu a je podľa § 26</w:t>
      </w:r>
      <w:r w:rsidR="0085251F">
        <w:rPr>
          <w:rStyle w:val="Predvolenpsmoodseku1"/>
          <w:color w:val="auto"/>
          <w:sz w:val="18"/>
          <w:szCs w:val="18"/>
        </w:rPr>
        <w:t>,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ods</w:t>
      </w:r>
      <w:r w:rsidR="0085251F">
        <w:rPr>
          <w:rStyle w:val="Predvolenpsmoodseku1"/>
          <w:color w:val="auto"/>
          <w:sz w:val="18"/>
          <w:szCs w:val="18"/>
        </w:rPr>
        <w:t>.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1 </w:t>
      </w:r>
      <w:r w:rsidR="0085251F">
        <w:rPr>
          <w:rStyle w:val="Predvolenpsmoodseku1"/>
          <w:color w:val="auto"/>
          <w:sz w:val="18"/>
          <w:szCs w:val="18"/>
        </w:rPr>
        <w:t>Z</w:t>
      </w:r>
      <w:r w:rsidR="0085251F" w:rsidRPr="003665B5">
        <w:rPr>
          <w:rStyle w:val="Predvolenpsmoodseku1"/>
          <w:color w:val="auto"/>
          <w:sz w:val="18"/>
          <w:szCs w:val="18"/>
        </w:rPr>
        <w:t xml:space="preserve">ákona o odpadoch </w:t>
      </w:r>
      <w:r w:rsidR="003665B5" w:rsidRPr="003665B5">
        <w:rPr>
          <w:rStyle w:val="Predvolenpsmoodseku1"/>
          <w:color w:val="auto"/>
          <w:sz w:val="18"/>
          <w:szCs w:val="18"/>
        </w:rPr>
        <w:t>odosielateľom odpadu</w:t>
      </w:r>
      <w:r w:rsidR="00F05C1E">
        <w:rPr>
          <w:rStyle w:val="Predvolenpsmoodseku1"/>
          <w:color w:val="auto"/>
          <w:sz w:val="18"/>
          <w:szCs w:val="18"/>
        </w:rPr>
        <w:t xml:space="preserve">, 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na SLNO potvrdí príjem </w:t>
      </w:r>
      <w:r w:rsidR="00F05C1E">
        <w:rPr>
          <w:rStyle w:val="Predvolenpsmoodseku1"/>
          <w:color w:val="auto"/>
          <w:sz w:val="18"/>
          <w:szCs w:val="18"/>
        </w:rPr>
        <w:t>odpadu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a kópiu strany č 1 a strany č. 4 SLNO odošle spolu s faktúrou </w:t>
      </w:r>
      <w:r w:rsidR="0057668A">
        <w:rPr>
          <w:rStyle w:val="Predvolenpsmoodseku1"/>
          <w:color w:val="auto"/>
          <w:sz w:val="18"/>
          <w:szCs w:val="18"/>
        </w:rPr>
        <w:t>objednávateľovi</w:t>
      </w:r>
      <w:r w:rsidR="003665B5" w:rsidRPr="003665B5">
        <w:rPr>
          <w:rStyle w:val="Predvolenpsmoodseku1"/>
          <w:color w:val="auto"/>
          <w:sz w:val="18"/>
          <w:szCs w:val="18"/>
        </w:rPr>
        <w:t>.</w:t>
      </w:r>
    </w:p>
    <w:p w14:paraId="56E04913" w14:textId="75603005" w:rsidR="00A92941" w:rsidRPr="00545B75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color w:val="FF0000"/>
          <w:sz w:val="18"/>
          <w:szCs w:val="18"/>
        </w:rPr>
      </w:pPr>
      <w:r w:rsidRPr="00545B75">
        <w:rPr>
          <w:color w:val="auto"/>
          <w:sz w:val="18"/>
          <w:szCs w:val="18"/>
        </w:rPr>
        <w:t xml:space="preserve">Odpad na nákladných vozidlách musí byť za účelom minimalizácie znečistenia verejných komunikácií </w:t>
      </w:r>
      <w:r w:rsidRPr="00545B75">
        <w:rPr>
          <w:sz w:val="18"/>
          <w:szCs w:val="18"/>
        </w:rPr>
        <w:t>zaplachtovaný.</w:t>
      </w:r>
    </w:p>
    <w:p w14:paraId="47D3D531" w14:textId="08C6F694" w:rsidR="00A92941" w:rsidRPr="00140AE7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sz w:val="18"/>
          <w:szCs w:val="18"/>
        </w:rPr>
      </w:pPr>
      <w:r w:rsidRPr="00545B75">
        <w:rPr>
          <w:sz w:val="18"/>
          <w:szCs w:val="18"/>
        </w:rPr>
        <w:t xml:space="preserve">Zhotoviteľ zodpovedá za zabezpečenie odvozu komunálneho odpadu, ktorý vyprodukujú </w:t>
      </w:r>
      <w:r w:rsidR="00C2251A">
        <w:rPr>
          <w:sz w:val="18"/>
          <w:szCs w:val="18"/>
        </w:rPr>
        <w:t>p</w:t>
      </w:r>
      <w:r w:rsidRPr="00545B75">
        <w:rPr>
          <w:sz w:val="18"/>
          <w:szCs w:val="18"/>
        </w:rPr>
        <w:t xml:space="preserve">racovníci </w:t>
      </w:r>
      <w:r w:rsidR="00C2251A">
        <w:rPr>
          <w:sz w:val="18"/>
          <w:szCs w:val="18"/>
        </w:rPr>
        <w:t>z</w:t>
      </w:r>
      <w:r w:rsidRPr="00545B75">
        <w:rPr>
          <w:sz w:val="18"/>
          <w:szCs w:val="18"/>
        </w:rPr>
        <w:t xml:space="preserve">hotoviteľa, jeho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 xml:space="preserve">ubdodávatelia a iné osoby prítomné na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>tavenisku.</w:t>
      </w:r>
    </w:p>
    <w:p w14:paraId="53EE4622" w14:textId="7705734B" w:rsidR="00140AE7" w:rsidRDefault="00140AE7" w:rsidP="00140AE7">
      <w:pPr>
        <w:pStyle w:val="Default"/>
        <w:jc w:val="both"/>
        <w:rPr>
          <w:sz w:val="18"/>
          <w:szCs w:val="18"/>
        </w:rPr>
      </w:pPr>
    </w:p>
    <w:p w14:paraId="52C3BA8A" w14:textId="4FDE72C9" w:rsidR="00140AE7" w:rsidRPr="00A76E89" w:rsidRDefault="008364D5" w:rsidP="00140AE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140AE7" w:rsidRPr="00A76E89">
        <w:rPr>
          <w:rFonts w:ascii="Arial" w:hAnsi="Arial" w:cs="Arial"/>
          <w:b/>
          <w:bCs/>
          <w:sz w:val="18"/>
          <w:szCs w:val="18"/>
        </w:rPr>
        <w:t>. Trvanie zmluvy</w:t>
      </w:r>
    </w:p>
    <w:p w14:paraId="33DB9E8B" w14:textId="77777777" w:rsidR="00140AE7" w:rsidRPr="00140AE7" w:rsidRDefault="00140AE7" w:rsidP="00140AE7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D82822" w14:textId="614FF2E2" w:rsidR="00140AE7" w:rsidRPr="00A76E89" w:rsidRDefault="00140AE7" w:rsidP="00140AE7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5325A3">
        <w:rPr>
          <w:sz w:val="18"/>
          <w:szCs w:val="18"/>
        </w:rPr>
        <w:t>dvanásť (</w:t>
      </w:r>
      <w:r w:rsidR="007C1277">
        <w:rPr>
          <w:sz w:val="18"/>
          <w:szCs w:val="18"/>
        </w:rPr>
        <w:t>12</w:t>
      </w:r>
      <w:r w:rsidR="005325A3">
        <w:rPr>
          <w:sz w:val="18"/>
          <w:szCs w:val="18"/>
        </w:rPr>
        <w:t>)</w:t>
      </w:r>
      <w:r w:rsidR="007C1277">
        <w:rPr>
          <w:sz w:val="18"/>
          <w:szCs w:val="18"/>
        </w:rPr>
        <w:t xml:space="preserve"> mesiacov</w:t>
      </w:r>
      <w:r w:rsidRPr="00A76E89">
        <w:rPr>
          <w:sz w:val="18"/>
          <w:szCs w:val="18"/>
        </w:rPr>
        <w:t xml:space="preserve"> odo dňa účinnosti tejto zmluvy</w:t>
      </w:r>
      <w:r w:rsidR="00B576AC">
        <w:rPr>
          <w:sz w:val="18"/>
          <w:szCs w:val="18"/>
        </w:rPr>
        <w:t>.</w:t>
      </w:r>
      <w:r w:rsidRPr="00A76E89">
        <w:rPr>
          <w:sz w:val="18"/>
          <w:szCs w:val="18"/>
        </w:rPr>
        <w:t>.</w:t>
      </w:r>
    </w:p>
    <w:p w14:paraId="2725087F" w14:textId="77777777" w:rsidR="00140AE7" w:rsidRPr="00545B75" w:rsidRDefault="00140AE7" w:rsidP="00140AE7">
      <w:pPr>
        <w:pStyle w:val="Default"/>
        <w:jc w:val="both"/>
        <w:rPr>
          <w:b/>
          <w:sz w:val="18"/>
          <w:szCs w:val="18"/>
        </w:rPr>
      </w:pPr>
    </w:p>
    <w:p w14:paraId="075F5624" w14:textId="6D7F9FFE" w:rsidR="00C10D62" w:rsidRPr="00545B75" w:rsidRDefault="00C10D62" w:rsidP="000A3479">
      <w:pPr>
        <w:pStyle w:val="Default"/>
        <w:ind w:left="426"/>
        <w:jc w:val="both"/>
        <w:rPr>
          <w:sz w:val="18"/>
          <w:szCs w:val="18"/>
        </w:rPr>
      </w:pPr>
    </w:p>
    <w:p w14:paraId="7BC4BC3A" w14:textId="5325C2D5" w:rsidR="002D1858" w:rsidRPr="002F0E62" w:rsidRDefault="005325A3" w:rsidP="002F0E6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8364D5">
        <w:rPr>
          <w:rFonts w:ascii="Arial" w:hAnsi="Arial" w:cs="Arial"/>
          <w:b/>
          <w:bCs/>
          <w:sz w:val="18"/>
          <w:szCs w:val="18"/>
        </w:rPr>
        <w:t>I</w:t>
      </w:r>
      <w:r w:rsidR="002F0E62"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7A6F9" w14:textId="77777777" w:rsidR="002D1858" w:rsidRPr="00F37691" w:rsidRDefault="002D1858" w:rsidP="009F53D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900588" w14:textId="77777777" w:rsidR="008D32B8" w:rsidRPr="008D32B8" w:rsidRDefault="008D32B8" w:rsidP="008D32B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AA80FB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zákona č. 343/2015 </w:t>
      </w:r>
      <w:proofErr w:type="spellStart"/>
      <w:r w:rsidRPr="00403EC7">
        <w:rPr>
          <w:sz w:val="18"/>
          <w:szCs w:val="18"/>
        </w:rPr>
        <w:t>Z.z</w:t>
      </w:r>
      <w:proofErr w:type="spellEnd"/>
      <w:r w:rsidRPr="00403EC7">
        <w:rPr>
          <w:sz w:val="18"/>
          <w:szCs w:val="18"/>
        </w:rPr>
        <w:t xml:space="preserve">. o verejnom obstarávaní a o zmene a doplnení niektorých zákonov v znení neskorších predpisov.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6A22DCD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803FFC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12392B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CC167F4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2BDC8D1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5CDD737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44C611ED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DAA8CBB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0BA5941" w14:textId="22761129" w:rsidR="00FD5D2F" w:rsidRPr="00C55FBE" w:rsidRDefault="00FD5D2F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Pr="00F82C9E">
        <w:rPr>
          <w:b/>
          <w:bCs/>
          <w:sz w:val="18"/>
          <w:szCs w:val="18"/>
        </w:rPr>
        <w:t>zákon  o nelegálnej práci a nelegálnom zamestnávaní</w:t>
      </w:r>
      <w:r w:rsidRPr="475ACB03">
        <w:rPr>
          <w:sz w:val="18"/>
          <w:szCs w:val="18"/>
        </w:rPr>
        <w:t>“) a 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 w:rsidR="006519E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</w:t>
      </w:r>
      <w:r w:rsidRPr="00C55FBE">
        <w:rPr>
          <w:sz w:val="18"/>
          <w:szCs w:val="18"/>
        </w:rPr>
        <w:t>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51DC148" w14:textId="6211060E" w:rsidR="008D32B8" w:rsidRPr="00C55FBE" w:rsidRDefault="00C2251A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</w:t>
      </w:r>
      <w:r w:rsidR="616D27A0" w:rsidRPr="00C55FBE">
        <w:rPr>
          <w:sz w:val="18"/>
          <w:szCs w:val="18"/>
        </w:rPr>
        <w:t xml:space="preserve"> zabezpečiť</w:t>
      </w:r>
      <w:r w:rsidRPr="00C55FBE">
        <w:rPr>
          <w:sz w:val="18"/>
          <w:szCs w:val="18"/>
        </w:rPr>
        <w:t xml:space="preserve"> dodržiava</w:t>
      </w:r>
      <w:r w:rsidR="6A446115" w:rsidRPr="00C55FBE">
        <w:rPr>
          <w:sz w:val="18"/>
          <w:szCs w:val="18"/>
        </w:rPr>
        <w:t>nie</w:t>
      </w:r>
      <w:r w:rsidRPr="00C55FBE">
        <w:rPr>
          <w:sz w:val="18"/>
          <w:szCs w:val="18"/>
        </w:rPr>
        <w:t xml:space="preserve"> </w:t>
      </w:r>
      <w:r w:rsidR="00C55FBE" w:rsidRPr="00C55FBE">
        <w:rPr>
          <w:sz w:val="18"/>
          <w:szCs w:val="18"/>
        </w:rPr>
        <w:t>Zásad práce a správania sa zamestnancov dodávateľa</w:t>
      </w:r>
      <w:r w:rsidRPr="00C55FBE">
        <w:rPr>
          <w:sz w:val="18"/>
          <w:szCs w:val="18"/>
        </w:rPr>
        <w:t>.</w:t>
      </w:r>
    </w:p>
    <w:p w14:paraId="33854B30" w14:textId="07EB2B4C" w:rsidR="00A20B69" w:rsidRPr="008D32B8" w:rsidRDefault="00C874EC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Neoddeliteľnou súčasťou zmluvy sú nasledovné prílohy:</w:t>
      </w:r>
      <w:r w:rsidR="00A20B69" w:rsidRPr="475ACB03">
        <w:rPr>
          <w:sz w:val="18"/>
          <w:szCs w:val="18"/>
        </w:rPr>
        <w:t xml:space="preserve"> </w:t>
      </w:r>
    </w:p>
    <w:p w14:paraId="1EF743E6" w14:textId="77777777" w:rsidR="002D1858" w:rsidRPr="002D1858" w:rsidRDefault="002D1858" w:rsidP="002D185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2D1858" w:rsidRPr="00DF6E34" w14:paraId="65FC1DD7" w14:textId="77777777" w:rsidTr="475ACB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70F6E02" w14:textId="0FCDE7D3" w:rsidR="002D1858" w:rsidRPr="00DF6E34" w:rsidRDefault="002D1858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D1858" w:rsidRPr="00DF6E34" w14:paraId="11ACCEB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A2BB3B" w14:textId="56975806" w:rsidR="002D1858" w:rsidRPr="002D1858" w:rsidRDefault="004826CB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AF5C5AA" w14:textId="7508202D" w:rsidR="002D1858" w:rsidRDefault="00023CDE" w:rsidP="00C2251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2D1858" w:rsidRPr="00DF6E34" w14:paraId="28B9B77E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F268F17" w14:textId="53C74D8A" w:rsidR="002D1858" w:rsidRP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4C3C80" w14:textId="67EAC21D" w:rsid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023CDE" w:rsidRPr="00DF6E34" w14:paraId="106C227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0C4E215" w14:textId="1FF69641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0C2206D0" w14:textId="7B928682" w:rsidR="00023CDE" w:rsidRDefault="00CD7580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7580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tr w:rsidR="00023CDE" w:rsidRPr="00DF6E34" w14:paraId="1E63A68D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36120CB" w14:textId="51EEFD66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101" w:type="dxa"/>
            <w:shd w:val="clear" w:color="auto" w:fill="FFFFFF" w:themeFill="background1"/>
          </w:tcPr>
          <w:p w14:paraId="4033CD9C" w14:textId="77777777" w:rsidR="00023CDE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74ADB9B2" w14:textId="77777777" w:rsidR="008D32B8" w:rsidRDefault="008D32B8" w:rsidP="008D32B8">
      <w:pPr>
        <w:pStyle w:val="Default"/>
        <w:ind w:left="567"/>
        <w:jc w:val="both"/>
        <w:rPr>
          <w:sz w:val="18"/>
          <w:szCs w:val="18"/>
        </w:rPr>
      </w:pPr>
    </w:p>
    <w:p w14:paraId="1BA247F5" w14:textId="0983E79C" w:rsidR="00A20B69" w:rsidRDefault="00A20B69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6" w:name="_Hlk46176995"/>
      <w:r w:rsidRPr="475ACB03">
        <w:rPr>
          <w:sz w:val="18"/>
          <w:szCs w:val="18"/>
        </w:rPr>
        <w:t>Táto zmluva je vyhotovená v</w:t>
      </w:r>
      <w:r w:rsidR="003F25AE" w:rsidRPr="475ACB03">
        <w:rPr>
          <w:sz w:val="18"/>
          <w:szCs w:val="18"/>
        </w:rPr>
        <w:t> </w:t>
      </w:r>
      <w:r w:rsidR="001B077C">
        <w:rPr>
          <w:sz w:val="18"/>
          <w:szCs w:val="18"/>
        </w:rPr>
        <w:t>troch</w:t>
      </w:r>
      <w:r w:rsidR="003F25AE" w:rsidRPr="475ACB03">
        <w:rPr>
          <w:sz w:val="18"/>
          <w:szCs w:val="18"/>
        </w:rPr>
        <w:t xml:space="preserve"> (</w:t>
      </w:r>
      <w:r w:rsidR="001B077C"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</w:t>
      </w:r>
      <w:r w:rsidR="009001FF" w:rsidRPr="475ACB03">
        <w:rPr>
          <w:sz w:val="18"/>
          <w:szCs w:val="18"/>
        </w:rPr>
        <w:t xml:space="preserve">dve </w:t>
      </w:r>
      <w:r w:rsidR="003F25AE" w:rsidRPr="475ACB03">
        <w:rPr>
          <w:sz w:val="18"/>
          <w:szCs w:val="18"/>
        </w:rPr>
        <w:t xml:space="preserve">(2) </w:t>
      </w:r>
      <w:r w:rsidR="001B077C">
        <w:rPr>
          <w:sz w:val="18"/>
          <w:szCs w:val="18"/>
        </w:rPr>
        <w:t xml:space="preserve">pre </w:t>
      </w:r>
      <w:r w:rsidR="007647E3">
        <w:rPr>
          <w:sz w:val="18"/>
          <w:szCs w:val="18"/>
        </w:rPr>
        <w:t>o</w:t>
      </w:r>
      <w:r w:rsidR="001B077C">
        <w:rPr>
          <w:sz w:val="18"/>
          <w:szCs w:val="18"/>
        </w:rPr>
        <w:t xml:space="preserve">bjednávateľa a jeden (1) rovnopis pre zhotoviteľa. </w:t>
      </w:r>
      <w:bookmarkEnd w:id="6"/>
    </w:p>
    <w:p w14:paraId="0EE87322" w14:textId="77777777" w:rsidR="002D1858" w:rsidRPr="00281ED6" w:rsidRDefault="002D1858" w:rsidP="002D1858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3880166E" w14:textId="5C983E5E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14:paraId="1D23848B" w14:textId="77777777" w:rsidTr="00281ED6">
        <w:tc>
          <w:tcPr>
            <w:tcW w:w="4814" w:type="dxa"/>
          </w:tcPr>
          <w:p w14:paraId="142DAE55" w14:textId="549086E6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14:paraId="5E73F4F9" w14:textId="77777777" w:rsidTr="00281ED6">
        <w:tc>
          <w:tcPr>
            <w:tcW w:w="4814" w:type="dxa"/>
          </w:tcPr>
          <w:p w14:paraId="26E7445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816389" w14:textId="77777777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14:paraId="08D440B6" w14:textId="2AA82A8B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887E8AB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46BD4E6F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99F2E46" w14:textId="0A683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[obchodné meno]</w:t>
            </w:r>
          </w:p>
          <w:p w14:paraId="0895308B" w14:textId="6DFBEA07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281ED6" w14:paraId="3E4FF329" w14:textId="77777777" w:rsidTr="00281ED6">
        <w:tc>
          <w:tcPr>
            <w:tcW w:w="4814" w:type="dxa"/>
          </w:tcPr>
          <w:p w14:paraId="70D67AED" w14:textId="1EBD920F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</w:t>
            </w:r>
            <w:proofErr w:type="spellStart"/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a.s</w:t>
            </w:r>
            <w:proofErr w:type="spellEnd"/>
            <w:r w:rsidRPr="00281ED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2F9A834" w14:textId="1074DAD5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B9C802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E4A9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5CA348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2F0C32B" w14:textId="73F36BD2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44E07C6" w:rsidR="00281ED6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E0BD004" w14:textId="77777777" w:rsidR="00ED2097" w:rsidRPr="00DF6E34" w:rsidRDefault="00ED2097" w:rsidP="00ED209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ED2097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492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950FF"/>
    <w:multiLevelType w:val="multilevel"/>
    <w:tmpl w:val="43CC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6816"/>
        </w:tabs>
        <w:ind w:left="6600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770EAD"/>
    <w:multiLevelType w:val="hybridMultilevel"/>
    <w:tmpl w:val="E8D0185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C3B"/>
    <w:multiLevelType w:val="multilevel"/>
    <w:tmpl w:val="3E521A2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1109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6240C4"/>
    <w:multiLevelType w:val="multilevel"/>
    <w:tmpl w:val="BC023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B4B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D96752"/>
    <w:multiLevelType w:val="multilevel"/>
    <w:tmpl w:val="3E2ED2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AC25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10768"/>
    <w:multiLevelType w:val="multilevel"/>
    <w:tmpl w:val="553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E62A47"/>
    <w:multiLevelType w:val="hybridMultilevel"/>
    <w:tmpl w:val="B0A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4"/>
  </w:num>
  <w:num w:numId="15">
    <w:abstractNumId w:val="0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20981"/>
    <w:rsid w:val="00023CDE"/>
    <w:rsid w:val="000438EB"/>
    <w:rsid w:val="0005397A"/>
    <w:rsid w:val="00066C6F"/>
    <w:rsid w:val="00093890"/>
    <w:rsid w:val="000A3479"/>
    <w:rsid w:val="000A3BE9"/>
    <w:rsid w:val="000C3B8B"/>
    <w:rsid w:val="000D30F3"/>
    <w:rsid w:val="000E2188"/>
    <w:rsid w:val="000F31E5"/>
    <w:rsid w:val="00100C18"/>
    <w:rsid w:val="00140AE7"/>
    <w:rsid w:val="00150BC4"/>
    <w:rsid w:val="0015283E"/>
    <w:rsid w:val="00177FCC"/>
    <w:rsid w:val="001B077C"/>
    <w:rsid w:val="001C6533"/>
    <w:rsid w:val="001F028F"/>
    <w:rsid w:val="00203F20"/>
    <w:rsid w:val="0021106D"/>
    <w:rsid w:val="002114D8"/>
    <w:rsid w:val="00237C71"/>
    <w:rsid w:val="00273314"/>
    <w:rsid w:val="00281ED6"/>
    <w:rsid w:val="00285FAB"/>
    <w:rsid w:val="00295B9B"/>
    <w:rsid w:val="002A3DC0"/>
    <w:rsid w:val="002B06F0"/>
    <w:rsid w:val="002D1858"/>
    <w:rsid w:val="002F0E62"/>
    <w:rsid w:val="00316B53"/>
    <w:rsid w:val="00326BC4"/>
    <w:rsid w:val="00353893"/>
    <w:rsid w:val="003665B5"/>
    <w:rsid w:val="00367748"/>
    <w:rsid w:val="00381ED8"/>
    <w:rsid w:val="003874E2"/>
    <w:rsid w:val="003954DD"/>
    <w:rsid w:val="00395EA6"/>
    <w:rsid w:val="003A03F5"/>
    <w:rsid w:val="003C1A6E"/>
    <w:rsid w:val="003C72A7"/>
    <w:rsid w:val="003E0EF0"/>
    <w:rsid w:val="003E5044"/>
    <w:rsid w:val="003E55CD"/>
    <w:rsid w:val="003F25AE"/>
    <w:rsid w:val="00401CE0"/>
    <w:rsid w:val="00402475"/>
    <w:rsid w:val="00405B3D"/>
    <w:rsid w:val="00421D3D"/>
    <w:rsid w:val="0042476C"/>
    <w:rsid w:val="00426993"/>
    <w:rsid w:val="004351F4"/>
    <w:rsid w:val="00436953"/>
    <w:rsid w:val="00457A92"/>
    <w:rsid w:val="00463272"/>
    <w:rsid w:val="004826CB"/>
    <w:rsid w:val="004A0B87"/>
    <w:rsid w:val="004A6C90"/>
    <w:rsid w:val="005325A3"/>
    <w:rsid w:val="00541796"/>
    <w:rsid w:val="00545B75"/>
    <w:rsid w:val="00562CF8"/>
    <w:rsid w:val="00564A61"/>
    <w:rsid w:val="005702A0"/>
    <w:rsid w:val="00570DCF"/>
    <w:rsid w:val="0057668A"/>
    <w:rsid w:val="00577836"/>
    <w:rsid w:val="00580354"/>
    <w:rsid w:val="0059199B"/>
    <w:rsid w:val="005923CD"/>
    <w:rsid w:val="00596AF1"/>
    <w:rsid w:val="005A4586"/>
    <w:rsid w:val="005B0E00"/>
    <w:rsid w:val="006020EE"/>
    <w:rsid w:val="00602C58"/>
    <w:rsid w:val="0060343C"/>
    <w:rsid w:val="00603E5C"/>
    <w:rsid w:val="006100AD"/>
    <w:rsid w:val="006519E1"/>
    <w:rsid w:val="00663250"/>
    <w:rsid w:val="0068203A"/>
    <w:rsid w:val="00685A7C"/>
    <w:rsid w:val="006927D2"/>
    <w:rsid w:val="006C1A1E"/>
    <w:rsid w:val="006C51FE"/>
    <w:rsid w:val="006C53C8"/>
    <w:rsid w:val="006C65E3"/>
    <w:rsid w:val="006D2DED"/>
    <w:rsid w:val="006F412B"/>
    <w:rsid w:val="006F5921"/>
    <w:rsid w:val="007133CB"/>
    <w:rsid w:val="00727BB2"/>
    <w:rsid w:val="00733694"/>
    <w:rsid w:val="007362A1"/>
    <w:rsid w:val="00753EB9"/>
    <w:rsid w:val="00753ECC"/>
    <w:rsid w:val="007602DD"/>
    <w:rsid w:val="007647E3"/>
    <w:rsid w:val="00767F4A"/>
    <w:rsid w:val="00783056"/>
    <w:rsid w:val="00783A0B"/>
    <w:rsid w:val="00784C60"/>
    <w:rsid w:val="00785DDD"/>
    <w:rsid w:val="007A6ED3"/>
    <w:rsid w:val="007B06DC"/>
    <w:rsid w:val="007C1277"/>
    <w:rsid w:val="007C56C1"/>
    <w:rsid w:val="007E0FBE"/>
    <w:rsid w:val="007E6563"/>
    <w:rsid w:val="00800F42"/>
    <w:rsid w:val="008042A1"/>
    <w:rsid w:val="008057F3"/>
    <w:rsid w:val="0080690A"/>
    <w:rsid w:val="00811345"/>
    <w:rsid w:val="0081165C"/>
    <w:rsid w:val="00812D97"/>
    <w:rsid w:val="0082243F"/>
    <w:rsid w:val="008308FF"/>
    <w:rsid w:val="008364D5"/>
    <w:rsid w:val="00845766"/>
    <w:rsid w:val="0085251F"/>
    <w:rsid w:val="008708BC"/>
    <w:rsid w:val="00885C9F"/>
    <w:rsid w:val="00892074"/>
    <w:rsid w:val="008973C8"/>
    <w:rsid w:val="008A29F4"/>
    <w:rsid w:val="008A4B98"/>
    <w:rsid w:val="008B24E9"/>
    <w:rsid w:val="008C4B0C"/>
    <w:rsid w:val="008D157F"/>
    <w:rsid w:val="008D32B8"/>
    <w:rsid w:val="008D661B"/>
    <w:rsid w:val="008E64BF"/>
    <w:rsid w:val="009001FF"/>
    <w:rsid w:val="0090181E"/>
    <w:rsid w:val="009143C9"/>
    <w:rsid w:val="009171BB"/>
    <w:rsid w:val="009229A2"/>
    <w:rsid w:val="009356A1"/>
    <w:rsid w:val="0095598F"/>
    <w:rsid w:val="0097292B"/>
    <w:rsid w:val="0099206D"/>
    <w:rsid w:val="009B3BA6"/>
    <w:rsid w:val="009B44FF"/>
    <w:rsid w:val="009C031C"/>
    <w:rsid w:val="009C5D18"/>
    <w:rsid w:val="009D2F23"/>
    <w:rsid w:val="009E3E30"/>
    <w:rsid w:val="009E669F"/>
    <w:rsid w:val="009F53DA"/>
    <w:rsid w:val="00A20B69"/>
    <w:rsid w:val="00A21BF7"/>
    <w:rsid w:val="00A402A8"/>
    <w:rsid w:val="00A66220"/>
    <w:rsid w:val="00A74DAC"/>
    <w:rsid w:val="00A76D20"/>
    <w:rsid w:val="00A92941"/>
    <w:rsid w:val="00A93A29"/>
    <w:rsid w:val="00AE5010"/>
    <w:rsid w:val="00B16EE9"/>
    <w:rsid w:val="00B27E13"/>
    <w:rsid w:val="00B3748D"/>
    <w:rsid w:val="00B37DAC"/>
    <w:rsid w:val="00B55F4B"/>
    <w:rsid w:val="00B576AC"/>
    <w:rsid w:val="00B6271E"/>
    <w:rsid w:val="00B6537D"/>
    <w:rsid w:val="00B758D6"/>
    <w:rsid w:val="00B777A5"/>
    <w:rsid w:val="00B833BB"/>
    <w:rsid w:val="00B84EF3"/>
    <w:rsid w:val="00B90DDB"/>
    <w:rsid w:val="00BC6F2C"/>
    <w:rsid w:val="00BD5206"/>
    <w:rsid w:val="00C10D62"/>
    <w:rsid w:val="00C11298"/>
    <w:rsid w:val="00C13B78"/>
    <w:rsid w:val="00C17C25"/>
    <w:rsid w:val="00C2251A"/>
    <w:rsid w:val="00C2536A"/>
    <w:rsid w:val="00C55FBE"/>
    <w:rsid w:val="00C67D56"/>
    <w:rsid w:val="00C708B8"/>
    <w:rsid w:val="00C813CC"/>
    <w:rsid w:val="00C85F4B"/>
    <w:rsid w:val="00C86FC9"/>
    <w:rsid w:val="00C874EC"/>
    <w:rsid w:val="00C93469"/>
    <w:rsid w:val="00C934F8"/>
    <w:rsid w:val="00C97867"/>
    <w:rsid w:val="00CA555B"/>
    <w:rsid w:val="00CA61AE"/>
    <w:rsid w:val="00CB7D09"/>
    <w:rsid w:val="00CC07EA"/>
    <w:rsid w:val="00CD4C56"/>
    <w:rsid w:val="00CD7580"/>
    <w:rsid w:val="00CE2984"/>
    <w:rsid w:val="00D10780"/>
    <w:rsid w:val="00D11F02"/>
    <w:rsid w:val="00D12659"/>
    <w:rsid w:val="00D3153B"/>
    <w:rsid w:val="00D317C0"/>
    <w:rsid w:val="00D32F7F"/>
    <w:rsid w:val="00D70F2F"/>
    <w:rsid w:val="00D86069"/>
    <w:rsid w:val="00D924D3"/>
    <w:rsid w:val="00DA292F"/>
    <w:rsid w:val="00DB0AF0"/>
    <w:rsid w:val="00DD1261"/>
    <w:rsid w:val="00DE3972"/>
    <w:rsid w:val="00DF6E34"/>
    <w:rsid w:val="00DF7B34"/>
    <w:rsid w:val="00E11883"/>
    <w:rsid w:val="00E2191D"/>
    <w:rsid w:val="00E305EE"/>
    <w:rsid w:val="00E468D2"/>
    <w:rsid w:val="00E61236"/>
    <w:rsid w:val="00E66863"/>
    <w:rsid w:val="00E71D40"/>
    <w:rsid w:val="00EA6D90"/>
    <w:rsid w:val="00ED2097"/>
    <w:rsid w:val="00ED2229"/>
    <w:rsid w:val="00ED42AD"/>
    <w:rsid w:val="00ED4DF2"/>
    <w:rsid w:val="00ED5CD9"/>
    <w:rsid w:val="00F05C1E"/>
    <w:rsid w:val="00F05F5D"/>
    <w:rsid w:val="00F127F3"/>
    <w:rsid w:val="00F15E71"/>
    <w:rsid w:val="00F37691"/>
    <w:rsid w:val="00F57594"/>
    <w:rsid w:val="00F6509E"/>
    <w:rsid w:val="00F67644"/>
    <w:rsid w:val="00F70365"/>
    <w:rsid w:val="00F75505"/>
    <w:rsid w:val="00F76190"/>
    <w:rsid w:val="00F82C9E"/>
    <w:rsid w:val="00FD426D"/>
    <w:rsid w:val="00FD5D2F"/>
    <w:rsid w:val="02A79D92"/>
    <w:rsid w:val="02FDECEE"/>
    <w:rsid w:val="0431D5E0"/>
    <w:rsid w:val="068ECB17"/>
    <w:rsid w:val="06A348A9"/>
    <w:rsid w:val="06F26D5D"/>
    <w:rsid w:val="0895BB0A"/>
    <w:rsid w:val="0992CE6D"/>
    <w:rsid w:val="09CF74E5"/>
    <w:rsid w:val="0A019717"/>
    <w:rsid w:val="0A4EB974"/>
    <w:rsid w:val="10945775"/>
    <w:rsid w:val="1154C2F7"/>
    <w:rsid w:val="1548ABEE"/>
    <w:rsid w:val="1587CAA9"/>
    <w:rsid w:val="18E0BAB2"/>
    <w:rsid w:val="1F4266F6"/>
    <w:rsid w:val="2038D4D2"/>
    <w:rsid w:val="2077C630"/>
    <w:rsid w:val="208146FB"/>
    <w:rsid w:val="20D91CC1"/>
    <w:rsid w:val="20DC0C48"/>
    <w:rsid w:val="22B8FEC7"/>
    <w:rsid w:val="2359CF5E"/>
    <w:rsid w:val="241DA0B0"/>
    <w:rsid w:val="2964BDCF"/>
    <w:rsid w:val="296E2B6A"/>
    <w:rsid w:val="2C22C3E2"/>
    <w:rsid w:val="2D3A8736"/>
    <w:rsid w:val="2D46D477"/>
    <w:rsid w:val="2FD3FF53"/>
    <w:rsid w:val="3181E026"/>
    <w:rsid w:val="3523B1BC"/>
    <w:rsid w:val="3671499C"/>
    <w:rsid w:val="3767937E"/>
    <w:rsid w:val="37E8768A"/>
    <w:rsid w:val="3B14A52F"/>
    <w:rsid w:val="3C07151A"/>
    <w:rsid w:val="3EE48343"/>
    <w:rsid w:val="3FB46EC7"/>
    <w:rsid w:val="408053A4"/>
    <w:rsid w:val="40836182"/>
    <w:rsid w:val="43551B50"/>
    <w:rsid w:val="450B84F9"/>
    <w:rsid w:val="45982ED6"/>
    <w:rsid w:val="475ACB03"/>
    <w:rsid w:val="47E3FA2B"/>
    <w:rsid w:val="4A80D075"/>
    <w:rsid w:val="4BF10B7F"/>
    <w:rsid w:val="5569D54C"/>
    <w:rsid w:val="571EA0E4"/>
    <w:rsid w:val="57F4929E"/>
    <w:rsid w:val="5856E41E"/>
    <w:rsid w:val="58629244"/>
    <w:rsid w:val="59DBB19F"/>
    <w:rsid w:val="5A3E6DAF"/>
    <w:rsid w:val="5BC7234B"/>
    <w:rsid w:val="5C4438B2"/>
    <w:rsid w:val="5DF78527"/>
    <w:rsid w:val="5E1C53C6"/>
    <w:rsid w:val="5F696FAD"/>
    <w:rsid w:val="5FDFBB49"/>
    <w:rsid w:val="616D27A0"/>
    <w:rsid w:val="625270B0"/>
    <w:rsid w:val="6442D51D"/>
    <w:rsid w:val="69063A59"/>
    <w:rsid w:val="69164640"/>
    <w:rsid w:val="6A446115"/>
    <w:rsid w:val="6CFA96B2"/>
    <w:rsid w:val="6DA3F1ED"/>
    <w:rsid w:val="70DC3449"/>
    <w:rsid w:val="71E9B12D"/>
    <w:rsid w:val="725FF930"/>
    <w:rsid w:val="726FE947"/>
    <w:rsid w:val="7299AC21"/>
    <w:rsid w:val="72E65CCA"/>
    <w:rsid w:val="73B0EB79"/>
    <w:rsid w:val="783FCA54"/>
    <w:rsid w:val="7AB10B47"/>
    <w:rsid w:val="7B76C906"/>
    <w:rsid w:val="7C408E67"/>
    <w:rsid w:val="7C6BDEB5"/>
    <w:rsid w:val="7D78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F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D2097"/>
    <w:pPr>
      <w:widowControl w:val="0"/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B6537D"/>
    <w:pPr>
      <w:spacing w:after="0" w:line="240" w:lineRule="auto"/>
    </w:pPr>
  </w:style>
  <w:style w:type="character" w:customStyle="1" w:styleId="Predvolenpsmoodseku1">
    <w:name w:val="Predvolené písmo odseku1"/>
    <w:rsid w:val="00C11298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11298"/>
  </w:style>
  <w:style w:type="paragraph" w:customStyle="1" w:styleId="Odsekzoznamu1">
    <w:name w:val="Odsek zoznamu1"/>
    <w:basedOn w:val="Normlny"/>
    <w:rsid w:val="007133CB"/>
    <w:pPr>
      <w:suppressAutoHyphens/>
      <w:autoSpaceDN w:val="0"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FC4CC-3F72-4358-AF12-A1AA79A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D171BD-F1BC-443F-B863-29427AAF9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8A35CE-4040-430A-B106-2D65A9003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E5B5EF-9424-4C28-A0D9-7FEA479A4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Kanóc Alexander</cp:lastModifiedBy>
  <cp:revision>15</cp:revision>
  <dcterms:created xsi:type="dcterms:W3CDTF">2021-05-19T10:00:00Z</dcterms:created>
  <dcterms:modified xsi:type="dcterms:W3CDTF">2021-08-18T08:38:00Z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