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D8" w:rsidRDefault="006651D8" w:rsidP="00866060">
      <w:pPr>
        <w:spacing w:line="300" w:lineRule="exact"/>
        <w:jc w:val="center"/>
        <w:rPr>
          <w:rFonts w:ascii="Times New Roman" w:hAnsi="Times New Roman" w:cs="Times New Roman"/>
          <w:b/>
          <w:sz w:val="36"/>
          <w:szCs w:val="36"/>
        </w:rPr>
      </w:pPr>
      <w:r>
        <w:rPr>
          <w:rFonts w:ascii="Times New Roman" w:hAnsi="Times New Roman" w:cs="Times New Roman"/>
          <w:b/>
          <w:sz w:val="36"/>
          <w:szCs w:val="36"/>
        </w:rPr>
        <w:t>RÁMCOVÁ DOHODA</w:t>
      </w:r>
    </w:p>
    <w:p w:rsidR="006651D8" w:rsidRDefault="00012493" w:rsidP="00C50525">
      <w:pPr>
        <w:spacing w:line="300" w:lineRule="exact"/>
        <w:jc w:val="center"/>
        <w:rPr>
          <w:rFonts w:ascii="Times New Roman" w:hAnsi="Times New Roman" w:cs="Times New Roman"/>
          <w:b/>
          <w:sz w:val="36"/>
          <w:szCs w:val="36"/>
        </w:rPr>
      </w:pPr>
      <w:r>
        <w:rPr>
          <w:rFonts w:ascii="Times New Roman" w:hAnsi="Times New Roman" w:cs="Times New Roman"/>
          <w:b/>
          <w:sz w:val="36"/>
          <w:szCs w:val="36"/>
        </w:rPr>
        <w:t xml:space="preserve">č. </w:t>
      </w:r>
      <w:r>
        <w:rPr>
          <w:rFonts w:ascii="Times New Roman" w:hAnsi="Times New Roman" w:cs="Times New Roman"/>
          <w:b/>
          <w:sz w:val="36"/>
          <w:szCs w:val="36"/>
        </w:rPr>
        <w:softHyphen/>
      </w:r>
      <w:r>
        <w:rPr>
          <w:rFonts w:ascii="Times New Roman" w:hAnsi="Times New Roman" w:cs="Times New Roman"/>
          <w:b/>
          <w:sz w:val="36"/>
          <w:szCs w:val="36"/>
        </w:rPr>
        <w:softHyphen/>
      </w:r>
      <w:r>
        <w:rPr>
          <w:rFonts w:ascii="Times New Roman" w:hAnsi="Times New Roman" w:cs="Times New Roman"/>
          <w:b/>
          <w:sz w:val="36"/>
          <w:szCs w:val="36"/>
        </w:rPr>
        <w:softHyphen/>
      </w:r>
      <w:r>
        <w:rPr>
          <w:rFonts w:ascii="Times New Roman" w:hAnsi="Times New Roman" w:cs="Times New Roman"/>
          <w:b/>
          <w:sz w:val="36"/>
          <w:szCs w:val="36"/>
        </w:rPr>
        <w:softHyphen/>
      </w:r>
      <w:r w:rsidR="00C50525">
        <w:rPr>
          <w:rFonts w:ascii="Times New Roman" w:hAnsi="Times New Roman" w:cs="Times New Roman"/>
          <w:b/>
          <w:sz w:val="36"/>
          <w:szCs w:val="36"/>
        </w:rPr>
        <w:t>__________</w:t>
      </w:r>
      <w:r w:rsidR="006651D8">
        <w:rPr>
          <w:rFonts w:ascii="Times New Roman" w:hAnsi="Times New Roman" w:cs="Times New Roman"/>
          <w:b/>
          <w:sz w:val="36"/>
          <w:szCs w:val="36"/>
        </w:rPr>
        <w:t>______</w:t>
      </w:r>
    </w:p>
    <w:p w:rsidR="00866060" w:rsidRPr="006651D8" w:rsidRDefault="006651D8" w:rsidP="00866060">
      <w:pPr>
        <w:spacing w:line="300" w:lineRule="exact"/>
        <w:jc w:val="center"/>
        <w:rPr>
          <w:rFonts w:ascii="Times New Roman" w:hAnsi="Times New Roman" w:cs="Times New Roman"/>
          <w:b/>
          <w:sz w:val="28"/>
          <w:szCs w:val="28"/>
        </w:rPr>
      </w:pPr>
      <w:r w:rsidRPr="006651D8">
        <w:rPr>
          <w:rFonts w:ascii="Times New Roman" w:hAnsi="Times New Roman" w:cs="Times New Roman"/>
          <w:b/>
          <w:sz w:val="28"/>
          <w:szCs w:val="28"/>
        </w:rPr>
        <w:t>o poskytovaní  pozemnej prepravy osôb a batožín na území SR a v zahraničí</w:t>
      </w:r>
    </w:p>
    <w:p w:rsidR="006651D8" w:rsidRPr="006651D8" w:rsidRDefault="006651D8" w:rsidP="00866060">
      <w:pPr>
        <w:spacing w:line="300" w:lineRule="exact"/>
        <w:jc w:val="center"/>
        <w:rPr>
          <w:rFonts w:ascii="Times New Roman" w:hAnsi="Times New Roman" w:cs="Times New Roman"/>
        </w:rPr>
      </w:pPr>
      <w:r>
        <w:rPr>
          <w:rFonts w:ascii="Times New Roman" w:hAnsi="Times New Roman" w:cs="Times New Roman"/>
        </w:rPr>
        <w:t xml:space="preserve">uzavretá podľa </w:t>
      </w:r>
      <w:proofErr w:type="spellStart"/>
      <w:r>
        <w:rPr>
          <w:rFonts w:ascii="Times New Roman" w:hAnsi="Times New Roman" w:cs="Times New Roman"/>
        </w:rPr>
        <w:t>ust</w:t>
      </w:r>
      <w:proofErr w:type="spellEnd"/>
      <w:r>
        <w:rPr>
          <w:rFonts w:ascii="Times New Roman" w:hAnsi="Times New Roman" w:cs="Times New Roman"/>
        </w:rPr>
        <w:t>. § 269 ods. 2 zák. č.  513/1991 Zb. Obchodný zákonník v platnom znení (ďalej len „</w:t>
      </w:r>
      <w:r w:rsidRPr="00254D21">
        <w:rPr>
          <w:rFonts w:ascii="Times New Roman" w:hAnsi="Times New Roman" w:cs="Times New Roman"/>
          <w:i/>
        </w:rPr>
        <w:t>Obchodný zákonník</w:t>
      </w:r>
      <w:r>
        <w:rPr>
          <w:rFonts w:ascii="Times New Roman" w:hAnsi="Times New Roman" w:cs="Times New Roman"/>
        </w:rPr>
        <w:t>“) a </w:t>
      </w:r>
      <w:proofErr w:type="spellStart"/>
      <w:r>
        <w:rPr>
          <w:rFonts w:ascii="Times New Roman" w:hAnsi="Times New Roman" w:cs="Times New Roman"/>
        </w:rPr>
        <w:t>ust</w:t>
      </w:r>
      <w:proofErr w:type="spellEnd"/>
      <w:r>
        <w:rPr>
          <w:rFonts w:ascii="Times New Roman" w:hAnsi="Times New Roman" w:cs="Times New Roman"/>
        </w:rPr>
        <w:t>.</w:t>
      </w:r>
      <w:r w:rsidR="002F05F8">
        <w:rPr>
          <w:rFonts w:ascii="Times New Roman" w:hAnsi="Times New Roman" w:cs="Times New Roman"/>
        </w:rPr>
        <w:t xml:space="preserve"> § 83 zák. č.  343/2015 </w:t>
      </w:r>
      <w:proofErr w:type="spellStart"/>
      <w:r w:rsidR="002F05F8">
        <w:rPr>
          <w:rFonts w:ascii="Times New Roman" w:hAnsi="Times New Roman" w:cs="Times New Roman"/>
        </w:rPr>
        <w:t>Z.z</w:t>
      </w:r>
      <w:proofErr w:type="spellEnd"/>
      <w:r w:rsidR="002F05F8">
        <w:rPr>
          <w:rFonts w:ascii="Times New Roman" w:hAnsi="Times New Roman" w:cs="Times New Roman"/>
        </w:rPr>
        <w:t>. o verejnom obstarávaní a o zmene  a doplnení niektorých zákonov v platnom znení (ďalej len „</w:t>
      </w:r>
      <w:r w:rsidR="002F05F8" w:rsidRPr="00254D21">
        <w:rPr>
          <w:rFonts w:ascii="Times New Roman" w:hAnsi="Times New Roman" w:cs="Times New Roman"/>
          <w:i/>
        </w:rPr>
        <w:t>Zákon o verejnom obstarávaní</w:t>
      </w:r>
      <w:r w:rsidR="00895BA2">
        <w:rPr>
          <w:rFonts w:ascii="Times New Roman" w:hAnsi="Times New Roman" w:cs="Times New Roman"/>
        </w:rPr>
        <w:t>“)</w:t>
      </w:r>
      <w:r w:rsidR="002F05F8">
        <w:rPr>
          <w:rFonts w:ascii="Times New Roman" w:hAnsi="Times New Roman" w:cs="Times New Roman"/>
        </w:rPr>
        <w:t xml:space="preserve"> </w:t>
      </w:r>
    </w:p>
    <w:p w:rsidR="00866060" w:rsidRPr="00C968A5" w:rsidRDefault="00866060" w:rsidP="00866060">
      <w:pPr>
        <w:spacing w:line="300" w:lineRule="exact"/>
        <w:jc w:val="center"/>
        <w:rPr>
          <w:rFonts w:ascii="Times New Roman" w:hAnsi="Times New Roman" w:cs="Times New Roman"/>
          <w:b/>
          <w:sz w:val="36"/>
          <w:szCs w:val="36"/>
        </w:rPr>
      </w:pPr>
    </w:p>
    <w:p w:rsidR="00866060" w:rsidRPr="00C968A5" w:rsidRDefault="00866060" w:rsidP="00866060">
      <w:pPr>
        <w:pBdr>
          <w:top w:val="single" w:sz="4" w:space="1" w:color="auto"/>
        </w:pBdr>
        <w:spacing w:line="300" w:lineRule="exact"/>
        <w:rPr>
          <w:rFonts w:ascii="Times New Roman" w:hAnsi="Times New Roman" w:cs="Times New Roman"/>
        </w:rPr>
      </w:pPr>
    </w:p>
    <w:p w:rsidR="00866060" w:rsidRPr="00C968A5"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Článok I.</w:t>
      </w:r>
    </w:p>
    <w:p w:rsidR="00866060" w:rsidRPr="00C968A5"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Zmluvné strany</w:t>
      </w:r>
    </w:p>
    <w:p w:rsidR="00866060" w:rsidRPr="00C968A5" w:rsidRDefault="00866060" w:rsidP="00866060">
      <w:pPr>
        <w:spacing w:line="300" w:lineRule="exact"/>
        <w:rPr>
          <w:rFonts w:ascii="Times New Roman" w:hAnsi="Times New Roman" w:cs="Times New Roman"/>
          <w:b/>
        </w:rPr>
      </w:pPr>
      <w:r w:rsidRPr="00C968A5">
        <w:rPr>
          <w:rFonts w:ascii="Times New Roman" w:hAnsi="Times New Roman" w:cs="Times New Roman"/>
          <w:b/>
        </w:rPr>
        <w:t>1.1.    Slovenský zväz ľadového hokeja</w:t>
      </w:r>
    </w:p>
    <w:p w:rsidR="00866060" w:rsidRPr="00C968A5" w:rsidRDefault="00866060" w:rsidP="00866060">
      <w:pPr>
        <w:tabs>
          <w:tab w:val="left" w:pos="567"/>
        </w:tabs>
        <w:spacing w:line="300" w:lineRule="exact"/>
        <w:rPr>
          <w:rFonts w:ascii="Times New Roman" w:hAnsi="Times New Roman" w:cs="Times New Roman"/>
        </w:rPr>
      </w:pPr>
      <w:r w:rsidRPr="00C968A5">
        <w:rPr>
          <w:rFonts w:ascii="Times New Roman" w:hAnsi="Times New Roman" w:cs="Times New Roman"/>
        </w:rPr>
        <w:tab/>
        <w:t>so sídlom Trnavská cesta 27/B, 831 04  Bratislava</w:t>
      </w:r>
    </w:p>
    <w:p w:rsidR="00866060" w:rsidRPr="00C968A5" w:rsidRDefault="00866060" w:rsidP="00866060">
      <w:pPr>
        <w:tabs>
          <w:tab w:val="left" w:pos="567"/>
        </w:tabs>
        <w:spacing w:line="300" w:lineRule="exact"/>
        <w:rPr>
          <w:rFonts w:ascii="Times New Roman" w:hAnsi="Times New Roman" w:cs="Times New Roman"/>
        </w:rPr>
      </w:pPr>
      <w:r w:rsidRPr="00C968A5">
        <w:rPr>
          <w:rFonts w:ascii="Times New Roman" w:hAnsi="Times New Roman" w:cs="Times New Roman"/>
        </w:rPr>
        <w:tab/>
        <w:t>IČO: 30 845 386</w:t>
      </w:r>
    </w:p>
    <w:p w:rsidR="00866060" w:rsidRDefault="00866060" w:rsidP="00866060">
      <w:pPr>
        <w:tabs>
          <w:tab w:val="left" w:pos="567"/>
        </w:tabs>
        <w:spacing w:line="300" w:lineRule="exact"/>
        <w:rPr>
          <w:rFonts w:ascii="Times New Roman" w:hAnsi="Times New Roman" w:cs="Times New Roman"/>
        </w:rPr>
      </w:pPr>
      <w:r w:rsidRPr="00C968A5">
        <w:rPr>
          <w:rFonts w:ascii="Times New Roman" w:hAnsi="Times New Roman" w:cs="Times New Roman"/>
        </w:rPr>
        <w:tab/>
      </w:r>
      <w:r>
        <w:rPr>
          <w:rFonts w:ascii="Times New Roman" w:hAnsi="Times New Roman" w:cs="Times New Roman"/>
        </w:rPr>
        <w:t>DIČ: 2020872799 / IČ DPH: SK2020872799</w:t>
      </w:r>
    </w:p>
    <w:p w:rsidR="00866060" w:rsidRPr="00C968A5" w:rsidRDefault="00866060" w:rsidP="00866060">
      <w:pPr>
        <w:tabs>
          <w:tab w:val="left" w:pos="567"/>
        </w:tabs>
        <w:spacing w:line="300" w:lineRule="exact"/>
        <w:rPr>
          <w:rFonts w:ascii="Times New Roman" w:hAnsi="Times New Roman" w:cs="Times New Roman"/>
        </w:rPr>
      </w:pPr>
      <w:r>
        <w:rPr>
          <w:rFonts w:ascii="Times New Roman" w:hAnsi="Times New Roman" w:cs="Times New Roman"/>
        </w:rPr>
        <w:tab/>
      </w:r>
      <w:r w:rsidRPr="00C968A5">
        <w:rPr>
          <w:rFonts w:ascii="Times New Roman" w:hAnsi="Times New Roman" w:cs="Times New Roman"/>
        </w:rPr>
        <w:t>občianske združenie registrované Ministerstvom vnútra SR č. s. VVS/1-909/90-73</w:t>
      </w:r>
    </w:p>
    <w:p w:rsidR="00866060" w:rsidRDefault="00866060" w:rsidP="00866060">
      <w:pPr>
        <w:spacing w:line="300" w:lineRule="exact"/>
        <w:ind w:firstLine="567"/>
        <w:rPr>
          <w:rFonts w:ascii="Times New Roman" w:hAnsi="Times New Roman" w:cs="Times New Roman"/>
        </w:rPr>
      </w:pPr>
      <w:r w:rsidRPr="00C968A5">
        <w:rPr>
          <w:rFonts w:ascii="Times New Roman" w:hAnsi="Times New Roman" w:cs="Times New Roman"/>
        </w:rPr>
        <w:t xml:space="preserve">v zastúpení: </w:t>
      </w:r>
    </w:p>
    <w:p w:rsidR="00895BA2" w:rsidRDefault="00895BA2" w:rsidP="00866060">
      <w:pPr>
        <w:spacing w:line="300" w:lineRule="exact"/>
        <w:ind w:firstLine="567"/>
        <w:rPr>
          <w:rFonts w:ascii="Times New Roman" w:hAnsi="Times New Roman" w:cs="Times New Roman"/>
        </w:rPr>
      </w:pPr>
      <w:r>
        <w:rPr>
          <w:rFonts w:ascii="Times New Roman" w:hAnsi="Times New Roman" w:cs="Times New Roman"/>
        </w:rPr>
        <w:t>Bankové spojenie:</w:t>
      </w:r>
    </w:p>
    <w:p w:rsidR="00895BA2" w:rsidRDefault="00895BA2" w:rsidP="00866060">
      <w:pPr>
        <w:spacing w:line="300" w:lineRule="exact"/>
        <w:ind w:firstLine="567"/>
        <w:rPr>
          <w:rFonts w:ascii="Times New Roman" w:hAnsi="Times New Roman" w:cs="Times New Roman"/>
        </w:rPr>
      </w:pPr>
      <w:r>
        <w:rPr>
          <w:rFonts w:ascii="Times New Roman" w:hAnsi="Times New Roman" w:cs="Times New Roman"/>
        </w:rPr>
        <w:t>Číslo účtu:</w:t>
      </w:r>
    </w:p>
    <w:p w:rsidR="00895BA2" w:rsidRPr="00C968A5" w:rsidRDefault="00895BA2" w:rsidP="00866060">
      <w:pPr>
        <w:spacing w:line="300" w:lineRule="exact"/>
        <w:ind w:firstLine="567"/>
        <w:rPr>
          <w:rFonts w:ascii="Times New Roman" w:hAnsi="Times New Roman" w:cs="Times New Roman"/>
        </w:rPr>
      </w:pPr>
      <w:r>
        <w:rPr>
          <w:rFonts w:ascii="Times New Roman" w:hAnsi="Times New Roman" w:cs="Times New Roman"/>
        </w:rPr>
        <w:t>IBAN:</w:t>
      </w:r>
    </w:p>
    <w:p w:rsidR="00866060" w:rsidRPr="00C968A5" w:rsidRDefault="00866060" w:rsidP="00866060">
      <w:pPr>
        <w:spacing w:line="300" w:lineRule="exact"/>
        <w:ind w:firstLine="567"/>
        <w:rPr>
          <w:rFonts w:ascii="Times New Roman" w:hAnsi="Times New Roman" w:cs="Times New Roman"/>
        </w:rPr>
      </w:pPr>
      <w:r w:rsidRPr="00C968A5">
        <w:rPr>
          <w:rFonts w:ascii="Times New Roman" w:hAnsi="Times New Roman" w:cs="Times New Roman"/>
        </w:rPr>
        <w:t>(ďalej v texte len ako „</w:t>
      </w:r>
      <w:r w:rsidR="00895BA2">
        <w:rPr>
          <w:rFonts w:ascii="Times New Roman" w:hAnsi="Times New Roman" w:cs="Times New Roman"/>
          <w:b/>
          <w:i/>
        </w:rPr>
        <w:t>Objednávateľ</w:t>
      </w:r>
      <w:r w:rsidRPr="00C968A5">
        <w:rPr>
          <w:rFonts w:ascii="Times New Roman" w:hAnsi="Times New Roman" w:cs="Times New Roman"/>
        </w:rPr>
        <w:t>“)</w:t>
      </w:r>
    </w:p>
    <w:p w:rsidR="00866060" w:rsidRPr="00C968A5" w:rsidRDefault="00866060" w:rsidP="00866060">
      <w:pPr>
        <w:spacing w:line="300" w:lineRule="exact"/>
        <w:rPr>
          <w:rFonts w:ascii="Times New Roman" w:hAnsi="Times New Roman" w:cs="Times New Roman"/>
        </w:rPr>
      </w:pPr>
    </w:p>
    <w:p w:rsidR="00866060" w:rsidRDefault="00866060" w:rsidP="00866060">
      <w:pPr>
        <w:spacing w:line="300" w:lineRule="exact"/>
        <w:ind w:left="567" w:hanging="567"/>
        <w:rPr>
          <w:rFonts w:ascii="Times New Roman" w:hAnsi="Times New Roman" w:cs="Times New Roman"/>
          <w:b/>
        </w:rPr>
      </w:pPr>
      <w:r w:rsidRPr="00C968A5">
        <w:rPr>
          <w:rFonts w:ascii="Times New Roman" w:hAnsi="Times New Roman" w:cs="Times New Roman"/>
          <w:b/>
        </w:rPr>
        <w:t xml:space="preserve">1.2.    </w:t>
      </w:r>
      <w:r w:rsidR="00895BA2">
        <w:rPr>
          <w:rFonts w:ascii="Times New Roman" w:hAnsi="Times New Roman" w:cs="Times New Roman"/>
          <w:b/>
        </w:rPr>
        <w:t>Obchodné meno:</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b/>
        </w:rPr>
        <w:tab/>
      </w:r>
      <w:r>
        <w:rPr>
          <w:rFonts w:ascii="Times New Roman" w:hAnsi="Times New Roman" w:cs="Times New Roman"/>
        </w:rPr>
        <w:t>sídlo:</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r>
      <w:r w:rsidR="009B6DCC">
        <w:rPr>
          <w:rFonts w:ascii="Times New Roman" w:hAnsi="Times New Roman" w:cs="Times New Roman"/>
        </w:rPr>
        <w:t>registrácia</w:t>
      </w:r>
      <w:r>
        <w:rPr>
          <w:rFonts w:ascii="Times New Roman" w:hAnsi="Times New Roman" w:cs="Times New Roman"/>
        </w:rPr>
        <w:t>:</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číslo zápisu:</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za</w:t>
      </w:r>
      <w:r w:rsidR="009B6DCC">
        <w:rPr>
          <w:rFonts w:ascii="Times New Roman" w:hAnsi="Times New Roman" w:cs="Times New Roman"/>
        </w:rPr>
        <w:t>s</w:t>
      </w:r>
      <w:r>
        <w:rPr>
          <w:rFonts w:ascii="Times New Roman" w:hAnsi="Times New Roman" w:cs="Times New Roman"/>
        </w:rPr>
        <w:t>túpený (meno, priezvisko, titul, funkcia)</w:t>
      </w:r>
      <w:r w:rsidR="00254D21">
        <w:rPr>
          <w:rFonts w:ascii="Times New Roman" w:hAnsi="Times New Roman" w:cs="Times New Roman"/>
        </w:rPr>
        <w:t>:</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IČO:</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DIČ:</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Bankové  spojenie:</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Číslo účtu:</w:t>
      </w:r>
    </w:p>
    <w:p w:rsidR="00895BA2" w:rsidRDefault="00895BA2" w:rsidP="00866060">
      <w:pPr>
        <w:spacing w:line="300" w:lineRule="exact"/>
        <w:ind w:left="567" w:hanging="567"/>
        <w:rPr>
          <w:rFonts w:ascii="Times New Roman" w:hAnsi="Times New Roman" w:cs="Times New Roman"/>
        </w:rPr>
      </w:pPr>
      <w:r>
        <w:rPr>
          <w:rFonts w:ascii="Times New Roman" w:hAnsi="Times New Roman" w:cs="Times New Roman"/>
        </w:rPr>
        <w:tab/>
        <w:t>IBAN:</w:t>
      </w:r>
    </w:p>
    <w:p w:rsidR="00866060" w:rsidRPr="00C968A5" w:rsidRDefault="00866060" w:rsidP="00866060">
      <w:pPr>
        <w:spacing w:line="300" w:lineRule="exact"/>
        <w:ind w:left="567" w:hanging="567"/>
        <w:rPr>
          <w:rFonts w:ascii="Times New Roman" w:hAnsi="Times New Roman" w:cs="Times New Roman"/>
        </w:rPr>
      </w:pPr>
      <w:r w:rsidRPr="00C968A5">
        <w:rPr>
          <w:rFonts w:ascii="Times New Roman" w:hAnsi="Times New Roman" w:cs="Times New Roman"/>
        </w:rPr>
        <w:tab/>
        <w:t>(ďalej ako „</w:t>
      </w:r>
      <w:r w:rsidR="00895BA2">
        <w:rPr>
          <w:rFonts w:ascii="Times New Roman" w:hAnsi="Times New Roman" w:cs="Times New Roman"/>
          <w:b/>
          <w:i/>
        </w:rPr>
        <w:t>Poskytovateľ</w:t>
      </w:r>
      <w:r w:rsidRPr="00C968A5">
        <w:rPr>
          <w:rFonts w:ascii="Times New Roman" w:hAnsi="Times New Roman" w:cs="Times New Roman"/>
        </w:rPr>
        <w:t>“)</w:t>
      </w:r>
    </w:p>
    <w:p w:rsidR="00866060" w:rsidRPr="00C968A5" w:rsidRDefault="00895BA2" w:rsidP="00866060">
      <w:pPr>
        <w:spacing w:line="300" w:lineRule="exact"/>
        <w:ind w:firstLine="567"/>
        <w:rPr>
          <w:rFonts w:ascii="Times New Roman" w:hAnsi="Times New Roman" w:cs="Times New Roman"/>
        </w:rPr>
      </w:pPr>
      <w:r>
        <w:rPr>
          <w:rFonts w:ascii="Times New Roman" w:hAnsi="Times New Roman" w:cs="Times New Roman"/>
        </w:rPr>
        <w:t xml:space="preserve">(obe zmluvné strany </w:t>
      </w:r>
      <w:r w:rsidR="00866060" w:rsidRPr="00C968A5">
        <w:rPr>
          <w:rFonts w:ascii="Times New Roman" w:hAnsi="Times New Roman" w:cs="Times New Roman"/>
        </w:rPr>
        <w:t>ďalej spoločne aj iba ako „</w:t>
      </w:r>
      <w:r w:rsidR="00866060" w:rsidRPr="00C968A5">
        <w:rPr>
          <w:rFonts w:ascii="Times New Roman" w:hAnsi="Times New Roman" w:cs="Times New Roman"/>
          <w:b/>
          <w:i/>
        </w:rPr>
        <w:t>zmluvné strany</w:t>
      </w:r>
      <w:r w:rsidR="00866060" w:rsidRPr="00C968A5">
        <w:rPr>
          <w:rFonts w:ascii="Times New Roman" w:hAnsi="Times New Roman" w:cs="Times New Roman"/>
        </w:rPr>
        <w:t>“)</w:t>
      </w:r>
    </w:p>
    <w:p w:rsidR="00866060" w:rsidRDefault="00866060" w:rsidP="00866060">
      <w:pPr>
        <w:spacing w:line="300" w:lineRule="exact"/>
        <w:rPr>
          <w:rFonts w:ascii="Times New Roman" w:hAnsi="Times New Roman" w:cs="Times New Roman"/>
        </w:rPr>
      </w:pPr>
    </w:p>
    <w:p w:rsidR="00866060" w:rsidRPr="00C968A5" w:rsidRDefault="00866060" w:rsidP="00866060">
      <w:pPr>
        <w:spacing w:line="300" w:lineRule="exact"/>
        <w:rPr>
          <w:rFonts w:ascii="Times New Roman" w:hAnsi="Times New Roman" w:cs="Times New Roman"/>
        </w:rPr>
      </w:pPr>
    </w:p>
    <w:p w:rsidR="00866060"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Článok II.</w:t>
      </w:r>
    </w:p>
    <w:p w:rsidR="00895BA2" w:rsidRDefault="00895BA2" w:rsidP="00866060">
      <w:pPr>
        <w:spacing w:line="300" w:lineRule="exact"/>
        <w:jc w:val="center"/>
        <w:rPr>
          <w:rFonts w:ascii="Times New Roman" w:hAnsi="Times New Roman" w:cs="Times New Roman"/>
          <w:b/>
        </w:rPr>
      </w:pPr>
      <w:r>
        <w:rPr>
          <w:rFonts w:ascii="Times New Roman" w:hAnsi="Times New Roman" w:cs="Times New Roman"/>
          <w:b/>
        </w:rPr>
        <w:t>Preambula</w:t>
      </w:r>
    </w:p>
    <w:p w:rsidR="00895BA2" w:rsidRDefault="00895BA2" w:rsidP="00665BB5">
      <w:pPr>
        <w:tabs>
          <w:tab w:val="left" w:pos="567"/>
        </w:tabs>
        <w:spacing w:line="300" w:lineRule="exact"/>
        <w:ind w:left="564" w:hanging="564"/>
        <w:rPr>
          <w:rFonts w:ascii="Times New Roman" w:hAnsi="Times New Roman" w:cs="Times New Roman"/>
        </w:rPr>
      </w:pPr>
      <w:r w:rsidRPr="00895BA2">
        <w:rPr>
          <w:rFonts w:ascii="Times New Roman" w:hAnsi="Times New Roman" w:cs="Times New Roman"/>
        </w:rPr>
        <w:t>2.1.</w:t>
      </w:r>
      <w:r>
        <w:rPr>
          <w:rFonts w:ascii="Times New Roman" w:hAnsi="Times New Roman" w:cs="Times New Roman"/>
        </w:rPr>
        <w:tab/>
        <w:t>Objednávateľ a Poskytovateľ uzatvárajú za účelom  úpravy ich práv a povinnosti túto dohodu, ktorej uzavretie vzišlo z výsledku verejného obstarávania postupom zadávania  nadlimitných zákaziek v súlade s </w:t>
      </w:r>
      <w:proofErr w:type="spellStart"/>
      <w:r>
        <w:rPr>
          <w:rFonts w:ascii="Times New Roman" w:hAnsi="Times New Roman" w:cs="Times New Roman"/>
        </w:rPr>
        <w:t>ust</w:t>
      </w:r>
      <w:proofErr w:type="spellEnd"/>
      <w:r>
        <w:rPr>
          <w:rFonts w:ascii="Times New Roman" w:hAnsi="Times New Roman" w:cs="Times New Roman"/>
        </w:rPr>
        <w:t>. § 83 Zákona o verejnom obstarávaní</w:t>
      </w:r>
      <w:r w:rsidR="00665BB5">
        <w:rPr>
          <w:rFonts w:ascii="Times New Roman" w:hAnsi="Times New Roman" w:cs="Times New Roman"/>
        </w:rPr>
        <w:t xml:space="preserve"> na predmet zákazky: </w:t>
      </w:r>
      <w:r w:rsidR="00665BB5">
        <w:rPr>
          <w:rFonts w:ascii="Times New Roman" w:hAnsi="Times New Roman" w:cs="Times New Roman"/>
          <w:i/>
        </w:rPr>
        <w:t>„</w:t>
      </w:r>
      <w:r w:rsidR="00665BB5" w:rsidRPr="00C50525">
        <w:rPr>
          <w:rFonts w:ascii="Times New Roman" w:hAnsi="Times New Roman" w:cs="Times New Roman"/>
          <w:b/>
          <w:i/>
        </w:rPr>
        <w:t>pozemná preprava  osôb a batožín na území SR a v zahraničí</w:t>
      </w:r>
      <w:r w:rsidR="00665BB5">
        <w:rPr>
          <w:rFonts w:ascii="Times New Roman" w:hAnsi="Times New Roman" w:cs="Times New Roman"/>
          <w:i/>
        </w:rPr>
        <w:t xml:space="preserve">“ </w:t>
      </w:r>
      <w:r w:rsidR="00665BB5">
        <w:rPr>
          <w:rFonts w:ascii="Times New Roman" w:hAnsi="Times New Roman" w:cs="Times New Roman"/>
        </w:rPr>
        <w:t xml:space="preserve"> </w:t>
      </w:r>
      <w:r w:rsidR="0038406A">
        <w:rPr>
          <w:rFonts w:ascii="Times New Roman" w:hAnsi="Times New Roman" w:cs="Times New Roman"/>
        </w:rPr>
        <w:t>(ďalej aj iba ako „</w:t>
      </w:r>
      <w:r w:rsidR="0038406A" w:rsidRPr="0038406A">
        <w:rPr>
          <w:rFonts w:ascii="Times New Roman" w:hAnsi="Times New Roman" w:cs="Times New Roman"/>
          <w:b/>
          <w:i/>
        </w:rPr>
        <w:t>verejné obstarávanie</w:t>
      </w:r>
      <w:r w:rsidR="0038406A">
        <w:rPr>
          <w:rFonts w:ascii="Times New Roman" w:hAnsi="Times New Roman" w:cs="Times New Roman"/>
        </w:rPr>
        <w:t xml:space="preserve">“) </w:t>
      </w:r>
      <w:r w:rsidR="00665BB5">
        <w:rPr>
          <w:rFonts w:ascii="Times New Roman" w:hAnsi="Times New Roman" w:cs="Times New Roman"/>
        </w:rPr>
        <w:t>v záujme  zabezpečenia pozemnej prepravy osôb a batožín  v SR a v zahraničí pre Objednávateľa, ktorý je národným športovým zväzom pre šport - ľadový hokej v rozsahu prepravy  cestujúcich osôb,  ktoré zabezpečujú činnosť v mene Objednávateľa</w:t>
      </w:r>
      <w:r w:rsidR="00914A5A">
        <w:rPr>
          <w:rFonts w:ascii="Times New Roman" w:hAnsi="Times New Roman" w:cs="Times New Roman"/>
        </w:rPr>
        <w:t xml:space="preserve"> (reprezentačné tímy hokejistov, členovia realizačných tímov a iné nominované osoby vyslané Objednávateľom </w:t>
      </w:r>
      <w:r w:rsidR="00914A5A">
        <w:rPr>
          <w:rFonts w:ascii="Times New Roman" w:hAnsi="Times New Roman" w:cs="Times New Roman"/>
        </w:rPr>
        <w:lastRenderedPageBreak/>
        <w:t>na akcie, podujatia, semináre, stretnutia a pod. v súvislosti s ľadovým hokejom, najmä  rozhodcovia, tréneri,  inštruktori,  pozorovatelia, delegáti a pod.) a ich materiálneho  vybavenia   do miesta určenia včas a riadne.</w:t>
      </w:r>
    </w:p>
    <w:p w:rsidR="00665BB5" w:rsidRPr="00665BB5" w:rsidRDefault="00665BB5" w:rsidP="00665BB5">
      <w:pPr>
        <w:tabs>
          <w:tab w:val="left" w:pos="567"/>
        </w:tabs>
        <w:spacing w:line="300" w:lineRule="exact"/>
        <w:ind w:left="564" w:hanging="564"/>
        <w:rPr>
          <w:rFonts w:ascii="Times New Roman" w:hAnsi="Times New Roman" w:cs="Times New Roman"/>
        </w:rPr>
      </w:pPr>
    </w:p>
    <w:p w:rsidR="00914A5A" w:rsidRDefault="00914A5A" w:rsidP="00866060">
      <w:pPr>
        <w:spacing w:line="300" w:lineRule="exact"/>
        <w:jc w:val="center"/>
        <w:rPr>
          <w:rFonts w:ascii="Times New Roman" w:hAnsi="Times New Roman" w:cs="Times New Roman"/>
          <w:b/>
        </w:rPr>
      </w:pPr>
      <w:r>
        <w:rPr>
          <w:rFonts w:ascii="Times New Roman" w:hAnsi="Times New Roman" w:cs="Times New Roman"/>
          <w:b/>
        </w:rPr>
        <w:t>Článok III.</w:t>
      </w:r>
    </w:p>
    <w:p w:rsidR="00866060" w:rsidRPr="00C968A5"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Úvodné ustanovenia a definície pojmov</w:t>
      </w:r>
    </w:p>
    <w:p w:rsidR="00866060" w:rsidRDefault="000445EE" w:rsidP="00866060">
      <w:pPr>
        <w:spacing w:line="300" w:lineRule="exact"/>
        <w:ind w:left="567" w:hanging="567"/>
        <w:rPr>
          <w:rFonts w:ascii="Times New Roman" w:hAnsi="Times New Roman" w:cs="Times New Roman"/>
        </w:rPr>
      </w:pPr>
      <w:r>
        <w:rPr>
          <w:rFonts w:ascii="Times New Roman" w:hAnsi="Times New Roman" w:cs="Times New Roman"/>
        </w:rPr>
        <w:t>3</w:t>
      </w:r>
      <w:r w:rsidR="00866060" w:rsidRPr="00C968A5">
        <w:rPr>
          <w:rFonts w:ascii="Times New Roman" w:hAnsi="Times New Roman" w:cs="Times New Roman"/>
        </w:rPr>
        <w:t xml:space="preserve">.1.  </w:t>
      </w:r>
      <w:r w:rsidR="00914A5A">
        <w:rPr>
          <w:rFonts w:ascii="Times New Roman" w:hAnsi="Times New Roman" w:cs="Times New Roman"/>
        </w:rPr>
        <w:t xml:space="preserve"> Objednávateľ</w:t>
      </w:r>
      <w:r w:rsidR="00866060" w:rsidRPr="00C968A5">
        <w:rPr>
          <w:rFonts w:ascii="Times New Roman" w:hAnsi="Times New Roman" w:cs="Times New Roman"/>
          <w:b/>
        </w:rPr>
        <w:t xml:space="preserve"> </w:t>
      </w:r>
      <w:r w:rsidR="00866060" w:rsidRPr="00C968A5">
        <w:rPr>
          <w:rFonts w:ascii="Times New Roman" w:hAnsi="Times New Roman" w:cs="Times New Roman"/>
        </w:rPr>
        <w:t xml:space="preserve">je národným športovým zväzom </w:t>
      </w:r>
      <w:r w:rsidR="00866060">
        <w:rPr>
          <w:rFonts w:ascii="Times New Roman" w:hAnsi="Times New Roman" w:cs="Times New Roman"/>
        </w:rPr>
        <w:t xml:space="preserve">s výlučnou pôsobnosťou </w:t>
      </w:r>
      <w:r w:rsidR="00866060" w:rsidRPr="00C968A5">
        <w:rPr>
          <w:rFonts w:ascii="Times New Roman" w:hAnsi="Times New Roman" w:cs="Times New Roman"/>
        </w:rPr>
        <w:t xml:space="preserve">pre </w:t>
      </w:r>
      <w:r w:rsidR="00866060">
        <w:rPr>
          <w:rFonts w:ascii="Times New Roman" w:hAnsi="Times New Roman" w:cs="Times New Roman"/>
        </w:rPr>
        <w:t xml:space="preserve">šport - </w:t>
      </w:r>
      <w:r w:rsidR="00866060" w:rsidRPr="00C968A5">
        <w:rPr>
          <w:rFonts w:ascii="Times New Roman" w:hAnsi="Times New Roman" w:cs="Times New Roman"/>
        </w:rPr>
        <w:t xml:space="preserve">ľadový hokej </w:t>
      </w:r>
      <w:r w:rsidR="00866060">
        <w:rPr>
          <w:rFonts w:ascii="Times New Roman" w:hAnsi="Times New Roman" w:cs="Times New Roman"/>
        </w:rPr>
        <w:t xml:space="preserve">na území Slovenskej republiky </w:t>
      </w:r>
      <w:r w:rsidR="00866060" w:rsidRPr="00C968A5">
        <w:rPr>
          <w:rFonts w:ascii="Times New Roman" w:hAnsi="Times New Roman" w:cs="Times New Roman"/>
        </w:rPr>
        <w:t xml:space="preserve">podľa zák. č.  440/2015 Z. z.  o športe </w:t>
      </w:r>
      <w:r w:rsidR="00866060">
        <w:rPr>
          <w:rFonts w:ascii="Times New Roman" w:hAnsi="Times New Roman" w:cs="Times New Roman"/>
        </w:rPr>
        <w:t xml:space="preserve">v platnom znení </w:t>
      </w:r>
      <w:r w:rsidR="00866060" w:rsidRPr="00C968A5">
        <w:rPr>
          <w:rFonts w:ascii="Times New Roman" w:hAnsi="Times New Roman" w:cs="Times New Roman"/>
        </w:rPr>
        <w:t>(ďalej aj iba ako „</w:t>
      </w:r>
      <w:r w:rsidR="00914A5A">
        <w:rPr>
          <w:rFonts w:ascii="Times New Roman" w:hAnsi="Times New Roman" w:cs="Times New Roman"/>
          <w:b/>
          <w:i/>
        </w:rPr>
        <w:t>Z</w:t>
      </w:r>
      <w:r w:rsidR="00866060" w:rsidRPr="00C968A5">
        <w:rPr>
          <w:rFonts w:ascii="Times New Roman" w:hAnsi="Times New Roman" w:cs="Times New Roman"/>
          <w:b/>
          <w:i/>
        </w:rPr>
        <w:t>ákon o športe</w:t>
      </w:r>
      <w:r w:rsidR="00866060" w:rsidRPr="00C968A5">
        <w:rPr>
          <w:rFonts w:ascii="Times New Roman" w:hAnsi="Times New Roman" w:cs="Times New Roman"/>
        </w:rPr>
        <w:t>“)</w:t>
      </w:r>
      <w:r w:rsidR="00866060">
        <w:rPr>
          <w:rFonts w:ascii="Times New Roman" w:hAnsi="Times New Roman" w:cs="Times New Roman"/>
        </w:rPr>
        <w:t xml:space="preserve"> a v zmysle osvedčenia Ministerstva školstva, vedy, výskumu a športu Slovenskej republiky (ďalej aj iba ako „</w:t>
      </w:r>
      <w:proofErr w:type="spellStart"/>
      <w:r w:rsidR="00866060" w:rsidRPr="00645B5E">
        <w:rPr>
          <w:rFonts w:ascii="Times New Roman" w:hAnsi="Times New Roman" w:cs="Times New Roman"/>
          <w:b/>
          <w:i/>
        </w:rPr>
        <w:t>MŠVVaŠ</w:t>
      </w:r>
      <w:proofErr w:type="spellEnd"/>
      <w:r w:rsidR="00866060" w:rsidRPr="00645B5E">
        <w:rPr>
          <w:rFonts w:ascii="Times New Roman" w:hAnsi="Times New Roman" w:cs="Times New Roman"/>
          <w:b/>
          <w:i/>
        </w:rPr>
        <w:t xml:space="preserve"> SR</w:t>
      </w:r>
      <w:r w:rsidR="00866060">
        <w:rPr>
          <w:rFonts w:ascii="Times New Roman" w:hAnsi="Times New Roman" w:cs="Times New Roman"/>
        </w:rPr>
        <w:t>“) č: 2016-12947/35394:88-30AA zo dňa 22.08.2016</w:t>
      </w:r>
      <w:r w:rsidR="00914A5A">
        <w:rPr>
          <w:rFonts w:ascii="Times New Roman" w:hAnsi="Times New Roman" w:cs="Times New Roman"/>
        </w:rPr>
        <w:t xml:space="preserve"> a</w:t>
      </w:r>
      <w:r>
        <w:rPr>
          <w:rFonts w:ascii="Times New Roman" w:hAnsi="Times New Roman" w:cs="Times New Roman"/>
        </w:rPr>
        <w:t xml:space="preserve"> okrem iného </w:t>
      </w:r>
      <w:r w:rsidR="00914A5A">
        <w:rPr>
          <w:rFonts w:ascii="Times New Roman" w:hAnsi="Times New Roman" w:cs="Times New Roman"/>
        </w:rPr>
        <w:t xml:space="preserve">zabezpečuje </w:t>
      </w:r>
      <w:r>
        <w:rPr>
          <w:rFonts w:ascii="Times New Roman" w:hAnsi="Times New Roman" w:cs="Times New Roman"/>
        </w:rPr>
        <w:t>reprezentáciu Slovenskej republiky v ľadovom hokeji, organizuje a riadi súťaže v ľadovom hokeji na území Slovenskej republiky a zabezpečuje odbornú prípravu športových odborníkov.</w:t>
      </w:r>
      <w:r w:rsidR="00866060">
        <w:rPr>
          <w:rFonts w:ascii="Times New Roman" w:hAnsi="Times New Roman" w:cs="Times New Roman"/>
        </w:rPr>
        <w:t xml:space="preserve"> </w:t>
      </w:r>
    </w:p>
    <w:p w:rsidR="001A111C" w:rsidRDefault="000445EE" w:rsidP="00866060">
      <w:pPr>
        <w:spacing w:line="300" w:lineRule="exact"/>
        <w:ind w:left="567" w:hanging="567"/>
        <w:rPr>
          <w:rFonts w:ascii="Times New Roman" w:hAnsi="Times New Roman" w:cs="Times New Roman"/>
        </w:rPr>
      </w:pPr>
      <w:r>
        <w:rPr>
          <w:rFonts w:ascii="Times New Roman" w:hAnsi="Times New Roman" w:cs="Times New Roman"/>
        </w:rPr>
        <w:t>3</w:t>
      </w:r>
      <w:r w:rsidR="00866060" w:rsidRPr="00C968A5">
        <w:rPr>
          <w:rFonts w:ascii="Times New Roman" w:hAnsi="Times New Roman" w:cs="Times New Roman"/>
        </w:rPr>
        <w:t xml:space="preserve">.2. </w:t>
      </w:r>
      <w:r w:rsidR="00866060">
        <w:rPr>
          <w:rFonts w:ascii="Times New Roman" w:hAnsi="Times New Roman" w:cs="Times New Roman"/>
        </w:rPr>
        <w:tab/>
      </w:r>
      <w:r w:rsidR="001A111C">
        <w:rPr>
          <w:rFonts w:ascii="Times New Roman" w:hAnsi="Times New Roman" w:cs="Times New Roman"/>
        </w:rPr>
        <w:t>Poskytovateľ je podnikateľ oprávnený poskytovať pozemnú prepravu osôb a batožín na území Slovenskej republiky a v zahraničí.</w:t>
      </w:r>
    </w:p>
    <w:p w:rsidR="00254D21" w:rsidRDefault="001A111C" w:rsidP="00866060">
      <w:pPr>
        <w:spacing w:line="300" w:lineRule="exact"/>
        <w:ind w:left="567" w:hanging="567"/>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254D21">
        <w:rPr>
          <w:rFonts w:ascii="Times New Roman" w:hAnsi="Times New Roman" w:cs="Times New Roman"/>
        </w:rPr>
        <w:t>„</w:t>
      </w:r>
      <w:r w:rsidR="00254D21" w:rsidRPr="00254D21">
        <w:rPr>
          <w:rFonts w:ascii="Times New Roman" w:hAnsi="Times New Roman" w:cs="Times New Roman"/>
          <w:b/>
          <w:i/>
        </w:rPr>
        <w:t>Prepravovanými osobami</w:t>
      </w:r>
      <w:r w:rsidR="00254D21">
        <w:rPr>
          <w:rFonts w:ascii="Times New Roman" w:hAnsi="Times New Roman" w:cs="Times New Roman"/>
        </w:rPr>
        <w:t>“ sa pre účely tejto Dohody  rozumejú reprezentačné tímy hokejistov, členovia realizačných tímov a iné nominované osoby vyslané Objednávateľom na akcie, podujatia, semináre, stretnutia a pod. v súvislosti s ľadovým hokejom, najmä  rozhodcovia, tréneri,  inštruktori,  pozorovatelia, delegáti a pod.</w:t>
      </w:r>
      <w:r>
        <w:rPr>
          <w:rFonts w:ascii="Times New Roman" w:hAnsi="Times New Roman" w:cs="Times New Roman"/>
        </w:rPr>
        <w:t>.</w:t>
      </w:r>
    </w:p>
    <w:p w:rsidR="00866060" w:rsidRPr="00C968A5" w:rsidRDefault="00254D21" w:rsidP="00866060">
      <w:pPr>
        <w:spacing w:line="300" w:lineRule="exact"/>
        <w:ind w:left="567" w:hanging="567"/>
        <w:rPr>
          <w:rFonts w:ascii="Times New Roman" w:hAnsi="Times New Roman" w:cs="Times New Roman"/>
        </w:rPr>
      </w:pPr>
      <w:r>
        <w:rPr>
          <w:rFonts w:ascii="Times New Roman" w:hAnsi="Times New Roman" w:cs="Times New Roman"/>
        </w:rPr>
        <w:t>3.</w:t>
      </w:r>
      <w:r w:rsidR="001A111C">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866060" w:rsidRPr="00C968A5">
        <w:rPr>
          <w:rFonts w:ascii="Times New Roman" w:hAnsi="Times New Roman" w:cs="Times New Roman"/>
        </w:rPr>
        <w:t>Za  „</w:t>
      </w:r>
      <w:r w:rsidR="000445EE">
        <w:rPr>
          <w:rFonts w:ascii="Times New Roman" w:hAnsi="Times New Roman" w:cs="Times New Roman"/>
          <w:b/>
        </w:rPr>
        <w:t>Dohodu</w:t>
      </w:r>
      <w:r w:rsidR="00866060" w:rsidRPr="00C968A5">
        <w:rPr>
          <w:rFonts w:ascii="Times New Roman" w:hAnsi="Times New Roman" w:cs="Times New Roman"/>
        </w:rPr>
        <w:t xml:space="preserve">“ sa považuje vždy táto </w:t>
      </w:r>
      <w:r w:rsidR="000445EE">
        <w:rPr>
          <w:rFonts w:ascii="Times New Roman" w:hAnsi="Times New Roman" w:cs="Times New Roman"/>
        </w:rPr>
        <w:t>dohoda</w:t>
      </w:r>
      <w:r w:rsidR="00866060" w:rsidRPr="00C968A5">
        <w:rPr>
          <w:rFonts w:ascii="Times New Roman" w:hAnsi="Times New Roman" w:cs="Times New Roman"/>
        </w:rPr>
        <w:t xml:space="preserve">, ak nie je explicitne určené inak, ako aj všetky písomné dohody a dodatky, ktorými sa </w:t>
      </w:r>
      <w:r w:rsidR="00866060">
        <w:rPr>
          <w:rFonts w:ascii="Times New Roman" w:hAnsi="Times New Roman" w:cs="Times New Roman"/>
        </w:rPr>
        <w:t xml:space="preserve">táto </w:t>
      </w:r>
      <w:r w:rsidR="000445EE">
        <w:rPr>
          <w:rFonts w:ascii="Times New Roman" w:hAnsi="Times New Roman" w:cs="Times New Roman"/>
        </w:rPr>
        <w:t>dohoda</w:t>
      </w:r>
      <w:r w:rsidR="00866060">
        <w:rPr>
          <w:rFonts w:ascii="Times New Roman" w:hAnsi="Times New Roman" w:cs="Times New Roman"/>
        </w:rPr>
        <w:t xml:space="preserve"> dopĺňa alebo mení, </w:t>
      </w:r>
      <w:r w:rsidR="00866060" w:rsidRPr="00C968A5">
        <w:rPr>
          <w:rFonts w:ascii="Times New Roman" w:hAnsi="Times New Roman" w:cs="Times New Roman"/>
        </w:rPr>
        <w:t xml:space="preserve">na ktoré </w:t>
      </w:r>
      <w:r w:rsidR="000445EE">
        <w:rPr>
          <w:rFonts w:ascii="Times New Roman" w:hAnsi="Times New Roman" w:cs="Times New Roman"/>
        </w:rPr>
        <w:t>dohoda</w:t>
      </w:r>
      <w:r w:rsidR="00866060" w:rsidRPr="00C968A5">
        <w:rPr>
          <w:rFonts w:ascii="Times New Roman" w:hAnsi="Times New Roman" w:cs="Times New Roman"/>
        </w:rPr>
        <w:t xml:space="preserve"> odkazuje ako aj prílohy, ktoré sú jej neoddeliteľnou súčasťou.</w:t>
      </w:r>
    </w:p>
    <w:p w:rsidR="00866060" w:rsidRPr="00C968A5" w:rsidRDefault="000445EE" w:rsidP="00866060">
      <w:pPr>
        <w:spacing w:line="300" w:lineRule="exact"/>
        <w:ind w:left="567" w:hanging="567"/>
        <w:rPr>
          <w:rFonts w:ascii="Times New Roman" w:hAnsi="Times New Roman" w:cs="Times New Roman"/>
        </w:rPr>
      </w:pPr>
      <w:r>
        <w:rPr>
          <w:rFonts w:ascii="Times New Roman" w:hAnsi="Times New Roman" w:cs="Times New Roman"/>
        </w:rPr>
        <w:t>3</w:t>
      </w:r>
      <w:r w:rsidR="00866060" w:rsidRPr="00C968A5">
        <w:rPr>
          <w:rFonts w:ascii="Times New Roman" w:hAnsi="Times New Roman" w:cs="Times New Roman"/>
        </w:rPr>
        <w:t>.</w:t>
      </w:r>
      <w:r w:rsidR="001A111C">
        <w:rPr>
          <w:rFonts w:ascii="Times New Roman" w:hAnsi="Times New Roman" w:cs="Times New Roman"/>
        </w:rPr>
        <w:t>5</w:t>
      </w:r>
      <w:r w:rsidR="00866060" w:rsidRPr="00C968A5">
        <w:rPr>
          <w:rFonts w:ascii="Times New Roman" w:hAnsi="Times New Roman" w:cs="Times New Roman"/>
        </w:rPr>
        <w:t xml:space="preserve">.  </w:t>
      </w:r>
      <w:r>
        <w:rPr>
          <w:rFonts w:ascii="Times New Roman" w:hAnsi="Times New Roman" w:cs="Times New Roman"/>
        </w:rPr>
        <w:t xml:space="preserve">  </w:t>
      </w:r>
      <w:r w:rsidR="00866060" w:rsidRPr="00C968A5">
        <w:rPr>
          <w:rFonts w:ascii="Times New Roman" w:hAnsi="Times New Roman" w:cs="Times New Roman"/>
        </w:rPr>
        <w:t xml:space="preserve">Pokiaľ z tejto </w:t>
      </w:r>
      <w:r>
        <w:rPr>
          <w:rFonts w:ascii="Times New Roman" w:hAnsi="Times New Roman" w:cs="Times New Roman"/>
        </w:rPr>
        <w:t>dohody</w:t>
      </w:r>
      <w:r w:rsidR="00866060" w:rsidRPr="00C968A5">
        <w:rPr>
          <w:rFonts w:ascii="Times New Roman" w:hAnsi="Times New Roman" w:cs="Times New Roman"/>
        </w:rPr>
        <w:t xml:space="preserve"> nevyplýva niečo iné:</w:t>
      </w:r>
    </w:p>
    <w:p w:rsidR="00866060" w:rsidRPr="00C968A5" w:rsidRDefault="000445EE" w:rsidP="00866060">
      <w:pPr>
        <w:spacing w:line="300" w:lineRule="exact"/>
        <w:ind w:left="1418" w:hanging="851"/>
        <w:rPr>
          <w:rFonts w:ascii="Times New Roman" w:hAnsi="Times New Roman" w:cs="Times New Roman"/>
        </w:rPr>
      </w:pPr>
      <w:r>
        <w:rPr>
          <w:rFonts w:ascii="Times New Roman" w:hAnsi="Times New Roman" w:cs="Times New Roman"/>
        </w:rPr>
        <w:t>3</w:t>
      </w:r>
      <w:r w:rsidR="00866060" w:rsidRPr="00C968A5">
        <w:rPr>
          <w:rFonts w:ascii="Times New Roman" w:hAnsi="Times New Roman" w:cs="Times New Roman"/>
        </w:rPr>
        <w:t>.</w:t>
      </w:r>
      <w:r w:rsidR="001A111C">
        <w:rPr>
          <w:rFonts w:ascii="Times New Roman" w:hAnsi="Times New Roman" w:cs="Times New Roman"/>
        </w:rPr>
        <w:t>5</w:t>
      </w:r>
      <w:r w:rsidR="00866060" w:rsidRPr="00C968A5">
        <w:rPr>
          <w:rFonts w:ascii="Times New Roman" w:hAnsi="Times New Roman" w:cs="Times New Roman"/>
        </w:rPr>
        <w:t xml:space="preserve">.1.   odkaz na ustanovenie </w:t>
      </w:r>
      <w:r>
        <w:rPr>
          <w:rFonts w:ascii="Times New Roman" w:hAnsi="Times New Roman" w:cs="Times New Roman"/>
        </w:rPr>
        <w:t>dohody</w:t>
      </w:r>
      <w:r w:rsidR="00866060" w:rsidRPr="00C968A5">
        <w:rPr>
          <w:rFonts w:ascii="Times New Roman" w:hAnsi="Times New Roman" w:cs="Times New Roman"/>
        </w:rPr>
        <w:t xml:space="preserve"> je odkazom</w:t>
      </w:r>
      <w:r w:rsidR="00866060">
        <w:rPr>
          <w:rFonts w:ascii="Times New Roman" w:hAnsi="Times New Roman" w:cs="Times New Roman"/>
        </w:rPr>
        <w:t xml:space="preserve"> na takéto ustanovenie v znení </w:t>
      </w:r>
      <w:r w:rsidR="00866060" w:rsidRPr="00C968A5">
        <w:rPr>
          <w:rFonts w:ascii="Times New Roman" w:hAnsi="Times New Roman" w:cs="Times New Roman"/>
        </w:rPr>
        <w:t>všetkých jeho neskorších  zmien,</w:t>
      </w:r>
    </w:p>
    <w:p w:rsidR="00866060" w:rsidRPr="00C968A5" w:rsidRDefault="000445EE" w:rsidP="00866060">
      <w:pPr>
        <w:spacing w:line="300" w:lineRule="exact"/>
        <w:ind w:left="1418" w:hanging="851"/>
        <w:rPr>
          <w:rFonts w:ascii="Times New Roman" w:hAnsi="Times New Roman" w:cs="Times New Roman"/>
        </w:rPr>
      </w:pPr>
      <w:r>
        <w:rPr>
          <w:rFonts w:ascii="Times New Roman" w:hAnsi="Times New Roman" w:cs="Times New Roman"/>
        </w:rPr>
        <w:t>3</w:t>
      </w:r>
      <w:r w:rsidR="00866060">
        <w:rPr>
          <w:rFonts w:ascii="Times New Roman" w:hAnsi="Times New Roman" w:cs="Times New Roman"/>
        </w:rPr>
        <w:t>.</w:t>
      </w:r>
      <w:r w:rsidR="001A111C">
        <w:rPr>
          <w:rFonts w:ascii="Times New Roman" w:hAnsi="Times New Roman" w:cs="Times New Roman"/>
        </w:rPr>
        <w:t>5</w:t>
      </w:r>
      <w:r w:rsidR="00866060" w:rsidRPr="00C968A5">
        <w:rPr>
          <w:rFonts w:ascii="Times New Roman" w:hAnsi="Times New Roman" w:cs="Times New Roman"/>
        </w:rPr>
        <w:t>.2.   odkaz na právny predpis je odkazom na takýto predpis v znení jeho neskorších</w:t>
      </w:r>
      <w:r w:rsidR="00866060">
        <w:rPr>
          <w:rFonts w:ascii="Times New Roman" w:hAnsi="Times New Roman" w:cs="Times New Roman"/>
        </w:rPr>
        <w:t xml:space="preserve"> zmien, ak  dôjde k zrušeniu </w:t>
      </w:r>
      <w:r w:rsidR="00866060" w:rsidRPr="00C968A5">
        <w:rPr>
          <w:rFonts w:ascii="Times New Roman" w:hAnsi="Times New Roman" w:cs="Times New Roman"/>
        </w:rPr>
        <w:t>právneho predpisu, potom sa odkaz vzťahuje na právny predpis, ktorým bol zrušený právny predpis nahradený, ak takého niet, potom na právny predpis, ktorého aplikácia je pre jeho obsah a účel najbližšia obsahu a účelu zamýšľaného zmluvou, odkaz na právny predpis je odkazom na právny predpis Slovenskej republiky,</w:t>
      </w:r>
    </w:p>
    <w:p w:rsidR="0011430A" w:rsidRDefault="000445EE" w:rsidP="00866060">
      <w:pPr>
        <w:spacing w:line="300" w:lineRule="exact"/>
        <w:ind w:left="567"/>
        <w:rPr>
          <w:rFonts w:ascii="Times New Roman" w:hAnsi="Times New Roman" w:cs="Times New Roman"/>
        </w:rPr>
      </w:pPr>
      <w:r>
        <w:rPr>
          <w:rFonts w:ascii="Times New Roman" w:hAnsi="Times New Roman" w:cs="Times New Roman"/>
        </w:rPr>
        <w:t>3</w:t>
      </w:r>
      <w:r w:rsidR="00866060" w:rsidRPr="00C968A5">
        <w:rPr>
          <w:rFonts w:ascii="Times New Roman" w:hAnsi="Times New Roman" w:cs="Times New Roman"/>
        </w:rPr>
        <w:t>.</w:t>
      </w:r>
      <w:r w:rsidR="001A111C">
        <w:rPr>
          <w:rFonts w:ascii="Times New Roman" w:hAnsi="Times New Roman" w:cs="Times New Roman"/>
        </w:rPr>
        <w:t>5</w:t>
      </w:r>
      <w:r w:rsidR="00866060" w:rsidRPr="00C968A5">
        <w:rPr>
          <w:rFonts w:ascii="Times New Roman" w:hAnsi="Times New Roman" w:cs="Times New Roman"/>
        </w:rPr>
        <w:t>.3.    slová v jednotnom čísle zahŕňajú aj ich množné číslo a</w:t>
      </w:r>
      <w:r w:rsidR="0011430A">
        <w:rPr>
          <w:rFonts w:ascii="Times New Roman" w:hAnsi="Times New Roman" w:cs="Times New Roman"/>
        </w:rPr>
        <w:t> </w:t>
      </w:r>
      <w:r w:rsidR="00866060" w:rsidRPr="00C968A5">
        <w:rPr>
          <w:rFonts w:ascii="Times New Roman" w:hAnsi="Times New Roman" w:cs="Times New Roman"/>
        </w:rPr>
        <w:t>naopak</w:t>
      </w:r>
    </w:p>
    <w:p w:rsidR="00866060" w:rsidRDefault="009F1846" w:rsidP="00B279D5">
      <w:pPr>
        <w:spacing w:line="300" w:lineRule="exact"/>
        <w:ind w:left="567" w:hanging="567"/>
        <w:rPr>
          <w:rFonts w:ascii="Times New Roman" w:hAnsi="Times New Roman" w:cs="Times New Roman"/>
        </w:rPr>
      </w:pPr>
      <w:r>
        <w:rPr>
          <w:rFonts w:ascii="Times New Roman" w:hAnsi="Times New Roman" w:cs="Times New Roman"/>
        </w:rPr>
        <w:t>3.</w:t>
      </w:r>
      <w:r w:rsidR="001A111C">
        <w:rPr>
          <w:rFonts w:ascii="Times New Roman" w:hAnsi="Times New Roman" w:cs="Times New Roman"/>
        </w:rPr>
        <w:t>6</w:t>
      </w:r>
      <w:r>
        <w:rPr>
          <w:rFonts w:ascii="Times New Roman" w:hAnsi="Times New Roman" w:cs="Times New Roman"/>
        </w:rPr>
        <w:t>.</w:t>
      </w:r>
      <w:r>
        <w:rPr>
          <w:rFonts w:ascii="Times New Roman" w:hAnsi="Times New Roman" w:cs="Times New Roman"/>
        </w:rPr>
        <w:tab/>
        <w:t>V prípade, že  sa v Dohode uvádza odkaz na technické špecifikácie</w:t>
      </w:r>
      <w:r w:rsidR="00B279D5">
        <w:rPr>
          <w:rFonts w:ascii="Times New Roman" w:hAnsi="Times New Roman" w:cs="Times New Roman"/>
        </w:rPr>
        <w:t>, tak sa tým rozumejú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poskytovania služieb a používania  výrobkov.</w:t>
      </w:r>
    </w:p>
    <w:p w:rsidR="00B279D5" w:rsidRPr="00C968A5" w:rsidRDefault="00B279D5" w:rsidP="009F1846">
      <w:pPr>
        <w:spacing w:line="300" w:lineRule="exact"/>
        <w:rPr>
          <w:rFonts w:ascii="Times New Roman" w:hAnsi="Times New Roman" w:cs="Times New Roman"/>
        </w:rPr>
      </w:pPr>
    </w:p>
    <w:p w:rsidR="00866060" w:rsidRPr="00C968A5" w:rsidRDefault="00866060" w:rsidP="00866060">
      <w:pPr>
        <w:tabs>
          <w:tab w:val="left" w:pos="567"/>
        </w:tabs>
        <w:spacing w:line="300" w:lineRule="exact"/>
        <w:jc w:val="center"/>
        <w:rPr>
          <w:rFonts w:ascii="Times New Roman" w:hAnsi="Times New Roman" w:cs="Times New Roman"/>
          <w:b/>
        </w:rPr>
      </w:pPr>
      <w:r w:rsidRPr="00C968A5">
        <w:rPr>
          <w:rFonts w:ascii="Times New Roman" w:hAnsi="Times New Roman" w:cs="Times New Roman"/>
          <w:b/>
        </w:rPr>
        <w:t>Článok I</w:t>
      </w:r>
      <w:r w:rsidR="000445EE">
        <w:rPr>
          <w:rFonts w:ascii="Times New Roman" w:hAnsi="Times New Roman" w:cs="Times New Roman"/>
          <w:b/>
        </w:rPr>
        <w:t>V</w:t>
      </w:r>
      <w:r w:rsidRPr="00C968A5">
        <w:rPr>
          <w:rFonts w:ascii="Times New Roman" w:hAnsi="Times New Roman" w:cs="Times New Roman"/>
          <w:b/>
        </w:rPr>
        <w:t>.</w:t>
      </w:r>
    </w:p>
    <w:p w:rsidR="00866060" w:rsidRPr="00C968A5"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 xml:space="preserve">Predmet </w:t>
      </w:r>
      <w:r w:rsidR="000445EE">
        <w:rPr>
          <w:rFonts w:ascii="Times New Roman" w:hAnsi="Times New Roman" w:cs="Times New Roman"/>
          <w:b/>
        </w:rPr>
        <w:t>Dohody</w:t>
      </w:r>
    </w:p>
    <w:p w:rsidR="00866060" w:rsidRDefault="0011430A" w:rsidP="00866060">
      <w:pPr>
        <w:spacing w:line="300" w:lineRule="exact"/>
        <w:ind w:left="567" w:hanging="567"/>
        <w:rPr>
          <w:rFonts w:ascii="Times New Roman" w:hAnsi="Times New Roman" w:cs="Times New Roman"/>
        </w:rPr>
      </w:pPr>
      <w:r>
        <w:rPr>
          <w:rFonts w:ascii="Times New Roman" w:hAnsi="Times New Roman" w:cs="Times New Roman"/>
        </w:rPr>
        <w:t>4</w:t>
      </w:r>
      <w:r w:rsidR="00866060" w:rsidRPr="00C968A5">
        <w:rPr>
          <w:rFonts w:ascii="Times New Roman" w:hAnsi="Times New Roman" w:cs="Times New Roman"/>
        </w:rPr>
        <w:t xml:space="preserve">.1.  </w:t>
      </w:r>
      <w:r w:rsidR="009F1846">
        <w:rPr>
          <w:rFonts w:ascii="Times New Roman" w:hAnsi="Times New Roman" w:cs="Times New Roman"/>
        </w:rPr>
        <w:t xml:space="preserve"> </w:t>
      </w:r>
      <w:r w:rsidR="00866060" w:rsidRPr="00C968A5">
        <w:rPr>
          <w:rFonts w:ascii="Times New Roman" w:hAnsi="Times New Roman" w:cs="Times New Roman"/>
        </w:rPr>
        <w:t xml:space="preserve">Predmetom </w:t>
      </w:r>
      <w:r w:rsidR="000445EE">
        <w:rPr>
          <w:rFonts w:ascii="Times New Roman" w:hAnsi="Times New Roman" w:cs="Times New Roman"/>
        </w:rPr>
        <w:t>Dohody j</w:t>
      </w:r>
      <w:r w:rsidR="00EC51F9">
        <w:rPr>
          <w:rFonts w:ascii="Times New Roman" w:hAnsi="Times New Roman" w:cs="Times New Roman"/>
        </w:rPr>
        <w:t>e</w:t>
      </w:r>
      <w:r w:rsidR="000445EE">
        <w:rPr>
          <w:rFonts w:ascii="Times New Roman" w:hAnsi="Times New Roman" w:cs="Times New Roman"/>
        </w:rPr>
        <w:t xml:space="preserve"> záväzok Poskytovateľa na  základe objednávky Objednávateľa zabezpečiť </w:t>
      </w:r>
      <w:r>
        <w:rPr>
          <w:rFonts w:ascii="Times New Roman" w:hAnsi="Times New Roman" w:cs="Times New Roman"/>
        </w:rPr>
        <w:t xml:space="preserve">pre Objednávateľa pozemnú prepravu osôb a batožín, a to ako na území Slovenskej republiky, tak a aj v zahraničí v súlade </w:t>
      </w:r>
      <w:r w:rsidR="003A15D0">
        <w:rPr>
          <w:rFonts w:ascii="Times New Roman" w:hAnsi="Times New Roman" w:cs="Times New Roman"/>
        </w:rPr>
        <w:t>a</w:t>
      </w:r>
      <w:r>
        <w:rPr>
          <w:rFonts w:ascii="Times New Roman" w:hAnsi="Times New Roman" w:cs="Times New Roman"/>
        </w:rPr>
        <w:t> podľa podmienok tejto Dohody</w:t>
      </w:r>
      <w:r w:rsidR="001A111C">
        <w:rPr>
          <w:rFonts w:ascii="Times New Roman" w:hAnsi="Times New Roman" w:cs="Times New Roman"/>
        </w:rPr>
        <w:t xml:space="preserve"> a  za cenu dohodnutú v Dohode.</w:t>
      </w:r>
    </w:p>
    <w:p w:rsidR="0011430A" w:rsidRDefault="0011430A" w:rsidP="0011430A">
      <w:pPr>
        <w:spacing w:line="300" w:lineRule="exact"/>
        <w:ind w:left="567" w:hanging="567"/>
        <w:rPr>
          <w:rFonts w:ascii="Times New Roman" w:hAnsi="Times New Roman" w:cs="Times New Roman"/>
        </w:rPr>
      </w:pPr>
      <w:r>
        <w:rPr>
          <w:rFonts w:ascii="Times New Roman" w:hAnsi="Times New Roman" w:cs="Times New Roman"/>
        </w:rPr>
        <w:lastRenderedPageBreak/>
        <w:t>4.2.</w:t>
      </w:r>
      <w:r>
        <w:rPr>
          <w:rFonts w:ascii="Times New Roman" w:hAnsi="Times New Roman" w:cs="Times New Roman"/>
        </w:rPr>
        <w:tab/>
        <w:t xml:space="preserve">Poskytovateľ sa zaväzuje zabezpečiť  pre Objednávateľa </w:t>
      </w:r>
      <w:r w:rsidR="009B6DCC">
        <w:rPr>
          <w:rFonts w:ascii="Times New Roman" w:hAnsi="Times New Roman" w:cs="Times New Roman"/>
        </w:rPr>
        <w:t>pozemnú</w:t>
      </w:r>
      <w:r>
        <w:rPr>
          <w:rFonts w:ascii="Times New Roman" w:hAnsi="Times New Roman" w:cs="Times New Roman"/>
        </w:rPr>
        <w:t xml:space="preserve"> </w:t>
      </w:r>
      <w:r w:rsidR="009B6DCC">
        <w:rPr>
          <w:rFonts w:ascii="Times New Roman" w:hAnsi="Times New Roman" w:cs="Times New Roman"/>
        </w:rPr>
        <w:t>prepravu</w:t>
      </w:r>
      <w:r>
        <w:rPr>
          <w:rFonts w:ascii="Times New Roman" w:hAnsi="Times New Roman" w:cs="Times New Roman"/>
        </w:rPr>
        <w:t xml:space="preserve"> osôb a prepravu batožiny</w:t>
      </w:r>
      <w:r w:rsidR="00254D21">
        <w:rPr>
          <w:rFonts w:ascii="Times New Roman" w:hAnsi="Times New Roman" w:cs="Times New Roman"/>
        </w:rPr>
        <w:t xml:space="preserve"> </w:t>
      </w:r>
      <w:r>
        <w:rPr>
          <w:rFonts w:ascii="Times New Roman" w:hAnsi="Times New Roman" w:cs="Times New Roman"/>
        </w:rPr>
        <w:t>do miesta určeného Objednávateľom a to riadne a včas v súlade s objednávkou Objednávateľa.</w:t>
      </w:r>
    </w:p>
    <w:p w:rsidR="00012493" w:rsidRDefault="0011430A" w:rsidP="009F1846">
      <w:pPr>
        <w:tabs>
          <w:tab w:val="left" w:pos="567"/>
        </w:tabs>
        <w:spacing w:line="300" w:lineRule="exact"/>
        <w:ind w:left="564" w:hanging="564"/>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Poskytovateľ sa zaväzuje  zabezpečiť  pozemnú prepravu osôb a prepravu batožiny na celom území  Slovenskej republiky a aj </w:t>
      </w:r>
      <w:r w:rsidR="003A15D0">
        <w:rPr>
          <w:rFonts w:ascii="Times New Roman" w:hAnsi="Times New Roman" w:cs="Times New Roman"/>
        </w:rPr>
        <w:t>v</w:t>
      </w:r>
      <w:r>
        <w:rPr>
          <w:rFonts w:ascii="Times New Roman" w:hAnsi="Times New Roman" w:cs="Times New Roman"/>
        </w:rPr>
        <w:t xml:space="preserve"> iných  </w:t>
      </w:r>
      <w:r w:rsidR="009B6DCC">
        <w:rPr>
          <w:rFonts w:ascii="Times New Roman" w:hAnsi="Times New Roman" w:cs="Times New Roman"/>
        </w:rPr>
        <w:t>európskych</w:t>
      </w:r>
      <w:r>
        <w:rPr>
          <w:rFonts w:ascii="Times New Roman" w:hAnsi="Times New Roman" w:cs="Times New Roman"/>
        </w:rPr>
        <w:t xml:space="preserve">  krajinách ako sú predovšetkým  štáty: Rakúsko,  </w:t>
      </w:r>
      <w:r w:rsidR="003A15D0">
        <w:rPr>
          <w:rFonts w:ascii="Times New Roman" w:hAnsi="Times New Roman" w:cs="Times New Roman"/>
        </w:rPr>
        <w:t xml:space="preserve">Švajčiarsko, </w:t>
      </w:r>
      <w:r>
        <w:rPr>
          <w:rFonts w:ascii="Times New Roman" w:hAnsi="Times New Roman" w:cs="Times New Roman"/>
        </w:rPr>
        <w:t>Nemecko, Francúz</w:t>
      </w:r>
      <w:r w:rsidR="009B6DCC">
        <w:rPr>
          <w:rFonts w:ascii="Times New Roman" w:hAnsi="Times New Roman" w:cs="Times New Roman"/>
        </w:rPr>
        <w:t>s</w:t>
      </w:r>
      <w:r>
        <w:rPr>
          <w:rFonts w:ascii="Times New Roman" w:hAnsi="Times New Roman" w:cs="Times New Roman"/>
        </w:rPr>
        <w:t>ko,  Česká republika,  Poľsko, Maďarsko,  Bielorusko, Taliansko, Fínsko, Švédsko,  Dán</w:t>
      </w:r>
      <w:r w:rsidR="003A15D0">
        <w:rPr>
          <w:rFonts w:ascii="Times New Roman" w:hAnsi="Times New Roman" w:cs="Times New Roman"/>
        </w:rPr>
        <w:t>s</w:t>
      </w:r>
      <w:r>
        <w:rPr>
          <w:rFonts w:ascii="Times New Roman" w:hAnsi="Times New Roman" w:cs="Times New Roman"/>
        </w:rPr>
        <w:t xml:space="preserve">ko, Nórsko,  Lotyšsko, </w:t>
      </w:r>
      <w:r w:rsidR="00012493">
        <w:rPr>
          <w:rFonts w:ascii="Times New Roman" w:hAnsi="Times New Roman" w:cs="Times New Roman"/>
        </w:rPr>
        <w:t>prípadne štáty  určené na základe  miesta konania zápasov jednotlivých reprezentačných tímov v príslušných hokej</w:t>
      </w:r>
      <w:r w:rsidR="003A15D0">
        <w:rPr>
          <w:rFonts w:ascii="Times New Roman" w:hAnsi="Times New Roman" w:cs="Times New Roman"/>
        </w:rPr>
        <w:t>o</w:t>
      </w:r>
      <w:r w:rsidR="00012493">
        <w:rPr>
          <w:rFonts w:ascii="Times New Roman" w:hAnsi="Times New Roman" w:cs="Times New Roman"/>
        </w:rPr>
        <w:t xml:space="preserve">vých sezónach a podujatí, na ktorých sa majú zúčastniť </w:t>
      </w:r>
      <w:r w:rsidR="00254D21">
        <w:rPr>
          <w:rFonts w:ascii="Times New Roman" w:hAnsi="Times New Roman" w:cs="Times New Roman"/>
        </w:rPr>
        <w:t xml:space="preserve">prepravované </w:t>
      </w:r>
      <w:r w:rsidR="00012493">
        <w:rPr>
          <w:rFonts w:ascii="Times New Roman" w:hAnsi="Times New Roman" w:cs="Times New Roman"/>
        </w:rPr>
        <w:t xml:space="preserve">osoby Objednávateľa. </w:t>
      </w:r>
    </w:p>
    <w:p w:rsidR="00012493" w:rsidRDefault="00012493" w:rsidP="00012493">
      <w:pPr>
        <w:tabs>
          <w:tab w:val="left" w:pos="567"/>
        </w:tabs>
        <w:spacing w:line="300" w:lineRule="exact"/>
        <w:ind w:left="564" w:hanging="564"/>
        <w:rPr>
          <w:rFonts w:ascii="Times New Roman" w:hAnsi="Times New Roman" w:cs="Times New Roman"/>
        </w:rPr>
      </w:pPr>
      <w:r>
        <w:rPr>
          <w:rFonts w:ascii="Times New Roman" w:hAnsi="Times New Roman" w:cs="Times New Roman"/>
        </w:rPr>
        <w:t>4.4.</w:t>
      </w:r>
      <w:r>
        <w:rPr>
          <w:rFonts w:ascii="Times New Roman" w:hAnsi="Times New Roman" w:cs="Times New Roman"/>
        </w:rPr>
        <w:tab/>
        <w:t>Zmluvné strany sa dohodli, že Objednávateľ zabezpečí pozemnú prepravu osôb a batožín podľa tejto Dohody  autobusom alebo mikrobusom v závislosti  od počtu prepravovaných  osôb a v prípade potreby využije príves.</w:t>
      </w:r>
    </w:p>
    <w:p w:rsidR="00012493" w:rsidRDefault="00012493" w:rsidP="00012493">
      <w:pPr>
        <w:tabs>
          <w:tab w:val="left" w:pos="567"/>
        </w:tabs>
        <w:spacing w:line="300" w:lineRule="exact"/>
        <w:ind w:left="564" w:hanging="564"/>
        <w:rPr>
          <w:rFonts w:ascii="Times New Roman" w:hAnsi="Times New Roman" w:cs="Times New Roman"/>
        </w:rPr>
      </w:pPr>
      <w:r>
        <w:rPr>
          <w:rFonts w:ascii="Times New Roman" w:hAnsi="Times New Roman" w:cs="Times New Roman"/>
        </w:rPr>
        <w:t>4.5.</w:t>
      </w:r>
      <w:r>
        <w:rPr>
          <w:rFonts w:ascii="Times New Roman" w:hAnsi="Times New Roman" w:cs="Times New Roman"/>
        </w:rPr>
        <w:tab/>
        <w:t xml:space="preserve">Poskytovateľ  je povinný prepravu batožín </w:t>
      </w:r>
      <w:r w:rsidR="001A111C">
        <w:rPr>
          <w:rFonts w:ascii="Times New Roman" w:hAnsi="Times New Roman" w:cs="Times New Roman"/>
        </w:rPr>
        <w:t>prepravovaných osôb</w:t>
      </w:r>
      <w:r>
        <w:rPr>
          <w:rFonts w:ascii="Times New Roman" w:hAnsi="Times New Roman" w:cs="Times New Roman"/>
        </w:rPr>
        <w:t xml:space="preserve">  zabezpečiť maximálne  do nosnosti autobusu a adekvátneho  batožinového priestoru. Batožina, ktorá presahuje  obvyklú  hmotnosť, alebo rozmery bude prepravovaná v prívese alebo v nákladnom aute, v prípade že objem batožiny presahuje 17 m</w:t>
      </w:r>
      <w:r>
        <w:rPr>
          <w:rFonts w:ascii="Times New Roman" w:hAnsi="Times New Roman" w:cs="Times New Roman"/>
          <w:vertAlign w:val="superscript"/>
        </w:rPr>
        <w:t>3</w:t>
      </w:r>
      <w:r>
        <w:rPr>
          <w:rFonts w:ascii="Times New Roman" w:hAnsi="Times New Roman" w:cs="Times New Roman"/>
        </w:rPr>
        <w:t xml:space="preserve"> Poskytovateľ zabezpečí jej prepravu, pričom objem nad 17 m</w:t>
      </w:r>
      <w:r>
        <w:rPr>
          <w:rFonts w:ascii="Times New Roman" w:hAnsi="Times New Roman" w:cs="Times New Roman"/>
          <w:vertAlign w:val="superscript"/>
        </w:rPr>
        <w:t>3</w:t>
      </w:r>
      <w:r>
        <w:rPr>
          <w:rFonts w:ascii="Times New Roman" w:hAnsi="Times New Roman" w:cs="Times New Roman"/>
        </w:rPr>
        <w:t xml:space="preserve"> uhradí Objednávateľ. V prípade potreby je Objednávateľ oprávnený  vyžadovať samostatnú  prepravu batožín. Ak sa batožina prepravuje samostatne, je Poskytovateľ povinný dbať, aby sa batožina  prepravila do miesta  určenia  najneskôr v rovnaký čas ako </w:t>
      </w:r>
      <w:r w:rsidR="001A111C">
        <w:rPr>
          <w:rFonts w:ascii="Times New Roman" w:hAnsi="Times New Roman" w:cs="Times New Roman"/>
        </w:rPr>
        <w:t xml:space="preserve">prepravované </w:t>
      </w:r>
      <w:r>
        <w:rPr>
          <w:rFonts w:ascii="Times New Roman" w:hAnsi="Times New Roman" w:cs="Times New Roman"/>
        </w:rPr>
        <w:t xml:space="preserve"> osoby Objednávateľa.</w:t>
      </w:r>
    </w:p>
    <w:p w:rsidR="00012493" w:rsidRDefault="009F1846" w:rsidP="00012493">
      <w:pPr>
        <w:tabs>
          <w:tab w:val="left" w:pos="567"/>
        </w:tabs>
        <w:spacing w:line="300" w:lineRule="exact"/>
        <w:ind w:left="564" w:hanging="564"/>
        <w:rPr>
          <w:rFonts w:ascii="Times New Roman" w:hAnsi="Times New Roman" w:cs="Times New Roman"/>
        </w:rPr>
      </w:pPr>
      <w:r>
        <w:rPr>
          <w:rFonts w:ascii="Times New Roman" w:hAnsi="Times New Roman" w:cs="Times New Roman"/>
        </w:rPr>
        <w:t>4.6.</w:t>
      </w:r>
      <w:r>
        <w:rPr>
          <w:rFonts w:ascii="Times New Roman" w:hAnsi="Times New Roman" w:cs="Times New Roman"/>
        </w:rPr>
        <w:tab/>
        <w:t>Zmluvné strany sa dohodli, že  Poskytovateľ je povinný pri každej pozemnej preprave realizovanej podľa tejto Dohody zabezpečiť minimálne požadované nasledovné  vybavenie vozidiel:</w:t>
      </w:r>
    </w:p>
    <w:p w:rsidR="009F1846" w:rsidRDefault="009F1846" w:rsidP="00012493">
      <w:pPr>
        <w:tabs>
          <w:tab w:val="left" w:pos="567"/>
        </w:tabs>
        <w:spacing w:line="300" w:lineRule="exact"/>
        <w:ind w:left="564" w:hanging="564"/>
        <w:rPr>
          <w:rFonts w:ascii="Times New Roman" w:hAnsi="Times New Roman" w:cs="Times New Roman"/>
        </w:rPr>
      </w:pPr>
      <w:r>
        <w:rPr>
          <w:rFonts w:ascii="Times New Roman" w:hAnsi="Times New Roman" w:cs="Times New Roman"/>
        </w:rPr>
        <w:tab/>
        <w:t>4.6.1.</w:t>
      </w:r>
      <w:r>
        <w:rPr>
          <w:rFonts w:ascii="Times New Roman" w:hAnsi="Times New Roman" w:cs="Times New Roman"/>
        </w:rPr>
        <w:tab/>
        <w:t>počet miest v autobuse: 45,</w:t>
      </w:r>
    </w:p>
    <w:p w:rsidR="009F1846" w:rsidRDefault="009F1846" w:rsidP="00012493">
      <w:pPr>
        <w:tabs>
          <w:tab w:val="left" w:pos="567"/>
        </w:tabs>
        <w:spacing w:line="300" w:lineRule="exact"/>
        <w:ind w:left="564" w:hanging="564"/>
        <w:rPr>
          <w:rFonts w:ascii="Times New Roman" w:hAnsi="Times New Roman" w:cs="Times New Roman"/>
        </w:rPr>
      </w:pPr>
      <w:r>
        <w:rPr>
          <w:rFonts w:ascii="Times New Roman" w:hAnsi="Times New Roman" w:cs="Times New Roman"/>
        </w:rPr>
        <w:tab/>
        <w:t>4.6.2.</w:t>
      </w:r>
      <w:r>
        <w:rPr>
          <w:rFonts w:ascii="Times New Roman" w:hAnsi="Times New Roman" w:cs="Times New Roman"/>
        </w:rPr>
        <w:tab/>
        <w:t>počet miest v </w:t>
      </w:r>
      <w:r w:rsidR="009B6DCC">
        <w:rPr>
          <w:rFonts w:ascii="Times New Roman" w:hAnsi="Times New Roman" w:cs="Times New Roman"/>
        </w:rPr>
        <w:t>mikrobuse</w:t>
      </w:r>
      <w:r>
        <w:rPr>
          <w:rFonts w:ascii="Times New Roman" w:hAnsi="Times New Roman" w:cs="Times New Roman"/>
        </w:rPr>
        <w:t>: 20,</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4.6.3.</w:t>
      </w:r>
      <w:r>
        <w:rPr>
          <w:rFonts w:ascii="Times New Roman" w:hAnsi="Times New Roman" w:cs="Times New Roman"/>
        </w:rPr>
        <w:tab/>
        <w:t>adekvátny batožinový  priestor pre batožinu, ktorú tvorí hlavne  hokejová výstroj a pomocný  hokejový materiál zodpovedajúci  počtu prepravovaných osôb v rozmere min. 17 m</w:t>
      </w:r>
      <w:r>
        <w:rPr>
          <w:rFonts w:ascii="Times New Roman" w:hAnsi="Times New Roman" w:cs="Times New Roman"/>
          <w:vertAlign w:val="superscript"/>
        </w:rPr>
        <w:t>3</w:t>
      </w:r>
      <w:r>
        <w:rPr>
          <w:rFonts w:ascii="Times New Roman" w:hAnsi="Times New Roman" w:cs="Times New Roman"/>
        </w:rPr>
        <w:t>,</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4.6.4.</w:t>
      </w:r>
      <w:r>
        <w:rPr>
          <w:rFonts w:ascii="Times New Roman" w:hAnsi="Times New Roman" w:cs="Times New Roman"/>
        </w:rPr>
        <w:tab/>
        <w:t>klimatizácia,</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4.5.5.</w:t>
      </w:r>
      <w:r>
        <w:rPr>
          <w:rFonts w:ascii="Times New Roman" w:hAnsi="Times New Roman" w:cs="Times New Roman"/>
        </w:rPr>
        <w:tab/>
        <w:t>audio a video,</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4.5.6.</w:t>
      </w:r>
      <w:r>
        <w:rPr>
          <w:rFonts w:ascii="Times New Roman" w:hAnsi="Times New Roman" w:cs="Times New Roman"/>
        </w:rPr>
        <w:tab/>
        <w:t>nočné osvetlenie jednotlivých sedadiel,</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4.5.7.</w:t>
      </w:r>
      <w:r>
        <w:rPr>
          <w:rFonts w:ascii="Times New Roman" w:hAnsi="Times New Roman" w:cs="Times New Roman"/>
        </w:rPr>
        <w:tab/>
        <w:t>kávovar a chladnička pre cestujúcich,</w:t>
      </w:r>
    </w:p>
    <w:p w:rsidR="009F1846" w:rsidRDefault="009F1846" w:rsidP="003A15D0">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4.5.8.</w:t>
      </w:r>
      <w:r>
        <w:rPr>
          <w:rFonts w:ascii="Times New Roman" w:hAnsi="Times New Roman" w:cs="Times New Roman"/>
        </w:rPr>
        <w:tab/>
        <w:t>chemické WC (n</w:t>
      </w:r>
      <w:r w:rsidR="003A15D0">
        <w:rPr>
          <w:rFonts w:ascii="Times New Roman" w:hAnsi="Times New Roman" w:cs="Times New Roman"/>
        </w:rPr>
        <w:t>eplatí</w:t>
      </w:r>
      <w:r>
        <w:rPr>
          <w:rFonts w:ascii="Times New Roman" w:hAnsi="Times New Roman" w:cs="Times New Roman"/>
        </w:rPr>
        <w:t xml:space="preserve"> sa </w:t>
      </w:r>
      <w:r w:rsidR="003A15D0">
        <w:rPr>
          <w:rFonts w:ascii="Times New Roman" w:hAnsi="Times New Roman" w:cs="Times New Roman"/>
        </w:rPr>
        <w:t>pre</w:t>
      </w:r>
      <w:r>
        <w:rPr>
          <w:rFonts w:ascii="Times New Roman" w:hAnsi="Times New Roman" w:cs="Times New Roman"/>
        </w:rPr>
        <w:t xml:space="preserve"> mikrobusy),</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4.5.9.</w:t>
      </w:r>
      <w:r>
        <w:rPr>
          <w:rFonts w:ascii="Times New Roman" w:hAnsi="Times New Roman" w:cs="Times New Roman"/>
        </w:rPr>
        <w:tab/>
        <w:t>sedadlá typu LUX s možnosťou sklápania a vysúvania do uličky,</w:t>
      </w:r>
    </w:p>
    <w:p w:rsidR="009F1846" w:rsidRDefault="009F1846" w:rsidP="009F1846">
      <w:pPr>
        <w:tabs>
          <w:tab w:val="left" w:pos="567"/>
        </w:tabs>
        <w:spacing w:line="300" w:lineRule="exact"/>
        <w:ind w:left="1416" w:hanging="1416"/>
        <w:rPr>
          <w:rFonts w:ascii="Times New Roman" w:hAnsi="Times New Roman" w:cs="Times New Roman"/>
        </w:rPr>
      </w:pPr>
      <w:r>
        <w:rPr>
          <w:rFonts w:ascii="Times New Roman" w:hAnsi="Times New Roman" w:cs="Times New Roman"/>
        </w:rPr>
        <w:tab/>
        <w:t>4.5.10.</w:t>
      </w:r>
      <w:r>
        <w:rPr>
          <w:rFonts w:ascii="Times New Roman" w:hAnsi="Times New Roman" w:cs="Times New Roman"/>
        </w:rPr>
        <w:tab/>
        <w:t>ťažné zariadenie.</w:t>
      </w:r>
    </w:p>
    <w:p w:rsidR="009F1846" w:rsidRDefault="009F1846" w:rsidP="009F1846">
      <w:pPr>
        <w:tabs>
          <w:tab w:val="left" w:pos="567"/>
        </w:tabs>
        <w:spacing w:line="300" w:lineRule="exact"/>
        <w:ind w:left="567" w:hanging="567"/>
        <w:rPr>
          <w:rFonts w:ascii="Times New Roman" w:hAnsi="Times New Roman" w:cs="Times New Roman"/>
        </w:rPr>
      </w:pPr>
      <w:r w:rsidRPr="007B52A2">
        <w:rPr>
          <w:rFonts w:ascii="Times New Roman" w:hAnsi="Times New Roman" w:cs="Times New Roman"/>
        </w:rPr>
        <w:t>4.7.</w:t>
      </w:r>
      <w:r w:rsidRPr="007B52A2">
        <w:rPr>
          <w:rFonts w:ascii="Times New Roman" w:hAnsi="Times New Roman" w:cs="Times New Roman"/>
        </w:rPr>
        <w:tab/>
        <w:t>Poskytovateľ je povinný zabezpečiť, aby  vozidlá použité pre plnenie tejto Dohody boli spôsobilé  zabezpečovať  prepravu osôb ako aj prepravu batožiny  podľa platných právnych predpisov Slovenskej republiky, a v prípade prepravy podľa tejto Dohody</w:t>
      </w:r>
      <w:r w:rsidR="00B279D5" w:rsidRPr="007B52A2">
        <w:rPr>
          <w:rFonts w:ascii="Times New Roman" w:hAnsi="Times New Roman" w:cs="Times New Roman"/>
        </w:rPr>
        <w:t xml:space="preserve"> v zahraničí, aby tieto vozidlá </w:t>
      </w:r>
      <w:r w:rsidRPr="007B52A2">
        <w:rPr>
          <w:rFonts w:ascii="Times New Roman" w:hAnsi="Times New Roman" w:cs="Times New Roman"/>
        </w:rPr>
        <w:t xml:space="preserve"> spĺňali požiadavky  platných predpisov  tých k</w:t>
      </w:r>
      <w:r w:rsidR="00B279D5" w:rsidRPr="007B52A2">
        <w:rPr>
          <w:rFonts w:ascii="Times New Roman" w:hAnsi="Times New Roman" w:cs="Times New Roman"/>
        </w:rPr>
        <w:t>rají</w:t>
      </w:r>
      <w:r w:rsidRPr="007B52A2">
        <w:rPr>
          <w:rFonts w:ascii="Times New Roman" w:hAnsi="Times New Roman" w:cs="Times New Roman"/>
        </w:rPr>
        <w:t>n, kde sa preprava uskutočňuje.</w:t>
      </w:r>
    </w:p>
    <w:p w:rsidR="009F1846" w:rsidRPr="009F1846" w:rsidRDefault="009F1846" w:rsidP="009F1846">
      <w:pPr>
        <w:tabs>
          <w:tab w:val="left" w:pos="567"/>
        </w:tabs>
        <w:spacing w:line="300" w:lineRule="exact"/>
        <w:ind w:left="567" w:hanging="567"/>
        <w:rPr>
          <w:rFonts w:ascii="Times New Roman" w:hAnsi="Times New Roman" w:cs="Times New Roman"/>
        </w:rPr>
      </w:pPr>
    </w:p>
    <w:p w:rsidR="00866060" w:rsidRDefault="00866060" w:rsidP="00866060">
      <w:pPr>
        <w:spacing w:line="300" w:lineRule="exact"/>
        <w:jc w:val="center"/>
        <w:rPr>
          <w:rFonts w:ascii="Times New Roman" w:hAnsi="Times New Roman" w:cs="Times New Roman"/>
          <w:b/>
        </w:rPr>
      </w:pPr>
      <w:r w:rsidRPr="00C968A5">
        <w:rPr>
          <w:rFonts w:ascii="Times New Roman" w:hAnsi="Times New Roman" w:cs="Times New Roman"/>
          <w:b/>
        </w:rPr>
        <w:t>Článok V.</w:t>
      </w:r>
    </w:p>
    <w:p w:rsidR="00866060" w:rsidRPr="008449DF" w:rsidRDefault="00230A42" w:rsidP="00866060">
      <w:pPr>
        <w:spacing w:line="300" w:lineRule="exact"/>
        <w:jc w:val="center"/>
        <w:rPr>
          <w:rFonts w:ascii="Times New Roman" w:hAnsi="Times New Roman" w:cs="Times New Roman"/>
          <w:b/>
        </w:rPr>
      </w:pPr>
      <w:r>
        <w:rPr>
          <w:rFonts w:ascii="Times New Roman" w:hAnsi="Times New Roman" w:cs="Times New Roman"/>
          <w:b/>
        </w:rPr>
        <w:t xml:space="preserve">Čas plnenia,  podmienky  jednotlivých plnení a </w:t>
      </w:r>
      <w:r w:rsidR="00F519E4">
        <w:rPr>
          <w:rFonts w:ascii="Times New Roman" w:hAnsi="Times New Roman" w:cs="Times New Roman"/>
          <w:b/>
        </w:rPr>
        <w:t>o</w:t>
      </w:r>
      <w:r w:rsidR="00B279D5">
        <w:rPr>
          <w:rFonts w:ascii="Times New Roman" w:hAnsi="Times New Roman" w:cs="Times New Roman"/>
          <w:b/>
        </w:rPr>
        <w:t>bjednávky</w:t>
      </w:r>
      <w:r w:rsidR="00866060">
        <w:rPr>
          <w:rFonts w:ascii="Times New Roman" w:hAnsi="Times New Roman" w:cs="Times New Roman"/>
          <w:b/>
        </w:rPr>
        <w:t xml:space="preserve"> </w:t>
      </w:r>
    </w:p>
    <w:p w:rsidR="00B279D5" w:rsidRDefault="00866060"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5</w:t>
      </w:r>
      <w:r w:rsidRPr="00C968A5">
        <w:rPr>
          <w:rFonts w:ascii="Times New Roman" w:hAnsi="Times New Roman" w:cs="Times New Roman"/>
        </w:rPr>
        <w:t xml:space="preserve">.1. </w:t>
      </w:r>
      <w:r>
        <w:rPr>
          <w:rFonts w:ascii="Times New Roman" w:hAnsi="Times New Roman" w:cs="Times New Roman"/>
        </w:rPr>
        <w:tab/>
      </w:r>
      <w:r w:rsidR="00B279D5">
        <w:rPr>
          <w:rFonts w:ascii="Times New Roman" w:hAnsi="Times New Roman" w:cs="Times New Roman"/>
        </w:rPr>
        <w:t>Zmluvné strany sa  dohodli, že prepravu podľa tejto Dohody bude Poskytovateľ  poskytovať Objednávateľovi priebežne, počas  platnosti tejto Dohody, a to  vždy na základe  písomnej objednávky Objednávateľa</w:t>
      </w:r>
      <w:r w:rsidR="00E3099F">
        <w:rPr>
          <w:rFonts w:ascii="Times New Roman" w:hAnsi="Times New Roman" w:cs="Times New Roman"/>
        </w:rPr>
        <w:t xml:space="preserve"> (ďalej len ako „</w:t>
      </w:r>
      <w:r w:rsidR="00E3099F" w:rsidRPr="00570166">
        <w:rPr>
          <w:rFonts w:ascii="Times New Roman" w:hAnsi="Times New Roman" w:cs="Times New Roman"/>
          <w:i/>
        </w:rPr>
        <w:t>Objednávka</w:t>
      </w:r>
      <w:r w:rsidR="00E3099F">
        <w:rPr>
          <w:rFonts w:ascii="Times New Roman" w:hAnsi="Times New Roman" w:cs="Times New Roman"/>
        </w:rPr>
        <w:t>“)</w:t>
      </w:r>
      <w:r w:rsidR="00B279D5">
        <w:rPr>
          <w:rFonts w:ascii="Times New Roman" w:hAnsi="Times New Roman" w:cs="Times New Roman"/>
        </w:rPr>
        <w:t>.</w:t>
      </w:r>
      <w:r w:rsidR="00493DFB">
        <w:rPr>
          <w:rFonts w:ascii="Times New Roman" w:hAnsi="Times New Roman" w:cs="Times New Roman"/>
        </w:rPr>
        <w:t xml:space="preserve"> Poskytovateľ je povinný poskytovať služby podľa tejto Dohody priebežne do 24 hodín  od potvrdenia písomnej Objednávky</w:t>
      </w:r>
      <w:r w:rsidR="00ED61FE">
        <w:rPr>
          <w:rFonts w:ascii="Times New Roman" w:hAnsi="Times New Roman" w:cs="Times New Roman"/>
        </w:rPr>
        <w:t xml:space="preserve">. </w:t>
      </w:r>
    </w:p>
    <w:p w:rsidR="00E3099F" w:rsidRDefault="00B279D5"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rPr>
        <w:tab/>
      </w:r>
      <w:r w:rsidR="00E3099F">
        <w:rPr>
          <w:rFonts w:ascii="Times New Roman" w:hAnsi="Times New Roman" w:cs="Times New Roman"/>
        </w:rPr>
        <w:t xml:space="preserve">Objednávateľ doručí Poskytovateľovi </w:t>
      </w:r>
      <w:r w:rsidR="009B6DCC">
        <w:rPr>
          <w:rFonts w:ascii="Times New Roman" w:hAnsi="Times New Roman" w:cs="Times New Roman"/>
        </w:rPr>
        <w:t>Objednávku</w:t>
      </w:r>
      <w:r w:rsidR="00E3099F">
        <w:rPr>
          <w:rFonts w:ascii="Times New Roman" w:hAnsi="Times New Roman" w:cs="Times New Roman"/>
        </w:rPr>
        <w:t xml:space="preserve"> na zabezpečenie  prepravy osôb a batožiny s uvedením najmä týchto údajov:</w:t>
      </w:r>
    </w:p>
    <w:p w:rsidR="00E3099F" w:rsidRDefault="00E3099F" w:rsidP="00E3099F">
      <w:pPr>
        <w:tabs>
          <w:tab w:val="left" w:pos="567"/>
        </w:tabs>
        <w:spacing w:line="300" w:lineRule="exact"/>
        <w:ind w:left="1416" w:hanging="1416"/>
        <w:rPr>
          <w:rFonts w:ascii="Times New Roman" w:hAnsi="Times New Roman" w:cs="Times New Roman"/>
        </w:rPr>
      </w:pPr>
      <w:r>
        <w:rPr>
          <w:rFonts w:ascii="Times New Roman" w:hAnsi="Times New Roman" w:cs="Times New Roman"/>
        </w:rPr>
        <w:tab/>
        <w:t>5.2.1.</w:t>
      </w:r>
      <w:r>
        <w:rPr>
          <w:rFonts w:ascii="Times New Roman" w:hAnsi="Times New Roman" w:cs="Times New Roman"/>
        </w:rPr>
        <w:tab/>
        <w:t>termín a čas prepravy (t.j. najmä uvedenie  dátumu a</w:t>
      </w:r>
      <w:r w:rsidR="00FE141F">
        <w:rPr>
          <w:rFonts w:ascii="Times New Roman" w:hAnsi="Times New Roman" w:cs="Times New Roman"/>
        </w:rPr>
        <w:t xml:space="preserve"> hodiny pristavenia vozidla </w:t>
      </w:r>
      <w:r>
        <w:rPr>
          <w:rFonts w:ascii="Times New Roman" w:hAnsi="Times New Roman" w:cs="Times New Roman"/>
        </w:rPr>
        <w:t>času odchodu z </w:t>
      </w:r>
      <w:proofErr w:type="spellStart"/>
      <w:r>
        <w:rPr>
          <w:rFonts w:ascii="Times New Roman" w:hAnsi="Times New Roman" w:cs="Times New Roman"/>
        </w:rPr>
        <w:t>východzieho</w:t>
      </w:r>
      <w:proofErr w:type="spellEnd"/>
      <w:r>
        <w:rPr>
          <w:rFonts w:ascii="Times New Roman" w:hAnsi="Times New Roman" w:cs="Times New Roman"/>
        </w:rPr>
        <w:t xml:space="preserve"> miesta a dátumu a času odchodu z mies</w:t>
      </w:r>
      <w:r w:rsidR="009B6DCC">
        <w:rPr>
          <w:rFonts w:ascii="Times New Roman" w:hAnsi="Times New Roman" w:cs="Times New Roman"/>
        </w:rPr>
        <w:t>t</w:t>
      </w:r>
      <w:r>
        <w:rPr>
          <w:rFonts w:ascii="Times New Roman" w:hAnsi="Times New Roman" w:cs="Times New Roman"/>
        </w:rPr>
        <w:t>a, ktorý bol cieľom prepravy),</w:t>
      </w:r>
    </w:p>
    <w:p w:rsidR="00E3099F" w:rsidRDefault="00E3099F" w:rsidP="00FE141F">
      <w:pPr>
        <w:tabs>
          <w:tab w:val="left" w:pos="567"/>
        </w:tabs>
        <w:spacing w:line="300" w:lineRule="exact"/>
        <w:ind w:left="1416" w:hanging="1416"/>
        <w:rPr>
          <w:rFonts w:ascii="Times New Roman" w:hAnsi="Times New Roman" w:cs="Times New Roman"/>
        </w:rPr>
      </w:pPr>
      <w:r>
        <w:rPr>
          <w:rFonts w:ascii="Times New Roman" w:hAnsi="Times New Roman" w:cs="Times New Roman"/>
        </w:rPr>
        <w:tab/>
        <w:t>5.2.2.</w:t>
      </w:r>
      <w:r>
        <w:rPr>
          <w:rFonts w:ascii="Times New Roman" w:hAnsi="Times New Roman" w:cs="Times New Roman"/>
        </w:rPr>
        <w:tab/>
      </w:r>
      <w:proofErr w:type="spellStart"/>
      <w:r>
        <w:rPr>
          <w:rFonts w:ascii="Times New Roman" w:hAnsi="Times New Roman" w:cs="Times New Roman"/>
        </w:rPr>
        <w:t>východzie</w:t>
      </w:r>
      <w:proofErr w:type="spellEnd"/>
      <w:r>
        <w:rPr>
          <w:rFonts w:ascii="Times New Roman" w:hAnsi="Times New Roman" w:cs="Times New Roman"/>
        </w:rPr>
        <w:t xml:space="preserve"> miesto</w:t>
      </w:r>
      <w:r w:rsidR="00FE141F">
        <w:rPr>
          <w:rFonts w:ascii="Times New Roman" w:hAnsi="Times New Roman" w:cs="Times New Roman"/>
        </w:rPr>
        <w:t xml:space="preserve"> (t.j. miesto pristavenia vozidla - presná adresa) </w:t>
      </w:r>
      <w:r>
        <w:rPr>
          <w:rFonts w:ascii="Times New Roman" w:hAnsi="Times New Roman" w:cs="Times New Roman"/>
        </w:rPr>
        <w:t xml:space="preserve"> a cieľ cesty</w:t>
      </w:r>
      <w:r w:rsidR="00FE141F">
        <w:rPr>
          <w:rFonts w:ascii="Times New Roman" w:hAnsi="Times New Roman" w:cs="Times New Roman"/>
        </w:rPr>
        <w:t xml:space="preserve"> (t.j.  presná adresa)</w:t>
      </w:r>
      <w:r>
        <w:rPr>
          <w:rFonts w:ascii="Times New Roman" w:hAnsi="Times New Roman" w:cs="Times New Roman"/>
        </w:rPr>
        <w:t>,</w:t>
      </w:r>
    </w:p>
    <w:p w:rsidR="00E3099F" w:rsidRDefault="00E3099F"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ab/>
        <w:t>5.2.3.</w:t>
      </w:r>
      <w:r>
        <w:rPr>
          <w:rFonts w:ascii="Times New Roman" w:hAnsi="Times New Roman" w:cs="Times New Roman"/>
        </w:rPr>
        <w:tab/>
        <w:t>počet prepravovaných osôb</w:t>
      </w:r>
      <w:r w:rsidR="00FE141F">
        <w:rPr>
          <w:rFonts w:ascii="Times New Roman" w:hAnsi="Times New Roman" w:cs="Times New Roman"/>
        </w:rPr>
        <w:t>,</w:t>
      </w:r>
    </w:p>
    <w:p w:rsidR="00FE141F" w:rsidRDefault="00FE141F"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ab/>
        <w:t>5.2.4.</w:t>
      </w:r>
      <w:r>
        <w:rPr>
          <w:rFonts w:ascii="Times New Roman" w:hAnsi="Times New Roman" w:cs="Times New Roman"/>
        </w:rPr>
        <w:tab/>
        <w:t>informácia o objeme batožiny,</w:t>
      </w:r>
    </w:p>
    <w:p w:rsidR="00FE141F" w:rsidRDefault="00FE141F"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ab/>
        <w:t>5.2.5.</w:t>
      </w:r>
      <w:r>
        <w:rPr>
          <w:rFonts w:ascii="Times New Roman" w:hAnsi="Times New Roman" w:cs="Times New Roman"/>
        </w:rPr>
        <w:tab/>
        <w:t>účelné informácie o programe,</w:t>
      </w:r>
    </w:p>
    <w:p w:rsidR="00F62B4C" w:rsidRDefault="00FE141F"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ab/>
        <w:t>5.2.6.</w:t>
      </w:r>
      <w:r>
        <w:rPr>
          <w:rFonts w:ascii="Times New Roman" w:hAnsi="Times New Roman" w:cs="Times New Roman"/>
        </w:rPr>
        <w:tab/>
        <w:t>informácie o službách pre vo</w:t>
      </w:r>
      <w:r w:rsidR="00F62B4C">
        <w:rPr>
          <w:rFonts w:ascii="Times New Roman" w:hAnsi="Times New Roman" w:cs="Times New Roman"/>
        </w:rPr>
        <w:t>dičov (t.j. strava, ubytovanie),</w:t>
      </w:r>
    </w:p>
    <w:p w:rsidR="00F62B4C" w:rsidRDefault="00F62B4C" w:rsidP="00F62B4C">
      <w:pPr>
        <w:tabs>
          <w:tab w:val="left" w:pos="567"/>
        </w:tabs>
        <w:spacing w:line="300" w:lineRule="exact"/>
        <w:ind w:left="1416" w:hanging="1416"/>
        <w:rPr>
          <w:rFonts w:ascii="Times New Roman" w:hAnsi="Times New Roman" w:cs="Times New Roman"/>
        </w:rPr>
      </w:pPr>
      <w:r>
        <w:rPr>
          <w:rFonts w:ascii="Times New Roman" w:hAnsi="Times New Roman" w:cs="Times New Roman"/>
        </w:rPr>
        <w:tab/>
        <w:t>5.2.7.</w:t>
      </w:r>
      <w:r>
        <w:rPr>
          <w:rFonts w:ascii="Times New Roman" w:hAnsi="Times New Roman" w:cs="Times New Roman"/>
        </w:rPr>
        <w:tab/>
        <w:t>lehotu, do ktorej je možné meniť počet prepravovaných  osôb a technické parametre materiálu.</w:t>
      </w:r>
    </w:p>
    <w:p w:rsidR="00E3099F" w:rsidRDefault="00E3099F"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ab/>
        <w:t>Objednávateľ je oprávnený v Objednávke uviesť aj ďalšie požiadavky.</w:t>
      </w:r>
    </w:p>
    <w:p w:rsidR="00E3099F" w:rsidRPr="00E3099F" w:rsidRDefault="00E3099F" w:rsidP="00E3099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Pr="00E3099F">
        <w:rPr>
          <w:rFonts w:ascii="Times New Roman" w:hAnsi="Times New Roman" w:cs="Times New Roman"/>
        </w:rPr>
        <w:t xml:space="preserve">Poskytovateľ  najneskôr do  24 hodín od doručenia </w:t>
      </w:r>
      <w:r>
        <w:rPr>
          <w:rFonts w:ascii="Times New Roman" w:hAnsi="Times New Roman" w:cs="Times New Roman"/>
        </w:rPr>
        <w:t xml:space="preserve">Objednávky </w:t>
      </w:r>
      <w:r w:rsidRPr="00E3099F">
        <w:rPr>
          <w:rFonts w:ascii="Times New Roman" w:hAnsi="Times New Roman" w:cs="Times New Roman"/>
        </w:rPr>
        <w:t>túto potvrdí</w:t>
      </w:r>
      <w:r>
        <w:rPr>
          <w:rFonts w:ascii="Times New Roman" w:hAnsi="Times New Roman" w:cs="Times New Roman"/>
        </w:rPr>
        <w:t xml:space="preserve">. </w:t>
      </w:r>
      <w:r w:rsidRPr="00E3099F">
        <w:rPr>
          <w:rFonts w:ascii="Times New Roman" w:hAnsi="Times New Roman" w:cs="Times New Roman"/>
        </w:rPr>
        <w:t xml:space="preserve"> </w:t>
      </w:r>
      <w:r>
        <w:rPr>
          <w:rFonts w:ascii="Times New Roman" w:hAnsi="Times New Roman" w:cs="Times New Roman"/>
        </w:rPr>
        <w:t xml:space="preserve">V prípade akýchkoľvek výhrad Poskytovateľa k predmetu Objednávky, sa Objednávka považuje zo strany Poskytovateľa za </w:t>
      </w:r>
      <w:r w:rsidR="009B6DCC">
        <w:rPr>
          <w:rFonts w:ascii="Times New Roman" w:hAnsi="Times New Roman" w:cs="Times New Roman"/>
        </w:rPr>
        <w:t>nepotvrdenú</w:t>
      </w:r>
      <w:r>
        <w:rPr>
          <w:rFonts w:ascii="Times New Roman" w:hAnsi="Times New Roman" w:cs="Times New Roman"/>
        </w:rPr>
        <w:t xml:space="preserve"> a Poskytovateľ znáša v celom rozsahu škodu, ktorá týmto Objednávateľovi vznikla.  </w:t>
      </w:r>
      <w:r w:rsidRPr="00E3099F">
        <w:rPr>
          <w:rFonts w:ascii="Times New Roman" w:hAnsi="Times New Roman" w:cs="Times New Roman"/>
        </w:rPr>
        <w:t xml:space="preserve">Ak </w:t>
      </w:r>
      <w:r>
        <w:rPr>
          <w:rFonts w:ascii="Times New Roman" w:hAnsi="Times New Roman" w:cs="Times New Roman"/>
        </w:rPr>
        <w:t>P</w:t>
      </w:r>
      <w:r w:rsidRPr="00E3099F">
        <w:rPr>
          <w:rFonts w:ascii="Times New Roman" w:hAnsi="Times New Roman" w:cs="Times New Roman"/>
        </w:rPr>
        <w:t>oskytovateľ  zabezpečenie  prepravy podľa predchádzajúcej  vety nepotvrdí</w:t>
      </w:r>
      <w:r>
        <w:rPr>
          <w:rFonts w:ascii="Times New Roman" w:hAnsi="Times New Roman" w:cs="Times New Roman"/>
        </w:rPr>
        <w:t xml:space="preserve"> v určenom čase</w:t>
      </w:r>
      <w:r w:rsidRPr="00E3099F">
        <w:rPr>
          <w:rFonts w:ascii="Times New Roman" w:hAnsi="Times New Roman" w:cs="Times New Roman"/>
        </w:rPr>
        <w:t xml:space="preserve">, zodpovedá za  škodu, ktorú tým </w:t>
      </w:r>
      <w:r>
        <w:rPr>
          <w:rFonts w:ascii="Times New Roman" w:hAnsi="Times New Roman" w:cs="Times New Roman"/>
        </w:rPr>
        <w:t>O</w:t>
      </w:r>
      <w:r w:rsidRPr="00E3099F">
        <w:rPr>
          <w:rFonts w:ascii="Times New Roman" w:hAnsi="Times New Roman" w:cs="Times New Roman"/>
        </w:rPr>
        <w:t xml:space="preserve">bjednávateľovi spôsobil podľa  </w:t>
      </w:r>
      <w:proofErr w:type="spellStart"/>
      <w:r w:rsidRPr="00E3099F">
        <w:rPr>
          <w:rFonts w:ascii="Times New Roman" w:hAnsi="Times New Roman" w:cs="Times New Roman"/>
        </w:rPr>
        <w:t>ust</w:t>
      </w:r>
      <w:proofErr w:type="spellEnd"/>
      <w:r w:rsidRPr="00E3099F">
        <w:rPr>
          <w:rFonts w:ascii="Times New Roman" w:hAnsi="Times New Roman" w:cs="Times New Roman"/>
        </w:rPr>
        <w:t>. § 373 a </w:t>
      </w:r>
      <w:proofErr w:type="spellStart"/>
      <w:r w:rsidRPr="00E3099F">
        <w:rPr>
          <w:rFonts w:ascii="Times New Roman" w:hAnsi="Times New Roman" w:cs="Times New Roman"/>
        </w:rPr>
        <w:t>nasl</w:t>
      </w:r>
      <w:proofErr w:type="spellEnd"/>
      <w:r w:rsidRPr="00E3099F">
        <w:rPr>
          <w:rFonts w:ascii="Times New Roman" w:hAnsi="Times New Roman" w:cs="Times New Roman"/>
        </w:rPr>
        <w:t>. Obchodného zákonníka.</w:t>
      </w:r>
    </w:p>
    <w:p w:rsidR="00E3099F" w:rsidRDefault="00E3099F" w:rsidP="00E3099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w:t>
      </w:r>
      <w:r w:rsidRPr="00E3099F">
        <w:rPr>
          <w:rFonts w:ascii="Times New Roman" w:hAnsi="Times New Roman" w:cs="Times New Roman"/>
        </w:rPr>
        <w:t>.</w:t>
      </w:r>
      <w:r>
        <w:rPr>
          <w:rFonts w:ascii="Times New Roman" w:hAnsi="Times New Roman" w:cs="Times New Roman"/>
        </w:rPr>
        <w:t>4</w:t>
      </w:r>
      <w:r w:rsidRPr="00E3099F">
        <w:rPr>
          <w:rFonts w:ascii="Times New Roman" w:hAnsi="Times New Roman" w:cs="Times New Roman"/>
        </w:rPr>
        <w:t>.</w:t>
      </w:r>
      <w:r w:rsidRPr="00E3099F">
        <w:rPr>
          <w:rFonts w:ascii="Times New Roman" w:hAnsi="Times New Roman" w:cs="Times New Roman"/>
        </w:rPr>
        <w:tab/>
      </w:r>
      <w:r>
        <w:rPr>
          <w:rFonts w:ascii="Times New Roman" w:hAnsi="Times New Roman" w:cs="Times New Roman"/>
        </w:rPr>
        <w:t xml:space="preserve">Objednávky sa  pre účely Dohody a zmluvného vzťahu považujú za čiastkové zmluvy. </w:t>
      </w:r>
    </w:p>
    <w:p w:rsidR="00570166" w:rsidRDefault="00570166" w:rsidP="00E3099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5.5.</w:t>
      </w:r>
      <w:r>
        <w:rPr>
          <w:rFonts w:ascii="Times New Roman" w:hAnsi="Times New Roman" w:cs="Times New Roman"/>
        </w:rPr>
        <w:tab/>
        <w:t>Zmluvné</w:t>
      </w:r>
      <w:r w:rsidR="00B85EF8">
        <w:rPr>
          <w:rFonts w:ascii="Times New Roman" w:hAnsi="Times New Roman" w:cs="Times New Roman"/>
        </w:rPr>
        <w:t xml:space="preserve"> strany sa dohodli, že zasielanie</w:t>
      </w:r>
      <w:r>
        <w:rPr>
          <w:rFonts w:ascii="Times New Roman" w:hAnsi="Times New Roman" w:cs="Times New Roman"/>
        </w:rPr>
        <w:t xml:space="preserve"> Objednávok a ich potvrdenie môže prebiehať elektronickou formou, t.j. prostredníctvom e-mailu. Zmluvné strany sa  rovnako dohodli, že ak Objednávku zadá Objednávateľ telefonicky, je povinný ju bez odkladu  zaslať aj e-mailom, rovnako ak Poskytovateľ potvrdí Objednávku  telefonicky, toto potvrdenie musí </w:t>
      </w:r>
      <w:r w:rsidR="00B85EF8">
        <w:rPr>
          <w:rFonts w:ascii="Times New Roman" w:hAnsi="Times New Roman" w:cs="Times New Roman"/>
        </w:rPr>
        <w:t>bezodkladne</w:t>
      </w:r>
      <w:r>
        <w:rPr>
          <w:rFonts w:ascii="Times New Roman" w:hAnsi="Times New Roman" w:cs="Times New Roman"/>
        </w:rPr>
        <w:t xml:space="preserve"> zaslať Objednávateľovi aj e-mailom.</w:t>
      </w:r>
    </w:p>
    <w:p w:rsidR="00E3099F" w:rsidRDefault="00E3099F" w:rsidP="00E3099F">
      <w:pPr>
        <w:tabs>
          <w:tab w:val="left" w:pos="567"/>
        </w:tabs>
        <w:spacing w:line="300" w:lineRule="exact"/>
        <w:ind w:left="567" w:hanging="567"/>
        <w:rPr>
          <w:rFonts w:ascii="Times New Roman" w:hAnsi="Times New Roman" w:cs="Times New Roman"/>
        </w:rPr>
      </w:pPr>
    </w:p>
    <w:p w:rsidR="00E3099F" w:rsidRDefault="00F519E4" w:rsidP="00F519E4">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Článok VI.</w:t>
      </w:r>
    </w:p>
    <w:p w:rsidR="00F519E4" w:rsidRPr="00F519E4" w:rsidRDefault="00F519E4" w:rsidP="00F519E4">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Cena</w:t>
      </w:r>
    </w:p>
    <w:p w:rsidR="00F519E4" w:rsidRDefault="00F519E4" w:rsidP="00E3099F">
      <w:pPr>
        <w:tabs>
          <w:tab w:val="left" w:pos="567"/>
        </w:tabs>
        <w:spacing w:line="300" w:lineRule="exact"/>
        <w:ind w:left="567" w:hanging="567"/>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B279D5">
        <w:rPr>
          <w:rFonts w:ascii="Times New Roman" w:hAnsi="Times New Roman" w:cs="Times New Roman"/>
        </w:rPr>
        <w:t>Zmluvné strany sa  dohodli</w:t>
      </w:r>
      <w:r>
        <w:rPr>
          <w:rFonts w:ascii="Times New Roman" w:hAnsi="Times New Roman" w:cs="Times New Roman"/>
        </w:rPr>
        <w:t xml:space="preserve"> na </w:t>
      </w:r>
      <w:r w:rsidR="00820191">
        <w:rPr>
          <w:rFonts w:ascii="Times New Roman" w:hAnsi="Times New Roman" w:cs="Times New Roman"/>
        </w:rPr>
        <w:t xml:space="preserve">jednotkových cenách </w:t>
      </w:r>
      <w:r>
        <w:rPr>
          <w:rFonts w:ascii="Times New Roman" w:hAnsi="Times New Roman" w:cs="Times New Roman"/>
        </w:rPr>
        <w:t xml:space="preserve">za služby poskytované podľa tejto Dohody  v súlade so zák. č. 18/1996 </w:t>
      </w:r>
      <w:proofErr w:type="spellStart"/>
      <w:r>
        <w:rPr>
          <w:rFonts w:ascii="Times New Roman" w:hAnsi="Times New Roman" w:cs="Times New Roman"/>
        </w:rPr>
        <w:t>Z.z</w:t>
      </w:r>
      <w:proofErr w:type="spellEnd"/>
      <w:r>
        <w:rPr>
          <w:rFonts w:ascii="Times New Roman" w:hAnsi="Times New Roman" w:cs="Times New Roman"/>
        </w:rPr>
        <w:t xml:space="preserve">. o cenách v platnom znení, vyhlášky  MF SR  č.  87/1996 </w:t>
      </w:r>
      <w:proofErr w:type="spellStart"/>
      <w:r>
        <w:rPr>
          <w:rFonts w:ascii="Times New Roman" w:hAnsi="Times New Roman" w:cs="Times New Roman"/>
        </w:rPr>
        <w:t>Z.z</w:t>
      </w:r>
      <w:proofErr w:type="spellEnd"/>
      <w:r>
        <w:rPr>
          <w:rFonts w:ascii="Times New Roman" w:hAnsi="Times New Roman" w:cs="Times New Roman"/>
        </w:rPr>
        <w:t>., ktorou sa vykonáva  zákon</w:t>
      </w:r>
      <w:r w:rsidR="008E73AA">
        <w:rPr>
          <w:rFonts w:ascii="Times New Roman" w:hAnsi="Times New Roman" w:cs="Times New Roman"/>
        </w:rPr>
        <w:t xml:space="preserve">, </w:t>
      </w:r>
      <w:r>
        <w:rPr>
          <w:rFonts w:ascii="Times New Roman" w:hAnsi="Times New Roman" w:cs="Times New Roman"/>
        </w:rPr>
        <w:t xml:space="preserve"> </w:t>
      </w:r>
      <w:r w:rsidR="008E73AA">
        <w:rPr>
          <w:rFonts w:ascii="Times New Roman" w:hAnsi="Times New Roman" w:cs="Times New Roman"/>
        </w:rPr>
        <w:t>takto</w:t>
      </w:r>
      <w:r>
        <w:rPr>
          <w:rFonts w:ascii="Times New Roman" w:hAnsi="Times New Roman" w:cs="Times New Roman"/>
        </w:rPr>
        <w:t>:</w:t>
      </w:r>
    </w:p>
    <w:p w:rsidR="00792B43" w:rsidRPr="00792B43" w:rsidRDefault="00792B43" w:rsidP="00792B43">
      <w:pPr>
        <w:tabs>
          <w:tab w:val="left" w:pos="0"/>
          <w:tab w:val="left" w:pos="567"/>
        </w:tabs>
        <w:spacing w:line="300" w:lineRule="exact"/>
        <w:ind w:left="1416" w:hanging="1416"/>
        <w:rPr>
          <w:rFonts w:ascii="Times New Roman" w:hAnsi="Times New Roman" w:cs="Times New Roman"/>
          <w:b/>
        </w:rPr>
      </w:pPr>
      <w:r>
        <w:rPr>
          <w:rFonts w:ascii="Times New Roman" w:hAnsi="Times New Roman" w:cs="Times New Roman"/>
        </w:rPr>
        <w:tab/>
        <w:t>6.1.1.</w:t>
      </w:r>
      <w:r>
        <w:rPr>
          <w:rFonts w:ascii="Times New Roman" w:hAnsi="Times New Roman" w:cs="Times New Roman"/>
        </w:rPr>
        <w:tab/>
        <w:t xml:space="preserve">v prípade prepravy autobusom </w:t>
      </w:r>
      <w:r w:rsidRPr="00792B43">
        <w:rPr>
          <w:rFonts w:ascii="Times New Roman" w:hAnsi="Times New Roman" w:cs="Times New Roman"/>
        </w:rPr>
        <w:t>pre 45 osôb s adekvátnym batožinovým  priestorom a požadovaným vybavením pre cesty v rámci Slovenskej republiky:</w:t>
      </w:r>
      <w:r w:rsidRPr="00792B43">
        <w:rPr>
          <w:rFonts w:ascii="Times New Roman" w:hAnsi="Times New Roman" w:cs="Times New Roman"/>
          <w:b/>
        </w:rPr>
        <w:t xml:space="preserve"> </w:t>
      </w:r>
    </w:p>
    <w:p w:rsidR="00AA4E92" w:rsidRDefault="00792B43" w:rsidP="008E73AA">
      <w:pPr>
        <w:tabs>
          <w:tab w:val="left" w:pos="0"/>
          <w:tab w:val="left" w:pos="567"/>
        </w:tabs>
        <w:spacing w:line="300" w:lineRule="exact"/>
        <w:ind w:left="1418" w:hanging="1418"/>
        <w:rPr>
          <w:rFonts w:ascii="Times New Roman" w:hAnsi="Times New Roman" w:cs="Times New Roman"/>
        </w:rPr>
      </w:pPr>
      <w:r w:rsidRPr="00792B43">
        <w:rPr>
          <w:rFonts w:ascii="Times New Roman" w:hAnsi="Times New Roman" w:cs="Times New Roman"/>
          <w:b/>
        </w:rPr>
        <w:tab/>
      </w:r>
      <w:r w:rsidRPr="00792B43">
        <w:rPr>
          <w:rFonts w:ascii="Times New Roman" w:hAnsi="Times New Roman" w:cs="Times New Roman"/>
          <w:b/>
        </w:rPr>
        <w:tab/>
      </w:r>
      <w:r w:rsidRPr="008E73AA">
        <w:rPr>
          <w:rFonts w:ascii="Times New Roman" w:hAnsi="Times New Roman" w:cs="Times New Roman"/>
        </w:rPr>
        <w:t>a)</w:t>
      </w:r>
      <w:r>
        <w:rPr>
          <w:rFonts w:ascii="Times New Roman" w:hAnsi="Times New Roman" w:cs="Times New Roman"/>
          <w:b/>
        </w:rPr>
        <w:tab/>
      </w:r>
      <w:r w:rsidRPr="00792B43">
        <w:rPr>
          <w:rFonts w:ascii="Times New Roman" w:hAnsi="Times New Roman" w:cs="Times New Roman"/>
        </w:rPr>
        <w:t xml:space="preserve">cena za 1 km </w:t>
      </w:r>
      <w:r w:rsidR="008E73AA">
        <w:rPr>
          <w:rFonts w:ascii="Times New Roman" w:hAnsi="Times New Roman" w:cs="Times New Roman"/>
        </w:rPr>
        <w:t>vo výške _____</w:t>
      </w:r>
      <w:r w:rsidRPr="00792B43">
        <w:rPr>
          <w:rFonts w:ascii="Times New Roman" w:hAnsi="Times New Roman" w:cs="Times New Roman"/>
        </w:rPr>
        <w:t>EUR bez DPH</w:t>
      </w:r>
      <w:r w:rsidR="008E73AA">
        <w:rPr>
          <w:rFonts w:ascii="Times New Roman" w:hAnsi="Times New Roman" w:cs="Times New Roman"/>
        </w:rPr>
        <w:t>,</w:t>
      </w:r>
      <w:r w:rsidR="00AA4E92">
        <w:rPr>
          <w:rFonts w:ascii="Times New Roman" w:hAnsi="Times New Roman" w:cs="Times New Roman"/>
        </w:rPr>
        <w:t xml:space="preserve">  DPH je vo výške ____ EUR, </w:t>
      </w:r>
      <w:r w:rsidR="008E73AA">
        <w:rPr>
          <w:rFonts w:ascii="Times New Roman" w:hAnsi="Times New Roman" w:cs="Times New Roman"/>
        </w:rPr>
        <w:t xml:space="preserve">  </w:t>
      </w:r>
    </w:p>
    <w:p w:rsidR="008E73AA" w:rsidRDefault="00AA4E92" w:rsidP="008E73AA">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cena za 1 km </w:t>
      </w:r>
      <w:r w:rsidR="008E73AA">
        <w:rPr>
          <w:rFonts w:ascii="Times New Roman" w:hAnsi="Times New Roman" w:cs="Times New Roman"/>
        </w:rPr>
        <w:t xml:space="preserve">s DPH vo výške ____EUR, </w:t>
      </w:r>
    </w:p>
    <w:p w:rsidR="00AA4E92"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r>
      <w:r w:rsidR="008E73AA">
        <w:rPr>
          <w:rFonts w:ascii="Times New Roman" w:hAnsi="Times New Roman" w:cs="Times New Roman"/>
        </w:rPr>
        <w:t>b)</w:t>
      </w:r>
      <w:r w:rsidR="008E73AA">
        <w:rPr>
          <w:rFonts w:ascii="Times New Roman" w:hAnsi="Times New Roman" w:cs="Times New Roman"/>
        </w:rPr>
        <w:tab/>
      </w:r>
      <w:r w:rsidR="00792B43" w:rsidRPr="00792B43">
        <w:rPr>
          <w:rFonts w:ascii="Times New Roman" w:hAnsi="Times New Roman" w:cs="Times New Roman"/>
        </w:rPr>
        <w:t>cena za1 hodinu stojného</w:t>
      </w:r>
      <w:r w:rsidR="008E73AA">
        <w:rPr>
          <w:rFonts w:ascii="Times New Roman" w:hAnsi="Times New Roman" w:cs="Times New Roman"/>
        </w:rPr>
        <w:t xml:space="preserve"> vo výške ____ </w:t>
      </w:r>
      <w:r w:rsidR="00792B43" w:rsidRPr="00792B43">
        <w:rPr>
          <w:rFonts w:ascii="Times New Roman" w:hAnsi="Times New Roman" w:cs="Times New Roman"/>
        </w:rPr>
        <w:t>EUR bez DPH</w:t>
      </w:r>
      <w:r w:rsidR="008E73AA">
        <w:rPr>
          <w:rFonts w:ascii="Times New Roman" w:hAnsi="Times New Roman" w:cs="Times New Roman"/>
        </w:rPr>
        <w:t>,</w:t>
      </w:r>
      <w:r>
        <w:rPr>
          <w:rFonts w:ascii="Times New Roman" w:hAnsi="Times New Roman" w:cs="Times New Roman"/>
        </w:rPr>
        <w:t xml:space="preserve"> DPH je vo výške </w:t>
      </w:r>
    </w:p>
    <w:p w:rsidR="00792B43" w:rsidRPr="00792B43"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_______EUR, cena za 1 hodinu stojného </w:t>
      </w:r>
      <w:r w:rsidR="008E73AA">
        <w:rPr>
          <w:rFonts w:ascii="Times New Roman" w:hAnsi="Times New Roman" w:cs="Times New Roman"/>
        </w:rPr>
        <w:t xml:space="preserve">s DPH vo výške ____EUR, </w:t>
      </w:r>
    </w:p>
    <w:p w:rsidR="00792B43" w:rsidRPr="00792B43" w:rsidRDefault="00792B43" w:rsidP="00792B43">
      <w:pPr>
        <w:tabs>
          <w:tab w:val="left" w:pos="0"/>
          <w:tab w:val="left" w:pos="567"/>
        </w:tabs>
        <w:spacing w:line="300" w:lineRule="exact"/>
        <w:ind w:left="1416" w:hanging="1416"/>
        <w:rPr>
          <w:rFonts w:ascii="Times New Roman" w:hAnsi="Times New Roman" w:cs="Times New Roman"/>
          <w:b/>
        </w:rPr>
      </w:pPr>
      <w:r w:rsidRPr="00792B43">
        <w:rPr>
          <w:rFonts w:ascii="Times New Roman" w:hAnsi="Times New Roman" w:cs="Times New Roman"/>
        </w:rPr>
        <w:tab/>
      </w:r>
      <w:r w:rsidR="008E73AA">
        <w:rPr>
          <w:rFonts w:ascii="Times New Roman" w:hAnsi="Times New Roman" w:cs="Times New Roman"/>
        </w:rPr>
        <w:t>6</w:t>
      </w:r>
      <w:r w:rsidRPr="00792B43">
        <w:rPr>
          <w:rFonts w:ascii="Times New Roman" w:hAnsi="Times New Roman" w:cs="Times New Roman"/>
        </w:rPr>
        <w:t>.1.2.</w:t>
      </w:r>
      <w:r w:rsidRPr="00792B43">
        <w:rPr>
          <w:rFonts w:ascii="Times New Roman" w:hAnsi="Times New Roman" w:cs="Times New Roman"/>
        </w:rPr>
        <w:tab/>
      </w:r>
      <w:r w:rsidR="008E73AA">
        <w:rPr>
          <w:rFonts w:ascii="Times New Roman" w:hAnsi="Times New Roman" w:cs="Times New Roman"/>
        </w:rPr>
        <w:t xml:space="preserve">v prípade prepravy autobusom </w:t>
      </w:r>
      <w:r w:rsidRPr="00792B43">
        <w:rPr>
          <w:rFonts w:ascii="Times New Roman" w:hAnsi="Times New Roman" w:cs="Times New Roman"/>
        </w:rPr>
        <w:t xml:space="preserve"> pre 45 osôb s adekvátnym batožinovým  priestorom a požadovaným vybavením pre cesty v zahraničí:</w:t>
      </w:r>
      <w:r w:rsidRPr="00792B43">
        <w:rPr>
          <w:rFonts w:ascii="Times New Roman" w:hAnsi="Times New Roman" w:cs="Times New Roman"/>
          <w:b/>
        </w:rPr>
        <w:t xml:space="preserve"> </w:t>
      </w:r>
    </w:p>
    <w:p w:rsidR="00AA4E92" w:rsidRDefault="00792B43" w:rsidP="00AA4E92">
      <w:pPr>
        <w:tabs>
          <w:tab w:val="left" w:pos="0"/>
          <w:tab w:val="left" w:pos="567"/>
        </w:tabs>
        <w:spacing w:line="300" w:lineRule="exact"/>
        <w:ind w:left="1418" w:hanging="1418"/>
        <w:rPr>
          <w:rFonts w:ascii="Times New Roman" w:hAnsi="Times New Roman" w:cs="Times New Roman"/>
        </w:rPr>
      </w:pPr>
      <w:r w:rsidRPr="00792B43">
        <w:rPr>
          <w:rFonts w:ascii="Times New Roman" w:hAnsi="Times New Roman" w:cs="Times New Roman"/>
          <w:b/>
        </w:rPr>
        <w:tab/>
      </w:r>
      <w:r w:rsidRPr="00792B43">
        <w:rPr>
          <w:rFonts w:ascii="Times New Roman" w:hAnsi="Times New Roman" w:cs="Times New Roman"/>
          <w:b/>
        </w:rPr>
        <w:tab/>
      </w:r>
      <w:r w:rsidR="00AA4E92" w:rsidRPr="008E73AA">
        <w:rPr>
          <w:rFonts w:ascii="Times New Roman" w:hAnsi="Times New Roman" w:cs="Times New Roman"/>
        </w:rPr>
        <w:t>a)</w:t>
      </w:r>
      <w:r w:rsidR="00AA4E92">
        <w:rPr>
          <w:rFonts w:ascii="Times New Roman" w:hAnsi="Times New Roman" w:cs="Times New Roman"/>
          <w:b/>
        </w:rPr>
        <w:tab/>
      </w:r>
      <w:r w:rsidR="00AA4E92" w:rsidRPr="00792B43">
        <w:rPr>
          <w:rFonts w:ascii="Times New Roman" w:hAnsi="Times New Roman" w:cs="Times New Roman"/>
        </w:rPr>
        <w:t xml:space="preserve">cena za 1 km </w:t>
      </w:r>
      <w:r w:rsidR="00AA4E92">
        <w:rPr>
          <w:rFonts w:ascii="Times New Roman" w:hAnsi="Times New Roman" w:cs="Times New Roman"/>
        </w:rPr>
        <w:t>vo výške _____</w:t>
      </w:r>
      <w:r w:rsidR="00AA4E92" w:rsidRPr="00792B43">
        <w:rPr>
          <w:rFonts w:ascii="Times New Roman" w:hAnsi="Times New Roman" w:cs="Times New Roman"/>
        </w:rPr>
        <w:t>EUR bez DPH</w:t>
      </w:r>
      <w:r w:rsidR="00AA4E92">
        <w:rPr>
          <w:rFonts w:ascii="Times New Roman" w:hAnsi="Times New Roman" w:cs="Times New Roman"/>
        </w:rPr>
        <w:t xml:space="preserve">, DPH je vo výške ____ EUR,   </w:t>
      </w:r>
    </w:p>
    <w:p w:rsidR="00AA4E92" w:rsidRDefault="00AA4E92" w:rsidP="00AA4E92">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cena za 1 km s DPH vo výške ____EUR, </w:t>
      </w:r>
    </w:p>
    <w:p w:rsidR="00AA4E92"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792B43">
        <w:rPr>
          <w:rFonts w:ascii="Times New Roman" w:hAnsi="Times New Roman" w:cs="Times New Roman"/>
        </w:rPr>
        <w:t>cena za1 hodinu stojného</w:t>
      </w:r>
      <w:r>
        <w:rPr>
          <w:rFonts w:ascii="Times New Roman" w:hAnsi="Times New Roman" w:cs="Times New Roman"/>
        </w:rPr>
        <w:t xml:space="preserve"> vo výške ____ </w:t>
      </w:r>
      <w:r w:rsidRPr="00792B43">
        <w:rPr>
          <w:rFonts w:ascii="Times New Roman" w:hAnsi="Times New Roman" w:cs="Times New Roman"/>
        </w:rPr>
        <w:t>EUR bez DPH</w:t>
      </w:r>
      <w:r>
        <w:rPr>
          <w:rFonts w:ascii="Times New Roman" w:hAnsi="Times New Roman" w:cs="Times New Roman"/>
        </w:rPr>
        <w:t xml:space="preserve">, DPH je vo výške </w:t>
      </w:r>
    </w:p>
    <w:p w:rsidR="00AA4E92" w:rsidRPr="00792B43"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_______EUR, cena za 1 hodinu stojného s DPH vo výške ____EUR, </w:t>
      </w:r>
    </w:p>
    <w:p w:rsidR="00792B43" w:rsidRPr="00792B43" w:rsidRDefault="00792B43" w:rsidP="00792B43">
      <w:pPr>
        <w:tabs>
          <w:tab w:val="left" w:pos="0"/>
          <w:tab w:val="left" w:pos="567"/>
        </w:tabs>
        <w:spacing w:line="300" w:lineRule="exact"/>
        <w:ind w:left="1416" w:hanging="1416"/>
        <w:rPr>
          <w:rFonts w:ascii="Times New Roman" w:hAnsi="Times New Roman" w:cs="Times New Roman"/>
          <w:b/>
        </w:rPr>
      </w:pPr>
      <w:r w:rsidRPr="00792B43">
        <w:rPr>
          <w:rFonts w:ascii="Times New Roman" w:hAnsi="Times New Roman" w:cs="Times New Roman"/>
        </w:rPr>
        <w:tab/>
      </w:r>
      <w:r w:rsidR="00820191">
        <w:rPr>
          <w:rFonts w:ascii="Times New Roman" w:hAnsi="Times New Roman" w:cs="Times New Roman"/>
        </w:rPr>
        <w:t>6</w:t>
      </w:r>
      <w:r w:rsidRPr="00792B43">
        <w:rPr>
          <w:rFonts w:ascii="Times New Roman" w:hAnsi="Times New Roman" w:cs="Times New Roman"/>
        </w:rPr>
        <w:t>.1.3.</w:t>
      </w:r>
      <w:r w:rsidRPr="00792B43">
        <w:rPr>
          <w:rFonts w:ascii="Times New Roman" w:hAnsi="Times New Roman" w:cs="Times New Roman"/>
        </w:rPr>
        <w:tab/>
      </w:r>
      <w:r w:rsidR="00820191">
        <w:rPr>
          <w:rFonts w:ascii="Times New Roman" w:hAnsi="Times New Roman" w:cs="Times New Roman"/>
        </w:rPr>
        <w:t>v prípade prepravy m</w:t>
      </w:r>
      <w:r w:rsidRPr="00792B43">
        <w:rPr>
          <w:rFonts w:ascii="Times New Roman" w:hAnsi="Times New Roman" w:cs="Times New Roman"/>
        </w:rPr>
        <w:t>ikrobus</w:t>
      </w:r>
      <w:r w:rsidR="00820191">
        <w:rPr>
          <w:rFonts w:ascii="Times New Roman" w:hAnsi="Times New Roman" w:cs="Times New Roman"/>
        </w:rPr>
        <w:t>om</w:t>
      </w:r>
      <w:r w:rsidRPr="00792B43">
        <w:rPr>
          <w:rFonts w:ascii="Times New Roman" w:hAnsi="Times New Roman" w:cs="Times New Roman"/>
        </w:rPr>
        <w:t xml:space="preserve"> pre 20 osôb s adekvátnym batožinovým  priestorom a požadovaným vybavením pre cesty v rámci Slovenskej republiky:</w:t>
      </w:r>
      <w:r w:rsidRPr="00792B43">
        <w:rPr>
          <w:rFonts w:ascii="Times New Roman" w:hAnsi="Times New Roman" w:cs="Times New Roman"/>
          <w:b/>
        </w:rPr>
        <w:t xml:space="preserve"> </w:t>
      </w:r>
    </w:p>
    <w:p w:rsidR="00AA4E92" w:rsidRDefault="00AA4E92" w:rsidP="00AA4E92">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8E73AA">
        <w:rPr>
          <w:rFonts w:ascii="Times New Roman" w:hAnsi="Times New Roman" w:cs="Times New Roman"/>
        </w:rPr>
        <w:t>a)</w:t>
      </w:r>
      <w:r>
        <w:rPr>
          <w:rFonts w:ascii="Times New Roman" w:hAnsi="Times New Roman" w:cs="Times New Roman"/>
          <w:b/>
        </w:rPr>
        <w:tab/>
      </w:r>
      <w:r w:rsidRPr="00792B43">
        <w:rPr>
          <w:rFonts w:ascii="Times New Roman" w:hAnsi="Times New Roman" w:cs="Times New Roman"/>
        </w:rPr>
        <w:t xml:space="preserve">cena za 1 km </w:t>
      </w:r>
      <w:r>
        <w:rPr>
          <w:rFonts w:ascii="Times New Roman" w:hAnsi="Times New Roman" w:cs="Times New Roman"/>
        </w:rPr>
        <w:t>vo výške _____</w:t>
      </w:r>
      <w:r w:rsidRPr="00792B43">
        <w:rPr>
          <w:rFonts w:ascii="Times New Roman" w:hAnsi="Times New Roman" w:cs="Times New Roman"/>
        </w:rPr>
        <w:t>EUR bez DPH</w:t>
      </w:r>
      <w:r>
        <w:rPr>
          <w:rFonts w:ascii="Times New Roman" w:hAnsi="Times New Roman" w:cs="Times New Roman"/>
        </w:rPr>
        <w:t xml:space="preserve">, DPH je vo výške ____ EUR,   </w:t>
      </w:r>
    </w:p>
    <w:p w:rsidR="00AA4E92" w:rsidRDefault="00AA4E92" w:rsidP="00AA4E92">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cena za 1 km s DPH vo výške ____EUR, </w:t>
      </w:r>
    </w:p>
    <w:p w:rsidR="00AA4E92"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792B43">
        <w:rPr>
          <w:rFonts w:ascii="Times New Roman" w:hAnsi="Times New Roman" w:cs="Times New Roman"/>
        </w:rPr>
        <w:t>cena za1 hodinu stojného</w:t>
      </w:r>
      <w:r>
        <w:rPr>
          <w:rFonts w:ascii="Times New Roman" w:hAnsi="Times New Roman" w:cs="Times New Roman"/>
        </w:rPr>
        <w:t xml:space="preserve"> vo výške ____ </w:t>
      </w:r>
      <w:r w:rsidRPr="00792B43">
        <w:rPr>
          <w:rFonts w:ascii="Times New Roman" w:hAnsi="Times New Roman" w:cs="Times New Roman"/>
        </w:rPr>
        <w:t>EUR bez DPH</w:t>
      </w:r>
      <w:r>
        <w:rPr>
          <w:rFonts w:ascii="Times New Roman" w:hAnsi="Times New Roman" w:cs="Times New Roman"/>
        </w:rPr>
        <w:t xml:space="preserve">, DPH je vo výške </w:t>
      </w:r>
    </w:p>
    <w:p w:rsidR="00AA4E92" w:rsidRPr="00792B43"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_______EUR, cena za 1 hodinu stojného s DPH vo výške ____EUR, </w:t>
      </w:r>
    </w:p>
    <w:p w:rsidR="00792B43" w:rsidRPr="00792B43" w:rsidRDefault="00792B43" w:rsidP="00792B43">
      <w:pPr>
        <w:tabs>
          <w:tab w:val="left" w:pos="0"/>
          <w:tab w:val="left" w:pos="567"/>
        </w:tabs>
        <w:spacing w:line="300" w:lineRule="exact"/>
        <w:ind w:left="1416" w:hanging="1416"/>
        <w:rPr>
          <w:rFonts w:ascii="Times New Roman" w:hAnsi="Times New Roman" w:cs="Times New Roman"/>
          <w:b/>
        </w:rPr>
      </w:pPr>
      <w:r w:rsidRPr="00792B43">
        <w:rPr>
          <w:rFonts w:ascii="Times New Roman" w:hAnsi="Times New Roman" w:cs="Times New Roman"/>
          <w:b/>
        </w:rPr>
        <w:tab/>
      </w:r>
      <w:r w:rsidR="00820191">
        <w:rPr>
          <w:rFonts w:ascii="Times New Roman" w:hAnsi="Times New Roman" w:cs="Times New Roman"/>
        </w:rPr>
        <w:t>6</w:t>
      </w:r>
      <w:r w:rsidRPr="00792B43">
        <w:rPr>
          <w:rFonts w:ascii="Times New Roman" w:hAnsi="Times New Roman" w:cs="Times New Roman"/>
        </w:rPr>
        <w:t>.1.4.</w:t>
      </w:r>
      <w:r w:rsidRPr="00792B43">
        <w:rPr>
          <w:rFonts w:ascii="Times New Roman" w:hAnsi="Times New Roman" w:cs="Times New Roman"/>
        </w:rPr>
        <w:tab/>
      </w:r>
      <w:r w:rsidR="00820191">
        <w:rPr>
          <w:rFonts w:ascii="Times New Roman" w:hAnsi="Times New Roman" w:cs="Times New Roman"/>
        </w:rPr>
        <w:t xml:space="preserve">v prípade mikrobusu </w:t>
      </w:r>
      <w:r w:rsidRPr="00792B43">
        <w:rPr>
          <w:rFonts w:ascii="Times New Roman" w:hAnsi="Times New Roman" w:cs="Times New Roman"/>
        </w:rPr>
        <w:t>pre 20 osôb s adekvátnym batožinovým  priestorom a požadovaným vybavením pre cesty v zahraničí:</w:t>
      </w:r>
      <w:r w:rsidRPr="00792B43">
        <w:rPr>
          <w:rFonts w:ascii="Times New Roman" w:hAnsi="Times New Roman" w:cs="Times New Roman"/>
          <w:b/>
        </w:rPr>
        <w:t xml:space="preserve"> </w:t>
      </w:r>
    </w:p>
    <w:p w:rsidR="00AA4E92" w:rsidRDefault="00AA4E92" w:rsidP="00AA4E92">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E73AA">
        <w:rPr>
          <w:rFonts w:ascii="Times New Roman" w:hAnsi="Times New Roman" w:cs="Times New Roman"/>
        </w:rPr>
        <w:t>a)</w:t>
      </w:r>
      <w:r>
        <w:rPr>
          <w:rFonts w:ascii="Times New Roman" w:hAnsi="Times New Roman" w:cs="Times New Roman"/>
          <w:b/>
        </w:rPr>
        <w:tab/>
      </w:r>
      <w:r w:rsidRPr="00792B43">
        <w:rPr>
          <w:rFonts w:ascii="Times New Roman" w:hAnsi="Times New Roman" w:cs="Times New Roman"/>
        </w:rPr>
        <w:t xml:space="preserve">cena za 1 km </w:t>
      </w:r>
      <w:r>
        <w:rPr>
          <w:rFonts w:ascii="Times New Roman" w:hAnsi="Times New Roman" w:cs="Times New Roman"/>
        </w:rPr>
        <w:t>vo výške _____</w:t>
      </w:r>
      <w:r w:rsidRPr="00792B43">
        <w:rPr>
          <w:rFonts w:ascii="Times New Roman" w:hAnsi="Times New Roman" w:cs="Times New Roman"/>
        </w:rPr>
        <w:t>EUR bez DPH</w:t>
      </w:r>
      <w:r>
        <w:rPr>
          <w:rFonts w:ascii="Times New Roman" w:hAnsi="Times New Roman" w:cs="Times New Roman"/>
        </w:rPr>
        <w:t xml:space="preserve">, DPH je vo výške ____ EUR,   </w:t>
      </w:r>
    </w:p>
    <w:p w:rsidR="00AA4E92" w:rsidRDefault="00AA4E92" w:rsidP="00AA4E92">
      <w:pPr>
        <w:tabs>
          <w:tab w:val="left" w:pos="0"/>
          <w:tab w:val="left" w:pos="567"/>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cena za 1 km s DPH vo výške ____EUR, </w:t>
      </w:r>
    </w:p>
    <w:p w:rsidR="00AA4E92"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792B43">
        <w:rPr>
          <w:rFonts w:ascii="Times New Roman" w:hAnsi="Times New Roman" w:cs="Times New Roman"/>
        </w:rPr>
        <w:t>cena za1 hodinu stojného</w:t>
      </w:r>
      <w:r>
        <w:rPr>
          <w:rFonts w:ascii="Times New Roman" w:hAnsi="Times New Roman" w:cs="Times New Roman"/>
        </w:rPr>
        <w:t xml:space="preserve"> vo výške ____ </w:t>
      </w:r>
      <w:r w:rsidRPr="00792B43">
        <w:rPr>
          <w:rFonts w:ascii="Times New Roman" w:hAnsi="Times New Roman" w:cs="Times New Roman"/>
        </w:rPr>
        <w:t>EUR bez DPH</w:t>
      </w:r>
      <w:r>
        <w:rPr>
          <w:rFonts w:ascii="Times New Roman" w:hAnsi="Times New Roman" w:cs="Times New Roman"/>
        </w:rPr>
        <w:t xml:space="preserve">, DPH je vo výške </w:t>
      </w:r>
    </w:p>
    <w:p w:rsidR="00AA4E92" w:rsidRPr="00792B43" w:rsidRDefault="00AA4E92" w:rsidP="00AA4E92">
      <w:pPr>
        <w:tabs>
          <w:tab w:val="left" w:pos="0"/>
        </w:tabs>
        <w:spacing w:line="300" w:lineRule="exact"/>
        <w:ind w:left="1418" w:hanging="141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_______EUR, cena za 1 hodinu stojného s DPH vo výške ____EUR, </w:t>
      </w:r>
    </w:p>
    <w:p w:rsidR="006F7BD3" w:rsidRDefault="00F519E4" w:rsidP="00792B43">
      <w:pPr>
        <w:tabs>
          <w:tab w:val="left" w:pos="567"/>
        </w:tabs>
        <w:spacing w:line="300" w:lineRule="exact"/>
        <w:ind w:left="567" w:hanging="567"/>
        <w:rPr>
          <w:rFonts w:ascii="Times New Roman" w:hAnsi="Times New Roman" w:cs="Times New Roman"/>
        </w:rPr>
      </w:pPr>
      <w:r w:rsidRPr="00792B43">
        <w:rPr>
          <w:rFonts w:ascii="Times New Roman" w:hAnsi="Times New Roman" w:cs="Times New Roman"/>
        </w:rPr>
        <w:t>6.</w:t>
      </w:r>
      <w:r w:rsidR="00CB6A74" w:rsidRPr="00792B43">
        <w:rPr>
          <w:rFonts w:ascii="Times New Roman" w:hAnsi="Times New Roman" w:cs="Times New Roman"/>
        </w:rPr>
        <w:t>2</w:t>
      </w:r>
      <w:r w:rsidRPr="00792B43">
        <w:rPr>
          <w:rFonts w:ascii="Times New Roman" w:hAnsi="Times New Roman" w:cs="Times New Roman"/>
        </w:rPr>
        <w:t>.</w:t>
      </w:r>
      <w:r w:rsidRPr="00792B43">
        <w:rPr>
          <w:rFonts w:ascii="Times New Roman" w:hAnsi="Times New Roman" w:cs="Times New Roman"/>
        </w:rPr>
        <w:tab/>
        <w:t>Ceny dohodnuté v bode 6.1. Dohody</w:t>
      </w:r>
      <w:r>
        <w:rPr>
          <w:rFonts w:ascii="Times New Roman" w:hAnsi="Times New Roman" w:cs="Times New Roman"/>
        </w:rPr>
        <w:t xml:space="preserve">  sú ceny maximálne</w:t>
      </w:r>
      <w:r w:rsidR="00820191">
        <w:rPr>
          <w:rFonts w:ascii="Times New Roman" w:hAnsi="Times New Roman" w:cs="Times New Roman"/>
        </w:rPr>
        <w:t xml:space="preserve"> </w:t>
      </w:r>
      <w:r>
        <w:rPr>
          <w:rFonts w:ascii="Times New Roman" w:hAnsi="Times New Roman" w:cs="Times New Roman"/>
        </w:rPr>
        <w:t xml:space="preserve"> a platné počas trvania  Dohody, s výnimkou prípadov, ktoré sú určené v bode 6.</w:t>
      </w:r>
      <w:r w:rsidR="00244D6B">
        <w:rPr>
          <w:rFonts w:ascii="Times New Roman" w:hAnsi="Times New Roman" w:cs="Times New Roman"/>
        </w:rPr>
        <w:t>6</w:t>
      </w:r>
      <w:r>
        <w:rPr>
          <w:rFonts w:ascii="Times New Roman" w:hAnsi="Times New Roman" w:cs="Times New Roman"/>
        </w:rPr>
        <w:t>. tejto Dohody.</w:t>
      </w:r>
      <w:r w:rsidR="00244D6B">
        <w:rPr>
          <w:rFonts w:ascii="Times New Roman" w:hAnsi="Times New Roman" w:cs="Times New Roman"/>
        </w:rPr>
        <w:t xml:space="preserve"> </w:t>
      </w:r>
      <w:r w:rsidR="006F7BD3">
        <w:rPr>
          <w:rFonts w:ascii="Times New Roman" w:hAnsi="Times New Roman" w:cs="Times New Roman"/>
        </w:rPr>
        <w:tab/>
      </w:r>
      <w:r w:rsidR="00ED61FE">
        <w:rPr>
          <w:rFonts w:ascii="Times New Roman" w:hAnsi="Times New Roman" w:cs="Times New Roman"/>
        </w:rPr>
        <w:t>V dohodn</w:t>
      </w:r>
      <w:r w:rsidR="009B6DCC">
        <w:rPr>
          <w:rFonts w:ascii="Times New Roman" w:hAnsi="Times New Roman" w:cs="Times New Roman"/>
        </w:rPr>
        <w:t>ut</w:t>
      </w:r>
      <w:r w:rsidR="00ED61FE">
        <w:rPr>
          <w:rFonts w:ascii="Times New Roman" w:hAnsi="Times New Roman" w:cs="Times New Roman"/>
        </w:rPr>
        <w:t>ej cen</w:t>
      </w:r>
      <w:r w:rsidR="009B6DCC">
        <w:rPr>
          <w:rFonts w:ascii="Times New Roman" w:hAnsi="Times New Roman" w:cs="Times New Roman"/>
        </w:rPr>
        <w:t>e</w:t>
      </w:r>
      <w:r w:rsidR="00ED61FE">
        <w:rPr>
          <w:rFonts w:ascii="Times New Roman" w:hAnsi="Times New Roman" w:cs="Times New Roman"/>
        </w:rPr>
        <w:t xml:space="preserve">  sú zahrnuté  všetky náklady a poplatky spojené s poskytnutím služby, resp.  dodávkou predmetu zákazky, </w:t>
      </w:r>
      <w:r w:rsidR="00ED61FE" w:rsidRPr="00337B09">
        <w:rPr>
          <w:rFonts w:ascii="Times New Roman" w:hAnsi="Times New Roman" w:cs="Times New Roman"/>
        </w:rPr>
        <w:t xml:space="preserve">vrátane </w:t>
      </w:r>
      <w:r w:rsidR="00244D6B" w:rsidRPr="00337B09">
        <w:rPr>
          <w:rFonts w:ascii="Times New Roman" w:hAnsi="Times New Roman" w:cs="Times New Roman"/>
        </w:rPr>
        <w:t>náklad</w:t>
      </w:r>
      <w:r w:rsidR="00ED61FE" w:rsidRPr="00337B09">
        <w:rPr>
          <w:rFonts w:ascii="Times New Roman" w:hAnsi="Times New Roman" w:cs="Times New Roman"/>
        </w:rPr>
        <w:t>ov</w:t>
      </w:r>
      <w:r w:rsidR="00244D6B" w:rsidRPr="00337B09">
        <w:rPr>
          <w:rFonts w:ascii="Times New Roman" w:hAnsi="Times New Roman" w:cs="Times New Roman"/>
        </w:rPr>
        <w:t xml:space="preserve"> Poskytovateľa na prepravu vozidla do </w:t>
      </w:r>
      <w:proofErr w:type="spellStart"/>
      <w:r w:rsidR="00244D6B" w:rsidRPr="00337B09">
        <w:rPr>
          <w:rFonts w:ascii="Times New Roman" w:hAnsi="Times New Roman" w:cs="Times New Roman"/>
        </w:rPr>
        <w:t>východzieho</w:t>
      </w:r>
      <w:proofErr w:type="spellEnd"/>
      <w:r w:rsidR="00244D6B" w:rsidRPr="00337B09">
        <w:rPr>
          <w:rFonts w:ascii="Times New Roman" w:hAnsi="Times New Roman" w:cs="Times New Roman"/>
        </w:rPr>
        <w:t xml:space="preserve"> miesta začatia prepravy (bod 5.2.2. Dohody)</w:t>
      </w:r>
      <w:r w:rsidR="00CB2E9C" w:rsidRPr="00337B09">
        <w:rPr>
          <w:rFonts w:ascii="Times New Roman" w:hAnsi="Times New Roman" w:cs="Times New Roman"/>
        </w:rPr>
        <w:t xml:space="preserve"> a po poskytnutí služby  z miesta ukončenia prepravy späť</w:t>
      </w:r>
      <w:r w:rsidR="00244D6B" w:rsidRPr="00337B09">
        <w:rPr>
          <w:rFonts w:ascii="Times New Roman" w:hAnsi="Times New Roman" w:cs="Times New Roman"/>
        </w:rPr>
        <w:t>.</w:t>
      </w:r>
      <w:r w:rsidR="00ED61FE">
        <w:rPr>
          <w:rFonts w:ascii="Times New Roman" w:hAnsi="Times New Roman" w:cs="Times New Roman"/>
        </w:rPr>
        <w:t xml:space="preserve"> </w:t>
      </w:r>
    </w:p>
    <w:p w:rsidR="00244D6B" w:rsidRDefault="00CB6A74" w:rsidP="00CB6A74">
      <w:pPr>
        <w:tabs>
          <w:tab w:val="left" w:pos="567"/>
        </w:tabs>
        <w:spacing w:line="300" w:lineRule="exact"/>
        <w:ind w:left="567" w:hanging="567"/>
        <w:rPr>
          <w:rFonts w:ascii="Times New Roman" w:hAnsi="Times New Roman" w:cs="Times New Roman"/>
        </w:rPr>
      </w:pPr>
      <w:r>
        <w:rPr>
          <w:rFonts w:ascii="Times New Roman" w:hAnsi="Times New Roman" w:cs="Times New Roman"/>
        </w:rPr>
        <w:t>6.3.</w:t>
      </w:r>
      <w:r>
        <w:rPr>
          <w:rFonts w:ascii="Times New Roman" w:hAnsi="Times New Roman" w:cs="Times New Roman"/>
        </w:rPr>
        <w:tab/>
      </w:r>
      <w:r w:rsidR="00244D6B">
        <w:rPr>
          <w:rFonts w:ascii="Times New Roman" w:hAnsi="Times New Roman" w:cs="Times New Roman"/>
        </w:rPr>
        <w:t>Zmluvné strany sa dohodli,  že ak Poskytovateľ nie je platcom DPH a v prípade že sa počas platnosti zmluvy platcom DPH stane, dohodnutá cena  sa považuje za cenu dohodnutú vrátene DPH  a Poskytovateľ nie je oprávnený jednostranne dohodnutú cenu navýšiť o DPH.</w:t>
      </w:r>
    </w:p>
    <w:p w:rsidR="00820191" w:rsidRDefault="00244D6B" w:rsidP="00CB6A74">
      <w:pPr>
        <w:tabs>
          <w:tab w:val="left" w:pos="567"/>
        </w:tabs>
        <w:spacing w:line="300" w:lineRule="exact"/>
        <w:ind w:left="567" w:hanging="567"/>
        <w:rPr>
          <w:rFonts w:ascii="Times New Roman" w:hAnsi="Times New Roman" w:cs="Times New Roman"/>
        </w:rPr>
      </w:pPr>
      <w:r>
        <w:rPr>
          <w:rFonts w:ascii="Times New Roman" w:hAnsi="Times New Roman" w:cs="Times New Roman"/>
        </w:rPr>
        <w:t>6.4.</w:t>
      </w:r>
      <w:r>
        <w:rPr>
          <w:rFonts w:ascii="Times New Roman" w:hAnsi="Times New Roman" w:cs="Times New Roman"/>
        </w:rPr>
        <w:tab/>
      </w:r>
      <w:r w:rsidR="00ED61FE">
        <w:rPr>
          <w:rFonts w:ascii="Times New Roman" w:hAnsi="Times New Roman" w:cs="Times New Roman"/>
        </w:rPr>
        <w:t>K cene dohodnut</w:t>
      </w:r>
      <w:r w:rsidR="00820191">
        <w:rPr>
          <w:rFonts w:ascii="Times New Roman" w:hAnsi="Times New Roman" w:cs="Times New Roman"/>
        </w:rPr>
        <w:t>ej v bode 6.1. tohto článku Dohody sa  pripočítajú skutočné náklady, ako sú napr.:</w:t>
      </w:r>
    </w:p>
    <w:p w:rsidR="00820191" w:rsidRDefault="00820191" w:rsidP="00820191">
      <w:pPr>
        <w:tabs>
          <w:tab w:val="left" w:pos="567"/>
        </w:tabs>
        <w:spacing w:line="300" w:lineRule="exact"/>
        <w:ind w:left="1416" w:hanging="1416"/>
        <w:rPr>
          <w:rFonts w:ascii="Times New Roman" w:hAnsi="Times New Roman" w:cs="Times New Roman"/>
        </w:rPr>
      </w:pPr>
      <w:r>
        <w:rPr>
          <w:rFonts w:ascii="Times New Roman" w:hAnsi="Times New Roman" w:cs="Times New Roman"/>
        </w:rPr>
        <w:tab/>
        <w:t>6.</w:t>
      </w:r>
      <w:r w:rsidR="00244D6B">
        <w:rPr>
          <w:rFonts w:ascii="Times New Roman" w:hAnsi="Times New Roman" w:cs="Times New Roman"/>
        </w:rPr>
        <w:t>4</w:t>
      </w:r>
      <w:r>
        <w:rPr>
          <w:rFonts w:ascii="Times New Roman" w:hAnsi="Times New Roman" w:cs="Times New Roman"/>
        </w:rPr>
        <w:t>.1.</w:t>
      </w:r>
      <w:r>
        <w:rPr>
          <w:rFonts w:ascii="Times New Roman" w:hAnsi="Times New Roman" w:cs="Times New Roman"/>
        </w:rPr>
        <w:tab/>
        <w:t>pre cesty v Slovenskej republike: parkovacie poplatky,  mzda druhého vodiča. Ubytovanie  vodiča (vodičov) organizačne zabezpečí Objednávateľ. Cena  jeho (ich) ubytovania  bude preplatená Poskytovateľovi Objednávateľom na základe  predložen</w:t>
      </w:r>
      <w:r w:rsidR="00ED61FE">
        <w:rPr>
          <w:rFonts w:ascii="Times New Roman" w:hAnsi="Times New Roman" w:cs="Times New Roman"/>
        </w:rPr>
        <w:t>ia</w:t>
      </w:r>
      <w:r>
        <w:rPr>
          <w:rFonts w:ascii="Times New Roman" w:hAnsi="Times New Roman" w:cs="Times New Roman"/>
        </w:rPr>
        <w:t xml:space="preserve"> riadnych účtovných dokladov.</w:t>
      </w:r>
    </w:p>
    <w:p w:rsidR="00820191" w:rsidRDefault="00820191" w:rsidP="00820191">
      <w:pPr>
        <w:tabs>
          <w:tab w:val="left" w:pos="567"/>
        </w:tabs>
        <w:spacing w:line="300" w:lineRule="exact"/>
        <w:ind w:left="1416" w:hanging="1416"/>
        <w:rPr>
          <w:rFonts w:ascii="Times New Roman" w:hAnsi="Times New Roman" w:cs="Times New Roman"/>
        </w:rPr>
      </w:pPr>
      <w:r>
        <w:rPr>
          <w:rFonts w:ascii="Times New Roman" w:hAnsi="Times New Roman" w:cs="Times New Roman"/>
        </w:rPr>
        <w:tab/>
        <w:t>6.</w:t>
      </w:r>
      <w:r w:rsidR="00244D6B">
        <w:rPr>
          <w:rFonts w:ascii="Times New Roman" w:hAnsi="Times New Roman" w:cs="Times New Roman"/>
        </w:rPr>
        <w:t>4</w:t>
      </w:r>
      <w:r>
        <w:rPr>
          <w:rFonts w:ascii="Times New Roman" w:hAnsi="Times New Roman" w:cs="Times New Roman"/>
        </w:rPr>
        <w:t>.2.</w:t>
      </w:r>
      <w:r>
        <w:rPr>
          <w:rFonts w:ascii="Times New Roman" w:hAnsi="Times New Roman" w:cs="Times New Roman"/>
        </w:rPr>
        <w:tab/>
        <w:t>pre cesty v zahraničí:</w:t>
      </w:r>
      <w:r>
        <w:rPr>
          <w:rFonts w:ascii="Times New Roman" w:hAnsi="Times New Roman" w:cs="Times New Roman"/>
        </w:rPr>
        <w:tab/>
        <w:t>poplatky za používanie ciest a </w:t>
      </w:r>
      <w:r w:rsidR="009B6DCC">
        <w:rPr>
          <w:rFonts w:ascii="Times New Roman" w:hAnsi="Times New Roman" w:cs="Times New Roman"/>
        </w:rPr>
        <w:t>diaľnic</w:t>
      </w:r>
      <w:r>
        <w:rPr>
          <w:rFonts w:ascii="Times New Roman" w:hAnsi="Times New Roman" w:cs="Times New Roman"/>
        </w:rPr>
        <w:t xml:space="preserve"> vrátane poplatkov za  osobokilometre,  parkovacie poplatky, mzda druhého vodiča. Ubytovanie  vodiča (vodičov) organizačne zabezpečí Objednávateľ. Cena jeho (ich) ubytovania bude  preplatená Poskytovateľovi Objednávateľom na základe predložen</w:t>
      </w:r>
      <w:r w:rsidR="00ED61FE">
        <w:rPr>
          <w:rFonts w:ascii="Times New Roman" w:hAnsi="Times New Roman" w:cs="Times New Roman"/>
        </w:rPr>
        <w:t>ia</w:t>
      </w:r>
      <w:r>
        <w:rPr>
          <w:rFonts w:ascii="Times New Roman" w:hAnsi="Times New Roman" w:cs="Times New Roman"/>
        </w:rPr>
        <w:t xml:space="preserve"> riadnych účtovných dokladov.</w:t>
      </w:r>
    </w:p>
    <w:p w:rsidR="00A86796" w:rsidRDefault="00AA4E92" w:rsidP="00A86796">
      <w:pPr>
        <w:tabs>
          <w:tab w:val="left" w:pos="567"/>
        </w:tabs>
        <w:spacing w:line="300" w:lineRule="exact"/>
        <w:ind w:left="567" w:hanging="567"/>
        <w:rPr>
          <w:rFonts w:ascii="Times New Roman" w:hAnsi="Times New Roman" w:cs="Times New Roman"/>
        </w:rPr>
      </w:pPr>
      <w:r>
        <w:rPr>
          <w:rFonts w:ascii="Times New Roman" w:hAnsi="Times New Roman" w:cs="Times New Roman"/>
        </w:rPr>
        <w:t>6.</w:t>
      </w:r>
      <w:r w:rsidR="00244D6B">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CB6A74">
        <w:rPr>
          <w:rFonts w:ascii="Times New Roman" w:hAnsi="Times New Roman" w:cs="Times New Roman"/>
        </w:rPr>
        <w:t xml:space="preserve">Zmluvné strany sa  dohodli, že celková cena za prepravu  osôb a prepravu batožiny uskutočnenej na  základe tejto Dohody prostredníctvom  </w:t>
      </w:r>
      <w:r w:rsidR="009B6DCC">
        <w:rPr>
          <w:rFonts w:ascii="Times New Roman" w:hAnsi="Times New Roman" w:cs="Times New Roman"/>
        </w:rPr>
        <w:t>jednotlivých</w:t>
      </w:r>
      <w:r w:rsidR="00CB6A74">
        <w:rPr>
          <w:rFonts w:ascii="Times New Roman" w:hAnsi="Times New Roman" w:cs="Times New Roman"/>
        </w:rPr>
        <w:t xml:space="preserve"> Objednávok nepresiahne výšku 350.000,-EUR bez DPH (slovom: tristopäťdesiattisíc eur).</w:t>
      </w:r>
      <w:r w:rsidR="00A86796">
        <w:rPr>
          <w:rFonts w:ascii="Times New Roman" w:hAnsi="Times New Roman" w:cs="Times New Roman"/>
        </w:rPr>
        <w:t xml:space="preserve"> Táto celková cena  predstavuje súčet cien za </w:t>
      </w:r>
      <w:r w:rsidR="00CB2E9C">
        <w:rPr>
          <w:rFonts w:ascii="Times New Roman" w:hAnsi="Times New Roman" w:cs="Times New Roman"/>
        </w:rPr>
        <w:t>služby</w:t>
      </w:r>
      <w:r w:rsidR="00A86796">
        <w:rPr>
          <w:rFonts w:ascii="Times New Roman" w:hAnsi="Times New Roman" w:cs="Times New Roman"/>
        </w:rPr>
        <w:t xml:space="preserve"> </w:t>
      </w:r>
      <w:r w:rsidR="00570166">
        <w:rPr>
          <w:rFonts w:ascii="Times New Roman" w:hAnsi="Times New Roman" w:cs="Times New Roman"/>
        </w:rPr>
        <w:t xml:space="preserve">Poskytovateľa </w:t>
      </w:r>
      <w:r w:rsidR="00A86796">
        <w:rPr>
          <w:rFonts w:ascii="Times New Roman" w:hAnsi="Times New Roman" w:cs="Times New Roman"/>
        </w:rPr>
        <w:t>na základe všetkých Objednávok podľa tejto Dohody.</w:t>
      </w:r>
    </w:p>
    <w:p w:rsidR="00AA4E92" w:rsidRDefault="00CB6A74" w:rsidP="00CB2E9C">
      <w:pPr>
        <w:tabs>
          <w:tab w:val="left" w:pos="0"/>
        </w:tabs>
        <w:spacing w:line="300" w:lineRule="exact"/>
        <w:ind w:left="567" w:hanging="567"/>
        <w:rPr>
          <w:rFonts w:ascii="Times New Roman" w:hAnsi="Times New Roman" w:cs="Times New Roman"/>
        </w:rPr>
      </w:pPr>
      <w:r w:rsidRPr="00AA4E92">
        <w:rPr>
          <w:rFonts w:ascii="Times New Roman" w:hAnsi="Times New Roman" w:cs="Times New Roman"/>
        </w:rPr>
        <w:t>6.</w:t>
      </w:r>
      <w:r w:rsidR="00244D6B">
        <w:rPr>
          <w:rFonts w:ascii="Times New Roman" w:hAnsi="Times New Roman" w:cs="Times New Roman"/>
        </w:rPr>
        <w:t>6</w:t>
      </w:r>
      <w:r w:rsidRPr="00AA4E92">
        <w:rPr>
          <w:rFonts w:ascii="Times New Roman" w:hAnsi="Times New Roman" w:cs="Times New Roman"/>
        </w:rPr>
        <w:t>.</w:t>
      </w:r>
      <w:r w:rsidRPr="00AA4E92">
        <w:rPr>
          <w:rFonts w:ascii="Times New Roman" w:hAnsi="Times New Roman" w:cs="Times New Roman"/>
        </w:rPr>
        <w:tab/>
      </w:r>
      <w:r w:rsidR="00AA4E92">
        <w:rPr>
          <w:rFonts w:ascii="Times New Roman" w:hAnsi="Times New Roman" w:cs="Times New Roman"/>
        </w:rPr>
        <w:t xml:space="preserve">Zmluvné strany sa dohodli, že k zmene dohodnutej ceny </w:t>
      </w:r>
      <w:r w:rsidR="00792B43" w:rsidRPr="00AA4E92">
        <w:rPr>
          <w:rFonts w:ascii="Times New Roman" w:hAnsi="Times New Roman" w:cs="Times New Roman"/>
        </w:rPr>
        <w:t xml:space="preserve">podľa bodu </w:t>
      </w:r>
      <w:r w:rsidR="00AA4E92">
        <w:rPr>
          <w:rFonts w:ascii="Times New Roman" w:hAnsi="Times New Roman" w:cs="Times New Roman"/>
        </w:rPr>
        <w:t>6</w:t>
      </w:r>
      <w:r w:rsidR="00792B43" w:rsidRPr="00AA4E92">
        <w:rPr>
          <w:rFonts w:ascii="Times New Roman" w:hAnsi="Times New Roman" w:cs="Times New Roman"/>
        </w:rPr>
        <w:t xml:space="preserve">.1. môže  dôjsť len </w:t>
      </w:r>
      <w:r w:rsidR="00AA4E92">
        <w:rPr>
          <w:rFonts w:ascii="Times New Roman" w:hAnsi="Times New Roman" w:cs="Times New Roman"/>
        </w:rPr>
        <w:t>v prípade zmeny sadzby  DPH a iných  administratívnych opatrení štátu alebo z titulu  zmeny rozsahu predmetu zákazky, len na základe  dohody zmluvných strán  písomným dodatkom k Dohode v súlade s podmienkami  stanovenými pre zmenu rámcovej dohody  Zákonom o verejnom obstarávaní.</w:t>
      </w:r>
    </w:p>
    <w:p w:rsidR="000E2726" w:rsidRDefault="000E2726" w:rsidP="000E2726">
      <w:pPr>
        <w:spacing w:line="300" w:lineRule="exact"/>
        <w:ind w:left="567" w:hanging="567"/>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ab/>
      </w:r>
      <w:r w:rsidRPr="00337B09">
        <w:rPr>
          <w:rFonts w:ascii="Times New Roman" w:hAnsi="Times New Roman" w:cs="Times New Roman"/>
        </w:rPr>
        <w:t xml:space="preserve">Zmluvné strany sa dohodli, že stojné je Poskytovateľ oprávnený  fakturovať  maximálne  za dobu 10 hodín denne a stojné je možné fakturovať za začatú polhodinu. Podľa dohody zmluvných strán sa za stojné nepovažuje pristavenie  požadovaného  vozidla do </w:t>
      </w:r>
      <w:proofErr w:type="spellStart"/>
      <w:r w:rsidRPr="00337B09">
        <w:rPr>
          <w:rFonts w:ascii="Times New Roman" w:hAnsi="Times New Roman" w:cs="Times New Roman"/>
        </w:rPr>
        <w:t>východzieho</w:t>
      </w:r>
      <w:proofErr w:type="spellEnd"/>
      <w:r w:rsidRPr="00337B09">
        <w:rPr>
          <w:rFonts w:ascii="Times New Roman" w:hAnsi="Times New Roman" w:cs="Times New Roman"/>
        </w:rPr>
        <w:t xml:space="preserve"> miesta</w:t>
      </w:r>
      <w:r w:rsidR="00C4717C" w:rsidRPr="00337B09">
        <w:rPr>
          <w:rFonts w:ascii="Times New Roman" w:hAnsi="Times New Roman" w:cs="Times New Roman"/>
        </w:rPr>
        <w:t xml:space="preserve"> začatia prepravy</w:t>
      </w:r>
      <w:r w:rsidRPr="00337B09">
        <w:rPr>
          <w:rFonts w:ascii="Times New Roman" w:hAnsi="Times New Roman" w:cs="Times New Roman"/>
        </w:rPr>
        <w:t xml:space="preserve"> (bod 5.2. Dohody).</w:t>
      </w:r>
    </w:p>
    <w:p w:rsidR="00F3660F" w:rsidRDefault="00F3660F" w:rsidP="00866060">
      <w:pPr>
        <w:tabs>
          <w:tab w:val="left" w:pos="567"/>
        </w:tabs>
        <w:spacing w:line="300" w:lineRule="exact"/>
        <w:jc w:val="center"/>
        <w:rPr>
          <w:rFonts w:ascii="Times New Roman" w:hAnsi="Times New Roman" w:cs="Times New Roman"/>
          <w:b/>
        </w:rPr>
      </w:pPr>
    </w:p>
    <w:p w:rsidR="00866060" w:rsidRPr="008449DF" w:rsidRDefault="00866060" w:rsidP="00866060">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Článok VII.</w:t>
      </w:r>
    </w:p>
    <w:p w:rsidR="00866060" w:rsidRDefault="00866060" w:rsidP="00866060">
      <w:pPr>
        <w:spacing w:line="300" w:lineRule="exact"/>
        <w:jc w:val="center"/>
        <w:rPr>
          <w:rFonts w:ascii="Times New Roman" w:hAnsi="Times New Roman" w:cs="Times New Roman"/>
          <w:b/>
        </w:rPr>
      </w:pPr>
      <w:r>
        <w:rPr>
          <w:rFonts w:ascii="Times New Roman" w:hAnsi="Times New Roman" w:cs="Times New Roman"/>
          <w:b/>
        </w:rPr>
        <w:t>P</w:t>
      </w:r>
      <w:r w:rsidR="00AA4E92">
        <w:rPr>
          <w:rFonts w:ascii="Times New Roman" w:hAnsi="Times New Roman" w:cs="Times New Roman"/>
          <w:b/>
        </w:rPr>
        <w:t>latobné podmienky a fakturácia</w:t>
      </w:r>
    </w:p>
    <w:p w:rsidR="00AA4E92" w:rsidRDefault="00866060" w:rsidP="00866060">
      <w:pPr>
        <w:spacing w:line="300" w:lineRule="exact"/>
        <w:ind w:left="567" w:hanging="567"/>
        <w:rPr>
          <w:rFonts w:ascii="Times New Roman" w:hAnsi="Times New Roman" w:cs="Times New Roman"/>
        </w:rPr>
      </w:pPr>
      <w:r>
        <w:rPr>
          <w:rFonts w:ascii="Times New Roman" w:hAnsi="Times New Roman" w:cs="Times New Roman"/>
        </w:rPr>
        <w:lastRenderedPageBreak/>
        <w:t>7.1.</w:t>
      </w:r>
      <w:r>
        <w:rPr>
          <w:rFonts w:ascii="Times New Roman" w:hAnsi="Times New Roman" w:cs="Times New Roman"/>
        </w:rPr>
        <w:tab/>
        <w:t xml:space="preserve">Zmluvné strany sa dohodli, že </w:t>
      </w:r>
      <w:r w:rsidR="00AA4E92">
        <w:rPr>
          <w:rFonts w:ascii="Times New Roman" w:hAnsi="Times New Roman" w:cs="Times New Roman"/>
        </w:rPr>
        <w:t xml:space="preserve">Objednávateľ neposkytne Poskytovateľovi   pre plnenie záväzkov z tejto </w:t>
      </w:r>
      <w:r w:rsidR="001B05A3">
        <w:rPr>
          <w:rFonts w:ascii="Times New Roman" w:hAnsi="Times New Roman" w:cs="Times New Roman"/>
        </w:rPr>
        <w:t xml:space="preserve">Dohody a ani pre plnenie záväzkov podľa Objednávok </w:t>
      </w:r>
      <w:r w:rsidR="00AA4E92">
        <w:rPr>
          <w:rFonts w:ascii="Times New Roman" w:hAnsi="Times New Roman" w:cs="Times New Roman"/>
        </w:rPr>
        <w:t xml:space="preserve"> preddavok, ani zálohovú platbu.</w:t>
      </w:r>
    </w:p>
    <w:p w:rsidR="008E336A" w:rsidRDefault="00AA4E92" w:rsidP="00866060">
      <w:pPr>
        <w:spacing w:line="300" w:lineRule="exact"/>
        <w:ind w:left="567" w:hanging="567"/>
        <w:rPr>
          <w:rFonts w:ascii="Times New Roman" w:hAnsi="Times New Roman" w:cs="Times New Roman"/>
        </w:rPr>
      </w:pPr>
      <w:r>
        <w:rPr>
          <w:rFonts w:ascii="Times New Roman" w:hAnsi="Times New Roman" w:cs="Times New Roman"/>
        </w:rPr>
        <w:t>7.2.</w:t>
      </w:r>
      <w:r>
        <w:rPr>
          <w:rFonts w:ascii="Times New Roman" w:hAnsi="Times New Roman" w:cs="Times New Roman"/>
        </w:rPr>
        <w:tab/>
        <w:t>Poskytovateľom vystavená faktúra za poskytnutie prepravy osôb a prepravy batožiny na základe Objednávky podľa tejto Do</w:t>
      </w:r>
      <w:r w:rsidR="008E336A">
        <w:rPr>
          <w:rFonts w:ascii="Times New Roman" w:hAnsi="Times New Roman" w:cs="Times New Roman"/>
        </w:rPr>
        <w:t xml:space="preserve">hody  musí spĺňať náležitosti  </w:t>
      </w:r>
      <w:r w:rsidR="001B05A3">
        <w:rPr>
          <w:rFonts w:ascii="Times New Roman" w:hAnsi="Times New Roman" w:cs="Times New Roman"/>
        </w:rPr>
        <w:t xml:space="preserve">podľa </w:t>
      </w:r>
      <w:proofErr w:type="spellStart"/>
      <w:r w:rsidR="008E336A">
        <w:rPr>
          <w:rFonts w:ascii="Times New Roman" w:hAnsi="Times New Roman" w:cs="Times New Roman"/>
        </w:rPr>
        <w:t>ust</w:t>
      </w:r>
      <w:proofErr w:type="spellEnd"/>
      <w:r w:rsidR="008E336A">
        <w:rPr>
          <w:rFonts w:ascii="Times New Roman" w:hAnsi="Times New Roman" w:cs="Times New Roman"/>
        </w:rPr>
        <w:t xml:space="preserve">. § 3a Obchodného zákonníka ako aj </w:t>
      </w:r>
      <w:proofErr w:type="spellStart"/>
      <w:r w:rsidR="008E336A">
        <w:rPr>
          <w:rFonts w:ascii="Times New Roman" w:hAnsi="Times New Roman" w:cs="Times New Roman"/>
        </w:rPr>
        <w:t>ust</w:t>
      </w:r>
      <w:proofErr w:type="spellEnd"/>
      <w:r w:rsidR="008E336A">
        <w:rPr>
          <w:rFonts w:ascii="Times New Roman" w:hAnsi="Times New Roman" w:cs="Times New Roman"/>
        </w:rPr>
        <w:t xml:space="preserve">. § 74 zák. č.  222/2004 Z. z. o dani z pridanej hodnoty v planom znení, prípadne iné náležitosti  vyžadované  platnými daňovými </w:t>
      </w:r>
      <w:r w:rsidR="001B05A3">
        <w:rPr>
          <w:rFonts w:ascii="Times New Roman" w:hAnsi="Times New Roman" w:cs="Times New Roman"/>
        </w:rPr>
        <w:t>a/</w:t>
      </w:r>
      <w:r w:rsidR="008E336A">
        <w:rPr>
          <w:rFonts w:ascii="Times New Roman" w:hAnsi="Times New Roman" w:cs="Times New Roman"/>
        </w:rPr>
        <w:t>alebo účtovnými predpismi Slovenskej republiky.</w:t>
      </w:r>
    </w:p>
    <w:p w:rsidR="008E336A" w:rsidRDefault="008E336A" w:rsidP="00866060">
      <w:pPr>
        <w:spacing w:line="300" w:lineRule="exact"/>
        <w:ind w:left="567" w:hanging="567"/>
        <w:rPr>
          <w:rFonts w:ascii="Times New Roman" w:hAnsi="Times New Roman" w:cs="Times New Roman"/>
        </w:rPr>
      </w:pPr>
      <w:r>
        <w:rPr>
          <w:rFonts w:ascii="Times New Roman" w:hAnsi="Times New Roman" w:cs="Times New Roman"/>
        </w:rPr>
        <w:t>7.3.</w:t>
      </w:r>
      <w:r>
        <w:rPr>
          <w:rFonts w:ascii="Times New Roman" w:hAnsi="Times New Roman" w:cs="Times New Roman"/>
        </w:rPr>
        <w:tab/>
        <w:t>Poskytovateľ je oprávnený vystaviť faktúru  najskôr  dňom dodania služby</w:t>
      </w:r>
      <w:r w:rsidR="001B05A3">
        <w:rPr>
          <w:rFonts w:ascii="Times New Roman" w:hAnsi="Times New Roman" w:cs="Times New Roman"/>
        </w:rPr>
        <w:t xml:space="preserve">, t.j. </w:t>
      </w:r>
      <w:r>
        <w:rPr>
          <w:rFonts w:ascii="Times New Roman" w:hAnsi="Times New Roman" w:cs="Times New Roman"/>
        </w:rPr>
        <w:t>prepravy osôb a prepravy  batožiny na základe Objednávky</w:t>
      </w:r>
      <w:r w:rsidR="001B05A3">
        <w:rPr>
          <w:rFonts w:ascii="Times New Roman" w:hAnsi="Times New Roman" w:cs="Times New Roman"/>
        </w:rPr>
        <w:t xml:space="preserve"> Objednávateľa</w:t>
      </w:r>
      <w:r>
        <w:rPr>
          <w:rFonts w:ascii="Times New Roman" w:hAnsi="Times New Roman" w:cs="Times New Roman"/>
        </w:rPr>
        <w:t xml:space="preserve">  podľa tejto Dohody.</w:t>
      </w:r>
    </w:p>
    <w:p w:rsidR="008E336A" w:rsidRDefault="008E336A" w:rsidP="00866060">
      <w:pPr>
        <w:spacing w:line="300" w:lineRule="exact"/>
        <w:ind w:left="567" w:hanging="567"/>
        <w:rPr>
          <w:rFonts w:ascii="Times New Roman" w:hAnsi="Times New Roman" w:cs="Times New Roman"/>
        </w:rPr>
      </w:pPr>
      <w:r>
        <w:rPr>
          <w:rFonts w:ascii="Times New Roman" w:hAnsi="Times New Roman" w:cs="Times New Roman"/>
        </w:rPr>
        <w:t>7.4.</w:t>
      </w:r>
      <w:r>
        <w:rPr>
          <w:rFonts w:ascii="Times New Roman" w:hAnsi="Times New Roman" w:cs="Times New Roman"/>
        </w:rPr>
        <w:tab/>
        <w:t>Zmluvné strany sa dohodli, že  neoddeliteľnou súčasťou faktúry  bude vždy  rozpis všetkých poskytnutých služieb vrátane  skutočných nákladov (bod 6.</w:t>
      </w:r>
      <w:r w:rsidR="0069459D">
        <w:rPr>
          <w:rFonts w:ascii="Times New Roman" w:hAnsi="Times New Roman" w:cs="Times New Roman"/>
        </w:rPr>
        <w:t>4</w:t>
      </w:r>
      <w:r>
        <w:rPr>
          <w:rFonts w:ascii="Times New Roman" w:hAnsi="Times New Roman" w:cs="Times New Roman"/>
        </w:rPr>
        <w:t xml:space="preserve">. Dohody) odsúhlasených a potvrdených Objednávateľom. </w:t>
      </w:r>
    </w:p>
    <w:p w:rsidR="00F3660F" w:rsidRDefault="008E336A" w:rsidP="00866060">
      <w:pPr>
        <w:spacing w:line="300" w:lineRule="exact"/>
        <w:ind w:left="567" w:hanging="567"/>
        <w:rPr>
          <w:rFonts w:ascii="Times New Roman" w:hAnsi="Times New Roman" w:cs="Times New Roman"/>
        </w:rPr>
      </w:pPr>
      <w:r>
        <w:rPr>
          <w:rFonts w:ascii="Times New Roman" w:hAnsi="Times New Roman" w:cs="Times New Roman"/>
        </w:rPr>
        <w:t>7.5.</w:t>
      </w:r>
      <w:r>
        <w:rPr>
          <w:rFonts w:ascii="Times New Roman" w:hAnsi="Times New Roman" w:cs="Times New Roman"/>
        </w:rPr>
        <w:tab/>
        <w:t xml:space="preserve">Zmluvné strany sa dohodli na  lehote splatnosti </w:t>
      </w:r>
      <w:r w:rsidR="009B6DCC">
        <w:rPr>
          <w:rFonts w:ascii="Times New Roman" w:hAnsi="Times New Roman" w:cs="Times New Roman"/>
        </w:rPr>
        <w:t>faktúr</w:t>
      </w:r>
      <w:r>
        <w:rPr>
          <w:rFonts w:ascii="Times New Roman" w:hAnsi="Times New Roman" w:cs="Times New Roman"/>
        </w:rPr>
        <w:t xml:space="preserve"> vystavených Poskytovateľom v dĺžke 30 dní  od doručenia faktúry Objednávateľovi. </w:t>
      </w:r>
    </w:p>
    <w:p w:rsidR="00B5427A" w:rsidRDefault="00F3660F" w:rsidP="00B5427A">
      <w:pPr>
        <w:spacing w:line="300" w:lineRule="exact"/>
        <w:ind w:left="567" w:hanging="567"/>
        <w:rPr>
          <w:rFonts w:ascii="Times New Roman" w:hAnsi="Times New Roman" w:cs="Times New Roman"/>
        </w:rPr>
      </w:pPr>
      <w:r>
        <w:rPr>
          <w:rFonts w:ascii="Times New Roman" w:hAnsi="Times New Roman" w:cs="Times New Roman"/>
        </w:rPr>
        <w:t>7.6.</w:t>
      </w:r>
      <w:r>
        <w:rPr>
          <w:rFonts w:ascii="Times New Roman" w:hAnsi="Times New Roman" w:cs="Times New Roman"/>
        </w:rPr>
        <w:tab/>
        <w:t xml:space="preserve">Úhradu ceny za uskutočnenú prepravu osôb a prepravu batožiny </w:t>
      </w:r>
      <w:r w:rsidR="008E336A">
        <w:rPr>
          <w:rFonts w:ascii="Times New Roman" w:hAnsi="Times New Roman" w:cs="Times New Roman"/>
        </w:rPr>
        <w:t xml:space="preserve">  zrealizuje Objednávateľ  vždy bezhotovostne  platobným stykom na základe  riadne vystavenej faktúry Poskytovateľa.</w:t>
      </w:r>
      <w:r w:rsidR="00B5427A">
        <w:rPr>
          <w:rFonts w:ascii="Times New Roman" w:hAnsi="Times New Roman" w:cs="Times New Roman"/>
        </w:rPr>
        <w:t xml:space="preserve"> Cena za považuje za </w:t>
      </w:r>
      <w:r w:rsidR="00254D21">
        <w:rPr>
          <w:rFonts w:ascii="Times New Roman" w:hAnsi="Times New Roman" w:cs="Times New Roman"/>
        </w:rPr>
        <w:t>uhradenú</w:t>
      </w:r>
      <w:r w:rsidR="00B5427A">
        <w:rPr>
          <w:rFonts w:ascii="Times New Roman" w:hAnsi="Times New Roman" w:cs="Times New Roman"/>
        </w:rPr>
        <w:t xml:space="preserve"> dňom jej  pripísania na  účet Poskytovateľa. </w:t>
      </w:r>
    </w:p>
    <w:p w:rsidR="00866060" w:rsidRDefault="00866060" w:rsidP="00866060">
      <w:pPr>
        <w:spacing w:line="300" w:lineRule="exact"/>
        <w:jc w:val="center"/>
        <w:rPr>
          <w:rFonts w:ascii="Times New Roman" w:hAnsi="Times New Roman" w:cs="Times New Roman"/>
        </w:rPr>
      </w:pPr>
    </w:p>
    <w:p w:rsidR="00866060" w:rsidRDefault="00866060" w:rsidP="00866060">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Článok V</w:t>
      </w:r>
      <w:r>
        <w:rPr>
          <w:rFonts w:ascii="Times New Roman" w:hAnsi="Times New Roman" w:cs="Times New Roman"/>
          <w:b/>
        </w:rPr>
        <w:t>I</w:t>
      </w:r>
      <w:r w:rsidRPr="008449DF">
        <w:rPr>
          <w:rFonts w:ascii="Times New Roman" w:hAnsi="Times New Roman" w:cs="Times New Roman"/>
          <w:b/>
        </w:rPr>
        <w:t>II.</w:t>
      </w:r>
    </w:p>
    <w:p w:rsidR="00866060" w:rsidRPr="008449DF" w:rsidRDefault="00866060" w:rsidP="00866060">
      <w:pPr>
        <w:tabs>
          <w:tab w:val="left" w:pos="567"/>
        </w:tabs>
        <w:spacing w:line="300" w:lineRule="exact"/>
        <w:jc w:val="center"/>
        <w:rPr>
          <w:rFonts w:ascii="Times New Roman" w:hAnsi="Times New Roman" w:cs="Times New Roman"/>
          <w:b/>
        </w:rPr>
      </w:pPr>
      <w:r>
        <w:rPr>
          <w:rFonts w:ascii="Times New Roman" w:hAnsi="Times New Roman" w:cs="Times New Roman"/>
          <w:b/>
        </w:rPr>
        <w:t>Ďalšie práva a povinnosti zmluvných strán</w:t>
      </w:r>
    </w:p>
    <w:p w:rsidR="00F62B4C" w:rsidRDefault="00866060"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F62B4C">
        <w:rPr>
          <w:rFonts w:ascii="Times New Roman" w:hAnsi="Times New Roman" w:cs="Times New Roman"/>
        </w:rPr>
        <w:t>Poskytovateľ je povinný zabezpečiť pr</w:t>
      </w:r>
      <w:r w:rsidR="0069459D">
        <w:rPr>
          <w:rFonts w:ascii="Times New Roman" w:hAnsi="Times New Roman" w:cs="Times New Roman"/>
        </w:rPr>
        <w:t xml:space="preserve">epravu osôb a batožín </w:t>
      </w:r>
      <w:r w:rsidR="00F62B4C">
        <w:rPr>
          <w:rFonts w:ascii="Times New Roman" w:hAnsi="Times New Roman" w:cs="Times New Roman"/>
        </w:rPr>
        <w:t xml:space="preserve">na základe </w:t>
      </w:r>
      <w:r w:rsidR="0069459D">
        <w:rPr>
          <w:rFonts w:ascii="Times New Roman" w:hAnsi="Times New Roman" w:cs="Times New Roman"/>
        </w:rPr>
        <w:t>Ob</w:t>
      </w:r>
      <w:r w:rsidR="00F62B4C">
        <w:rPr>
          <w:rFonts w:ascii="Times New Roman" w:hAnsi="Times New Roman" w:cs="Times New Roman"/>
        </w:rPr>
        <w:t>jednávky v určenom čase a na dohodnuté miesto</w:t>
      </w:r>
      <w:r w:rsidR="0069459D">
        <w:rPr>
          <w:rFonts w:ascii="Times New Roman" w:hAnsi="Times New Roman" w:cs="Times New Roman"/>
        </w:rPr>
        <w:t xml:space="preserve"> a späť</w:t>
      </w:r>
      <w:r w:rsidR="00F62B4C">
        <w:rPr>
          <w:rFonts w:ascii="Times New Roman" w:hAnsi="Times New Roman" w:cs="Times New Roman"/>
        </w:rPr>
        <w:t>.</w:t>
      </w:r>
    </w:p>
    <w:p w:rsidR="001B05A3" w:rsidRDefault="00F62B4C"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8.2.</w:t>
      </w:r>
      <w:r>
        <w:rPr>
          <w:rFonts w:ascii="Times New Roman" w:hAnsi="Times New Roman" w:cs="Times New Roman"/>
        </w:rPr>
        <w:tab/>
      </w:r>
      <w:r w:rsidR="00E7567F">
        <w:rPr>
          <w:rFonts w:ascii="Times New Roman" w:hAnsi="Times New Roman" w:cs="Times New Roman"/>
        </w:rPr>
        <w:t>Poskytovateľ je povinný počas celej doby platnosti</w:t>
      </w:r>
      <w:r w:rsidR="001B05A3">
        <w:rPr>
          <w:rFonts w:ascii="Times New Roman" w:hAnsi="Times New Roman" w:cs="Times New Roman"/>
        </w:rPr>
        <w:t xml:space="preserve"> a účinnosti</w:t>
      </w:r>
      <w:r w:rsidR="00E7567F">
        <w:rPr>
          <w:rFonts w:ascii="Times New Roman" w:hAnsi="Times New Roman" w:cs="Times New Roman"/>
        </w:rPr>
        <w:t xml:space="preserve"> Dohody udržiavať všetky  povolenia, oprávnenia a  doklady,  potrebné pre vykonávanie  prepravy osôb a prepravy batožiny v zmysle platných právnych predpisov Slovenskej republiky</w:t>
      </w:r>
      <w:r w:rsidR="001B05A3">
        <w:rPr>
          <w:rFonts w:ascii="Times New Roman" w:hAnsi="Times New Roman" w:cs="Times New Roman"/>
        </w:rPr>
        <w:t xml:space="preserve"> alebo krajín, kde sa preprava uskutočňuje</w:t>
      </w:r>
      <w:r w:rsidR="00326948">
        <w:rPr>
          <w:rFonts w:ascii="Times New Roman" w:hAnsi="Times New Roman" w:cs="Times New Roman"/>
        </w:rPr>
        <w:t>.</w:t>
      </w:r>
    </w:p>
    <w:p w:rsidR="00FE141F" w:rsidRDefault="00FE141F"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8.</w:t>
      </w:r>
      <w:r w:rsidR="00F62B4C">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7B52A2">
        <w:rPr>
          <w:rFonts w:ascii="Times New Roman" w:hAnsi="Times New Roman" w:cs="Times New Roman"/>
        </w:rPr>
        <w:t>Poskytovateľ je povinný počas celej doby platnosti</w:t>
      </w:r>
      <w:r w:rsidR="001B05A3" w:rsidRPr="007B52A2">
        <w:rPr>
          <w:rFonts w:ascii="Times New Roman" w:hAnsi="Times New Roman" w:cs="Times New Roman"/>
        </w:rPr>
        <w:t xml:space="preserve"> a účinnosti </w:t>
      </w:r>
      <w:r w:rsidRPr="007B52A2">
        <w:rPr>
          <w:rFonts w:ascii="Times New Roman" w:hAnsi="Times New Roman" w:cs="Times New Roman"/>
        </w:rPr>
        <w:t>Dohody mať  uzatvorené poistenie  zodpovednosti za škodu  podnikateľa  v celkovej výške poistného plnenia</w:t>
      </w:r>
      <w:r>
        <w:rPr>
          <w:rFonts w:ascii="Times New Roman" w:hAnsi="Times New Roman" w:cs="Times New Roman"/>
        </w:rPr>
        <w:t xml:space="preserve"> </w:t>
      </w:r>
      <w:r w:rsidR="00337B09">
        <w:rPr>
          <w:rFonts w:ascii="Times New Roman" w:hAnsi="Times New Roman" w:cs="Times New Roman"/>
        </w:rPr>
        <w:t xml:space="preserve">                        </w:t>
      </w:r>
      <w:r w:rsidR="00337B09" w:rsidRPr="00337B09">
        <w:rPr>
          <w:rFonts w:ascii="Times New Roman" w:hAnsi="Times New Roman" w:cs="Times New Roman"/>
        </w:rPr>
        <w:t>1 000 000</w:t>
      </w:r>
      <w:r w:rsidRPr="00337B09">
        <w:rPr>
          <w:rFonts w:ascii="Times New Roman" w:hAnsi="Times New Roman" w:cs="Times New Roman"/>
        </w:rPr>
        <w:t xml:space="preserve"> EUR.</w:t>
      </w:r>
    </w:p>
    <w:p w:rsidR="00F62B4C" w:rsidRDefault="00FE141F" w:rsidP="00F62B4C">
      <w:pPr>
        <w:tabs>
          <w:tab w:val="left" w:pos="567"/>
        </w:tabs>
        <w:spacing w:line="300" w:lineRule="exact"/>
        <w:ind w:left="567" w:hanging="567"/>
        <w:rPr>
          <w:rFonts w:ascii="Times New Roman" w:hAnsi="Times New Roman" w:cs="Times New Roman"/>
        </w:rPr>
      </w:pPr>
      <w:r>
        <w:rPr>
          <w:rFonts w:ascii="Times New Roman" w:hAnsi="Times New Roman" w:cs="Times New Roman"/>
        </w:rPr>
        <w:t>8.</w:t>
      </w:r>
      <w:r w:rsidR="00F62B4C">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Objednávateľ sa zaväzuje  minimálne </w:t>
      </w:r>
      <w:r w:rsidR="00A347E5">
        <w:rPr>
          <w:rFonts w:ascii="Times New Roman" w:hAnsi="Times New Roman" w:cs="Times New Roman"/>
        </w:rPr>
        <w:t>10</w:t>
      </w:r>
      <w:r>
        <w:rPr>
          <w:rFonts w:ascii="Times New Roman" w:hAnsi="Times New Roman" w:cs="Times New Roman"/>
        </w:rPr>
        <w:t xml:space="preserve"> dní  pred uskutočnením  prepravy  e-mailom spresniť organizačné požiadavky týkajúce sa prepravy. Ide  o počet dní dojedna</w:t>
      </w:r>
      <w:r w:rsidR="00F62B4C">
        <w:rPr>
          <w:rFonts w:ascii="Times New Roman" w:hAnsi="Times New Roman" w:cs="Times New Roman"/>
        </w:rPr>
        <w:t xml:space="preserve">nej </w:t>
      </w:r>
      <w:r w:rsidR="009B6DCC">
        <w:rPr>
          <w:rFonts w:ascii="Times New Roman" w:hAnsi="Times New Roman" w:cs="Times New Roman"/>
        </w:rPr>
        <w:t>prepravy</w:t>
      </w:r>
      <w:r w:rsidR="00F62B4C">
        <w:rPr>
          <w:rFonts w:ascii="Times New Roman" w:hAnsi="Times New Roman" w:cs="Times New Roman"/>
        </w:rPr>
        <w:t>, deň odchodu a </w:t>
      </w:r>
      <w:r w:rsidR="009B6DCC">
        <w:rPr>
          <w:rFonts w:ascii="Times New Roman" w:hAnsi="Times New Roman" w:cs="Times New Roman"/>
        </w:rPr>
        <w:t>príchodu</w:t>
      </w:r>
      <w:r>
        <w:rPr>
          <w:rFonts w:ascii="Times New Roman" w:hAnsi="Times New Roman" w:cs="Times New Roman"/>
        </w:rPr>
        <w:t xml:space="preserve"> a miesto odchodu a príchodu. N</w:t>
      </w:r>
      <w:r w:rsidR="00F62B4C">
        <w:rPr>
          <w:rFonts w:ascii="Times New Roman" w:hAnsi="Times New Roman" w:cs="Times New Roman"/>
        </w:rPr>
        <w:t xml:space="preserve">ásledne je Objednávateľ oprávnený vystaviť Objednávku. </w:t>
      </w:r>
    </w:p>
    <w:p w:rsidR="00F62B4C" w:rsidRDefault="00F62B4C" w:rsidP="00F62B4C">
      <w:pPr>
        <w:tabs>
          <w:tab w:val="left" w:pos="567"/>
        </w:tabs>
        <w:spacing w:line="300" w:lineRule="exact"/>
        <w:ind w:left="567" w:hanging="567"/>
        <w:rPr>
          <w:rFonts w:ascii="Times New Roman" w:hAnsi="Times New Roman" w:cs="Times New Roman"/>
        </w:rPr>
      </w:pPr>
      <w:r w:rsidRPr="00F62B4C">
        <w:rPr>
          <w:rFonts w:ascii="Times New Roman" w:hAnsi="Times New Roman" w:cs="Times New Roman"/>
        </w:rPr>
        <w:t>8.</w:t>
      </w:r>
      <w:r>
        <w:rPr>
          <w:rFonts w:ascii="Times New Roman" w:hAnsi="Times New Roman" w:cs="Times New Roman"/>
        </w:rPr>
        <w:t>5</w:t>
      </w:r>
      <w:r w:rsidRPr="00F62B4C">
        <w:rPr>
          <w:rFonts w:ascii="Times New Roman" w:hAnsi="Times New Roman" w:cs="Times New Roman"/>
        </w:rPr>
        <w:t>.</w:t>
      </w:r>
      <w:r w:rsidRPr="00F62B4C">
        <w:rPr>
          <w:rFonts w:ascii="Times New Roman" w:hAnsi="Times New Roman" w:cs="Times New Roman"/>
        </w:rPr>
        <w:tab/>
        <w:t xml:space="preserve">Poskytovateľ je povinný  </w:t>
      </w:r>
      <w:r>
        <w:rPr>
          <w:rFonts w:ascii="Times New Roman" w:hAnsi="Times New Roman" w:cs="Times New Roman"/>
        </w:rPr>
        <w:t xml:space="preserve">zabezpečiť, aby použité vozidlo pre prepravu podľa tejto Dohody </w:t>
      </w:r>
      <w:r w:rsidRPr="00F62B4C">
        <w:rPr>
          <w:rFonts w:ascii="Times New Roman" w:hAnsi="Times New Roman" w:cs="Times New Roman"/>
        </w:rPr>
        <w:t>bol</w:t>
      </w:r>
      <w:r>
        <w:rPr>
          <w:rFonts w:ascii="Times New Roman" w:hAnsi="Times New Roman" w:cs="Times New Roman"/>
        </w:rPr>
        <w:t>o</w:t>
      </w:r>
      <w:r w:rsidRPr="00F62B4C">
        <w:rPr>
          <w:rFonts w:ascii="Times New Roman" w:hAnsi="Times New Roman" w:cs="Times New Roman"/>
        </w:rPr>
        <w:t xml:space="preserve"> spôsobil</w:t>
      </w:r>
      <w:r>
        <w:rPr>
          <w:rFonts w:ascii="Times New Roman" w:hAnsi="Times New Roman" w:cs="Times New Roman"/>
        </w:rPr>
        <w:t xml:space="preserve">é </w:t>
      </w:r>
      <w:r w:rsidRPr="00F62B4C">
        <w:rPr>
          <w:rFonts w:ascii="Times New Roman" w:hAnsi="Times New Roman" w:cs="Times New Roman"/>
        </w:rPr>
        <w:t xml:space="preserve"> na cesty</w:t>
      </w:r>
      <w:r>
        <w:rPr>
          <w:rFonts w:ascii="Times New Roman" w:hAnsi="Times New Roman" w:cs="Times New Roman"/>
        </w:rPr>
        <w:t xml:space="preserve">  a aby bolo </w:t>
      </w:r>
      <w:r w:rsidRPr="00F62B4C">
        <w:rPr>
          <w:rFonts w:ascii="Times New Roman" w:hAnsi="Times New Roman" w:cs="Times New Roman"/>
        </w:rPr>
        <w:t>použiteľn</w:t>
      </w:r>
      <w:r>
        <w:rPr>
          <w:rFonts w:ascii="Times New Roman" w:hAnsi="Times New Roman" w:cs="Times New Roman"/>
        </w:rPr>
        <w:t xml:space="preserve">é </w:t>
      </w:r>
      <w:r w:rsidRPr="00F62B4C">
        <w:rPr>
          <w:rFonts w:ascii="Times New Roman" w:hAnsi="Times New Roman" w:cs="Times New Roman"/>
        </w:rPr>
        <w:t xml:space="preserve"> na prepravu určenú v tejto zmluve</w:t>
      </w:r>
      <w:r>
        <w:rPr>
          <w:rFonts w:ascii="Times New Roman" w:hAnsi="Times New Roman" w:cs="Times New Roman"/>
        </w:rPr>
        <w:t>.</w:t>
      </w:r>
    </w:p>
    <w:p w:rsidR="00F62B4C" w:rsidRDefault="00F62B4C" w:rsidP="00F62B4C">
      <w:pPr>
        <w:tabs>
          <w:tab w:val="left" w:pos="567"/>
        </w:tabs>
        <w:spacing w:line="300" w:lineRule="exact"/>
        <w:ind w:left="567" w:hanging="567"/>
        <w:rPr>
          <w:rFonts w:ascii="Times New Roman" w:hAnsi="Times New Roman" w:cs="Times New Roman"/>
        </w:rPr>
      </w:pPr>
      <w:r>
        <w:rPr>
          <w:rFonts w:ascii="Times New Roman" w:hAnsi="Times New Roman" w:cs="Times New Roman"/>
        </w:rPr>
        <w:t>8.6.</w:t>
      </w:r>
      <w:r>
        <w:rPr>
          <w:rFonts w:ascii="Times New Roman" w:hAnsi="Times New Roman" w:cs="Times New Roman"/>
        </w:rPr>
        <w:tab/>
      </w:r>
      <w:r w:rsidRPr="007B52A2">
        <w:rPr>
          <w:rFonts w:ascii="Times New Roman" w:hAnsi="Times New Roman" w:cs="Times New Roman"/>
        </w:rPr>
        <w:t>Poskytovateľ sa zaväzuje zabezpečiť  poistenie zodpovednosti za poškodenie prepravovaných  osôb a vecí.</w:t>
      </w:r>
      <w:r>
        <w:rPr>
          <w:rFonts w:ascii="Times New Roman" w:hAnsi="Times New Roman" w:cs="Times New Roman"/>
        </w:rPr>
        <w:t xml:space="preserve"> </w:t>
      </w:r>
    </w:p>
    <w:p w:rsidR="00F62B4C" w:rsidRDefault="00F62B4C" w:rsidP="00F62B4C">
      <w:pPr>
        <w:tabs>
          <w:tab w:val="left" w:pos="567"/>
        </w:tabs>
        <w:spacing w:line="300" w:lineRule="exact"/>
        <w:ind w:left="567" w:hanging="567"/>
        <w:rPr>
          <w:rFonts w:ascii="Times New Roman" w:hAnsi="Times New Roman" w:cs="Times New Roman"/>
        </w:rPr>
      </w:pPr>
      <w:r>
        <w:rPr>
          <w:rFonts w:ascii="Times New Roman" w:hAnsi="Times New Roman" w:cs="Times New Roman"/>
        </w:rPr>
        <w:t>8.7.</w:t>
      </w:r>
      <w:r>
        <w:rPr>
          <w:rFonts w:ascii="Times New Roman" w:hAnsi="Times New Roman" w:cs="Times New Roman"/>
        </w:rPr>
        <w:tab/>
        <w:t xml:space="preserve">Poskytovateľ je povinný </w:t>
      </w:r>
      <w:r w:rsidRPr="00F62B4C">
        <w:rPr>
          <w:rFonts w:ascii="Times New Roman" w:hAnsi="Times New Roman" w:cs="Times New Roman"/>
        </w:rPr>
        <w:tab/>
        <w:t>vybaviť cestné vozidlá spôsobilou  posádkou a pohonnými látkami  a ďalšími vecami na dohodnutú prepravu. Posádka vozidla musí byť spôsobilá riešiť prípadné  problémy počas prepravy v zahraničí alebo mať uzavretú zmluvu, ktorej predmetom je poskytovanie asistenčných a jazykových služieb</w:t>
      </w:r>
      <w:r>
        <w:rPr>
          <w:rFonts w:ascii="Times New Roman" w:hAnsi="Times New Roman" w:cs="Times New Roman"/>
        </w:rPr>
        <w:t>.</w:t>
      </w:r>
    </w:p>
    <w:p w:rsidR="00F62B4C" w:rsidRDefault="00F62B4C" w:rsidP="00F62B4C">
      <w:pPr>
        <w:tabs>
          <w:tab w:val="left" w:pos="567"/>
        </w:tabs>
        <w:spacing w:line="300" w:lineRule="exact"/>
        <w:ind w:left="567" w:hanging="567"/>
        <w:rPr>
          <w:rFonts w:ascii="Times New Roman" w:hAnsi="Times New Roman" w:cs="Times New Roman"/>
        </w:rPr>
      </w:pPr>
      <w:r>
        <w:rPr>
          <w:rFonts w:ascii="Times New Roman" w:hAnsi="Times New Roman" w:cs="Times New Roman"/>
        </w:rPr>
        <w:t>8.8.</w:t>
      </w:r>
      <w:r>
        <w:rPr>
          <w:rFonts w:ascii="Times New Roman" w:hAnsi="Times New Roman" w:cs="Times New Roman"/>
        </w:rPr>
        <w:tab/>
        <w:t xml:space="preserve">Poskytovateľ sa  zaväzuje </w:t>
      </w:r>
      <w:r w:rsidRPr="00F62B4C">
        <w:rPr>
          <w:rFonts w:ascii="Times New Roman" w:hAnsi="Times New Roman" w:cs="Times New Roman"/>
        </w:rPr>
        <w:t>pristaviť požadovan</w:t>
      </w:r>
      <w:r>
        <w:rPr>
          <w:rFonts w:ascii="Times New Roman" w:hAnsi="Times New Roman" w:cs="Times New Roman"/>
        </w:rPr>
        <w:t xml:space="preserve">é vozidlo </w:t>
      </w:r>
      <w:r w:rsidRPr="00F62B4C">
        <w:rPr>
          <w:rFonts w:ascii="Times New Roman" w:hAnsi="Times New Roman" w:cs="Times New Roman"/>
        </w:rPr>
        <w:t xml:space="preserve"> najneskôr  20 minút pre stanoveným  odchodom </w:t>
      </w:r>
      <w:r>
        <w:rPr>
          <w:rFonts w:ascii="Times New Roman" w:hAnsi="Times New Roman" w:cs="Times New Roman"/>
        </w:rPr>
        <w:t xml:space="preserve">a </w:t>
      </w:r>
      <w:r w:rsidRPr="00F62B4C">
        <w:rPr>
          <w:rFonts w:ascii="Times New Roman" w:hAnsi="Times New Roman" w:cs="Times New Roman"/>
        </w:rPr>
        <w:t xml:space="preserve">na miesto určené </w:t>
      </w:r>
      <w:r>
        <w:rPr>
          <w:rFonts w:ascii="Times New Roman" w:hAnsi="Times New Roman" w:cs="Times New Roman"/>
        </w:rPr>
        <w:t>O</w:t>
      </w:r>
      <w:r w:rsidRPr="00F62B4C">
        <w:rPr>
          <w:rFonts w:ascii="Times New Roman" w:hAnsi="Times New Roman" w:cs="Times New Roman"/>
        </w:rPr>
        <w:t>bjednávateľom</w:t>
      </w:r>
      <w:r>
        <w:rPr>
          <w:rFonts w:ascii="Times New Roman" w:hAnsi="Times New Roman" w:cs="Times New Roman"/>
        </w:rPr>
        <w:t xml:space="preserve"> v zmysle Objednávky</w:t>
      </w:r>
      <w:r w:rsidRPr="00F62B4C">
        <w:rPr>
          <w:rFonts w:ascii="Times New Roman" w:hAnsi="Times New Roman" w:cs="Times New Roman"/>
        </w:rPr>
        <w:t xml:space="preserve">. </w:t>
      </w:r>
    </w:p>
    <w:p w:rsidR="004962B5" w:rsidRDefault="004962B5" w:rsidP="004962B5">
      <w:pPr>
        <w:tabs>
          <w:tab w:val="left" w:pos="567"/>
        </w:tabs>
        <w:spacing w:line="300" w:lineRule="exact"/>
        <w:ind w:left="567" w:hanging="567"/>
        <w:rPr>
          <w:rFonts w:ascii="Times New Roman" w:hAnsi="Times New Roman" w:cs="Times New Roman"/>
        </w:rPr>
      </w:pPr>
      <w:r>
        <w:rPr>
          <w:rFonts w:ascii="Times New Roman" w:hAnsi="Times New Roman" w:cs="Times New Roman"/>
        </w:rPr>
        <w:lastRenderedPageBreak/>
        <w:t>8.9.</w:t>
      </w:r>
      <w:r>
        <w:rPr>
          <w:rFonts w:ascii="Times New Roman" w:hAnsi="Times New Roman" w:cs="Times New Roman"/>
        </w:rPr>
        <w:tab/>
        <w:t xml:space="preserve">Poskytovateľ  sa zaväzuje </w:t>
      </w:r>
      <w:r w:rsidR="00F62B4C" w:rsidRPr="00F62B4C">
        <w:rPr>
          <w:rFonts w:ascii="Times New Roman" w:hAnsi="Times New Roman" w:cs="Times New Roman"/>
        </w:rPr>
        <w:t xml:space="preserve">akceptovať  zrušenie  </w:t>
      </w:r>
      <w:r>
        <w:rPr>
          <w:rFonts w:ascii="Times New Roman" w:hAnsi="Times New Roman" w:cs="Times New Roman"/>
        </w:rPr>
        <w:t>O</w:t>
      </w:r>
      <w:r w:rsidR="00F62B4C" w:rsidRPr="00F62B4C">
        <w:rPr>
          <w:rFonts w:ascii="Times New Roman" w:hAnsi="Times New Roman" w:cs="Times New Roman"/>
        </w:rPr>
        <w:t xml:space="preserve">bjednávky  </w:t>
      </w:r>
      <w:r>
        <w:rPr>
          <w:rFonts w:ascii="Times New Roman" w:hAnsi="Times New Roman" w:cs="Times New Roman"/>
        </w:rPr>
        <w:t xml:space="preserve">bez akéhokoľvek nároku na náhradu škody, či iné plnenie </w:t>
      </w:r>
      <w:r w:rsidR="00F62B4C" w:rsidRPr="00F62B4C">
        <w:rPr>
          <w:rFonts w:ascii="Times New Roman" w:hAnsi="Times New Roman" w:cs="Times New Roman"/>
        </w:rPr>
        <w:t xml:space="preserve">najneskôr  </w:t>
      </w:r>
      <w:r w:rsidR="00A57B39">
        <w:rPr>
          <w:rFonts w:ascii="Times New Roman" w:hAnsi="Times New Roman" w:cs="Times New Roman"/>
        </w:rPr>
        <w:t>2</w:t>
      </w:r>
      <w:r w:rsidR="00F62B4C" w:rsidRPr="00F62B4C">
        <w:rPr>
          <w:rFonts w:ascii="Times New Roman" w:hAnsi="Times New Roman" w:cs="Times New Roman"/>
        </w:rPr>
        <w:t xml:space="preserve"> pracovné  dni vopred, napr. v prípade odvolania požadovanej  prepravy z nepredvídateľných  vážnych</w:t>
      </w:r>
      <w:r>
        <w:rPr>
          <w:rFonts w:ascii="Times New Roman" w:hAnsi="Times New Roman" w:cs="Times New Roman"/>
        </w:rPr>
        <w:t xml:space="preserve"> dôvodov.</w:t>
      </w:r>
    </w:p>
    <w:p w:rsidR="004962B5" w:rsidRDefault="004962B5" w:rsidP="004962B5">
      <w:pPr>
        <w:tabs>
          <w:tab w:val="left" w:pos="567"/>
        </w:tabs>
        <w:spacing w:line="300" w:lineRule="exact"/>
        <w:ind w:left="567" w:hanging="567"/>
        <w:rPr>
          <w:rFonts w:ascii="Times New Roman" w:hAnsi="Times New Roman" w:cs="Times New Roman"/>
        </w:rPr>
      </w:pPr>
      <w:r>
        <w:rPr>
          <w:rFonts w:ascii="Times New Roman" w:hAnsi="Times New Roman" w:cs="Times New Roman"/>
        </w:rPr>
        <w:t>8.10.</w:t>
      </w:r>
      <w:r>
        <w:rPr>
          <w:rFonts w:ascii="Times New Roman" w:hAnsi="Times New Roman" w:cs="Times New Roman"/>
        </w:rPr>
        <w:tab/>
        <w:t xml:space="preserve">Poskytovateľ je povinný </w:t>
      </w:r>
      <w:r w:rsidR="00F62B4C" w:rsidRPr="00F62B4C">
        <w:rPr>
          <w:rFonts w:ascii="Times New Roman" w:hAnsi="Times New Roman" w:cs="Times New Roman"/>
        </w:rPr>
        <w:t xml:space="preserve"> </w:t>
      </w:r>
      <w:r w:rsidR="00F62B4C" w:rsidRPr="00F62B4C">
        <w:rPr>
          <w:rFonts w:ascii="Times New Roman" w:hAnsi="Times New Roman" w:cs="Times New Roman"/>
        </w:rPr>
        <w:tab/>
        <w:t>zabezpečiť náhradnú  prepravu, v prípade poruchy vozidiel,</w:t>
      </w:r>
      <w:r>
        <w:rPr>
          <w:rFonts w:ascii="Times New Roman" w:hAnsi="Times New Roman" w:cs="Times New Roman"/>
        </w:rPr>
        <w:t xml:space="preserve"> či pred začatím prepravy alebo počas prepravy. </w:t>
      </w:r>
    </w:p>
    <w:p w:rsidR="004962B5" w:rsidRPr="004962B5" w:rsidRDefault="004962B5" w:rsidP="004962B5">
      <w:pPr>
        <w:spacing w:line="300" w:lineRule="exact"/>
        <w:ind w:left="567" w:hanging="567"/>
        <w:rPr>
          <w:rFonts w:ascii="Times New Roman" w:hAnsi="Times New Roman" w:cs="Times New Roman"/>
        </w:rPr>
      </w:pPr>
      <w:r>
        <w:rPr>
          <w:rFonts w:ascii="Times New Roman" w:hAnsi="Times New Roman" w:cs="Times New Roman"/>
        </w:rPr>
        <w:t>8.11.</w:t>
      </w:r>
      <w:r>
        <w:rPr>
          <w:rFonts w:ascii="Times New Roman" w:hAnsi="Times New Roman" w:cs="Times New Roman"/>
        </w:rPr>
        <w:tab/>
      </w:r>
      <w:r w:rsidRPr="004962B5">
        <w:rPr>
          <w:rFonts w:ascii="Times New Roman" w:hAnsi="Times New Roman" w:cs="Times New Roman"/>
        </w:rPr>
        <w:t>Poskytovateľ je si vedomý a berie na  vedomie, že:</w:t>
      </w:r>
    </w:p>
    <w:p w:rsidR="004962B5" w:rsidRPr="004962B5" w:rsidRDefault="009E5B81" w:rsidP="004962B5">
      <w:pPr>
        <w:spacing w:line="300" w:lineRule="exact"/>
        <w:ind w:left="1418" w:hanging="851"/>
        <w:rPr>
          <w:rFonts w:ascii="Times New Roman" w:hAnsi="Times New Roman" w:cs="Times New Roman"/>
        </w:rPr>
      </w:pPr>
      <w:r>
        <w:rPr>
          <w:rFonts w:ascii="Times New Roman" w:hAnsi="Times New Roman" w:cs="Times New Roman"/>
        </w:rPr>
        <w:t>8</w:t>
      </w:r>
      <w:r w:rsidR="004962B5" w:rsidRPr="004962B5">
        <w:rPr>
          <w:rFonts w:ascii="Times New Roman" w:hAnsi="Times New Roman" w:cs="Times New Roman"/>
        </w:rPr>
        <w:t>.</w:t>
      </w:r>
      <w:r>
        <w:rPr>
          <w:rFonts w:ascii="Times New Roman" w:hAnsi="Times New Roman" w:cs="Times New Roman"/>
        </w:rPr>
        <w:t>11</w:t>
      </w:r>
      <w:r w:rsidR="004962B5" w:rsidRPr="004962B5">
        <w:rPr>
          <w:rFonts w:ascii="Times New Roman" w:hAnsi="Times New Roman" w:cs="Times New Roman"/>
        </w:rPr>
        <w:t>.1.</w:t>
      </w:r>
      <w:r w:rsidR="004962B5" w:rsidRPr="004962B5">
        <w:rPr>
          <w:rFonts w:ascii="Times New Roman" w:hAnsi="Times New Roman" w:cs="Times New Roman"/>
        </w:rPr>
        <w:tab/>
        <w:t>prepravovaná batožina osôb svojou hmotnosťou presahuje  obvyklú hmotnosť a rozmery bežne prepravovanej  batožiny,</w:t>
      </w:r>
    </w:p>
    <w:p w:rsidR="004962B5" w:rsidRPr="004962B5" w:rsidRDefault="004962B5" w:rsidP="004962B5">
      <w:pPr>
        <w:spacing w:line="300" w:lineRule="exact"/>
        <w:ind w:left="1418" w:hanging="851"/>
        <w:rPr>
          <w:rFonts w:ascii="Times New Roman" w:hAnsi="Times New Roman" w:cs="Times New Roman"/>
        </w:rPr>
      </w:pPr>
      <w:r w:rsidRPr="004962B5">
        <w:rPr>
          <w:rFonts w:ascii="Times New Roman" w:hAnsi="Times New Roman" w:cs="Times New Roman"/>
        </w:rPr>
        <w:t xml:space="preserve"> </w:t>
      </w:r>
      <w:r w:rsidR="000E2726">
        <w:rPr>
          <w:rFonts w:ascii="Times New Roman" w:hAnsi="Times New Roman" w:cs="Times New Roman"/>
        </w:rPr>
        <w:t>8</w:t>
      </w:r>
      <w:r w:rsidRPr="004962B5">
        <w:rPr>
          <w:rFonts w:ascii="Times New Roman" w:hAnsi="Times New Roman" w:cs="Times New Roman"/>
        </w:rPr>
        <w:t>.</w:t>
      </w:r>
      <w:r w:rsidR="000E2726">
        <w:rPr>
          <w:rFonts w:ascii="Times New Roman" w:hAnsi="Times New Roman" w:cs="Times New Roman"/>
        </w:rPr>
        <w:t>11</w:t>
      </w:r>
      <w:r w:rsidRPr="004962B5">
        <w:rPr>
          <w:rFonts w:ascii="Times New Roman" w:hAnsi="Times New Roman" w:cs="Times New Roman"/>
        </w:rPr>
        <w:t>.2.</w:t>
      </w:r>
      <w:r w:rsidRPr="004962B5">
        <w:rPr>
          <w:rFonts w:ascii="Times New Roman" w:hAnsi="Times New Roman" w:cs="Times New Roman"/>
        </w:rPr>
        <w:tab/>
        <w:t>takáto batožina si vyžaduje  osobitné postupy pri preprave,</w:t>
      </w:r>
    </w:p>
    <w:p w:rsidR="004962B5" w:rsidRPr="004962B5" w:rsidRDefault="004962B5" w:rsidP="004962B5">
      <w:pPr>
        <w:spacing w:line="300" w:lineRule="exact"/>
        <w:ind w:left="1418" w:hanging="851"/>
        <w:rPr>
          <w:rFonts w:ascii="Times New Roman" w:hAnsi="Times New Roman" w:cs="Times New Roman"/>
        </w:rPr>
      </w:pPr>
      <w:r w:rsidRPr="004962B5">
        <w:rPr>
          <w:rFonts w:ascii="Times New Roman" w:hAnsi="Times New Roman" w:cs="Times New Roman"/>
        </w:rPr>
        <w:t xml:space="preserve"> </w:t>
      </w:r>
      <w:r w:rsidR="000E2726">
        <w:rPr>
          <w:rFonts w:ascii="Times New Roman" w:hAnsi="Times New Roman" w:cs="Times New Roman"/>
        </w:rPr>
        <w:t>8.11</w:t>
      </w:r>
      <w:r w:rsidRPr="004962B5">
        <w:rPr>
          <w:rFonts w:ascii="Times New Roman" w:hAnsi="Times New Roman" w:cs="Times New Roman"/>
        </w:rPr>
        <w:t>.3.</w:t>
      </w:r>
      <w:r w:rsidRPr="004962B5">
        <w:rPr>
          <w:rFonts w:ascii="Times New Roman" w:hAnsi="Times New Roman" w:cs="Times New Roman"/>
        </w:rPr>
        <w:tab/>
        <w:t xml:space="preserve">batožina je obvykle </w:t>
      </w:r>
      <w:r w:rsidR="000E2726">
        <w:rPr>
          <w:rFonts w:ascii="Times New Roman" w:hAnsi="Times New Roman" w:cs="Times New Roman"/>
        </w:rPr>
        <w:t xml:space="preserve">a predovšetkým </w:t>
      </w:r>
      <w:r w:rsidRPr="004962B5">
        <w:rPr>
          <w:rFonts w:ascii="Times New Roman" w:hAnsi="Times New Roman" w:cs="Times New Roman"/>
        </w:rPr>
        <w:t>prepravovaná spolu s osobami v rovnakom dopravnom prostriedku (v autobuse alebo  mikrobuse) a/alebo  s ním spojenom prívese, či návese,</w:t>
      </w:r>
    </w:p>
    <w:p w:rsidR="004962B5" w:rsidRPr="004962B5" w:rsidRDefault="004962B5" w:rsidP="004962B5">
      <w:pPr>
        <w:spacing w:line="300" w:lineRule="exact"/>
        <w:ind w:left="1418" w:hanging="851"/>
        <w:rPr>
          <w:rFonts w:ascii="Times New Roman" w:hAnsi="Times New Roman" w:cs="Times New Roman"/>
        </w:rPr>
      </w:pPr>
      <w:r w:rsidRPr="004962B5">
        <w:rPr>
          <w:rFonts w:ascii="Times New Roman" w:hAnsi="Times New Roman" w:cs="Times New Roman"/>
        </w:rPr>
        <w:t xml:space="preserve"> </w:t>
      </w:r>
      <w:r w:rsidR="000E2726">
        <w:rPr>
          <w:rFonts w:ascii="Times New Roman" w:hAnsi="Times New Roman" w:cs="Times New Roman"/>
        </w:rPr>
        <w:t>8.11.</w:t>
      </w:r>
      <w:r w:rsidRPr="004962B5">
        <w:rPr>
          <w:rFonts w:ascii="Times New Roman" w:hAnsi="Times New Roman" w:cs="Times New Roman"/>
        </w:rPr>
        <w:t>4.</w:t>
      </w:r>
      <w:r w:rsidRPr="004962B5">
        <w:rPr>
          <w:rFonts w:ascii="Times New Roman" w:hAnsi="Times New Roman" w:cs="Times New Roman"/>
        </w:rPr>
        <w:tab/>
        <w:t>výnimočne  môže  byť  batožina  prepravovaná paralelným dopravným prostriedkom, v takom poprípade ale</w:t>
      </w:r>
      <w:r w:rsidR="001B05A3">
        <w:rPr>
          <w:rFonts w:ascii="Times New Roman" w:hAnsi="Times New Roman" w:cs="Times New Roman"/>
        </w:rPr>
        <w:t xml:space="preserve"> musí  byť  batožina odovzdaná prepravovaným </w:t>
      </w:r>
      <w:r w:rsidRPr="004962B5">
        <w:rPr>
          <w:rFonts w:ascii="Times New Roman" w:hAnsi="Times New Roman" w:cs="Times New Roman"/>
        </w:rPr>
        <w:t xml:space="preserve"> osobám v okamihu ich príchodu na miesto určenia.</w:t>
      </w:r>
    </w:p>
    <w:p w:rsidR="00A57B39" w:rsidRPr="004962B5" w:rsidRDefault="00A57B39" w:rsidP="004962B5">
      <w:pPr>
        <w:spacing w:line="300" w:lineRule="exact"/>
        <w:ind w:left="1418" w:hanging="851"/>
        <w:rPr>
          <w:rFonts w:ascii="Times New Roman" w:hAnsi="Times New Roman" w:cs="Times New Roman"/>
        </w:rPr>
      </w:pPr>
    </w:p>
    <w:p w:rsidR="000E2726" w:rsidRPr="000E2726" w:rsidRDefault="000E2726" w:rsidP="000E2726">
      <w:pPr>
        <w:tabs>
          <w:tab w:val="left" w:pos="0"/>
        </w:tabs>
        <w:spacing w:line="300" w:lineRule="exact"/>
        <w:jc w:val="center"/>
        <w:rPr>
          <w:rFonts w:ascii="Times New Roman" w:hAnsi="Times New Roman" w:cs="Times New Roman"/>
          <w:b/>
          <w:bCs/>
        </w:rPr>
      </w:pPr>
      <w:r w:rsidRPr="000E2726">
        <w:rPr>
          <w:rFonts w:ascii="Times New Roman" w:hAnsi="Times New Roman" w:cs="Times New Roman"/>
          <w:b/>
          <w:bCs/>
        </w:rPr>
        <w:t xml:space="preserve">Článok </w:t>
      </w:r>
      <w:r>
        <w:rPr>
          <w:rFonts w:ascii="Times New Roman" w:hAnsi="Times New Roman" w:cs="Times New Roman"/>
          <w:b/>
          <w:bCs/>
        </w:rPr>
        <w:t>IX</w:t>
      </w:r>
      <w:r w:rsidRPr="000E2726">
        <w:rPr>
          <w:rFonts w:ascii="Times New Roman" w:hAnsi="Times New Roman" w:cs="Times New Roman"/>
          <w:b/>
          <w:bCs/>
        </w:rPr>
        <w:t>.</w:t>
      </w:r>
    </w:p>
    <w:p w:rsidR="000E2726" w:rsidRPr="000E2726" w:rsidRDefault="000E2726" w:rsidP="000E2726">
      <w:pPr>
        <w:tabs>
          <w:tab w:val="left" w:pos="0"/>
        </w:tabs>
        <w:spacing w:line="300" w:lineRule="exact"/>
        <w:jc w:val="center"/>
        <w:rPr>
          <w:rFonts w:ascii="Times New Roman" w:hAnsi="Times New Roman" w:cs="Times New Roman"/>
        </w:rPr>
      </w:pPr>
      <w:r w:rsidRPr="000E2726">
        <w:rPr>
          <w:rFonts w:ascii="Times New Roman" w:hAnsi="Times New Roman" w:cs="Times New Roman"/>
          <w:b/>
          <w:bCs/>
        </w:rPr>
        <w:t>Mlčanlivosť</w:t>
      </w:r>
    </w:p>
    <w:p w:rsidR="000E2726" w:rsidRDefault="000E2726" w:rsidP="000E2726">
      <w:pPr>
        <w:suppressAutoHyphens/>
        <w:spacing w:line="300" w:lineRule="exact"/>
        <w:ind w:left="567" w:hanging="567"/>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Pr="000E2726">
        <w:rPr>
          <w:rFonts w:ascii="Times New Roman" w:hAnsi="Times New Roman" w:cs="Times New Roman"/>
        </w:rPr>
        <w:t xml:space="preserve">Zmluvné strany sa zaväzujú  zachovávať  mlčanlivosť o dôverných  informáciách týkajúcich  sa tejto  </w:t>
      </w:r>
      <w:r>
        <w:rPr>
          <w:rFonts w:ascii="Times New Roman" w:hAnsi="Times New Roman" w:cs="Times New Roman"/>
        </w:rPr>
        <w:t>Dohody</w:t>
      </w:r>
      <w:r w:rsidRPr="000E2726">
        <w:rPr>
          <w:rFonts w:ascii="Times New Roman" w:hAnsi="Times New Roman" w:cs="Times New Roman"/>
        </w:rPr>
        <w:t>, vrátane jej prípadných dodatkov, tento  záväz</w:t>
      </w:r>
      <w:r>
        <w:rPr>
          <w:rFonts w:ascii="Times New Roman" w:hAnsi="Times New Roman" w:cs="Times New Roman"/>
        </w:rPr>
        <w:t>o</w:t>
      </w:r>
      <w:r w:rsidRPr="000E2726">
        <w:rPr>
          <w:rFonts w:ascii="Times New Roman" w:hAnsi="Times New Roman" w:cs="Times New Roman"/>
        </w:rPr>
        <w:t>k  zmluvných strán nie je časovo obmedzený.</w:t>
      </w:r>
    </w:p>
    <w:p w:rsidR="000E2726" w:rsidRPr="000E2726" w:rsidRDefault="000E2726" w:rsidP="000E2726">
      <w:pPr>
        <w:suppressAutoHyphens/>
        <w:spacing w:line="300" w:lineRule="exact"/>
        <w:ind w:left="567" w:hanging="567"/>
        <w:rPr>
          <w:rFonts w:ascii="Times New Roman" w:hAnsi="Times New Roman" w:cs="Times New Roman"/>
        </w:rPr>
      </w:pPr>
      <w:r>
        <w:rPr>
          <w:rFonts w:ascii="Times New Roman" w:hAnsi="Times New Roman" w:cs="Times New Roman"/>
        </w:rPr>
        <w:t>9.2.</w:t>
      </w:r>
      <w:r>
        <w:rPr>
          <w:rFonts w:ascii="Times New Roman" w:hAnsi="Times New Roman" w:cs="Times New Roman"/>
        </w:rPr>
        <w:tab/>
      </w:r>
      <w:r w:rsidRPr="000E2726">
        <w:rPr>
          <w:rFonts w:ascii="Times New Roman" w:hAnsi="Times New Roman" w:cs="Times New Roman"/>
        </w:rPr>
        <w:t xml:space="preserve">Dôvernými informáciami podľa bodu </w:t>
      </w:r>
      <w:r>
        <w:rPr>
          <w:rFonts w:ascii="Times New Roman" w:hAnsi="Times New Roman" w:cs="Times New Roman"/>
        </w:rPr>
        <w:t>9</w:t>
      </w:r>
      <w:r w:rsidRPr="000E2726">
        <w:rPr>
          <w:rFonts w:ascii="Times New Roman" w:hAnsi="Times New Roman" w:cs="Times New Roman"/>
        </w:rPr>
        <w:t xml:space="preserve">.1. tejto  </w:t>
      </w:r>
      <w:r>
        <w:rPr>
          <w:rFonts w:ascii="Times New Roman" w:hAnsi="Times New Roman" w:cs="Times New Roman"/>
        </w:rPr>
        <w:t>Dohody</w:t>
      </w:r>
      <w:r w:rsidRPr="000E2726">
        <w:rPr>
          <w:rFonts w:ascii="Times New Roman" w:hAnsi="Times New Roman" w:cs="Times New Roman"/>
        </w:rPr>
        <w:t xml:space="preserve"> sa rozumejú obchodné, právne,  finančné, prevádzkové a ďalšie skutočnosti, informácie a údaje, týkajúce sa  </w:t>
      </w:r>
      <w:r>
        <w:rPr>
          <w:rFonts w:ascii="Times New Roman" w:hAnsi="Times New Roman" w:cs="Times New Roman"/>
        </w:rPr>
        <w:t>skutočností zistených  počas plneni</w:t>
      </w:r>
      <w:r w:rsidR="00DA65FF">
        <w:rPr>
          <w:rFonts w:ascii="Times New Roman" w:hAnsi="Times New Roman" w:cs="Times New Roman"/>
        </w:rPr>
        <w:t>a</w:t>
      </w:r>
      <w:r>
        <w:rPr>
          <w:rFonts w:ascii="Times New Roman" w:hAnsi="Times New Roman" w:cs="Times New Roman"/>
        </w:rPr>
        <w:t xml:space="preserve"> Dohody, resp. súvisiacich s predmetom plnenia Dohody, v</w:t>
      </w:r>
      <w:r w:rsidRPr="000E2726">
        <w:rPr>
          <w:rFonts w:ascii="Times New Roman" w:hAnsi="Times New Roman" w:cs="Times New Roman"/>
        </w:rPr>
        <w:t>rátane  jej prípadných dodatkov alebo s  nimi súvisiace s výnimkou:</w:t>
      </w:r>
    </w:p>
    <w:p w:rsidR="000E2726" w:rsidRPr="000E2726" w:rsidRDefault="00DA65FF" w:rsidP="000E2726">
      <w:pPr>
        <w:spacing w:line="300" w:lineRule="exact"/>
        <w:ind w:left="1418" w:hanging="851"/>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.2.1.</w:t>
      </w:r>
      <w:r w:rsidR="000E2726" w:rsidRPr="000E2726">
        <w:rPr>
          <w:rFonts w:ascii="Times New Roman" w:hAnsi="Times New Roman" w:cs="Times New Roman"/>
        </w:rPr>
        <w:tab/>
        <w:t xml:space="preserve">informácii,  ktoré sú v deň uzavretia tejto  </w:t>
      </w:r>
      <w:r>
        <w:rPr>
          <w:rFonts w:ascii="Times New Roman" w:hAnsi="Times New Roman" w:cs="Times New Roman"/>
        </w:rPr>
        <w:t>Dohody</w:t>
      </w:r>
      <w:r w:rsidR="000E2726" w:rsidRPr="000E2726">
        <w:rPr>
          <w:rFonts w:ascii="Times New Roman" w:hAnsi="Times New Roman" w:cs="Times New Roman"/>
        </w:rPr>
        <w:t xml:space="preserve">  verejne  známymi alebo ktoré sa už  v tento deň dali zadovážiť z bežne dostupných  zdrojov,</w:t>
      </w:r>
    </w:p>
    <w:p w:rsidR="000E2726" w:rsidRPr="000E2726" w:rsidRDefault="00DA65FF" w:rsidP="000E2726">
      <w:pPr>
        <w:spacing w:line="300" w:lineRule="exact"/>
        <w:ind w:left="1418" w:hanging="851"/>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.2.2.</w:t>
      </w:r>
      <w:r w:rsidR="000E2726" w:rsidRPr="000E2726">
        <w:rPr>
          <w:rFonts w:ascii="Times New Roman" w:hAnsi="Times New Roman" w:cs="Times New Roman"/>
        </w:rPr>
        <w:tab/>
        <w:t xml:space="preserve">informácií, ktoré sa stali po dni uzavretia tejto </w:t>
      </w:r>
      <w:r>
        <w:rPr>
          <w:rFonts w:ascii="Times New Roman" w:hAnsi="Times New Roman" w:cs="Times New Roman"/>
        </w:rPr>
        <w:t>Dohody</w:t>
      </w:r>
      <w:r w:rsidR="000E2726" w:rsidRPr="000E2726">
        <w:rPr>
          <w:rFonts w:ascii="Times New Roman" w:hAnsi="Times New Roman" w:cs="Times New Roman"/>
        </w:rPr>
        <w:t xml:space="preserve"> verejne známymi alebo ktoré sa po  tomto  dni už dajú zadovážiť z bežne dostupných zdrojov, a to inak než v dôsledku porušenia  povinnosti zmluvnej strany zachovávať mlčanlivosť podľa tohto článku </w:t>
      </w:r>
      <w:r>
        <w:rPr>
          <w:rFonts w:ascii="Times New Roman" w:hAnsi="Times New Roman" w:cs="Times New Roman"/>
        </w:rPr>
        <w:t>Dohody</w:t>
      </w:r>
      <w:r w:rsidR="000E2726" w:rsidRPr="000E2726">
        <w:rPr>
          <w:rFonts w:ascii="Times New Roman" w:hAnsi="Times New Roman" w:cs="Times New Roman"/>
        </w:rPr>
        <w:t>,</w:t>
      </w:r>
    </w:p>
    <w:p w:rsidR="000E2726" w:rsidRPr="000E2726" w:rsidRDefault="00DA65FF" w:rsidP="000E2726">
      <w:pPr>
        <w:spacing w:line="300" w:lineRule="exact"/>
        <w:ind w:left="1418" w:hanging="851"/>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.2.3.</w:t>
      </w:r>
      <w:r w:rsidR="000E2726" w:rsidRPr="000E2726">
        <w:rPr>
          <w:rFonts w:ascii="Times New Roman" w:hAnsi="Times New Roman" w:cs="Times New Roman"/>
        </w:rPr>
        <w:tab/>
        <w:t>informácií,  z ktorých povahy vyplýva, že dotknutá zmluvná strana nemá záujem o ich utajenie, ak ich dotknutá zmluvná strana  výslovne neoznačila za dôverné</w:t>
      </w:r>
    </w:p>
    <w:p w:rsidR="000E2726" w:rsidRPr="000E2726" w:rsidRDefault="000E2726" w:rsidP="000E2726">
      <w:pPr>
        <w:spacing w:line="300" w:lineRule="exact"/>
        <w:ind w:left="1418" w:hanging="851"/>
        <w:rPr>
          <w:rFonts w:ascii="Times New Roman" w:hAnsi="Times New Roman" w:cs="Times New Roman"/>
        </w:rPr>
      </w:pPr>
      <w:r w:rsidRPr="000E2726">
        <w:rPr>
          <w:rFonts w:ascii="Times New Roman" w:hAnsi="Times New Roman" w:cs="Times New Roman"/>
        </w:rPr>
        <w:t>(ďalej aj iba ako „</w:t>
      </w:r>
      <w:r w:rsidRPr="000E2726">
        <w:rPr>
          <w:rFonts w:ascii="Times New Roman" w:hAnsi="Times New Roman" w:cs="Times New Roman"/>
          <w:b/>
          <w:bCs/>
          <w:i/>
          <w:iCs/>
        </w:rPr>
        <w:t>Dôverné informácie</w:t>
      </w:r>
      <w:r w:rsidRPr="000E2726">
        <w:rPr>
          <w:rFonts w:ascii="Times New Roman" w:hAnsi="Times New Roman" w:cs="Times New Roman"/>
        </w:rPr>
        <w:t>“).</w:t>
      </w:r>
    </w:p>
    <w:p w:rsidR="000E2726" w:rsidRPr="000E2726" w:rsidRDefault="00DA65FF" w:rsidP="00DA65FF">
      <w:pPr>
        <w:tabs>
          <w:tab w:val="left" w:pos="567"/>
        </w:tabs>
        <w:suppressAutoHyphens/>
        <w:spacing w:line="300" w:lineRule="exact"/>
        <w:rPr>
          <w:rFonts w:ascii="Times New Roman" w:hAnsi="Times New Roman" w:cs="Times New Roman"/>
        </w:rPr>
      </w:pPr>
      <w:r>
        <w:rPr>
          <w:rFonts w:ascii="Times New Roman" w:hAnsi="Times New Roman" w:cs="Times New Roman"/>
        </w:rPr>
        <w:t>9.3.</w:t>
      </w:r>
      <w:r>
        <w:rPr>
          <w:rFonts w:ascii="Times New Roman" w:hAnsi="Times New Roman" w:cs="Times New Roman"/>
        </w:rPr>
        <w:tab/>
      </w:r>
      <w:r w:rsidR="000E2726" w:rsidRPr="000E2726">
        <w:rPr>
          <w:rFonts w:ascii="Times New Roman" w:hAnsi="Times New Roman" w:cs="Times New Roman"/>
        </w:rPr>
        <w:t>Povinnosť zachovávať mlčanlivosť o Dôverných informáciách sa nevzťahuje:</w:t>
      </w:r>
    </w:p>
    <w:p w:rsidR="000E2726" w:rsidRPr="000E2726" w:rsidRDefault="00DA65FF" w:rsidP="000E2726">
      <w:pPr>
        <w:spacing w:line="300" w:lineRule="exact"/>
        <w:ind w:left="1416" w:hanging="849"/>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.3.1.</w:t>
      </w:r>
      <w:r w:rsidR="000E2726" w:rsidRPr="000E2726">
        <w:rPr>
          <w:rFonts w:ascii="Times New Roman" w:hAnsi="Times New Roman" w:cs="Times New Roman"/>
        </w:rPr>
        <w:tab/>
        <w:t>na prípady, ak zmluvná strana zverejnila  Dôverné informácie  s predchádzajúcim písomným súhlasom  dotknutej  zmluvnej strany,</w:t>
      </w:r>
    </w:p>
    <w:p w:rsidR="000E2726" w:rsidRPr="000E2726" w:rsidRDefault="00DA65FF" w:rsidP="000E2726">
      <w:pPr>
        <w:spacing w:line="300" w:lineRule="exact"/>
        <w:ind w:left="1416" w:hanging="849"/>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.3.2.</w:t>
      </w:r>
      <w:r w:rsidR="000E2726" w:rsidRPr="000E2726">
        <w:rPr>
          <w:rFonts w:ascii="Times New Roman" w:hAnsi="Times New Roman" w:cs="Times New Roman"/>
        </w:rPr>
        <w:tab/>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plnia,</w:t>
      </w:r>
    </w:p>
    <w:p w:rsidR="000E2726" w:rsidRPr="000E2726" w:rsidRDefault="00DA65FF" w:rsidP="000E2726">
      <w:pPr>
        <w:spacing w:line="300" w:lineRule="exact"/>
        <w:ind w:left="1416" w:hanging="849"/>
        <w:rPr>
          <w:rFonts w:ascii="Times New Roman" w:hAnsi="Times New Roman" w:cs="Times New Roman"/>
        </w:rPr>
      </w:pPr>
      <w:r>
        <w:rPr>
          <w:rFonts w:ascii="Times New Roman" w:hAnsi="Times New Roman" w:cs="Times New Roman"/>
        </w:rPr>
        <w:t>9</w:t>
      </w:r>
      <w:r w:rsidR="000E2726" w:rsidRPr="000E2726">
        <w:rPr>
          <w:rFonts w:ascii="Times New Roman" w:hAnsi="Times New Roman" w:cs="Times New Roman"/>
        </w:rPr>
        <w:t>.3</w:t>
      </w:r>
      <w:r>
        <w:rPr>
          <w:rFonts w:ascii="Times New Roman" w:hAnsi="Times New Roman" w:cs="Times New Roman"/>
        </w:rPr>
        <w:t>.3</w:t>
      </w:r>
      <w:r w:rsidR="000E2726" w:rsidRPr="000E2726">
        <w:rPr>
          <w:rFonts w:ascii="Times New Roman" w:hAnsi="Times New Roman" w:cs="Times New Roman"/>
        </w:rPr>
        <w:t xml:space="preserve">. </w:t>
      </w:r>
      <w:r w:rsidR="000E2726" w:rsidRPr="000E2726">
        <w:rPr>
          <w:rFonts w:ascii="Times New Roman" w:hAnsi="Times New Roman" w:cs="Times New Roman"/>
        </w:rPr>
        <w:tab/>
        <w:t xml:space="preserve">na prípady, ak zmluvná strana použila potrebné  informácie  alebo dotknuté dokumenty v prípadných súdnych,  rozhodcovských, správnych a iných konaniach ohľadom  práv a povinnosti vyplývajúcich  z tejto </w:t>
      </w:r>
      <w:r>
        <w:rPr>
          <w:rFonts w:ascii="Times New Roman" w:hAnsi="Times New Roman" w:cs="Times New Roman"/>
        </w:rPr>
        <w:t>Dohody</w:t>
      </w:r>
      <w:r w:rsidR="000E2726" w:rsidRPr="000E2726">
        <w:rPr>
          <w:rFonts w:ascii="Times New Roman" w:hAnsi="Times New Roman" w:cs="Times New Roman"/>
        </w:rPr>
        <w:t xml:space="preserve"> alebo s ním súvisiacich.</w:t>
      </w:r>
    </w:p>
    <w:p w:rsidR="000E2726" w:rsidRPr="000E2726" w:rsidRDefault="00DA65FF" w:rsidP="00DA65FF">
      <w:pPr>
        <w:suppressAutoHyphens/>
        <w:spacing w:line="300" w:lineRule="exact"/>
        <w:ind w:left="567" w:hanging="567"/>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000E2726" w:rsidRPr="000E2726">
        <w:rPr>
          <w:rFonts w:ascii="Times New Roman" w:hAnsi="Times New Roman" w:cs="Times New Roman"/>
        </w:rPr>
        <w:t xml:space="preserve">Zmluvné strany sa zaväzujú, že Dôverné informácie bez predchádzajúceho písomného súhlasu dotknutej zmluvnej strany ďalej neposkytnú tretím osobám a ani neumožnia prístup tretích osôb </w:t>
      </w:r>
      <w:r w:rsidR="000E2726" w:rsidRPr="000E2726">
        <w:rPr>
          <w:rFonts w:ascii="Times New Roman" w:hAnsi="Times New Roman" w:cs="Times New Roman"/>
        </w:rPr>
        <w:lastRenderedPageBreak/>
        <w:t>k Dôverným  informáciám. Za tretie osoby sa však nepokladajú členovia orgánov, zamestnanci alebo iné poverené osoby zmluvných strán, audítori alebo právni a iní   poradcovia zmluvných strán, ktorí sú  viazaní ohľadne im sprístupnených  Dôverných  informácií povinnosťou  mlčanlivosti na základe zákona.</w:t>
      </w:r>
    </w:p>
    <w:p w:rsidR="00DA65FF" w:rsidRDefault="00DA65FF" w:rsidP="00DA65FF">
      <w:pPr>
        <w:tabs>
          <w:tab w:val="left" w:pos="567"/>
        </w:tabs>
        <w:suppressAutoHyphens/>
        <w:spacing w:line="300" w:lineRule="exact"/>
        <w:ind w:left="564" w:hanging="564"/>
        <w:rPr>
          <w:rFonts w:ascii="Times New Roman" w:hAnsi="Times New Roman" w:cs="Times New Roman"/>
        </w:rPr>
      </w:pPr>
      <w:r>
        <w:rPr>
          <w:rFonts w:ascii="Times New Roman" w:hAnsi="Times New Roman" w:cs="Times New Roman"/>
        </w:rPr>
        <w:t>9.5.</w:t>
      </w:r>
      <w:r>
        <w:rPr>
          <w:rFonts w:ascii="Times New Roman" w:hAnsi="Times New Roman" w:cs="Times New Roman"/>
        </w:rPr>
        <w:tab/>
      </w:r>
      <w:r w:rsidR="000E2726" w:rsidRPr="000E2726">
        <w:rPr>
          <w:rFonts w:ascii="Times New Roman" w:hAnsi="Times New Roman" w:cs="Times New Roman"/>
        </w:rPr>
        <w:t>Zmluvné strany sa zároveň zaväzujú, že  priamo a ani prostredníctvom inej osoby nepoužijú Dôverné  informácie v rozpore s ich  účelom pre seba alebo pre inú osobu alebo  v rozpore so  záujmami  dotknutej zmluvnej strany.</w:t>
      </w:r>
      <w:r>
        <w:rPr>
          <w:rFonts w:ascii="Times New Roman" w:hAnsi="Times New Roman" w:cs="Times New Roman"/>
        </w:rPr>
        <w:t xml:space="preserve"> </w:t>
      </w:r>
    </w:p>
    <w:p w:rsidR="000E2726" w:rsidRPr="000E2726" w:rsidRDefault="00DA65FF" w:rsidP="00DA65FF">
      <w:pPr>
        <w:tabs>
          <w:tab w:val="left" w:pos="567"/>
        </w:tabs>
        <w:suppressAutoHyphens/>
        <w:spacing w:line="300" w:lineRule="exact"/>
        <w:ind w:left="564" w:hanging="564"/>
        <w:rPr>
          <w:rFonts w:ascii="Times New Roman" w:hAnsi="Times New Roman" w:cs="Times New Roman"/>
          <w:b/>
          <w:bCs/>
        </w:rPr>
      </w:pPr>
      <w:r>
        <w:rPr>
          <w:rFonts w:ascii="Times New Roman" w:hAnsi="Times New Roman" w:cs="Times New Roman"/>
        </w:rPr>
        <w:t>9.6.</w:t>
      </w:r>
      <w:r>
        <w:rPr>
          <w:rFonts w:ascii="Times New Roman" w:hAnsi="Times New Roman" w:cs="Times New Roman"/>
        </w:rPr>
        <w:tab/>
      </w:r>
      <w:r w:rsidR="000E2726" w:rsidRPr="000E2726">
        <w:rPr>
          <w:rFonts w:ascii="Times New Roman" w:hAnsi="Times New Roman" w:cs="Times New Roman"/>
        </w:rPr>
        <w:t>Kde sa v tomto  článku hovorí o dotknutej zmluvnej  strane, má sa  na mysli tá zmluvná strana, (i) ktorá Dôverné informácie druhej strane sprístupnila, (</w:t>
      </w:r>
      <w:proofErr w:type="spellStart"/>
      <w:r w:rsidR="000E2726" w:rsidRPr="000E2726">
        <w:rPr>
          <w:rFonts w:ascii="Times New Roman" w:hAnsi="Times New Roman" w:cs="Times New Roman"/>
        </w:rPr>
        <w:t>ii</w:t>
      </w:r>
      <w:proofErr w:type="spellEnd"/>
      <w:r w:rsidR="000E2726" w:rsidRPr="000E2726">
        <w:rPr>
          <w:rFonts w:ascii="Times New Roman" w:hAnsi="Times New Roman" w:cs="Times New Roman"/>
        </w:rPr>
        <w:t>)  ktorej  sa Dôverné informácie týkajú alebo (</w:t>
      </w:r>
      <w:proofErr w:type="spellStart"/>
      <w:r w:rsidR="000E2726" w:rsidRPr="000E2726">
        <w:rPr>
          <w:rFonts w:ascii="Times New Roman" w:hAnsi="Times New Roman" w:cs="Times New Roman"/>
        </w:rPr>
        <w:t>iii</w:t>
      </w:r>
      <w:proofErr w:type="spellEnd"/>
      <w:r w:rsidR="000E2726" w:rsidRPr="000E2726">
        <w:rPr>
          <w:rFonts w:ascii="Times New Roman" w:hAnsi="Times New Roman" w:cs="Times New Roman"/>
        </w:rPr>
        <w:t>) 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rsidR="00E7567F" w:rsidRDefault="00E7567F" w:rsidP="00866060">
      <w:pPr>
        <w:tabs>
          <w:tab w:val="left" w:pos="567"/>
        </w:tabs>
        <w:spacing w:line="300" w:lineRule="exact"/>
        <w:ind w:left="567" w:hanging="567"/>
        <w:rPr>
          <w:rFonts w:ascii="Times New Roman" w:hAnsi="Times New Roman" w:cs="Times New Roman"/>
        </w:rPr>
      </w:pPr>
    </w:p>
    <w:p w:rsidR="00DA65FF" w:rsidRPr="00DA65FF" w:rsidRDefault="00DA65FF" w:rsidP="00DA65FF">
      <w:pPr>
        <w:tabs>
          <w:tab w:val="left" w:pos="0"/>
        </w:tabs>
        <w:spacing w:line="300" w:lineRule="exact"/>
        <w:jc w:val="center"/>
        <w:rPr>
          <w:rFonts w:ascii="Times New Roman" w:hAnsi="Times New Roman" w:cs="Times New Roman"/>
          <w:b/>
          <w:bCs/>
        </w:rPr>
      </w:pPr>
      <w:r>
        <w:rPr>
          <w:rFonts w:ascii="Times New Roman" w:hAnsi="Times New Roman" w:cs="Times New Roman"/>
          <w:b/>
          <w:bCs/>
        </w:rPr>
        <w:t>Článok X</w:t>
      </w:r>
      <w:r w:rsidRPr="00DA65FF">
        <w:rPr>
          <w:rFonts w:ascii="Times New Roman" w:hAnsi="Times New Roman" w:cs="Times New Roman"/>
          <w:b/>
          <w:bCs/>
        </w:rPr>
        <w:t>.</w:t>
      </w:r>
    </w:p>
    <w:p w:rsidR="00DA65FF" w:rsidRPr="00DA65FF" w:rsidRDefault="00DA65FF" w:rsidP="00DA65FF">
      <w:pPr>
        <w:tabs>
          <w:tab w:val="left" w:pos="0"/>
        </w:tabs>
        <w:spacing w:line="300" w:lineRule="exact"/>
        <w:jc w:val="center"/>
        <w:rPr>
          <w:rFonts w:ascii="Times New Roman" w:hAnsi="Times New Roman" w:cs="Times New Roman"/>
        </w:rPr>
      </w:pPr>
      <w:r w:rsidRPr="00DA65FF">
        <w:rPr>
          <w:rFonts w:ascii="Times New Roman" w:hAnsi="Times New Roman" w:cs="Times New Roman"/>
          <w:b/>
          <w:bCs/>
        </w:rPr>
        <w:t>Zodpovednosť za škody</w:t>
      </w:r>
    </w:p>
    <w:p w:rsidR="00B5427A" w:rsidRDefault="00DA65FF" w:rsidP="00B5427A">
      <w:pPr>
        <w:suppressAutoHyphens/>
        <w:spacing w:line="300" w:lineRule="exact"/>
        <w:ind w:left="567" w:hanging="567"/>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B5427A">
        <w:rPr>
          <w:rFonts w:ascii="Times New Roman" w:hAnsi="Times New Roman" w:cs="Times New Roman"/>
        </w:rPr>
        <w:t>Zmluvné strany sú povinn</w:t>
      </w:r>
      <w:r w:rsidR="00DC6D53">
        <w:rPr>
          <w:rFonts w:ascii="Times New Roman" w:hAnsi="Times New Roman" w:cs="Times New Roman"/>
        </w:rPr>
        <w:t>é</w:t>
      </w:r>
      <w:r w:rsidR="00B5427A">
        <w:rPr>
          <w:rFonts w:ascii="Times New Roman" w:hAnsi="Times New Roman" w:cs="Times New Roman"/>
        </w:rPr>
        <w:t xml:space="preserve">  pre</w:t>
      </w:r>
      <w:r w:rsidR="00DC6D53">
        <w:rPr>
          <w:rFonts w:ascii="Times New Roman" w:hAnsi="Times New Roman" w:cs="Times New Roman"/>
        </w:rPr>
        <w:t>d</w:t>
      </w:r>
      <w:r w:rsidR="00B5427A">
        <w:rPr>
          <w:rFonts w:ascii="Times New Roman" w:hAnsi="Times New Roman" w:cs="Times New Roman"/>
        </w:rPr>
        <w:t>chádzať vzniku škody a urobiť všetky  vhodné a primerané opatrenia k odvráteniu hroziacej  škody a v prípade vzniku  škody urobiť nevyhnutné opatrenia k tomu, aby rozsah škody bol čo najnižší.</w:t>
      </w:r>
    </w:p>
    <w:p w:rsidR="000F2DB3" w:rsidRDefault="00B5427A" w:rsidP="000F2DB3">
      <w:pPr>
        <w:suppressAutoHyphens/>
        <w:spacing w:line="300" w:lineRule="exact"/>
        <w:ind w:left="567" w:hanging="567"/>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000F2DB3">
        <w:rPr>
          <w:rFonts w:ascii="Times New Roman" w:hAnsi="Times New Roman" w:cs="Times New Roman"/>
        </w:rPr>
        <w:tab/>
        <w:t>Zmluvná strana, ktorá poruší svoju  povinnosť uvedenú v</w:t>
      </w:r>
      <w:r w:rsidR="00DC6D53">
        <w:rPr>
          <w:rFonts w:ascii="Times New Roman" w:hAnsi="Times New Roman" w:cs="Times New Roman"/>
        </w:rPr>
        <w:t> </w:t>
      </w:r>
      <w:r w:rsidR="000F2DB3">
        <w:rPr>
          <w:rFonts w:ascii="Times New Roman" w:hAnsi="Times New Roman" w:cs="Times New Roman"/>
        </w:rPr>
        <w:t>Dohode</w:t>
      </w:r>
      <w:r w:rsidR="00DC6D53">
        <w:rPr>
          <w:rFonts w:ascii="Times New Roman" w:hAnsi="Times New Roman" w:cs="Times New Roman"/>
        </w:rPr>
        <w:t xml:space="preserve"> a/alebo potvrdenej Objednávke</w:t>
      </w:r>
      <w:r w:rsidR="000F2DB3">
        <w:rPr>
          <w:rFonts w:ascii="Times New Roman" w:hAnsi="Times New Roman" w:cs="Times New Roman"/>
        </w:rPr>
        <w:t>, je povinná nahradiť škodu tým spôsobenú druhej zmluvnej strane, okrem prípadu, ak preukáže, že porušenie  povinnosti bolo spôsobené okolnosťami vylučujúcimi zodpovednosť podľa Obchodného zákonníka. Týmto nie je dotknutá povinnosť zmluvnej strany  zaplatiť zmluvnú pokutu</w:t>
      </w:r>
      <w:r w:rsidR="00DC6D53">
        <w:rPr>
          <w:rFonts w:ascii="Times New Roman" w:hAnsi="Times New Roman" w:cs="Times New Roman"/>
        </w:rPr>
        <w:t>, ktorá sa  na porušenie viaže</w:t>
      </w:r>
      <w:r w:rsidR="000F2DB3">
        <w:rPr>
          <w:rFonts w:ascii="Times New Roman" w:hAnsi="Times New Roman" w:cs="Times New Roman"/>
        </w:rPr>
        <w:t xml:space="preserve">. </w:t>
      </w:r>
    </w:p>
    <w:p w:rsidR="00DA65FF" w:rsidRPr="00DA65FF" w:rsidRDefault="00B5427A" w:rsidP="00DA65FF">
      <w:pPr>
        <w:suppressAutoHyphens/>
        <w:spacing w:line="300" w:lineRule="exact"/>
        <w:ind w:left="567" w:hanging="567"/>
        <w:rPr>
          <w:rFonts w:ascii="Times New Roman" w:hAnsi="Times New Roman" w:cs="Times New Roman"/>
        </w:rPr>
      </w:pPr>
      <w:r>
        <w:rPr>
          <w:rFonts w:ascii="Times New Roman" w:hAnsi="Times New Roman" w:cs="Times New Roman"/>
        </w:rPr>
        <w:t>10.3</w:t>
      </w:r>
      <w:r w:rsidR="00DA65FF">
        <w:rPr>
          <w:rFonts w:ascii="Times New Roman" w:hAnsi="Times New Roman" w:cs="Times New Roman"/>
        </w:rPr>
        <w:t>.</w:t>
      </w:r>
      <w:r w:rsidR="00DA65FF">
        <w:rPr>
          <w:rFonts w:ascii="Times New Roman" w:hAnsi="Times New Roman" w:cs="Times New Roman"/>
        </w:rPr>
        <w:tab/>
      </w:r>
      <w:r w:rsidR="00DA65FF" w:rsidRPr="00DA65FF">
        <w:rPr>
          <w:rFonts w:ascii="Times New Roman" w:hAnsi="Times New Roman" w:cs="Times New Roman"/>
        </w:rPr>
        <w:t>Poskytovateľ zodpovedá za škodu spôsobenú prevádzkou dopravných  prostriedkov, ako aj za škodu spôsobenú na zdraví prepravovaných osôb a prepravovaných  batožinách v súlade s príslušnými ustanoveniami Občianskeho zákonníka a Obchodného zákonníka.</w:t>
      </w:r>
    </w:p>
    <w:p w:rsidR="00DA65FF" w:rsidRPr="00DA65FF" w:rsidRDefault="00DA65FF" w:rsidP="00DA65FF">
      <w:pPr>
        <w:tabs>
          <w:tab w:val="left" w:pos="0"/>
        </w:tabs>
        <w:spacing w:line="300" w:lineRule="exact"/>
        <w:rPr>
          <w:rFonts w:ascii="Times New Roman" w:hAnsi="Times New Roman" w:cs="Times New Roman"/>
        </w:rPr>
      </w:pPr>
    </w:p>
    <w:p w:rsidR="00DA65FF" w:rsidRPr="00DA65FF" w:rsidRDefault="00DA65FF" w:rsidP="00DA65FF">
      <w:pPr>
        <w:tabs>
          <w:tab w:val="left" w:pos="0"/>
        </w:tabs>
        <w:spacing w:line="300" w:lineRule="exact"/>
        <w:jc w:val="center"/>
        <w:rPr>
          <w:rFonts w:ascii="Times New Roman" w:hAnsi="Times New Roman" w:cs="Times New Roman"/>
          <w:b/>
          <w:bCs/>
        </w:rPr>
      </w:pPr>
      <w:r w:rsidRPr="00DA65FF">
        <w:rPr>
          <w:rFonts w:ascii="Times New Roman" w:hAnsi="Times New Roman" w:cs="Times New Roman"/>
          <w:b/>
          <w:bCs/>
        </w:rPr>
        <w:t xml:space="preserve">Článok </w:t>
      </w:r>
      <w:r>
        <w:rPr>
          <w:rFonts w:ascii="Times New Roman" w:hAnsi="Times New Roman" w:cs="Times New Roman"/>
          <w:b/>
          <w:bCs/>
        </w:rPr>
        <w:t>X</w:t>
      </w:r>
      <w:r w:rsidRPr="00DA65FF">
        <w:rPr>
          <w:rFonts w:ascii="Times New Roman" w:hAnsi="Times New Roman" w:cs="Times New Roman"/>
          <w:b/>
          <w:bCs/>
        </w:rPr>
        <w:t>I.</w:t>
      </w:r>
    </w:p>
    <w:p w:rsidR="00DA65FF" w:rsidRPr="00DA65FF" w:rsidRDefault="00DA65FF" w:rsidP="00DA65FF">
      <w:pPr>
        <w:tabs>
          <w:tab w:val="left" w:pos="0"/>
        </w:tabs>
        <w:spacing w:line="300" w:lineRule="exact"/>
        <w:jc w:val="center"/>
        <w:rPr>
          <w:rFonts w:ascii="Times New Roman" w:hAnsi="Times New Roman" w:cs="Times New Roman"/>
        </w:rPr>
      </w:pPr>
      <w:r w:rsidRPr="00DA65FF">
        <w:rPr>
          <w:rFonts w:ascii="Times New Roman" w:hAnsi="Times New Roman" w:cs="Times New Roman"/>
          <w:b/>
          <w:bCs/>
        </w:rPr>
        <w:t>Zmluvné pokuty</w:t>
      </w:r>
      <w:r w:rsidR="00A57B39">
        <w:rPr>
          <w:rFonts w:ascii="Times New Roman" w:hAnsi="Times New Roman" w:cs="Times New Roman"/>
          <w:b/>
          <w:bCs/>
        </w:rPr>
        <w:t xml:space="preserve"> a úroky z </w:t>
      </w:r>
      <w:r w:rsidR="009B6DCC">
        <w:rPr>
          <w:rFonts w:ascii="Times New Roman" w:hAnsi="Times New Roman" w:cs="Times New Roman"/>
          <w:b/>
          <w:bCs/>
        </w:rPr>
        <w:t>omeškaní</w:t>
      </w:r>
    </w:p>
    <w:p w:rsidR="00DA65FF" w:rsidRDefault="00DA65FF" w:rsidP="00DA65FF">
      <w:pPr>
        <w:suppressAutoHyphens/>
        <w:spacing w:line="300" w:lineRule="exact"/>
        <w:ind w:left="567" w:hanging="567"/>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Pr="00DA65FF">
        <w:rPr>
          <w:rFonts w:ascii="Times New Roman" w:hAnsi="Times New Roman" w:cs="Times New Roman"/>
        </w:rPr>
        <w:t xml:space="preserve">Pri  nedodržaní termínu </w:t>
      </w:r>
      <w:r w:rsidR="00621247">
        <w:rPr>
          <w:rFonts w:ascii="Times New Roman" w:hAnsi="Times New Roman" w:cs="Times New Roman"/>
        </w:rPr>
        <w:t xml:space="preserve">poskytnutia prepravy podľa Objednávky </w:t>
      </w:r>
      <w:r w:rsidRPr="00DA65FF">
        <w:rPr>
          <w:rFonts w:ascii="Times New Roman" w:hAnsi="Times New Roman" w:cs="Times New Roman"/>
        </w:rPr>
        <w:t xml:space="preserve">zo strany </w:t>
      </w:r>
      <w:r w:rsidR="00621247">
        <w:rPr>
          <w:rFonts w:ascii="Times New Roman" w:hAnsi="Times New Roman" w:cs="Times New Roman"/>
        </w:rPr>
        <w:t xml:space="preserve">Poskytovateľa, má </w:t>
      </w:r>
      <w:r>
        <w:rPr>
          <w:rFonts w:ascii="Times New Roman" w:hAnsi="Times New Roman" w:cs="Times New Roman"/>
        </w:rPr>
        <w:t>O</w:t>
      </w:r>
      <w:r w:rsidRPr="00DA65FF">
        <w:rPr>
          <w:rFonts w:ascii="Times New Roman" w:hAnsi="Times New Roman" w:cs="Times New Roman"/>
        </w:rPr>
        <w:t>bjednávateľ</w:t>
      </w:r>
      <w:r w:rsidR="00621247">
        <w:rPr>
          <w:rFonts w:ascii="Times New Roman" w:hAnsi="Times New Roman" w:cs="Times New Roman"/>
        </w:rPr>
        <w:t xml:space="preserve"> nárok na zmluvnú pokutu vo výške </w:t>
      </w:r>
      <w:r w:rsidR="00DC6D53" w:rsidRPr="00F3543E">
        <w:rPr>
          <w:rFonts w:ascii="Times New Roman" w:hAnsi="Times New Roman" w:cs="Times New Roman"/>
        </w:rPr>
        <w:t>3</w:t>
      </w:r>
      <w:r w:rsidR="00621247" w:rsidRPr="00F3543E">
        <w:rPr>
          <w:rFonts w:ascii="Times New Roman" w:hAnsi="Times New Roman" w:cs="Times New Roman"/>
        </w:rPr>
        <w:t>.000,-EUR</w:t>
      </w:r>
      <w:r w:rsidR="00621247">
        <w:rPr>
          <w:rFonts w:ascii="Times New Roman" w:hAnsi="Times New Roman" w:cs="Times New Roman"/>
        </w:rPr>
        <w:t xml:space="preserve"> za  </w:t>
      </w:r>
      <w:r w:rsidR="009B6DCC">
        <w:rPr>
          <w:rFonts w:ascii="Times New Roman" w:hAnsi="Times New Roman" w:cs="Times New Roman"/>
        </w:rPr>
        <w:t>každé</w:t>
      </w:r>
      <w:r w:rsidR="00621247">
        <w:rPr>
          <w:rFonts w:ascii="Times New Roman" w:hAnsi="Times New Roman" w:cs="Times New Roman"/>
        </w:rPr>
        <w:t xml:space="preserve"> jedno porušenie povinnosti. Popri nároku na zmluvnú pokutu má Objednávateľ aj nárok na náhradu škody, a to v celom rozsahu a výške, ktorá mu vznikla porušením tejto povinnosti zo strany Poskytovateľa.</w:t>
      </w:r>
      <w:r w:rsidR="00103B8A">
        <w:rPr>
          <w:rFonts w:ascii="Times New Roman" w:hAnsi="Times New Roman" w:cs="Times New Roman"/>
        </w:rPr>
        <w:t xml:space="preserve"> Zmluvnú pokutu je Poskytovateľ povinný zaplatiť do 10 dní odo dňa doručenia písomnej výzvy Objednávateľa na zaplatenie zmluvnej pokuty. Zmluvné pokuta sa považuje za uhradenú  dňom pripísania  peňažných prostriedkov na účet Objednávateľa.</w:t>
      </w:r>
      <w:r w:rsidR="00621247">
        <w:rPr>
          <w:rFonts w:ascii="Times New Roman" w:hAnsi="Times New Roman" w:cs="Times New Roman"/>
        </w:rPr>
        <w:t xml:space="preserve"> </w:t>
      </w:r>
    </w:p>
    <w:p w:rsidR="00621247" w:rsidRDefault="00DA65FF" w:rsidP="00DA65FF">
      <w:pPr>
        <w:suppressAutoHyphens/>
        <w:spacing w:line="300" w:lineRule="exact"/>
        <w:ind w:left="567" w:hanging="567"/>
        <w:rPr>
          <w:rFonts w:ascii="Times New Roman" w:hAnsi="Times New Roman" w:cs="Times New Roman"/>
        </w:rPr>
      </w:pPr>
      <w:r>
        <w:rPr>
          <w:rFonts w:ascii="Times New Roman" w:hAnsi="Times New Roman" w:cs="Times New Roman"/>
        </w:rPr>
        <w:t>11.2.</w:t>
      </w:r>
      <w:r>
        <w:rPr>
          <w:rFonts w:ascii="Times New Roman" w:hAnsi="Times New Roman" w:cs="Times New Roman"/>
        </w:rPr>
        <w:tab/>
      </w:r>
      <w:r w:rsidRPr="00DA65FF">
        <w:rPr>
          <w:rFonts w:ascii="Times New Roman" w:hAnsi="Times New Roman" w:cs="Times New Roman"/>
        </w:rPr>
        <w:t xml:space="preserve">V  prípade, že </w:t>
      </w:r>
      <w:r w:rsidR="00621247">
        <w:rPr>
          <w:rFonts w:ascii="Times New Roman" w:hAnsi="Times New Roman" w:cs="Times New Roman"/>
        </w:rPr>
        <w:t>Objednávateľ nez</w:t>
      </w:r>
      <w:r w:rsidR="009B6DCC">
        <w:rPr>
          <w:rFonts w:ascii="Times New Roman" w:hAnsi="Times New Roman" w:cs="Times New Roman"/>
        </w:rPr>
        <w:t>a</w:t>
      </w:r>
      <w:r w:rsidR="00621247">
        <w:rPr>
          <w:rFonts w:ascii="Times New Roman" w:hAnsi="Times New Roman" w:cs="Times New Roman"/>
        </w:rPr>
        <w:t>p</w:t>
      </w:r>
      <w:r w:rsidR="009B6DCC">
        <w:rPr>
          <w:rFonts w:ascii="Times New Roman" w:hAnsi="Times New Roman" w:cs="Times New Roman"/>
        </w:rPr>
        <w:t>latí</w:t>
      </w:r>
      <w:r w:rsidR="00621247">
        <w:rPr>
          <w:rFonts w:ascii="Times New Roman" w:hAnsi="Times New Roman" w:cs="Times New Roman"/>
        </w:rPr>
        <w:t xml:space="preserve">  riadne vystavenú a doručenú faktúru</w:t>
      </w:r>
      <w:r w:rsidR="00103B8A">
        <w:rPr>
          <w:rFonts w:ascii="Times New Roman" w:hAnsi="Times New Roman" w:cs="Times New Roman"/>
        </w:rPr>
        <w:t>,</w:t>
      </w:r>
      <w:r w:rsidR="00621247">
        <w:rPr>
          <w:rFonts w:ascii="Times New Roman" w:hAnsi="Times New Roman" w:cs="Times New Roman"/>
        </w:rPr>
        <w:t xml:space="preserve"> riadne a</w:t>
      </w:r>
      <w:r w:rsidR="00A347E5">
        <w:rPr>
          <w:rFonts w:ascii="Times New Roman" w:hAnsi="Times New Roman" w:cs="Times New Roman"/>
        </w:rPr>
        <w:t> </w:t>
      </w:r>
      <w:r w:rsidR="00621247">
        <w:rPr>
          <w:rFonts w:ascii="Times New Roman" w:hAnsi="Times New Roman" w:cs="Times New Roman"/>
        </w:rPr>
        <w:t>včas</w:t>
      </w:r>
      <w:r w:rsidR="00A347E5">
        <w:rPr>
          <w:rFonts w:ascii="Times New Roman" w:hAnsi="Times New Roman" w:cs="Times New Roman"/>
        </w:rPr>
        <w:t>,</w:t>
      </w:r>
      <w:r w:rsidR="00621247">
        <w:rPr>
          <w:rFonts w:ascii="Times New Roman" w:hAnsi="Times New Roman" w:cs="Times New Roman"/>
        </w:rPr>
        <w:t xml:space="preserve"> má </w:t>
      </w:r>
      <w:r w:rsidR="00254D21">
        <w:rPr>
          <w:rFonts w:ascii="Times New Roman" w:hAnsi="Times New Roman" w:cs="Times New Roman"/>
        </w:rPr>
        <w:t>Poskytovateľ</w:t>
      </w:r>
      <w:r w:rsidR="00621247">
        <w:rPr>
          <w:rFonts w:ascii="Times New Roman" w:hAnsi="Times New Roman" w:cs="Times New Roman"/>
        </w:rPr>
        <w:t xml:space="preserve"> nárok na</w:t>
      </w:r>
      <w:r w:rsidR="00020014">
        <w:rPr>
          <w:rFonts w:ascii="Times New Roman" w:hAnsi="Times New Roman" w:cs="Times New Roman"/>
        </w:rPr>
        <w:t xml:space="preserve"> úrok z omeškania vo výške </w:t>
      </w:r>
      <w:r w:rsidR="00621247">
        <w:rPr>
          <w:rFonts w:ascii="Times New Roman" w:hAnsi="Times New Roman" w:cs="Times New Roman"/>
        </w:rPr>
        <w:t xml:space="preserve"> 0,0</w:t>
      </w:r>
      <w:r w:rsidR="00956CF4">
        <w:rPr>
          <w:rFonts w:ascii="Times New Roman" w:hAnsi="Times New Roman" w:cs="Times New Roman"/>
        </w:rPr>
        <w:t xml:space="preserve">2 </w:t>
      </w:r>
      <w:r w:rsidR="00621247">
        <w:rPr>
          <w:rFonts w:ascii="Times New Roman" w:hAnsi="Times New Roman" w:cs="Times New Roman"/>
        </w:rPr>
        <w:t>%</w:t>
      </w:r>
      <w:r w:rsidR="00956CF4">
        <w:rPr>
          <w:rFonts w:ascii="Times New Roman" w:hAnsi="Times New Roman" w:cs="Times New Roman"/>
        </w:rPr>
        <w:t xml:space="preserve"> </w:t>
      </w:r>
      <w:r w:rsidR="00621247">
        <w:rPr>
          <w:rFonts w:ascii="Times New Roman" w:hAnsi="Times New Roman" w:cs="Times New Roman"/>
        </w:rPr>
        <w:t xml:space="preserve"> z dlžnej sumy za každý</w:t>
      </w:r>
      <w:r w:rsidR="00317EF8">
        <w:rPr>
          <w:rFonts w:ascii="Times New Roman" w:hAnsi="Times New Roman" w:cs="Times New Roman"/>
        </w:rPr>
        <w:t xml:space="preserve"> (i začatý)</w:t>
      </w:r>
      <w:r w:rsidR="00621247">
        <w:rPr>
          <w:rFonts w:ascii="Times New Roman" w:hAnsi="Times New Roman" w:cs="Times New Roman"/>
        </w:rPr>
        <w:t xml:space="preserve"> deň omeškania. </w:t>
      </w:r>
    </w:p>
    <w:p w:rsidR="00DA65FF" w:rsidRDefault="00DA65FF" w:rsidP="00DA65FF">
      <w:pPr>
        <w:tabs>
          <w:tab w:val="left" w:pos="0"/>
        </w:tabs>
        <w:spacing w:line="300" w:lineRule="auto"/>
      </w:pPr>
    </w:p>
    <w:p w:rsidR="00621247" w:rsidRPr="00621247" w:rsidRDefault="00621247" w:rsidP="00621247">
      <w:pPr>
        <w:tabs>
          <w:tab w:val="left" w:pos="0"/>
        </w:tabs>
        <w:spacing w:line="300" w:lineRule="auto"/>
        <w:jc w:val="center"/>
        <w:rPr>
          <w:rFonts w:ascii="Times New Roman" w:hAnsi="Times New Roman" w:cs="Times New Roman"/>
          <w:b/>
        </w:rPr>
      </w:pPr>
      <w:r>
        <w:rPr>
          <w:rFonts w:ascii="Times New Roman" w:hAnsi="Times New Roman" w:cs="Times New Roman"/>
          <w:b/>
        </w:rPr>
        <w:t>Článok XII.</w:t>
      </w:r>
    </w:p>
    <w:p w:rsidR="00E7567F" w:rsidRDefault="00621247" w:rsidP="00621247">
      <w:pPr>
        <w:tabs>
          <w:tab w:val="left" w:pos="567"/>
        </w:tabs>
        <w:spacing w:line="300" w:lineRule="exact"/>
        <w:ind w:left="567" w:hanging="567"/>
        <w:jc w:val="center"/>
        <w:rPr>
          <w:rFonts w:ascii="Times New Roman" w:hAnsi="Times New Roman" w:cs="Times New Roman"/>
          <w:b/>
        </w:rPr>
      </w:pPr>
      <w:r w:rsidRPr="00621247">
        <w:rPr>
          <w:rFonts w:ascii="Times New Roman" w:hAnsi="Times New Roman" w:cs="Times New Roman"/>
          <w:b/>
        </w:rPr>
        <w:t>Osobitné ustanovenia</w:t>
      </w:r>
    </w:p>
    <w:p w:rsidR="000D1ECC" w:rsidRDefault="00621247"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0D1ECC">
        <w:rPr>
          <w:rFonts w:ascii="Times New Roman" w:hAnsi="Times New Roman" w:cs="Times New Roman"/>
        </w:rPr>
        <w:t>Poskytovateľ  prehlasuje, že spĺňa podmienky pre p</w:t>
      </w:r>
      <w:r w:rsidR="00DC6D53">
        <w:rPr>
          <w:rFonts w:ascii="Times New Roman" w:hAnsi="Times New Roman" w:cs="Times New Roman"/>
        </w:rPr>
        <w:t>lnenie  záväzkov z tejto Dohody, najmä</w:t>
      </w:r>
      <w:r w:rsidR="000D1ECC">
        <w:rPr>
          <w:rFonts w:ascii="Times New Roman" w:hAnsi="Times New Roman" w:cs="Times New Roman"/>
        </w:rPr>
        <w:t xml:space="preserve"> na poskytnutie  </w:t>
      </w:r>
      <w:r w:rsidR="001074E2">
        <w:rPr>
          <w:rFonts w:ascii="Times New Roman" w:hAnsi="Times New Roman" w:cs="Times New Roman"/>
        </w:rPr>
        <w:t xml:space="preserve">pozemnej </w:t>
      </w:r>
      <w:r w:rsidR="000D1ECC">
        <w:rPr>
          <w:rFonts w:ascii="Times New Roman" w:hAnsi="Times New Roman" w:cs="Times New Roman"/>
        </w:rPr>
        <w:t xml:space="preserve"> prepravy osôb a</w:t>
      </w:r>
      <w:r w:rsidR="001074E2">
        <w:rPr>
          <w:rFonts w:ascii="Times New Roman" w:hAnsi="Times New Roman" w:cs="Times New Roman"/>
        </w:rPr>
        <w:t> </w:t>
      </w:r>
      <w:r w:rsidR="000D1ECC">
        <w:rPr>
          <w:rFonts w:ascii="Times New Roman" w:hAnsi="Times New Roman" w:cs="Times New Roman"/>
        </w:rPr>
        <w:t>batožiny</w:t>
      </w:r>
      <w:r w:rsidR="001074E2">
        <w:rPr>
          <w:rFonts w:ascii="Times New Roman" w:hAnsi="Times New Roman" w:cs="Times New Roman"/>
        </w:rPr>
        <w:t xml:space="preserve"> na území S</w:t>
      </w:r>
      <w:r w:rsidR="00317EF8">
        <w:rPr>
          <w:rFonts w:ascii="Times New Roman" w:hAnsi="Times New Roman" w:cs="Times New Roman"/>
        </w:rPr>
        <w:t xml:space="preserve">lovenskej republiky </w:t>
      </w:r>
      <w:r w:rsidR="001074E2">
        <w:rPr>
          <w:rFonts w:ascii="Times New Roman" w:hAnsi="Times New Roman" w:cs="Times New Roman"/>
        </w:rPr>
        <w:t xml:space="preserve"> a v zahraničí, ako aj  podmienky stanovené Zákonom o verejnom obstarávaní.</w:t>
      </w:r>
    </w:p>
    <w:p w:rsidR="001074E2" w:rsidRDefault="001074E2"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lastRenderedPageBreak/>
        <w:t>12.2.</w:t>
      </w:r>
      <w:r>
        <w:rPr>
          <w:rFonts w:ascii="Times New Roman" w:hAnsi="Times New Roman" w:cs="Times New Roman"/>
        </w:rPr>
        <w:tab/>
        <w:t>Poskytovateľ prehlasuje, že na plnenie  predmetu zákazky  má k dispozícií technické vybavenie, ktoré predložil  na preukázanie  podmienky účasti podľa § 34 ods. 1 písm. j) zákona o verejnom obstarávaní</w:t>
      </w:r>
      <w:r w:rsidR="00DC6D53">
        <w:rPr>
          <w:rFonts w:ascii="Times New Roman" w:hAnsi="Times New Roman" w:cs="Times New Roman"/>
        </w:rPr>
        <w:t xml:space="preserve"> vo verejnom obstarávaní </w:t>
      </w:r>
      <w:r>
        <w:rPr>
          <w:rFonts w:ascii="Times New Roman" w:hAnsi="Times New Roman" w:cs="Times New Roman"/>
        </w:rPr>
        <w:t xml:space="preserve"> a zoznam ktorého tvorí prílohu č. 1  k tejto Dohode. </w:t>
      </w:r>
    </w:p>
    <w:p w:rsidR="00621247" w:rsidRDefault="001074E2"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12.3.</w:t>
      </w:r>
      <w:r>
        <w:rPr>
          <w:rFonts w:ascii="Times New Roman" w:hAnsi="Times New Roman" w:cs="Times New Roman"/>
        </w:rPr>
        <w:tab/>
      </w:r>
      <w:r w:rsidR="00621247">
        <w:rPr>
          <w:rFonts w:ascii="Times New Roman" w:hAnsi="Times New Roman" w:cs="Times New Roman"/>
        </w:rPr>
        <w:t>Poskytovateľ týmto potvrdzuje, že je zapísaný v registri partnerov  verejného sektora a zároveň sa zaväzuje tento zápis udržiavať v platnosti a účinnosti počas celej doby trvania tejto Dohody.</w:t>
      </w:r>
    </w:p>
    <w:p w:rsidR="00C62F3B" w:rsidRDefault="00621247"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1074E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9B6DCC">
        <w:rPr>
          <w:rFonts w:ascii="Times New Roman" w:hAnsi="Times New Roman" w:cs="Times New Roman"/>
        </w:rPr>
        <w:t>Neoddeliteľnou</w:t>
      </w:r>
      <w:r>
        <w:rPr>
          <w:rFonts w:ascii="Times New Roman" w:hAnsi="Times New Roman" w:cs="Times New Roman"/>
        </w:rPr>
        <w:t xml:space="preserve"> súčasťou tejto Dohody  je  príloha č. </w:t>
      </w:r>
      <w:r w:rsidR="001074E2">
        <w:rPr>
          <w:rFonts w:ascii="Times New Roman" w:hAnsi="Times New Roman" w:cs="Times New Roman"/>
        </w:rPr>
        <w:t>2</w:t>
      </w:r>
      <w:r>
        <w:rPr>
          <w:rFonts w:ascii="Times New Roman" w:hAnsi="Times New Roman" w:cs="Times New Roman"/>
        </w:rPr>
        <w:t xml:space="preserve">, ktorá predstavuje zoznam </w:t>
      </w:r>
      <w:r w:rsidR="00C62F3B">
        <w:rPr>
          <w:rFonts w:ascii="Times New Roman" w:hAnsi="Times New Roman" w:cs="Times New Roman"/>
        </w:rPr>
        <w:t xml:space="preserve"> všetkých známych subdodávateľov, údajov o osobe oprávnenej  konať za subdodávateľa v rozsahu meno a priezvisko, adresa pobytu, dátum </w:t>
      </w:r>
      <w:r w:rsidR="009B6DCC">
        <w:rPr>
          <w:rFonts w:ascii="Times New Roman" w:hAnsi="Times New Roman" w:cs="Times New Roman"/>
        </w:rPr>
        <w:t>nariadenia</w:t>
      </w:r>
      <w:r w:rsidR="00C62F3B">
        <w:rPr>
          <w:rFonts w:ascii="Times New Roman" w:hAnsi="Times New Roman" w:cs="Times New Roman"/>
        </w:rPr>
        <w:t xml:space="preserve">. </w:t>
      </w:r>
      <w:r w:rsidR="00DC6D53">
        <w:rPr>
          <w:rFonts w:ascii="Times New Roman" w:hAnsi="Times New Roman" w:cs="Times New Roman"/>
        </w:rPr>
        <w:t>T</w:t>
      </w:r>
      <w:r w:rsidR="00C62F3B">
        <w:rPr>
          <w:rFonts w:ascii="Times New Roman" w:hAnsi="Times New Roman" w:cs="Times New Roman"/>
        </w:rPr>
        <w:t>ento zoznam predstavuje subdodávateľov Poskytovateľa známych  v čase  podpísania Dohody. Poskytovateľ je povinný Objednávateľovi oznámiť akúkoľve</w:t>
      </w:r>
      <w:r w:rsidR="00DC6D53">
        <w:rPr>
          <w:rFonts w:ascii="Times New Roman" w:hAnsi="Times New Roman" w:cs="Times New Roman"/>
        </w:rPr>
        <w:t>k zmenu  údajov o subdodávateľoch</w:t>
      </w:r>
      <w:r w:rsidR="00C62F3B">
        <w:rPr>
          <w:rFonts w:ascii="Times New Roman" w:hAnsi="Times New Roman" w:cs="Times New Roman"/>
        </w:rPr>
        <w:t xml:space="preserve"> uvedených v Prílohe č. </w:t>
      </w:r>
      <w:r w:rsidR="000E6CCF">
        <w:rPr>
          <w:rFonts w:ascii="Times New Roman" w:hAnsi="Times New Roman" w:cs="Times New Roman"/>
        </w:rPr>
        <w:t>2</w:t>
      </w:r>
      <w:r w:rsidR="00C62F3B">
        <w:rPr>
          <w:rFonts w:ascii="Times New Roman" w:hAnsi="Times New Roman" w:cs="Times New Roman"/>
        </w:rPr>
        <w:t xml:space="preserve"> tejto Dohody, a to bezodkladne.  </w:t>
      </w:r>
    </w:p>
    <w:p w:rsidR="00C62F3B" w:rsidRDefault="00C62F3B"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1074E2">
        <w:rPr>
          <w:rFonts w:ascii="Times New Roman" w:hAnsi="Times New Roman" w:cs="Times New Roman"/>
        </w:rPr>
        <w:t>5</w:t>
      </w:r>
      <w:r>
        <w:rPr>
          <w:rFonts w:ascii="Times New Roman" w:hAnsi="Times New Roman" w:cs="Times New Roman"/>
        </w:rPr>
        <w:t>.</w:t>
      </w:r>
      <w:r>
        <w:rPr>
          <w:rFonts w:ascii="Times New Roman" w:hAnsi="Times New Roman" w:cs="Times New Roman"/>
        </w:rPr>
        <w:tab/>
        <w:t>V prípade zmeny subdodávateľa je Poskytovateľ  povinný najneskôr do 5 pracovných  dní odo dňa  zmeny subdodávateľa predložiť Objednávateľovi informácie o </w:t>
      </w:r>
      <w:r w:rsidR="009B6DCC">
        <w:rPr>
          <w:rFonts w:ascii="Times New Roman" w:hAnsi="Times New Roman" w:cs="Times New Roman"/>
        </w:rPr>
        <w:t>n</w:t>
      </w:r>
      <w:r>
        <w:rPr>
          <w:rFonts w:ascii="Times New Roman" w:hAnsi="Times New Roman" w:cs="Times New Roman"/>
        </w:rPr>
        <w:t xml:space="preserve">ovom subdodávateľovi a predmete subdodávok, pričom pri </w:t>
      </w:r>
      <w:r w:rsidR="009B6DCC">
        <w:rPr>
          <w:rFonts w:ascii="Times New Roman" w:hAnsi="Times New Roman" w:cs="Times New Roman"/>
        </w:rPr>
        <w:t>vý</w:t>
      </w:r>
      <w:r w:rsidR="00317EF8">
        <w:rPr>
          <w:rFonts w:ascii="Times New Roman" w:hAnsi="Times New Roman" w:cs="Times New Roman"/>
        </w:rPr>
        <w:t>b</w:t>
      </w:r>
      <w:r w:rsidR="009B6DCC">
        <w:rPr>
          <w:rFonts w:ascii="Times New Roman" w:hAnsi="Times New Roman" w:cs="Times New Roman"/>
        </w:rPr>
        <w:t>ere</w:t>
      </w:r>
      <w:r>
        <w:rPr>
          <w:rFonts w:ascii="Times New Roman" w:hAnsi="Times New Roman" w:cs="Times New Roman"/>
        </w:rPr>
        <w:t xml:space="preserve">  subdodávateľa musí Poskytovateľ postupovať tak, aby vynaložené  náklady na zabezpečenie  plnenia na základe zmluvy o subdodávke alebo obdobnej zmluvy  boli primerané kvalite a cene. </w:t>
      </w:r>
      <w:r>
        <w:rPr>
          <w:rFonts w:ascii="Times New Roman" w:hAnsi="Times New Roman" w:cs="Times New Roman"/>
        </w:rPr>
        <w:tab/>
        <w:t xml:space="preserve">V prípade, že subdodávateľ má povinnosť  zapisovať sa do registra partnerov verejného sektora, musí byť zapísaný  v registri partnerov verejného sektora. Povinnosť zápisu do registra partnerov verejného sektora  upravuje  zák. č. 315/2016 </w:t>
      </w:r>
      <w:proofErr w:type="spellStart"/>
      <w:r>
        <w:rPr>
          <w:rFonts w:ascii="Times New Roman" w:hAnsi="Times New Roman" w:cs="Times New Roman"/>
        </w:rPr>
        <w:t>Z.z</w:t>
      </w:r>
      <w:proofErr w:type="spellEnd"/>
      <w:r>
        <w:rPr>
          <w:rFonts w:ascii="Times New Roman" w:hAnsi="Times New Roman" w:cs="Times New Roman"/>
        </w:rPr>
        <w:t>. o registri partnerov verejného sektora v platnom znení.</w:t>
      </w:r>
    </w:p>
    <w:p w:rsidR="00C62F3B" w:rsidRDefault="00C62F3B"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1074E2">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 Povinnosti Poskytovateľa, vrátane pravidiel výberu subdodávateľa, podľa vyššie uvedených bodov  tohto článku</w:t>
      </w:r>
      <w:r w:rsidR="00DC6D53">
        <w:rPr>
          <w:rFonts w:ascii="Times New Roman" w:hAnsi="Times New Roman" w:cs="Times New Roman"/>
        </w:rPr>
        <w:t xml:space="preserve">, </w:t>
      </w:r>
      <w:r>
        <w:rPr>
          <w:rFonts w:ascii="Times New Roman" w:hAnsi="Times New Roman" w:cs="Times New Roman"/>
        </w:rPr>
        <w:t xml:space="preserve"> platia počas  celej doby trvania tejto Dohody.</w:t>
      </w:r>
    </w:p>
    <w:p w:rsidR="000D1ECC" w:rsidRDefault="00C62F3B"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1074E2">
        <w:rPr>
          <w:rFonts w:ascii="Times New Roman" w:hAnsi="Times New Roman" w:cs="Times New Roman"/>
        </w:rPr>
        <w:t>7</w:t>
      </w:r>
      <w:r>
        <w:rPr>
          <w:rFonts w:ascii="Times New Roman" w:hAnsi="Times New Roman" w:cs="Times New Roman"/>
        </w:rPr>
        <w:t>.</w:t>
      </w:r>
      <w:r>
        <w:rPr>
          <w:rFonts w:ascii="Times New Roman" w:hAnsi="Times New Roman" w:cs="Times New Roman"/>
        </w:rPr>
        <w:tab/>
        <w:t>Posk</w:t>
      </w:r>
      <w:r w:rsidR="000D1ECC">
        <w:rPr>
          <w:rFonts w:ascii="Times New Roman" w:hAnsi="Times New Roman" w:cs="Times New Roman"/>
        </w:rPr>
        <w:t xml:space="preserve">ytovateľ zodpovedá za plnenie  subdodávateľa tak, ako  keby plnenie realizoval sám a je  povinný  dodať Objednávateľovi </w:t>
      </w:r>
      <w:r w:rsidR="00317EF8">
        <w:rPr>
          <w:rFonts w:ascii="Times New Roman" w:hAnsi="Times New Roman" w:cs="Times New Roman"/>
        </w:rPr>
        <w:t>služby</w:t>
      </w:r>
      <w:r w:rsidR="000D1ECC">
        <w:rPr>
          <w:rFonts w:ascii="Times New Roman" w:hAnsi="Times New Roman" w:cs="Times New Roman"/>
        </w:rPr>
        <w:t xml:space="preserve"> na svoju zodpovednosť, v dohodnutom čase a v dohodnutej kvalite. Poskytovateľ  zodpovedá za odbornú starostlivosť  pri výbere subdodávateľa ako aj za výsledok subdodávateľom poskytnutej  služby - prepravy osôb a batožiny.</w:t>
      </w:r>
    </w:p>
    <w:p w:rsidR="001074E2" w:rsidRDefault="001074E2" w:rsidP="00621247">
      <w:pPr>
        <w:tabs>
          <w:tab w:val="left" w:pos="567"/>
        </w:tabs>
        <w:spacing w:line="300" w:lineRule="exact"/>
        <w:ind w:left="567" w:hanging="567"/>
        <w:rPr>
          <w:rFonts w:ascii="Times New Roman" w:hAnsi="Times New Roman" w:cs="Times New Roman"/>
        </w:rPr>
      </w:pPr>
      <w:r>
        <w:rPr>
          <w:rFonts w:ascii="Times New Roman" w:hAnsi="Times New Roman" w:cs="Times New Roman"/>
        </w:rPr>
        <w:t>12.8.</w:t>
      </w:r>
      <w:r>
        <w:rPr>
          <w:rFonts w:ascii="Times New Roman" w:hAnsi="Times New Roman" w:cs="Times New Roman"/>
        </w:rPr>
        <w:tab/>
      </w:r>
      <w:r w:rsidR="000D1ECC">
        <w:rPr>
          <w:rFonts w:ascii="Times New Roman" w:hAnsi="Times New Roman" w:cs="Times New Roman"/>
        </w:rPr>
        <w:t xml:space="preserve"> </w:t>
      </w:r>
      <w:r>
        <w:rPr>
          <w:rFonts w:ascii="Times New Roman" w:hAnsi="Times New Roman" w:cs="Times New Roman"/>
        </w:rPr>
        <w:t>Ustanovenia bodov 12.1. a 12.2. tejto Dohody sa aplikujú na subdodávateľa rovnako.</w:t>
      </w:r>
    </w:p>
    <w:p w:rsidR="0038406A" w:rsidRDefault="00103B8A" w:rsidP="00103B8A">
      <w:pPr>
        <w:tabs>
          <w:tab w:val="left" w:pos="567"/>
        </w:tabs>
        <w:spacing w:line="300" w:lineRule="exact"/>
        <w:ind w:left="567" w:hanging="567"/>
        <w:rPr>
          <w:rFonts w:ascii="Times New Roman" w:hAnsi="Times New Roman" w:cs="Times New Roman"/>
        </w:rPr>
      </w:pPr>
      <w:r>
        <w:rPr>
          <w:rFonts w:ascii="Times New Roman" w:hAnsi="Times New Roman" w:cs="Times New Roman"/>
        </w:rPr>
        <w:t>12.9.</w:t>
      </w:r>
      <w:r>
        <w:rPr>
          <w:rFonts w:ascii="Times New Roman" w:hAnsi="Times New Roman" w:cs="Times New Roman"/>
        </w:rPr>
        <w:tab/>
      </w:r>
      <w:r w:rsidR="0038406A">
        <w:rPr>
          <w:rFonts w:ascii="Times New Roman" w:hAnsi="Times New Roman" w:cs="Times New Roman"/>
        </w:rPr>
        <w:t>V prípade, ak Poskytovateľ  v procese verejného obstarávania  preukazoval  technickú spôsobilosť alebo odbornú spôsobilosť prostredníctvom technických alebo  odborných kapacít tretej osoby, zaväzuje sa pri plnení Dohody používať kapacity  osoby, ktorej  spôsobilosť využil na  preukázanie technickej alebo odbornej  spôsobilosti.</w:t>
      </w:r>
    </w:p>
    <w:p w:rsidR="00103B8A" w:rsidRDefault="0038406A" w:rsidP="0038406A">
      <w:pPr>
        <w:tabs>
          <w:tab w:val="left" w:pos="567"/>
        </w:tabs>
        <w:spacing w:line="300" w:lineRule="exact"/>
        <w:ind w:left="567" w:hanging="567"/>
        <w:rPr>
          <w:rFonts w:ascii="Times New Roman" w:hAnsi="Times New Roman" w:cs="Times New Roman"/>
        </w:rPr>
      </w:pPr>
      <w:r>
        <w:rPr>
          <w:rFonts w:ascii="Times New Roman" w:hAnsi="Times New Roman" w:cs="Times New Roman"/>
        </w:rPr>
        <w:t>12.10.</w:t>
      </w:r>
      <w:r>
        <w:rPr>
          <w:rFonts w:ascii="Times New Roman" w:hAnsi="Times New Roman" w:cs="Times New Roman"/>
        </w:rPr>
        <w:tab/>
      </w:r>
      <w:r>
        <w:rPr>
          <w:rFonts w:ascii="Times New Roman" w:hAnsi="Times New Roman" w:cs="Times New Roman"/>
        </w:rPr>
        <w:tab/>
      </w:r>
      <w:r w:rsidR="00103B8A">
        <w:rPr>
          <w:rFonts w:ascii="Times New Roman" w:hAnsi="Times New Roman" w:cs="Times New Roman"/>
        </w:rPr>
        <w:t>Poskytovateľ ako aj jeho subdodávatelia sú povinný strpieť  výkon kontroly/auditu súvisiace s poskytnutím  plnenia podľa tejto Dohody kedykoľvek počas platnosti a účinnosti Dohody, a to oprávnenými osobami z toho dôvodu,  že  Objednávateľ  uhrádza cenu za  služby pozemnej prepravy  osôb a batožín z finančných prostriedkov, ktoré mu boli poskytnuté z verejných zdrojov v súlade a podľa Zákona o športe.</w:t>
      </w:r>
    </w:p>
    <w:p w:rsidR="00103B8A" w:rsidRDefault="00103B8A" w:rsidP="0038406A">
      <w:pPr>
        <w:tabs>
          <w:tab w:val="left" w:pos="567"/>
        </w:tabs>
        <w:spacing w:line="300" w:lineRule="exact"/>
        <w:ind w:left="567" w:hanging="567"/>
        <w:rPr>
          <w:rFonts w:ascii="Times New Roman" w:hAnsi="Times New Roman" w:cs="Times New Roman"/>
        </w:rPr>
      </w:pPr>
      <w:r>
        <w:rPr>
          <w:rFonts w:ascii="Times New Roman" w:hAnsi="Times New Roman" w:cs="Times New Roman"/>
        </w:rPr>
        <w:t>12.1</w:t>
      </w:r>
      <w:r w:rsidR="0038406A">
        <w:rPr>
          <w:rFonts w:ascii="Times New Roman" w:hAnsi="Times New Roman" w:cs="Times New Roman"/>
        </w:rPr>
        <w:t>1</w:t>
      </w:r>
      <w:r>
        <w:rPr>
          <w:rFonts w:ascii="Times New Roman" w:hAnsi="Times New Roman" w:cs="Times New Roman"/>
        </w:rPr>
        <w:t>. Poskytovateľ podpisom tejto Dohody vyhlasuje, že mu nie sú známe žiadne skutočnosti, ktoré  vykazujú znaky konfliktu  záujmov, najmä ak by mohli narušiť alebo obmedziť hospodársku súťaž, porušiť princíp transparentnosti a princíp rovnakého zaobchádzania, ovplyvniť výsledok alebo priebeh  verejného obstarávania alebo iným spôsobom ovplyvniť  ekonomický záujem Objednávateľa</w:t>
      </w:r>
      <w:r w:rsidR="0030476B">
        <w:rPr>
          <w:rFonts w:ascii="Times New Roman" w:hAnsi="Times New Roman" w:cs="Times New Roman"/>
        </w:rPr>
        <w:t xml:space="preserve"> </w:t>
      </w:r>
      <w:r>
        <w:rPr>
          <w:rFonts w:ascii="Times New Roman" w:hAnsi="Times New Roman" w:cs="Times New Roman"/>
        </w:rPr>
        <w:t xml:space="preserve"> </w:t>
      </w:r>
      <w:r w:rsidR="00254D21">
        <w:rPr>
          <w:rFonts w:ascii="Times New Roman" w:hAnsi="Times New Roman" w:cs="Times New Roman"/>
        </w:rPr>
        <w:t>ak</w:t>
      </w:r>
      <w:r>
        <w:rPr>
          <w:rFonts w:ascii="Times New Roman" w:hAnsi="Times New Roman" w:cs="Times New Roman"/>
        </w:rPr>
        <w:t xml:space="preserve">o verejného obstarávateľa. V prípade, ak Objednávateľ zistí, a to aj dodatočne  počas platnosti a účinnosti Dohody, že v procese verejného obstarávania došlo ku konfliktu </w:t>
      </w:r>
      <w:r w:rsidR="00254D21">
        <w:rPr>
          <w:rFonts w:ascii="Times New Roman" w:hAnsi="Times New Roman" w:cs="Times New Roman"/>
        </w:rPr>
        <w:t>záujmov</w:t>
      </w:r>
      <w:r>
        <w:rPr>
          <w:rFonts w:ascii="Times New Roman" w:hAnsi="Times New Roman" w:cs="Times New Roman"/>
        </w:rPr>
        <w:t xml:space="preserve"> tak ako sa uvádza vyššie, je Objednávateľ oprávnený okamžite  odstúpiť od Dohody a má nárok na  zaplatenie zmluvnej pokuty vo výške </w:t>
      </w:r>
      <w:r w:rsidR="00317EF8" w:rsidRPr="00F3543E">
        <w:rPr>
          <w:rFonts w:ascii="Times New Roman" w:hAnsi="Times New Roman" w:cs="Times New Roman"/>
        </w:rPr>
        <w:t>10</w:t>
      </w:r>
      <w:r w:rsidRPr="00F3543E">
        <w:rPr>
          <w:rFonts w:ascii="Times New Roman" w:hAnsi="Times New Roman" w:cs="Times New Roman"/>
        </w:rPr>
        <w:t>.000,-EUR. Zmluvnú</w:t>
      </w:r>
      <w:r>
        <w:rPr>
          <w:rFonts w:ascii="Times New Roman" w:hAnsi="Times New Roman" w:cs="Times New Roman"/>
        </w:rPr>
        <w:t xml:space="preserve"> pokutu je Poskytovateľ  povinný zaplatiť  do 30 dní  odo dňa doručenia  výzvy na zaplatenie zmluvnej pokuty. Odstúpením od zmluvy  nie je dotknutý  nárok na zaplatenie  zmluvnej pokuty. </w:t>
      </w:r>
      <w:r>
        <w:rPr>
          <w:rFonts w:ascii="Times New Roman" w:hAnsi="Times New Roman" w:cs="Times New Roman"/>
        </w:rPr>
        <w:lastRenderedPageBreak/>
        <w:t>Zaplatením zmluvnej pokuty  nezaniká Objednávateľovi  právo na náhradu škody v celom rozsahu.</w:t>
      </w:r>
    </w:p>
    <w:p w:rsidR="00103B8A" w:rsidRDefault="00103B8A" w:rsidP="00103B8A">
      <w:pPr>
        <w:tabs>
          <w:tab w:val="left" w:pos="567"/>
        </w:tabs>
        <w:spacing w:line="300" w:lineRule="exact"/>
        <w:ind w:left="567" w:hanging="567"/>
        <w:rPr>
          <w:rFonts w:ascii="Times New Roman" w:hAnsi="Times New Roman" w:cs="Times New Roman"/>
        </w:rPr>
      </w:pPr>
    </w:p>
    <w:p w:rsidR="001074E2" w:rsidRDefault="001074E2" w:rsidP="00621247">
      <w:pPr>
        <w:tabs>
          <w:tab w:val="left" w:pos="567"/>
        </w:tabs>
        <w:spacing w:line="300" w:lineRule="exact"/>
        <w:ind w:left="567" w:hanging="567"/>
        <w:rPr>
          <w:rFonts w:ascii="Times New Roman" w:hAnsi="Times New Roman" w:cs="Times New Roman"/>
        </w:rPr>
      </w:pPr>
    </w:p>
    <w:p w:rsidR="001074E2" w:rsidRPr="0066020D" w:rsidRDefault="0066020D" w:rsidP="001074E2">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w:t>
      </w:r>
      <w:r w:rsidR="001074E2" w:rsidRPr="0066020D">
        <w:rPr>
          <w:rFonts w:ascii="Times New Roman" w:hAnsi="Times New Roman" w:cs="Times New Roman"/>
          <w:b/>
        </w:rPr>
        <w:t>lánok XIII.</w:t>
      </w:r>
    </w:p>
    <w:p w:rsidR="00621247" w:rsidRPr="001074E2" w:rsidRDefault="001074E2" w:rsidP="001074E2">
      <w:pPr>
        <w:tabs>
          <w:tab w:val="left" w:pos="567"/>
        </w:tabs>
        <w:spacing w:line="300" w:lineRule="exact"/>
        <w:ind w:left="567" w:hanging="567"/>
        <w:jc w:val="center"/>
        <w:rPr>
          <w:rFonts w:ascii="Times New Roman" w:hAnsi="Times New Roman" w:cs="Times New Roman"/>
          <w:b/>
        </w:rPr>
      </w:pPr>
      <w:r w:rsidRPr="001074E2">
        <w:rPr>
          <w:rFonts w:ascii="Times New Roman" w:hAnsi="Times New Roman" w:cs="Times New Roman"/>
          <w:b/>
        </w:rPr>
        <w:t xml:space="preserve">Odstúpenie </w:t>
      </w:r>
      <w:r>
        <w:rPr>
          <w:rFonts w:ascii="Times New Roman" w:hAnsi="Times New Roman" w:cs="Times New Roman"/>
          <w:b/>
        </w:rPr>
        <w:t xml:space="preserve">od  </w:t>
      </w:r>
      <w:r w:rsidR="0099012B">
        <w:rPr>
          <w:rFonts w:ascii="Times New Roman" w:hAnsi="Times New Roman" w:cs="Times New Roman"/>
          <w:b/>
        </w:rPr>
        <w:t xml:space="preserve">čiastkovej zmluvy (t.j. </w:t>
      </w:r>
      <w:r w:rsidR="0066020D">
        <w:rPr>
          <w:rFonts w:ascii="Times New Roman" w:hAnsi="Times New Roman" w:cs="Times New Roman"/>
          <w:b/>
        </w:rPr>
        <w:t>Objednávky</w:t>
      </w:r>
      <w:r w:rsidR="0099012B">
        <w:rPr>
          <w:rFonts w:ascii="Times New Roman" w:hAnsi="Times New Roman" w:cs="Times New Roman"/>
          <w:b/>
        </w:rPr>
        <w:t>)</w:t>
      </w:r>
      <w:r w:rsidR="0066020D">
        <w:rPr>
          <w:rFonts w:ascii="Times New Roman" w:hAnsi="Times New Roman" w:cs="Times New Roman"/>
          <w:b/>
        </w:rPr>
        <w:t xml:space="preserve"> </w:t>
      </w:r>
    </w:p>
    <w:p w:rsidR="0066020D"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13.1.</w:t>
      </w:r>
      <w:r>
        <w:rPr>
          <w:rFonts w:ascii="Times New Roman" w:hAnsi="Times New Roman" w:cs="Times New Roman"/>
        </w:rPr>
        <w:tab/>
        <w:t>Objednávateľ je oprávnený odstúpiť od jednotlivej čiastkovej  zmluvy</w:t>
      </w:r>
      <w:r w:rsidR="00B46452">
        <w:rPr>
          <w:rFonts w:ascii="Times New Roman" w:hAnsi="Times New Roman" w:cs="Times New Roman"/>
        </w:rPr>
        <w:t xml:space="preserve"> (</w:t>
      </w:r>
      <w:r>
        <w:rPr>
          <w:rFonts w:ascii="Times New Roman" w:hAnsi="Times New Roman" w:cs="Times New Roman"/>
        </w:rPr>
        <w:t>t.j. Objednávky</w:t>
      </w:r>
      <w:r w:rsidR="00B46452">
        <w:rPr>
          <w:rFonts w:ascii="Times New Roman" w:hAnsi="Times New Roman" w:cs="Times New Roman"/>
        </w:rPr>
        <w:t>)</w:t>
      </w:r>
      <w:r>
        <w:rPr>
          <w:rFonts w:ascii="Times New Roman" w:hAnsi="Times New Roman" w:cs="Times New Roman"/>
        </w:rPr>
        <w:t>. Toto odstúpenie nemá vplyv  na platnosť tejto Dohody.</w:t>
      </w:r>
    </w:p>
    <w:p w:rsidR="007C52A3"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13.2.</w:t>
      </w:r>
      <w:r>
        <w:rPr>
          <w:rFonts w:ascii="Times New Roman" w:hAnsi="Times New Roman" w:cs="Times New Roman"/>
        </w:rPr>
        <w:tab/>
        <w:t>Od čiastkovej zmluvy</w:t>
      </w:r>
      <w:r w:rsidR="007C52A3">
        <w:rPr>
          <w:rFonts w:ascii="Times New Roman" w:hAnsi="Times New Roman" w:cs="Times New Roman"/>
        </w:rPr>
        <w:t xml:space="preserve"> (t.j. Objednávky) </w:t>
      </w:r>
      <w:r>
        <w:rPr>
          <w:rFonts w:ascii="Times New Roman" w:hAnsi="Times New Roman" w:cs="Times New Roman"/>
        </w:rPr>
        <w:t xml:space="preserve"> môže odstúpiť Objednávateľ</w:t>
      </w:r>
      <w:r w:rsidR="007C52A3">
        <w:rPr>
          <w:rFonts w:ascii="Times New Roman" w:hAnsi="Times New Roman" w:cs="Times New Roman"/>
        </w:rPr>
        <w:t>:</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t>13.2.1.</w:t>
      </w:r>
      <w:r>
        <w:rPr>
          <w:rFonts w:ascii="Times New Roman" w:hAnsi="Times New Roman" w:cs="Times New Roman"/>
        </w:rPr>
        <w:tab/>
        <w:t xml:space="preserve">ak </w:t>
      </w:r>
      <w:r w:rsidR="0066020D">
        <w:rPr>
          <w:rFonts w:ascii="Times New Roman" w:hAnsi="Times New Roman" w:cs="Times New Roman"/>
        </w:rPr>
        <w:t xml:space="preserve">to ustanovuje  </w:t>
      </w:r>
      <w:r>
        <w:rPr>
          <w:rFonts w:ascii="Times New Roman" w:hAnsi="Times New Roman" w:cs="Times New Roman"/>
        </w:rPr>
        <w:t xml:space="preserve">táto </w:t>
      </w:r>
      <w:r w:rsidR="0066020D">
        <w:rPr>
          <w:rFonts w:ascii="Times New Roman" w:hAnsi="Times New Roman" w:cs="Times New Roman"/>
        </w:rPr>
        <w:t>Dohoda</w:t>
      </w:r>
      <w:r>
        <w:rPr>
          <w:rFonts w:ascii="Times New Roman" w:hAnsi="Times New Roman" w:cs="Times New Roman"/>
        </w:rPr>
        <w:t>,</w:t>
      </w:r>
      <w:r w:rsidR="0066020D">
        <w:rPr>
          <w:rFonts w:ascii="Times New Roman" w:hAnsi="Times New Roman" w:cs="Times New Roman"/>
        </w:rPr>
        <w:t xml:space="preserve"> </w:t>
      </w:r>
    </w:p>
    <w:p w:rsidR="007C52A3"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 xml:space="preserve">  </w:t>
      </w:r>
      <w:r w:rsidR="007C52A3">
        <w:rPr>
          <w:rFonts w:ascii="Times New Roman" w:hAnsi="Times New Roman" w:cs="Times New Roman"/>
        </w:rPr>
        <w:tab/>
        <w:t>13.2.2.</w:t>
      </w:r>
      <w:r w:rsidR="007C52A3">
        <w:rPr>
          <w:rFonts w:ascii="Times New Roman" w:hAnsi="Times New Roman" w:cs="Times New Roman"/>
        </w:rPr>
        <w:tab/>
      </w:r>
      <w:r w:rsidR="009129B7">
        <w:rPr>
          <w:rFonts w:ascii="Times New Roman" w:hAnsi="Times New Roman" w:cs="Times New Roman"/>
        </w:rPr>
        <w:t xml:space="preserve">z dôvodov </w:t>
      </w:r>
      <w:r w:rsidR="007C52A3">
        <w:rPr>
          <w:rFonts w:ascii="Times New Roman" w:hAnsi="Times New Roman" w:cs="Times New Roman"/>
        </w:rPr>
        <w:t xml:space="preserve">podľa </w:t>
      </w:r>
      <w:proofErr w:type="spellStart"/>
      <w:r>
        <w:rPr>
          <w:rFonts w:ascii="Times New Roman" w:hAnsi="Times New Roman" w:cs="Times New Roman"/>
        </w:rPr>
        <w:t>ust</w:t>
      </w:r>
      <w:proofErr w:type="spellEnd"/>
      <w:r>
        <w:rPr>
          <w:rFonts w:ascii="Times New Roman" w:hAnsi="Times New Roman" w:cs="Times New Roman"/>
        </w:rPr>
        <w:t>. § 344 a </w:t>
      </w:r>
      <w:proofErr w:type="spellStart"/>
      <w:r>
        <w:rPr>
          <w:rFonts w:ascii="Times New Roman" w:hAnsi="Times New Roman" w:cs="Times New Roman"/>
        </w:rPr>
        <w:t>nasl</w:t>
      </w:r>
      <w:proofErr w:type="spellEnd"/>
      <w:r>
        <w:rPr>
          <w:rFonts w:ascii="Times New Roman" w:hAnsi="Times New Roman" w:cs="Times New Roman"/>
        </w:rPr>
        <w:t>. Obchodného zákonníka</w:t>
      </w:r>
      <w:r w:rsidR="00B46452">
        <w:rPr>
          <w:rFonts w:ascii="Times New Roman" w:hAnsi="Times New Roman" w:cs="Times New Roman"/>
        </w:rPr>
        <w:t xml:space="preserve">,  </w:t>
      </w:r>
    </w:p>
    <w:p w:rsidR="00B46452" w:rsidRDefault="007C52A3" w:rsidP="00B46452">
      <w:pPr>
        <w:tabs>
          <w:tab w:val="left" w:pos="567"/>
        </w:tabs>
        <w:spacing w:line="300" w:lineRule="exact"/>
        <w:ind w:left="1416" w:hanging="1416"/>
        <w:rPr>
          <w:rFonts w:ascii="Times New Roman" w:hAnsi="Times New Roman" w:cs="Times New Roman"/>
        </w:rPr>
      </w:pPr>
      <w:r>
        <w:rPr>
          <w:rFonts w:ascii="Times New Roman" w:hAnsi="Times New Roman" w:cs="Times New Roman"/>
        </w:rPr>
        <w:tab/>
        <w:t>13.2.3</w:t>
      </w:r>
      <w:r w:rsidR="0066020D">
        <w:rPr>
          <w:rFonts w:ascii="Times New Roman" w:hAnsi="Times New Roman" w:cs="Times New Roman"/>
        </w:rPr>
        <w:t xml:space="preserve">. </w:t>
      </w:r>
      <w:r w:rsidR="00B46452">
        <w:rPr>
          <w:rFonts w:ascii="Times New Roman" w:hAnsi="Times New Roman" w:cs="Times New Roman"/>
        </w:rPr>
        <w:tab/>
        <w:t xml:space="preserve">ak ňou došlo k podstatnej zmene Dohody a ktorá si vyžadovala  nové verejné obstarávanie. </w:t>
      </w:r>
    </w:p>
    <w:p w:rsidR="0066020D" w:rsidRDefault="00B46452"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13.3.</w:t>
      </w:r>
      <w:r>
        <w:rPr>
          <w:rFonts w:ascii="Times New Roman" w:hAnsi="Times New Roman" w:cs="Times New Roman"/>
        </w:rPr>
        <w:tab/>
      </w:r>
      <w:r w:rsidR="0066020D">
        <w:rPr>
          <w:rFonts w:ascii="Times New Roman" w:hAnsi="Times New Roman" w:cs="Times New Roman"/>
        </w:rPr>
        <w:t xml:space="preserve">V prípade odstúpenia </w:t>
      </w:r>
      <w:r>
        <w:rPr>
          <w:rFonts w:ascii="Times New Roman" w:hAnsi="Times New Roman" w:cs="Times New Roman"/>
        </w:rPr>
        <w:t xml:space="preserve">od čiastkovej zmluvy (t.j. Objednávky) Objednávateľom </w:t>
      </w:r>
      <w:r w:rsidR="009B6DCC">
        <w:rPr>
          <w:rFonts w:ascii="Times New Roman" w:hAnsi="Times New Roman" w:cs="Times New Roman"/>
        </w:rPr>
        <w:t>prináleží</w:t>
      </w:r>
      <w:r>
        <w:rPr>
          <w:rFonts w:ascii="Times New Roman" w:hAnsi="Times New Roman" w:cs="Times New Roman"/>
        </w:rPr>
        <w:t xml:space="preserve"> </w:t>
      </w:r>
      <w:r w:rsidR="0066020D">
        <w:rPr>
          <w:rFonts w:ascii="Times New Roman" w:hAnsi="Times New Roman" w:cs="Times New Roman"/>
        </w:rPr>
        <w:t>Poskytovateľovi  náhrada iba za skutočne vykonané služby.</w:t>
      </w:r>
    </w:p>
    <w:p w:rsidR="007C52A3" w:rsidRDefault="0066020D" w:rsidP="007C52A3">
      <w:pPr>
        <w:tabs>
          <w:tab w:val="left" w:pos="567"/>
        </w:tabs>
        <w:spacing w:line="300" w:lineRule="exact"/>
        <w:ind w:left="567" w:hanging="567"/>
        <w:rPr>
          <w:rFonts w:ascii="Times New Roman" w:hAnsi="Times New Roman" w:cs="Times New Roman"/>
        </w:rPr>
      </w:pPr>
      <w:r>
        <w:rPr>
          <w:rFonts w:ascii="Times New Roman" w:hAnsi="Times New Roman" w:cs="Times New Roman"/>
        </w:rPr>
        <w:t>13.</w:t>
      </w:r>
      <w:r w:rsidR="00B4645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7C52A3">
        <w:rPr>
          <w:rFonts w:ascii="Times New Roman" w:hAnsi="Times New Roman" w:cs="Times New Roman"/>
        </w:rPr>
        <w:t>Odstúpenie od čiastkovej zmluvy</w:t>
      </w:r>
      <w:r w:rsidR="00B46452">
        <w:rPr>
          <w:rFonts w:ascii="Times New Roman" w:hAnsi="Times New Roman" w:cs="Times New Roman"/>
        </w:rPr>
        <w:t xml:space="preserve"> (t.j. Objednávky) </w:t>
      </w:r>
      <w:r w:rsidR="007C52A3">
        <w:rPr>
          <w:rFonts w:ascii="Times New Roman" w:hAnsi="Times New Roman" w:cs="Times New Roman"/>
        </w:rPr>
        <w:t xml:space="preserve"> je </w:t>
      </w:r>
      <w:r w:rsidR="009B6DCC">
        <w:rPr>
          <w:rFonts w:ascii="Times New Roman" w:hAnsi="Times New Roman" w:cs="Times New Roman"/>
        </w:rPr>
        <w:t>Objednávateľ</w:t>
      </w:r>
      <w:r w:rsidR="00B46452">
        <w:rPr>
          <w:rFonts w:ascii="Times New Roman" w:hAnsi="Times New Roman" w:cs="Times New Roman"/>
        </w:rPr>
        <w:t xml:space="preserve"> oprávnený uskutočniť </w:t>
      </w:r>
      <w:r w:rsidR="007C52A3">
        <w:rPr>
          <w:rFonts w:ascii="Times New Roman" w:hAnsi="Times New Roman" w:cs="Times New Roman"/>
        </w:rPr>
        <w:t>pred aj po potvrdení Objednávky Poskytovateľom.</w:t>
      </w:r>
    </w:p>
    <w:p w:rsidR="0066020D"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13.4.</w:t>
      </w:r>
      <w:r>
        <w:rPr>
          <w:rFonts w:ascii="Times New Roman" w:hAnsi="Times New Roman" w:cs="Times New Roman"/>
        </w:rPr>
        <w:tab/>
      </w:r>
      <w:r w:rsidR="0066020D">
        <w:rPr>
          <w:rFonts w:ascii="Times New Roman" w:hAnsi="Times New Roman" w:cs="Times New Roman"/>
        </w:rPr>
        <w:t xml:space="preserve">Odstúpenie od čiastkovej  zmluvy </w:t>
      </w:r>
      <w:r w:rsidR="00B46452">
        <w:rPr>
          <w:rFonts w:ascii="Times New Roman" w:hAnsi="Times New Roman" w:cs="Times New Roman"/>
        </w:rPr>
        <w:t xml:space="preserve">(t.j. Objednávky) musí </w:t>
      </w:r>
      <w:r w:rsidR="0066020D">
        <w:rPr>
          <w:rFonts w:ascii="Times New Roman" w:hAnsi="Times New Roman" w:cs="Times New Roman"/>
        </w:rPr>
        <w:t xml:space="preserve">Objednávateľ </w:t>
      </w:r>
      <w:r w:rsidR="00B46452">
        <w:rPr>
          <w:rFonts w:ascii="Times New Roman" w:hAnsi="Times New Roman" w:cs="Times New Roman"/>
        </w:rPr>
        <w:t xml:space="preserve">písomne oznámiť </w:t>
      </w:r>
      <w:r w:rsidR="0066020D">
        <w:rPr>
          <w:rFonts w:ascii="Times New Roman" w:hAnsi="Times New Roman" w:cs="Times New Roman"/>
        </w:rPr>
        <w:t xml:space="preserve"> Poskytovateľovi, pričom  čiastková zmluva</w:t>
      </w:r>
      <w:r w:rsidR="00B46452">
        <w:rPr>
          <w:rFonts w:ascii="Times New Roman" w:hAnsi="Times New Roman" w:cs="Times New Roman"/>
        </w:rPr>
        <w:t xml:space="preserve"> (t.j. Objednávky) </w:t>
      </w:r>
      <w:r w:rsidR="0066020D">
        <w:rPr>
          <w:rFonts w:ascii="Times New Roman" w:hAnsi="Times New Roman" w:cs="Times New Roman"/>
        </w:rPr>
        <w:t xml:space="preserve"> sa zrušuje okamihom doručenia  prejavu  vôle Objednávateľa</w:t>
      </w:r>
      <w:r w:rsidR="00B46452">
        <w:rPr>
          <w:rFonts w:ascii="Times New Roman" w:hAnsi="Times New Roman" w:cs="Times New Roman"/>
        </w:rPr>
        <w:t xml:space="preserve"> Poskytovateľovi</w:t>
      </w:r>
      <w:r w:rsidR="0066020D">
        <w:rPr>
          <w:rFonts w:ascii="Times New Roman" w:hAnsi="Times New Roman" w:cs="Times New Roman"/>
        </w:rPr>
        <w:t>. Za dodržan</w:t>
      </w:r>
      <w:r w:rsidR="009B6DCC">
        <w:rPr>
          <w:rFonts w:ascii="Times New Roman" w:hAnsi="Times New Roman" w:cs="Times New Roman"/>
        </w:rPr>
        <w:t>i</w:t>
      </w:r>
      <w:r w:rsidR="0066020D">
        <w:rPr>
          <w:rFonts w:ascii="Times New Roman" w:hAnsi="Times New Roman" w:cs="Times New Roman"/>
        </w:rPr>
        <w:t>e písomnej formy sa pre tento účel považuje aj e-mailová správa</w:t>
      </w:r>
      <w:r w:rsidR="0099012B">
        <w:rPr>
          <w:rFonts w:ascii="Times New Roman" w:hAnsi="Times New Roman" w:cs="Times New Roman"/>
        </w:rPr>
        <w:t xml:space="preserve">. </w:t>
      </w:r>
    </w:p>
    <w:p w:rsidR="00B46452" w:rsidRDefault="00B46452" w:rsidP="00866060">
      <w:pPr>
        <w:tabs>
          <w:tab w:val="left" w:pos="567"/>
        </w:tabs>
        <w:spacing w:line="300" w:lineRule="exact"/>
        <w:ind w:left="567" w:hanging="567"/>
        <w:rPr>
          <w:rFonts w:ascii="Times New Roman" w:hAnsi="Times New Roman" w:cs="Times New Roman"/>
        </w:rPr>
      </w:pPr>
    </w:p>
    <w:p w:rsidR="0066020D" w:rsidRPr="0066020D" w:rsidRDefault="0066020D" w:rsidP="0066020D">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Článok XIV</w:t>
      </w:r>
      <w:r w:rsidRPr="0066020D">
        <w:rPr>
          <w:rFonts w:ascii="Times New Roman" w:hAnsi="Times New Roman" w:cs="Times New Roman"/>
          <w:b/>
        </w:rPr>
        <w:t>.</w:t>
      </w:r>
    </w:p>
    <w:p w:rsidR="0066020D" w:rsidRPr="001074E2" w:rsidRDefault="0066020D" w:rsidP="0066020D">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 xml:space="preserve">Trvanie Dohody a jej ukončenie </w:t>
      </w:r>
    </w:p>
    <w:p w:rsidR="0066020D"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14.1.</w:t>
      </w:r>
      <w:r>
        <w:rPr>
          <w:rFonts w:ascii="Times New Roman" w:hAnsi="Times New Roman" w:cs="Times New Roman"/>
        </w:rPr>
        <w:tab/>
      </w:r>
      <w:r w:rsidR="0030476B">
        <w:rPr>
          <w:rFonts w:ascii="Times New Roman" w:hAnsi="Times New Roman" w:cs="Times New Roman"/>
        </w:rPr>
        <w:t xml:space="preserve">Táto </w:t>
      </w:r>
      <w:r>
        <w:rPr>
          <w:rFonts w:ascii="Times New Roman" w:hAnsi="Times New Roman" w:cs="Times New Roman"/>
        </w:rPr>
        <w:t>Dohoda sa uzatvára na dobu  48 mesiacov</w:t>
      </w:r>
      <w:r w:rsidR="0030476B">
        <w:rPr>
          <w:rFonts w:ascii="Times New Roman" w:hAnsi="Times New Roman" w:cs="Times New Roman"/>
        </w:rPr>
        <w:t xml:space="preserve"> od nadobudnutia jej platnosti a účinnosti </w:t>
      </w:r>
      <w:r>
        <w:rPr>
          <w:rFonts w:ascii="Times New Roman" w:hAnsi="Times New Roman" w:cs="Times New Roman"/>
        </w:rPr>
        <w:t xml:space="preserve"> alebo  do vyčerpania celkovej dohodnutej ceny za poskytovanie služieb podľa bodu 6.5. tejto Dohody, a to  podľa toho, ktorá zo skutočnosti nastane skôr.</w:t>
      </w:r>
    </w:p>
    <w:p w:rsidR="0066020D"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14.2.</w:t>
      </w:r>
      <w:r>
        <w:rPr>
          <w:rFonts w:ascii="Times New Roman" w:hAnsi="Times New Roman" w:cs="Times New Roman"/>
        </w:rPr>
        <w:tab/>
        <w:t>Táto Dohoda môže byť  ukončená skôr ako je uvedené v bode 14.1.:</w:t>
      </w:r>
    </w:p>
    <w:p w:rsidR="0066020D" w:rsidRDefault="0066020D"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t>14.2.1.</w:t>
      </w:r>
      <w:r>
        <w:rPr>
          <w:rFonts w:ascii="Times New Roman" w:hAnsi="Times New Roman" w:cs="Times New Roman"/>
        </w:rPr>
        <w:tab/>
        <w:t>na základe písomnej dohody zmluvných strán,</w:t>
      </w:r>
    </w:p>
    <w:p w:rsidR="0066020D" w:rsidRDefault="0066020D" w:rsidP="0030476B">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14.2.2.</w:t>
      </w:r>
      <w:r>
        <w:rPr>
          <w:rFonts w:ascii="Times New Roman" w:hAnsi="Times New Roman" w:cs="Times New Roman"/>
        </w:rPr>
        <w:tab/>
        <w:t xml:space="preserve">na </w:t>
      </w:r>
      <w:r w:rsidR="007C52A3">
        <w:rPr>
          <w:rFonts w:ascii="Times New Roman" w:hAnsi="Times New Roman" w:cs="Times New Roman"/>
        </w:rPr>
        <w:t>základe odstúpenia Objednávateľa podľa bod</w:t>
      </w:r>
      <w:r w:rsidR="0030476B">
        <w:rPr>
          <w:rFonts w:ascii="Times New Roman" w:hAnsi="Times New Roman" w:cs="Times New Roman"/>
        </w:rPr>
        <w:t xml:space="preserve">ov </w:t>
      </w:r>
      <w:r w:rsidR="007C52A3">
        <w:rPr>
          <w:rFonts w:ascii="Times New Roman" w:hAnsi="Times New Roman" w:cs="Times New Roman"/>
        </w:rPr>
        <w:t xml:space="preserve"> 14.3.</w:t>
      </w:r>
      <w:r w:rsidR="0030476B">
        <w:rPr>
          <w:rFonts w:ascii="Times New Roman" w:hAnsi="Times New Roman" w:cs="Times New Roman"/>
        </w:rPr>
        <w:t xml:space="preserve"> a 14.4. </w:t>
      </w:r>
      <w:r w:rsidR="007C52A3">
        <w:rPr>
          <w:rFonts w:ascii="Times New Roman" w:hAnsi="Times New Roman" w:cs="Times New Roman"/>
        </w:rPr>
        <w:t xml:space="preserve"> tohto článku Dohody,</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t>14.2.3.</w:t>
      </w:r>
      <w:r>
        <w:rPr>
          <w:rFonts w:ascii="Times New Roman" w:hAnsi="Times New Roman" w:cs="Times New Roman"/>
        </w:rPr>
        <w:tab/>
        <w:t>písomnou výpoveďou zo strany Objednávateľa podľa bodu 14.</w:t>
      </w:r>
      <w:r w:rsidR="00B46452">
        <w:rPr>
          <w:rFonts w:ascii="Times New Roman" w:hAnsi="Times New Roman" w:cs="Times New Roman"/>
        </w:rPr>
        <w:t>5</w:t>
      </w:r>
      <w:r>
        <w:rPr>
          <w:rFonts w:ascii="Times New Roman" w:hAnsi="Times New Roman" w:cs="Times New Roman"/>
        </w:rPr>
        <w:t xml:space="preserve">. tohto článku </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Dohody.</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14.3.</w:t>
      </w:r>
      <w:r>
        <w:rPr>
          <w:rFonts w:ascii="Times New Roman" w:hAnsi="Times New Roman" w:cs="Times New Roman"/>
        </w:rPr>
        <w:tab/>
        <w:t>Objednávateľ je oprávnený odstúpiť od tejto Dohody</w:t>
      </w:r>
      <w:r w:rsidR="0030476B">
        <w:rPr>
          <w:rFonts w:ascii="Times New Roman" w:hAnsi="Times New Roman" w:cs="Times New Roman"/>
        </w:rPr>
        <w:t>, ak</w:t>
      </w:r>
      <w:r>
        <w:rPr>
          <w:rFonts w:ascii="Times New Roman" w:hAnsi="Times New Roman" w:cs="Times New Roman"/>
        </w:rPr>
        <w:t>:</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t>14.3.1.</w:t>
      </w:r>
      <w:r>
        <w:rPr>
          <w:rFonts w:ascii="Times New Roman" w:hAnsi="Times New Roman" w:cs="Times New Roman"/>
        </w:rPr>
        <w:tab/>
        <w:t>voči Poskytovateľovi  začalo konkurzné konanie alebo reštrukturalizácia,</w:t>
      </w:r>
    </w:p>
    <w:p w:rsidR="007C52A3" w:rsidRDefault="007C52A3"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ab/>
        <w:t>14.3.2.</w:t>
      </w:r>
      <w:r>
        <w:rPr>
          <w:rFonts w:ascii="Times New Roman" w:hAnsi="Times New Roman" w:cs="Times New Roman"/>
        </w:rPr>
        <w:tab/>
        <w:t>Poskytovateľ vstúpil do likvidácie,</w:t>
      </w:r>
    </w:p>
    <w:p w:rsidR="007C52A3" w:rsidRDefault="007C52A3" w:rsidP="007C52A3">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14.3.3.</w:t>
      </w:r>
      <w:r>
        <w:rPr>
          <w:rFonts w:ascii="Times New Roman" w:hAnsi="Times New Roman" w:cs="Times New Roman"/>
        </w:rPr>
        <w:tab/>
        <w:t>v čase uzavretia</w:t>
      </w:r>
      <w:r w:rsidR="009B6DCC">
        <w:rPr>
          <w:rFonts w:ascii="Times New Roman" w:hAnsi="Times New Roman" w:cs="Times New Roman"/>
        </w:rPr>
        <w:t xml:space="preserve">  tejto Dohody existoval  dôvod</w:t>
      </w:r>
      <w:r>
        <w:rPr>
          <w:rFonts w:ascii="Times New Roman" w:hAnsi="Times New Roman" w:cs="Times New Roman"/>
        </w:rPr>
        <w:t xml:space="preserve"> na vylúčenie  Poskytovateľa pre nesplnenie  podmienky účasti podľa § 32 ods. 1 písm. a</w:t>
      </w:r>
      <w:r w:rsidR="009B6DCC">
        <w:rPr>
          <w:rFonts w:ascii="Times New Roman" w:hAnsi="Times New Roman" w:cs="Times New Roman"/>
        </w:rPr>
        <w:t>)</w:t>
      </w:r>
      <w:r>
        <w:rPr>
          <w:rFonts w:ascii="Times New Roman" w:hAnsi="Times New Roman" w:cs="Times New Roman"/>
        </w:rPr>
        <w:t xml:space="preserve"> </w:t>
      </w:r>
      <w:r w:rsidR="009B6DCC">
        <w:rPr>
          <w:rFonts w:ascii="Times New Roman" w:hAnsi="Times New Roman" w:cs="Times New Roman"/>
        </w:rPr>
        <w:t>Zákona</w:t>
      </w:r>
      <w:r>
        <w:rPr>
          <w:rFonts w:ascii="Times New Roman" w:hAnsi="Times New Roman" w:cs="Times New Roman"/>
        </w:rPr>
        <w:t xml:space="preserve"> o verejnom obstarávaní,</w:t>
      </w:r>
    </w:p>
    <w:p w:rsidR="007C52A3" w:rsidRDefault="0030476B" w:rsidP="007C52A3">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14.3.4.</w:t>
      </w:r>
      <w:r>
        <w:rPr>
          <w:rFonts w:ascii="Times New Roman" w:hAnsi="Times New Roman" w:cs="Times New Roman"/>
        </w:rPr>
        <w:tab/>
      </w:r>
      <w:r w:rsidR="007C52A3">
        <w:rPr>
          <w:rFonts w:ascii="Times New Roman" w:hAnsi="Times New Roman" w:cs="Times New Roman"/>
        </w:rPr>
        <w:t>Poskytovateľ  nebol v čase uzavretia Dohody zapísaný v registri par</w:t>
      </w:r>
      <w:r w:rsidR="00317EF8">
        <w:rPr>
          <w:rFonts w:ascii="Times New Roman" w:hAnsi="Times New Roman" w:cs="Times New Roman"/>
        </w:rPr>
        <w:t xml:space="preserve">tnerov verejného sektora alebo </w:t>
      </w:r>
      <w:r w:rsidR="007C52A3">
        <w:rPr>
          <w:rFonts w:ascii="Times New Roman" w:hAnsi="Times New Roman" w:cs="Times New Roman"/>
        </w:rPr>
        <w:t xml:space="preserve"> bol vymazaný z registra partnerov</w:t>
      </w:r>
      <w:r>
        <w:rPr>
          <w:rFonts w:ascii="Times New Roman" w:hAnsi="Times New Roman" w:cs="Times New Roman"/>
        </w:rPr>
        <w:t xml:space="preserve"> verejného sektora (aj po uzavretí Dohody),</w:t>
      </w:r>
    </w:p>
    <w:p w:rsidR="007C52A3" w:rsidRDefault="007C52A3" w:rsidP="007C52A3">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14.3.5.</w:t>
      </w:r>
      <w:r>
        <w:rPr>
          <w:rFonts w:ascii="Times New Roman" w:hAnsi="Times New Roman" w:cs="Times New Roman"/>
        </w:rPr>
        <w:tab/>
        <w:t>táto Dohoda  nemala  byť s Poskytovateľom uzavretá v súvislosti so závažným  porušením povinnosti  vyplývajúcej z </w:t>
      </w:r>
      <w:r w:rsidR="009B6DCC">
        <w:rPr>
          <w:rFonts w:ascii="Times New Roman" w:hAnsi="Times New Roman" w:cs="Times New Roman"/>
        </w:rPr>
        <w:t>právne</w:t>
      </w:r>
      <w:r>
        <w:rPr>
          <w:rFonts w:ascii="Times New Roman" w:hAnsi="Times New Roman" w:cs="Times New Roman"/>
        </w:rPr>
        <w:t xml:space="preserve"> záväzného  aktu Európskej  únie, o ktorom rozhodol  Súdny dvor Európskej únie  v súlade so Zmluvou o fungovaní Európskej únie,</w:t>
      </w:r>
    </w:p>
    <w:p w:rsidR="00B46452" w:rsidRDefault="00B46452" w:rsidP="007C52A3">
      <w:pPr>
        <w:tabs>
          <w:tab w:val="left" w:pos="567"/>
        </w:tabs>
        <w:spacing w:line="300" w:lineRule="exact"/>
        <w:ind w:left="1416" w:hanging="1416"/>
        <w:rPr>
          <w:rFonts w:ascii="Times New Roman" w:hAnsi="Times New Roman" w:cs="Times New Roman"/>
        </w:rPr>
      </w:pPr>
      <w:r>
        <w:rPr>
          <w:rFonts w:ascii="Times New Roman" w:hAnsi="Times New Roman" w:cs="Times New Roman"/>
        </w:rPr>
        <w:lastRenderedPageBreak/>
        <w:tab/>
        <w:t>14.3.6.</w:t>
      </w:r>
      <w:r>
        <w:rPr>
          <w:rFonts w:ascii="Times New Roman" w:hAnsi="Times New Roman" w:cs="Times New Roman"/>
        </w:rPr>
        <w:tab/>
      </w:r>
      <w:r w:rsidR="0030476B">
        <w:rPr>
          <w:rFonts w:ascii="Times New Roman" w:hAnsi="Times New Roman" w:cs="Times New Roman"/>
        </w:rPr>
        <w:t>p</w:t>
      </w:r>
      <w:r w:rsidR="00CC4867">
        <w:rPr>
          <w:rFonts w:ascii="Times New Roman" w:hAnsi="Times New Roman" w:cs="Times New Roman"/>
        </w:rPr>
        <w:t xml:space="preserve">orušenie povinnosti </w:t>
      </w:r>
      <w:r>
        <w:rPr>
          <w:rFonts w:ascii="Times New Roman" w:hAnsi="Times New Roman" w:cs="Times New Roman"/>
        </w:rPr>
        <w:t>Poskytovateľ</w:t>
      </w:r>
      <w:r w:rsidR="00CC4867">
        <w:rPr>
          <w:rFonts w:ascii="Times New Roman" w:hAnsi="Times New Roman" w:cs="Times New Roman"/>
        </w:rPr>
        <w:t>a znamená podstatné porušenie Dohody. Za podstatné porušenie Dohody Poskytovateľom  sa považuje najmä: (i) omeškanie Poskytovateľa  s po</w:t>
      </w:r>
      <w:r w:rsidR="009B6DCC">
        <w:rPr>
          <w:rFonts w:ascii="Times New Roman" w:hAnsi="Times New Roman" w:cs="Times New Roman"/>
        </w:rPr>
        <w:t>s</w:t>
      </w:r>
      <w:r w:rsidR="00CC4867">
        <w:rPr>
          <w:rFonts w:ascii="Times New Roman" w:hAnsi="Times New Roman" w:cs="Times New Roman"/>
        </w:rPr>
        <w:t>kytovaním služieb podľa Dohody, (</w:t>
      </w:r>
      <w:proofErr w:type="spellStart"/>
      <w:r w:rsidR="00CC4867">
        <w:rPr>
          <w:rFonts w:ascii="Times New Roman" w:hAnsi="Times New Roman" w:cs="Times New Roman"/>
        </w:rPr>
        <w:t>ii</w:t>
      </w:r>
      <w:proofErr w:type="spellEnd"/>
      <w:r w:rsidR="00CC4867">
        <w:rPr>
          <w:rFonts w:ascii="Times New Roman" w:hAnsi="Times New Roman" w:cs="Times New Roman"/>
        </w:rPr>
        <w:t>) nedodržanie  pokynov a požiadaviek Objednávateľa na poskytovanie služieb podľa Dohody,  (</w:t>
      </w:r>
      <w:proofErr w:type="spellStart"/>
      <w:r w:rsidR="00CC4867">
        <w:rPr>
          <w:rFonts w:ascii="Times New Roman" w:hAnsi="Times New Roman" w:cs="Times New Roman"/>
        </w:rPr>
        <w:t>iii</w:t>
      </w:r>
      <w:proofErr w:type="spellEnd"/>
      <w:r w:rsidR="00CC4867">
        <w:rPr>
          <w:rFonts w:ascii="Times New Roman" w:hAnsi="Times New Roman" w:cs="Times New Roman"/>
        </w:rPr>
        <w:t>) preukázané  porušenie  právnych predpisov Slovenskej republiky alebo Európskej únie v rámci poskytovania služieb podľa Dohody, (</w:t>
      </w:r>
      <w:proofErr w:type="spellStart"/>
      <w:r w:rsidR="00CC4867">
        <w:rPr>
          <w:rFonts w:ascii="Times New Roman" w:hAnsi="Times New Roman" w:cs="Times New Roman"/>
        </w:rPr>
        <w:t>iv</w:t>
      </w:r>
      <w:proofErr w:type="spellEnd"/>
      <w:r w:rsidR="00CC4867">
        <w:rPr>
          <w:rFonts w:ascii="Times New Roman" w:hAnsi="Times New Roman" w:cs="Times New Roman"/>
        </w:rPr>
        <w:t xml:space="preserve">) zastavenie alebo prerušenie poskytovania služieb podľa Dohody z dôvodov na strane Poskytovateľa. </w:t>
      </w:r>
    </w:p>
    <w:p w:rsidR="00B46452" w:rsidRDefault="00B46452"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14.4.</w:t>
      </w:r>
      <w:r>
        <w:rPr>
          <w:rFonts w:ascii="Times New Roman" w:hAnsi="Times New Roman" w:cs="Times New Roman"/>
        </w:rPr>
        <w:tab/>
        <w:t xml:space="preserve">Objednávateľ je povinný odstúpenie od Dohody vyhotoviť  písomne spolu s uvedením dôvodu a doručiť ho Poskytovateľovi. Dňom doručenia odstúpenia Poskytovateľovi táto Dohoda  zaniká. </w:t>
      </w:r>
      <w:r w:rsidR="00CC4867">
        <w:rPr>
          <w:rFonts w:ascii="Times New Roman" w:hAnsi="Times New Roman" w:cs="Times New Roman"/>
        </w:rPr>
        <w:t xml:space="preserve">Odstúpením od Dohody  zanikajú všetky práva a povinnosti zmluvných strán. Plnenia, ktoré si zmluvné strany vzájomne poskytli do dňa odstúpenia, si zmluvné strany  nevracajú. Odstúpenie od Dohody sa netýka nároku na náhradu  škody vzniknutej porušením Dohody, sankčných nárokov, ani tých ustanovení Dohody, ktoré majú  </w:t>
      </w:r>
      <w:r w:rsidR="0030476B">
        <w:rPr>
          <w:rFonts w:ascii="Times New Roman" w:hAnsi="Times New Roman" w:cs="Times New Roman"/>
        </w:rPr>
        <w:t xml:space="preserve">podľa </w:t>
      </w:r>
      <w:r w:rsidR="00CC4867">
        <w:rPr>
          <w:rFonts w:ascii="Times New Roman" w:hAnsi="Times New Roman" w:cs="Times New Roman"/>
        </w:rPr>
        <w:t xml:space="preserve">Dohody trvať aj po ukončení Dohody, ak  také sú v Dohode  výslovne uvedené.  </w:t>
      </w:r>
    </w:p>
    <w:p w:rsidR="00D962DE" w:rsidRDefault="00CC4867" w:rsidP="00866060">
      <w:pPr>
        <w:tabs>
          <w:tab w:val="left" w:pos="567"/>
        </w:tabs>
        <w:spacing w:line="300" w:lineRule="exact"/>
        <w:ind w:left="567" w:hanging="567"/>
        <w:rPr>
          <w:rFonts w:ascii="Times New Roman" w:hAnsi="Times New Roman" w:cs="Times New Roman"/>
        </w:rPr>
      </w:pPr>
      <w:r>
        <w:rPr>
          <w:rFonts w:ascii="Times New Roman" w:hAnsi="Times New Roman" w:cs="Times New Roman"/>
        </w:rPr>
        <w:t>14.5.</w:t>
      </w:r>
      <w:r>
        <w:rPr>
          <w:rFonts w:ascii="Times New Roman" w:hAnsi="Times New Roman" w:cs="Times New Roman"/>
        </w:rPr>
        <w:tab/>
        <w:t>Objednávateľ je oprávnený  písomne vypovedať Dohodu s výpovednou lehotou 1 mesiac, ktorá začína plynúť prvým dňom mesiaca  nasledujúceho po mesiaci, v ktorom bola  výpoveď doručená Poskytovateľovi, a to z</w:t>
      </w:r>
      <w:r w:rsidR="00D962DE">
        <w:rPr>
          <w:rFonts w:ascii="Times New Roman" w:hAnsi="Times New Roman" w:cs="Times New Roman"/>
        </w:rPr>
        <w:t xml:space="preserve"> dôvodu, ktorý možno považovať za nepodstatné porušenie povinnosti  podľa Dohody. Za nepodstatné porušenie </w:t>
      </w:r>
      <w:r w:rsidR="0030476B">
        <w:rPr>
          <w:rFonts w:ascii="Times New Roman" w:hAnsi="Times New Roman" w:cs="Times New Roman"/>
        </w:rPr>
        <w:t xml:space="preserve">povinnosti podľa </w:t>
      </w:r>
      <w:r w:rsidR="00D962DE">
        <w:rPr>
          <w:rFonts w:ascii="Times New Roman" w:hAnsi="Times New Roman" w:cs="Times New Roman"/>
        </w:rPr>
        <w:t>Dohody sa považuje také porušenie povinnosti, ktoré táto Dohoda alebo Obchodný zákonník neoznačuje za podstatné porušeni</w:t>
      </w:r>
      <w:r w:rsidR="0030476B">
        <w:rPr>
          <w:rFonts w:ascii="Times New Roman" w:hAnsi="Times New Roman" w:cs="Times New Roman"/>
        </w:rPr>
        <w:t>e</w:t>
      </w:r>
      <w:r w:rsidR="00D962DE">
        <w:rPr>
          <w:rFonts w:ascii="Times New Roman" w:hAnsi="Times New Roman" w:cs="Times New Roman"/>
        </w:rPr>
        <w:t xml:space="preserve">. </w:t>
      </w:r>
    </w:p>
    <w:p w:rsidR="00D962DE" w:rsidRDefault="00D962DE" w:rsidP="00866060">
      <w:pPr>
        <w:tabs>
          <w:tab w:val="left" w:pos="567"/>
        </w:tabs>
        <w:spacing w:line="300" w:lineRule="exact"/>
        <w:ind w:left="567" w:hanging="567"/>
        <w:rPr>
          <w:rFonts w:ascii="Times New Roman" w:hAnsi="Times New Roman" w:cs="Times New Roman"/>
        </w:rPr>
      </w:pPr>
    </w:p>
    <w:p w:rsidR="00866060" w:rsidRDefault="00866060" w:rsidP="00866060">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 xml:space="preserve">Článok </w:t>
      </w:r>
      <w:r>
        <w:rPr>
          <w:rFonts w:ascii="Times New Roman" w:hAnsi="Times New Roman" w:cs="Times New Roman"/>
          <w:b/>
        </w:rPr>
        <w:t>X</w:t>
      </w:r>
      <w:r w:rsidR="00D962DE">
        <w:rPr>
          <w:rFonts w:ascii="Times New Roman" w:hAnsi="Times New Roman" w:cs="Times New Roman"/>
          <w:b/>
        </w:rPr>
        <w:t>V</w:t>
      </w:r>
      <w:r w:rsidRPr="008449DF">
        <w:rPr>
          <w:rFonts w:ascii="Times New Roman" w:hAnsi="Times New Roman" w:cs="Times New Roman"/>
          <w:b/>
        </w:rPr>
        <w:t>.</w:t>
      </w:r>
    </w:p>
    <w:p w:rsidR="00866060" w:rsidRPr="00C968A5" w:rsidRDefault="00D962DE" w:rsidP="00866060">
      <w:pPr>
        <w:tabs>
          <w:tab w:val="left" w:pos="567"/>
        </w:tabs>
        <w:spacing w:line="300" w:lineRule="exact"/>
        <w:jc w:val="center"/>
        <w:rPr>
          <w:rFonts w:ascii="Times New Roman" w:hAnsi="Times New Roman" w:cs="Times New Roman"/>
          <w:b/>
        </w:rPr>
      </w:pPr>
      <w:r>
        <w:rPr>
          <w:rFonts w:ascii="Times New Roman" w:hAnsi="Times New Roman" w:cs="Times New Roman"/>
          <w:b/>
        </w:rPr>
        <w:t>Komunikácia zmluvných strán a doručovanie</w:t>
      </w:r>
    </w:p>
    <w:p w:rsidR="00D962DE" w:rsidRDefault="00D962DE" w:rsidP="00866060">
      <w:pPr>
        <w:spacing w:line="300" w:lineRule="exact"/>
        <w:ind w:left="567" w:hanging="567"/>
        <w:rPr>
          <w:rFonts w:ascii="Times New Roman" w:hAnsi="Times New Roman" w:cs="Times New Roman"/>
        </w:rPr>
      </w:pPr>
      <w:r>
        <w:rPr>
          <w:rFonts w:ascii="Times New Roman" w:hAnsi="Times New Roman" w:cs="Times New Roman"/>
        </w:rPr>
        <w:t>15.1.</w:t>
      </w:r>
      <w:r>
        <w:rPr>
          <w:rFonts w:ascii="Times New Roman" w:hAnsi="Times New Roman" w:cs="Times New Roman"/>
        </w:rPr>
        <w:tab/>
        <w:t xml:space="preserve">Zmluvné strany sa dohodli, že  ich vzájomná komunikácia  vyplývajúca z Dohody  bude prebiehať v slovenskom jazyku písomnou formou, prostredníctvom  doporučenej zásielky alebo kuriéra alebo osobným doručením, ak Dohoda neumožňuje aj e-mailovú </w:t>
      </w:r>
      <w:r w:rsidR="0030476B">
        <w:rPr>
          <w:rFonts w:ascii="Times New Roman" w:hAnsi="Times New Roman" w:cs="Times New Roman"/>
        </w:rPr>
        <w:t xml:space="preserve">alebo inú </w:t>
      </w:r>
      <w:r>
        <w:rPr>
          <w:rFonts w:ascii="Times New Roman" w:hAnsi="Times New Roman" w:cs="Times New Roman"/>
        </w:rPr>
        <w:t>komunikáciu.</w:t>
      </w:r>
    </w:p>
    <w:p w:rsidR="00D962DE" w:rsidRDefault="00D962DE" w:rsidP="00866060">
      <w:pPr>
        <w:spacing w:line="300" w:lineRule="exact"/>
        <w:ind w:left="567" w:hanging="567"/>
        <w:rPr>
          <w:rFonts w:ascii="Times New Roman" w:hAnsi="Times New Roman" w:cs="Times New Roman"/>
        </w:rPr>
      </w:pPr>
      <w:r>
        <w:rPr>
          <w:rFonts w:ascii="Times New Roman" w:hAnsi="Times New Roman" w:cs="Times New Roman"/>
        </w:rPr>
        <w:t>15.2.</w:t>
      </w:r>
      <w:r>
        <w:rPr>
          <w:rFonts w:ascii="Times New Roman" w:hAnsi="Times New Roman" w:cs="Times New Roman"/>
        </w:rPr>
        <w:tab/>
        <w:t>Zmluvné strany sa dohodli, že ak si niekto</w:t>
      </w:r>
      <w:r w:rsidR="0099012B">
        <w:rPr>
          <w:rFonts w:ascii="Times New Roman" w:hAnsi="Times New Roman" w:cs="Times New Roman"/>
        </w:rPr>
        <w:t>r</w:t>
      </w:r>
      <w:r>
        <w:rPr>
          <w:rFonts w:ascii="Times New Roman" w:hAnsi="Times New Roman" w:cs="Times New Roman"/>
        </w:rPr>
        <w:t xml:space="preserve">á </w:t>
      </w:r>
      <w:r w:rsidR="0030476B">
        <w:rPr>
          <w:rFonts w:ascii="Times New Roman" w:hAnsi="Times New Roman" w:cs="Times New Roman"/>
        </w:rPr>
        <w:t xml:space="preserve">strana </w:t>
      </w:r>
      <w:r>
        <w:rPr>
          <w:rFonts w:ascii="Times New Roman" w:hAnsi="Times New Roman" w:cs="Times New Roman"/>
        </w:rPr>
        <w:t xml:space="preserve"> neprevezme </w:t>
      </w:r>
      <w:r w:rsidR="009B6DCC">
        <w:rPr>
          <w:rFonts w:ascii="Times New Roman" w:hAnsi="Times New Roman" w:cs="Times New Roman"/>
        </w:rPr>
        <w:t>zásielku</w:t>
      </w:r>
      <w:r>
        <w:rPr>
          <w:rFonts w:ascii="Times New Roman" w:hAnsi="Times New Roman" w:cs="Times New Roman"/>
        </w:rPr>
        <w:t xml:space="preserve">  zasielanú doporučenou poštou </w:t>
      </w:r>
      <w:r w:rsidR="009B6DCC">
        <w:rPr>
          <w:rFonts w:ascii="Times New Roman" w:hAnsi="Times New Roman" w:cs="Times New Roman"/>
        </w:rPr>
        <w:t>uloženú</w:t>
      </w:r>
      <w:r>
        <w:rPr>
          <w:rFonts w:ascii="Times New Roman" w:hAnsi="Times New Roman" w:cs="Times New Roman"/>
        </w:rPr>
        <w:t xml:space="preserve"> na pošte, za deň doručenia zásielky sa bude považovať  deň vrátenia  nedoručenej zásielky, aj keď sa adresát o obsahu  uloženej zásielky nedozvedel.</w:t>
      </w:r>
      <w:r w:rsidR="0099012B">
        <w:rPr>
          <w:rFonts w:ascii="Times New Roman" w:hAnsi="Times New Roman" w:cs="Times New Roman"/>
        </w:rPr>
        <w:t xml:space="preserve"> Zmluvné strany sa ďalej  dohodli, že ak  niektorá zmluvná strana odmietne zásielku prevziať, za deň jej doručenia sa považuje deň odmietnutia jej prevzatia.</w:t>
      </w:r>
    </w:p>
    <w:p w:rsidR="0099012B" w:rsidRDefault="00D962DE" w:rsidP="00866060">
      <w:pPr>
        <w:spacing w:line="300" w:lineRule="exact"/>
        <w:ind w:left="567" w:hanging="567"/>
        <w:rPr>
          <w:rFonts w:ascii="Times New Roman" w:hAnsi="Times New Roman" w:cs="Times New Roman"/>
        </w:rPr>
      </w:pPr>
      <w:r>
        <w:rPr>
          <w:rFonts w:ascii="Times New Roman" w:hAnsi="Times New Roman" w:cs="Times New Roman"/>
        </w:rPr>
        <w:t>15.3.</w:t>
      </w:r>
      <w:r>
        <w:rPr>
          <w:rFonts w:ascii="Times New Roman" w:hAnsi="Times New Roman" w:cs="Times New Roman"/>
        </w:rPr>
        <w:tab/>
        <w:t xml:space="preserve">Vzájomná  komunikácia  Objednávateľa </w:t>
      </w:r>
      <w:r w:rsidR="0030476B">
        <w:rPr>
          <w:rFonts w:ascii="Times New Roman" w:hAnsi="Times New Roman" w:cs="Times New Roman"/>
        </w:rPr>
        <w:t xml:space="preserve"> </w:t>
      </w:r>
      <w:r>
        <w:rPr>
          <w:rFonts w:ascii="Times New Roman" w:hAnsi="Times New Roman" w:cs="Times New Roman"/>
        </w:rPr>
        <w:t>a Poskytovateľa súvisiac</w:t>
      </w:r>
      <w:r w:rsidR="0099012B">
        <w:rPr>
          <w:rFonts w:ascii="Times New Roman" w:hAnsi="Times New Roman" w:cs="Times New Roman"/>
        </w:rPr>
        <w:t>a s touto Dohodou</w:t>
      </w:r>
      <w:r w:rsidR="0030476B">
        <w:rPr>
          <w:rFonts w:ascii="Times New Roman" w:hAnsi="Times New Roman" w:cs="Times New Roman"/>
        </w:rPr>
        <w:t xml:space="preserve"> a/alebo Objednávkou</w:t>
      </w:r>
      <w:r w:rsidR="0099012B">
        <w:rPr>
          <w:rFonts w:ascii="Times New Roman" w:hAnsi="Times New Roman" w:cs="Times New Roman"/>
        </w:rPr>
        <w:t>, ak nepôjde o ukončenie Dohody, zmeny Dohody alebo inú úkony  týkajúce sa dispozície s </w:t>
      </w:r>
      <w:r w:rsidR="0030476B">
        <w:rPr>
          <w:rFonts w:ascii="Times New Roman" w:hAnsi="Times New Roman" w:cs="Times New Roman"/>
        </w:rPr>
        <w:t>t</w:t>
      </w:r>
      <w:r w:rsidR="0099012B">
        <w:rPr>
          <w:rFonts w:ascii="Times New Roman" w:hAnsi="Times New Roman" w:cs="Times New Roman"/>
        </w:rPr>
        <w:t xml:space="preserve">outo Dohodou môže prebiehať aj </w:t>
      </w:r>
      <w:r w:rsidR="00103B8A">
        <w:rPr>
          <w:rFonts w:ascii="Times New Roman" w:hAnsi="Times New Roman" w:cs="Times New Roman"/>
        </w:rPr>
        <w:t xml:space="preserve">telefonicky alebo </w:t>
      </w:r>
      <w:r w:rsidR="0099012B">
        <w:rPr>
          <w:rFonts w:ascii="Times New Roman" w:hAnsi="Times New Roman" w:cs="Times New Roman"/>
        </w:rPr>
        <w:t>v elektronickej forme prostredníctvom  elektronickej komunikácie (t.j. e-mail), pričom zmluvné strany budú  vzájomne pre  záväznú elektronickú komunikáciu používať tieto e-mailové adresy:</w:t>
      </w:r>
    </w:p>
    <w:p w:rsidR="0099012B" w:rsidRDefault="0099012B" w:rsidP="0099012B">
      <w:pPr>
        <w:spacing w:line="300" w:lineRule="exact"/>
        <w:ind w:left="567"/>
        <w:rPr>
          <w:rFonts w:ascii="Times New Roman" w:hAnsi="Times New Roman" w:cs="Times New Roman"/>
        </w:rPr>
      </w:pPr>
      <w:r>
        <w:rPr>
          <w:rFonts w:ascii="Times New Roman" w:hAnsi="Times New Roman" w:cs="Times New Roman"/>
        </w:rPr>
        <w:t>1</w:t>
      </w:r>
      <w:r w:rsidR="0030476B">
        <w:rPr>
          <w:rFonts w:ascii="Times New Roman" w:hAnsi="Times New Roman" w:cs="Times New Roman"/>
        </w:rPr>
        <w:t>5</w:t>
      </w:r>
      <w:r>
        <w:rPr>
          <w:rFonts w:ascii="Times New Roman" w:hAnsi="Times New Roman" w:cs="Times New Roman"/>
        </w:rPr>
        <w:t>.3.1.</w:t>
      </w:r>
      <w:r>
        <w:rPr>
          <w:rFonts w:ascii="Times New Roman" w:hAnsi="Times New Roman" w:cs="Times New Roman"/>
        </w:rPr>
        <w:tab/>
        <w:t xml:space="preserve">Objednávateľ: </w:t>
      </w:r>
      <w:r w:rsidRPr="00B85EF8">
        <w:rPr>
          <w:rFonts w:ascii="Times New Roman" w:hAnsi="Times New Roman" w:cs="Times New Roman"/>
        </w:rPr>
        <w:t>_________________________</w:t>
      </w:r>
    </w:p>
    <w:p w:rsidR="0099012B" w:rsidRDefault="0099012B" w:rsidP="0099012B">
      <w:pPr>
        <w:spacing w:line="300" w:lineRule="exact"/>
        <w:ind w:left="567"/>
        <w:rPr>
          <w:rFonts w:ascii="Times New Roman" w:hAnsi="Times New Roman" w:cs="Times New Roman"/>
        </w:rPr>
      </w:pPr>
      <w:r>
        <w:rPr>
          <w:rFonts w:ascii="Times New Roman" w:hAnsi="Times New Roman" w:cs="Times New Roman"/>
        </w:rPr>
        <w:t>1</w:t>
      </w:r>
      <w:r w:rsidR="0030476B">
        <w:rPr>
          <w:rFonts w:ascii="Times New Roman" w:hAnsi="Times New Roman" w:cs="Times New Roman"/>
        </w:rPr>
        <w:t>5</w:t>
      </w:r>
      <w:r>
        <w:rPr>
          <w:rFonts w:ascii="Times New Roman" w:hAnsi="Times New Roman" w:cs="Times New Roman"/>
        </w:rPr>
        <w:t>.3.2.</w:t>
      </w:r>
      <w:r>
        <w:rPr>
          <w:rFonts w:ascii="Times New Roman" w:hAnsi="Times New Roman" w:cs="Times New Roman"/>
        </w:rPr>
        <w:tab/>
        <w:t xml:space="preserve">Poskytovateľ: </w:t>
      </w:r>
      <w:r w:rsidRPr="00B85EF8">
        <w:rPr>
          <w:rFonts w:ascii="Times New Roman" w:hAnsi="Times New Roman" w:cs="Times New Roman"/>
        </w:rPr>
        <w:t>_________________________.</w:t>
      </w:r>
    </w:p>
    <w:p w:rsidR="0099012B" w:rsidRDefault="0099012B" w:rsidP="0099012B">
      <w:pPr>
        <w:spacing w:line="300" w:lineRule="exact"/>
        <w:ind w:left="567" w:hanging="567"/>
        <w:rPr>
          <w:rFonts w:ascii="Times New Roman" w:hAnsi="Times New Roman" w:cs="Times New Roman"/>
        </w:rPr>
      </w:pPr>
      <w:r>
        <w:rPr>
          <w:rFonts w:ascii="Times New Roman" w:hAnsi="Times New Roman" w:cs="Times New Roman"/>
        </w:rPr>
        <w:t>1</w:t>
      </w:r>
      <w:r w:rsidR="0030476B">
        <w:rPr>
          <w:rFonts w:ascii="Times New Roman" w:hAnsi="Times New Roman" w:cs="Times New Roman"/>
        </w:rPr>
        <w:t>5</w:t>
      </w:r>
      <w:r>
        <w:rPr>
          <w:rFonts w:ascii="Times New Roman" w:hAnsi="Times New Roman" w:cs="Times New Roman"/>
        </w:rPr>
        <w:t>.4.</w:t>
      </w:r>
      <w:r>
        <w:rPr>
          <w:rFonts w:ascii="Times New Roman" w:hAnsi="Times New Roman" w:cs="Times New Roman"/>
        </w:rPr>
        <w:tab/>
        <w:t xml:space="preserve">Za preukázateľne doručený e-mail sa bude považovať iba taký, ktorého doručenie  bolo potvrdené spätným e-mailom. Ak objektívne nie je možné nastaviť automatické potvrdenie o úspešnom  doručení zásielky, zmluvné strany súhlasia s tým, že zásielka  doručovaná elektronicky bude považovaná  za doručenú momentom  odoslania elektronickej správy, ak druhá strana nedostala automatickú informáciu o nedoručení elektronickej správy.  Zmluvná strana, ktorá má technický  problém, jeho existenciu dá včas  na vedomie  druhej zmluvnej strane a zabezpečí nastavenie technického  vybavenia (e-mailové konto), ktoré  bude spĺňať </w:t>
      </w:r>
      <w:r>
        <w:rPr>
          <w:rFonts w:ascii="Times New Roman" w:hAnsi="Times New Roman" w:cs="Times New Roman"/>
        </w:rPr>
        <w:lastRenderedPageBreak/>
        <w:t>všetky parametre pre splnenie  požiadavky týkajúcej sa potvrdenia doručenia elektronickej správy, vrátane pripojených dokumentov.</w:t>
      </w:r>
    </w:p>
    <w:p w:rsidR="00103B8A" w:rsidRDefault="00103B8A" w:rsidP="0099012B">
      <w:pPr>
        <w:spacing w:line="300" w:lineRule="exact"/>
        <w:ind w:left="567" w:hanging="567"/>
        <w:rPr>
          <w:rFonts w:ascii="Times New Roman" w:hAnsi="Times New Roman" w:cs="Times New Roman"/>
        </w:rPr>
      </w:pPr>
      <w:r>
        <w:rPr>
          <w:rFonts w:ascii="Times New Roman" w:hAnsi="Times New Roman" w:cs="Times New Roman"/>
        </w:rPr>
        <w:t>1</w:t>
      </w:r>
      <w:r w:rsidR="0030476B">
        <w:rPr>
          <w:rFonts w:ascii="Times New Roman" w:hAnsi="Times New Roman" w:cs="Times New Roman"/>
        </w:rPr>
        <w:t>5</w:t>
      </w:r>
      <w:r>
        <w:rPr>
          <w:rFonts w:ascii="Times New Roman" w:hAnsi="Times New Roman" w:cs="Times New Roman"/>
        </w:rPr>
        <w:t>.5.</w:t>
      </w:r>
      <w:r>
        <w:rPr>
          <w:rFonts w:ascii="Times New Roman" w:hAnsi="Times New Roman" w:cs="Times New Roman"/>
        </w:rPr>
        <w:tab/>
        <w:t>V prípade telefonickej komunikácie zmluvné strany sa  zaväzujú potvrdiť zadanie a potvrdenie Objednávky</w:t>
      </w:r>
      <w:r w:rsidR="0038406A">
        <w:rPr>
          <w:rFonts w:ascii="Times New Roman" w:hAnsi="Times New Roman" w:cs="Times New Roman"/>
        </w:rPr>
        <w:t xml:space="preserve"> alebo jej  zmenu aj </w:t>
      </w:r>
      <w:r>
        <w:rPr>
          <w:rFonts w:ascii="Times New Roman" w:hAnsi="Times New Roman" w:cs="Times New Roman"/>
        </w:rPr>
        <w:t xml:space="preserve"> dodatočne e-mailom.  </w:t>
      </w:r>
    </w:p>
    <w:p w:rsidR="00866060" w:rsidRDefault="00866060" w:rsidP="00866060">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 xml:space="preserve">Článok </w:t>
      </w:r>
      <w:r>
        <w:rPr>
          <w:rFonts w:ascii="Times New Roman" w:hAnsi="Times New Roman" w:cs="Times New Roman"/>
          <w:b/>
        </w:rPr>
        <w:t>X</w:t>
      </w:r>
      <w:r w:rsidR="009B6DCC">
        <w:rPr>
          <w:rFonts w:ascii="Times New Roman" w:hAnsi="Times New Roman" w:cs="Times New Roman"/>
          <w:b/>
        </w:rPr>
        <w:t>VI</w:t>
      </w:r>
      <w:r w:rsidRPr="008449DF">
        <w:rPr>
          <w:rFonts w:ascii="Times New Roman" w:hAnsi="Times New Roman" w:cs="Times New Roman"/>
          <w:b/>
        </w:rPr>
        <w:t>.</w:t>
      </w:r>
    </w:p>
    <w:p w:rsidR="00866060" w:rsidRPr="00C968A5" w:rsidRDefault="0099012B" w:rsidP="00866060">
      <w:pPr>
        <w:spacing w:line="300" w:lineRule="exact"/>
        <w:jc w:val="center"/>
        <w:rPr>
          <w:rFonts w:ascii="Times New Roman" w:hAnsi="Times New Roman" w:cs="Times New Roman"/>
          <w:b/>
        </w:rPr>
      </w:pPr>
      <w:r>
        <w:rPr>
          <w:rFonts w:ascii="Times New Roman" w:hAnsi="Times New Roman" w:cs="Times New Roman"/>
          <w:b/>
        </w:rPr>
        <w:t>Záverečné ustanovenia</w:t>
      </w:r>
    </w:p>
    <w:p w:rsidR="009B6DCC" w:rsidRDefault="00866060" w:rsidP="00866060">
      <w:pPr>
        <w:spacing w:line="300" w:lineRule="exact"/>
        <w:ind w:left="567" w:hanging="567"/>
        <w:rPr>
          <w:rFonts w:ascii="Times New Roman" w:hAnsi="Times New Roman" w:cs="Times New Roman"/>
        </w:rPr>
      </w:pPr>
      <w:r>
        <w:rPr>
          <w:rFonts w:ascii="Times New Roman" w:hAnsi="Times New Roman" w:cs="Times New Roman"/>
        </w:rPr>
        <w:t>1</w:t>
      </w:r>
      <w:r w:rsidR="009B6DCC">
        <w:rPr>
          <w:rFonts w:ascii="Times New Roman" w:hAnsi="Times New Roman" w:cs="Times New Roman"/>
        </w:rPr>
        <w:t>6</w:t>
      </w:r>
      <w:r w:rsidRPr="00C968A5">
        <w:rPr>
          <w:rFonts w:ascii="Times New Roman" w:hAnsi="Times New Roman" w:cs="Times New Roman"/>
        </w:rPr>
        <w:t xml:space="preserve">.1. </w:t>
      </w:r>
      <w:r w:rsidR="009B6DCC">
        <w:rPr>
          <w:rFonts w:ascii="Times New Roman" w:hAnsi="Times New Roman" w:cs="Times New Roman"/>
        </w:rPr>
        <w:tab/>
        <w:t>Táto Dohoda nadobúda platnosť a účinnosť dňom jej podpísania oboma zmluvnými stranami.</w:t>
      </w:r>
    </w:p>
    <w:p w:rsidR="00866060" w:rsidRPr="00C968A5" w:rsidRDefault="009B6DCC" w:rsidP="00866060">
      <w:pPr>
        <w:spacing w:line="300" w:lineRule="exact"/>
        <w:ind w:left="567" w:hanging="567"/>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00866060" w:rsidRPr="00C968A5">
        <w:rPr>
          <w:rFonts w:ascii="Times New Roman" w:hAnsi="Times New Roman" w:cs="Times New Roman"/>
        </w:rPr>
        <w:t xml:space="preserve">Meniť a dopĺňať túto </w:t>
      </w:r>
      <w:r>
        <w:rPr>
          <w:rFonts w:ascii="Times New Roman" w:hAnsi="Times New Roman" w:cs="Times New Roman"/>
        </w:rPr>
        <w:t xml:space="preserve">Dohodu </w:t>
      </w:r>
      <w:r w:rsidR="00866060" w:rsidRPr="00C968A5">
        <w:rPr>
          <w:rFonts w:ascii="Times New Roman" w:hAnsi="Times New Roman" w:cs="Times New Roman"/>
        </w:rPr>
        <w:t xml:space="preserve"> je možné len formou písomných dodatkov, ktoré podpíšu </w:t>
      </w:r>
      <w:r w:rsidR="00866060">
        <w:rPr>
          <w:rFonts w:ascii="Times New Roman" w:hAnsi="Times New Roman" w:cs="Times New Roman"/>
        </w:rPr>
        <w:t>obe</w:t>
      </w:r>
      <w:r>
        <w:rPr>
          <w:rFonts w:ascii="Times New Roman" w:hAnsi="Times New Roman" w:cs="Times New Roman"/>
        </w:rPr>
        <w:t xml:space="preserve">  zmluvné strany.  Každá zmena  Dohody musí byť v súlade so Zákonom o verejnom obstarávaní a musí byť  uskutočnená iba v rozsahu  </w:t>
      </w:r>
      <w:proofErr w:type="spellStart"/>
      <w:r>
        <w:rPr>
          <w:rFonts w:ascii="Times New Roman" w:hAnsi="Times New Roman" w:cs="Times New Roman"/>
        </w:rPr>
        <w:t>ust</w:t>
      </w:r>
      <w:proofErr w:type="spellEnd"/>
      <w:r>
        <w:rPr>
          <w:rFonts w:ascii="Times New Roman" w:hAnsi="Times New Roman" w:cs="Times New Roman"/>
        </w:rPr>
        <w:t>. § 18 Zákona o verejnom obstarávaní.</w:t>
      </w:r>
    </w:p>
    <w:p w:rsidR="00866060" w:rsidRPr="00C968A5" w:rsidRDefault="009B6DCC" w:rsidP="00866060">
      <w:pPr>
        <w:spacing w:line="300" w:lineRule="exact"/>
        <w:ind w:left="567" w:hanging="567"/>
        <w:rPr>
          <w:rFonts w:ascii="Times New Roman" w:hAnsi="Times New Roman" w:cs="Times New Roman"/>
        </w:rPr>
      </w:pPr>
      <w:r>
        <w:rPr>
          <w:rFonts w:ascii="Times New Roman" w:hAnsi="Times New Roman" w:cs="Times New Roman"/>
        </w:rPr>
        <w:t>16.3.</w:t>
      </w:r>
      <w:r w:rsidR="00866060" w:rsidRPr="00C968A5">
        <w:rPr>
          <w:rFonts w:ascii="Times New Roman" w:hAnsi="Times New Roman" w:cs="Times New Roman"/>
        </w:rPr>
        <w:t xml:space="preserve"> </w:t>
      </w:r>
      <w:r w:rsidR="00866060">
        <w:rPr>
          <w:rFonts w:ascii="Times New Roman" w:hAnsi="Times New Roman" w:cs="Times New Roman"/>
        </w:rPr>
        <w:tab/>
      </w:r>
      <w:r w:rsidR="00866060" w:rsidRPr="00C968A5">
        <w:rPr>
          <w:rFonts w:ascii="Times New Roman" w:hAnsi="Times New Roman" w:cs="Times New Roman"/>
        </w:rPr>
        <w:t xml:space="preserve">Právne vzťahy </w:t>
      </w:r>
      <w:r>
        <w:rPr>
          <w:rFonts w:ascii="Times New Roman" w:hAnsi="Times New Roman" w:cs="Times New Roman"/>
        </w:rPr>
        <w:t xml:space="preserve">Dohodou </w:t>
      </w:r>
      <w:r w:rsidR="00866060" w:rsidRPr="00C968A5">
        <w:rPr>
          <w:rFonts w:ascii="Times New Roman" w:hAnsi="Times New Roman" w:cs="Times New Roman"/>
        </w:rPr>
        <w:t>výslovne  neupravené sa riadia  ustanoveniami</w:t>
      </w:r>
      <w:r w:rsidR="00866060">
        <w:rPr>
          <w:rFonts w:ascii="Times New Roman" w:hAnsi="Times New Roman" w:cs="Times New Roman"/>
        </w:rPr>
        <w:t xml:space="preserve"> </w:t>
      </w:r>
      <w:r>
        <w:rPr>
          <w:rFonts w:ascii="Times New Roman" w:hAnsi="Times New Roman" w:cs="Times New Roman"/>
        </w:rPr>
        <w:t>Obchodného zákonníka a ostatných platných právnych predpisov Slovenskej republiky.</w:t>
      </w:r>
    </w:p>
    <w:p w:rsidR="00866060" w:rsidRPr="00C968A5" w:rsidRDefault="00866060" w:rsidP="00866060">
      <w:pPr>
        <w:spacing w:line="300" w:lineRule="exact"/>
        <w:ind w:left="567" w:hanging="567"/>
        <w:rPr>
          <w:rFonts w:ascii="Times New Roman" w:hAnsi="Times New Roman" w:cs="Times New Roman"/>
        </w:rPr>
      </w:pPr>
      <w:r>
        <w:rPr>
          <w:rFonts w:ascii="Times New Roman" w:hAnsi="Times New Roman" w:cs="Times New Roman"/>
        </w:rPr>
        <w:t>1</w:t>
      </w:r>
      <w:r w:rsidR="009B6DCC">
        <w:rPr>
          <w:rFonts w:ascii="Times New Roman" w:hAnsi="Times New Roman" w:cs="Times New Roman"/>
        </w:rPr>
        <w:t>6</w:t>
      </w:r>
      <w:r w:rsidRPr="00C968A5">
        <w:rPr>
          <w:rFonts w:ascii="Times New Roman" w:hAnsi="Times New Roman" w:cs="Times New Roman"/>
        </w:rPr>
        <w:t>.</w:t>
      </w:r>
      <w:r w:rsidR="009B6DCC">
        <w:rPr>
          <w:rFonts w:ascii="Times New Roman" w:hAnsi="Times New Roman" w:cs="Times New Roman"/>
        </w:rPr>
        <w:t>4</w:t>
      </w:r>
      <w:r w:rsidRPr="00C968A5">
        <w:rPr>
          <w:rFonts w:ascii="Times New Roman" w:hAnsi="Times New Roman" w:cs="Times New Roman"/>
        </w:rPr>
        <w:t xml:space="preserve">. </w:t>
      </w:r>
      <w:r>
        <w:rPr>
          <w:rFonts w:ascii="Times New Roman" w:hAnsi="Times New Roman" w:cs="Times New Roman"/>
        </w:rPr>
        <w:tab/>
      </w:r>
      <w:r w:rsidRPr="00C968A5">
        <w:rPr>
          <w:rFonts w:ascii="Times New Roman" w:hAnsi="Times New Roman" w:cs="Times New Roman"/>
        </w:rPr>
        <w:t xml:space="preserve">Pokiaľ akékoľvek ustanovenie tejto </w:t>
      </w:r>
      <w:r w:rsidR="009B6DCC">
        <w:rPr>
          <w:rFonts w:ascii="Times New Roman" w:hAnsi="Times New Roman" w:cs="Times New Roman"/>
        </w:rPr>
        <w:t xml:space="preserve">Dohody </w:t>
      </w:r>
      <w:r w:rsidRPr="00C968A5">
        <w:rPr>
          <w:rFonts w:ascii="Times New Roman" w:hAnsi="Times New Roman" w:cs="Times New Roman"/>
        </w:rPr>
        <w:t xml:space="preserve"> je alebo sa stane  neplatným</w:t>
      </w:r>
      <w:r>
        <w:rPr>
          <w:rFonts w:ascii="Times New Roman" w:hAnsi="Times New Roman" w:cs="Times New Roman"/>
        </w:rPr>
        <w:t xml:space="preserve"> a/</w:t>
      </w:r>
      <w:r w:rsidRPr="00C968A5">
        <w:rPr>
          <w:rFonts w:ascii="Times New Roman" w:hAnsi="Times New Roman" w:cs="Times New Roman"/>
        </w:rPr>
        <w:t>alebo neúčinným, nebude mať uvedené vplyv na  platnosť</w:t>
      </w:r>
      <w:r>
        <w:rPr>
          <w:rFonts w:ascii="Times New Roman" w:hAnsi="Times New Roman" w:cs="Times New Roman"/>
        </w:rPr>
        <w:t xml:space="preserve"> a</w:t>
      </w:r>
      <w:r w:rsidRPr="00C968A5">
        <w:rPr>
          <w:rFonts w:ascii="Times New Roman" w:hAnsi="Times New Roman" w:cs="Times New Roman"/>
        </w:rPr>
        <w:t xml:space="preserve">  účinnosť ostatných ustanovení </w:t>
      </w:r>
      <w:r w:rsidR="009B6DCC">
        <w:rPr>
          <w:rFonts w:ascii="Times New Roman" w:hAnsi="Times New Roman" w:cs="Times New Roman"/>
        </w:rPr>
        <w:t>Dohody</w:t>
      </w:r>
      <w:r w:rsidRPr="00C968A5">
        <w:rPr>
          <w:rFonts w:ascii="Times New Roman" w:hAnsi="Times New Roman" w:cs="Times New Roman"/>
        </w:rPr>
        <w:t xml:space="preserve">, ktoré budú i naďalej záväzné a v plnom rozsahu platné a účinné. </w:t>
      </w:r>
    </w:p>
    <w:p w:rsidR="00866060" w:rsidRPr="00C968A5" w:rsidRDefault="00866060" w:rsidP="00866060">
      <w:pPr>
        <w:spacing w:line="300" w:lineRule="exact"/>
        <w:ind w:left="567" w:hanging="567"/>
        <w:rPr>
          <w:rFonts w:ascii="Times New Roman" w:hAnsi="Times New Roman" w:cs="Times New Roman"/>
        </w:rPr>
      </w:pPr>
      <w:r>
        <w:rPr>
          <w:rFonts w:ascii="Times New Roman" w:hAnsi="Times New Roman" w:cs="Times New Roman"/>
        </w:rPr>
        <w:t>1</w:t>
      </w:r>
      <w:r w:rsidR="009B6DCC">
        <w:rPr>
          <w:rFonts w:ascii="Times New Roman" w:hAnsi="Times New Roman" w:cs="Times New Roman"/>
        </w:rPr>
        <w:t>6</w:t>
      </w:r>
      <w:r>
        <w:rPr>
          <w:rFonts w:ascii="Times New Roman" w:hAnsi="Times New Roman" w:cs="Times New Roman"/>
        </w:rPr>
        <w:t>.</w:t>
      </w:r>
      <w:r w:rsidR="009B6DCC">
        <w:rPr>
          <w:rFonts w:ascii="Times New Roman" w:hAnsi="Times New Roman" w:cs="Times New Roman"/>
        </w:rPr>
        <w:t>5</w:t>
      </w:r>
      <w:r w:rsidRPr="00C968A5">
        <w:rPr>
          <w:rFonts w:ascii="Times New Roman" w:hAnsi="Times New Roman" w:cs="Times New Roman"/>
        </w:rPr>
        <w:t xml:space="preserve">. </w:t>
      </w:r>
      <w:r w:rsidR="009B6DCC">
        <w:rPr>
          <w:rFonts w:ascii="Times New Roman" w:hAnsi="Times New Roman" w:cs="Times New Roman"/>
        </w:rPr>
        <w:t xml:space="preserve">Dohoda </w:t>
      </w:r>
      <w:r w:rsidRPr="00C968A5">
        <w:rPr>
          <w:rFonts w:ascii="Times New Roman" w:hAnsi="Times New Roman" w:cs="Times New Roman"/>
        </w:rPr>
        <w:t xml:space="preserve">je vyhotovená v slovenskom jazyku  v </w:t>
      </w:r>
      <w:r>
        <w:rPr>
          <w:rFonts w:ascii="Times New Roman" w:hAnsi="Times New Roman" w:cs="Times New Roman"/>
        </w:rPr>
        <w:t>2</w:t>
      </w:r>
      <w:r w:rsidRPr="00C968A5">
        <w:rPr>
          <w:rFonts w:ascii="Times New Roman" w:hAnsi="Times New Roman" w:cs="Times New Roman"/>
        </w:rPr>
        <w:t xml:space="preserve"> vyhotoveniach, po jednom pre každú zmluvnú stranu. </w:t>
      </w:r>
    </w:p>
    <w:p w:rsidR="00B85EF8" w:rsidRDefault="00866060" w:rsidP="00866060">
      <w:pPr>
        <w:spacing w:line="300" w:lineRule="exact"/>
        <w:ind w:left="567" w:hanging="567"/>
        <w:rPr>
          <w:rFonts w:ascii="Times New Roman" w:hAnsi="Times New Roman" w:cs="Times New Roman"/>
        </w:rPr>
      </w:pPr>
      <w:r>
        <w:rPr>
          <w:rFonts w:ascii="Times New Roman" w:hAnsi="Times New Roman" w:cs="Times New Roman"/>
        </w:rPr>
        <w:t>1</w:t>
      </w:r>
      <w:r w:rsidR="009B6DCC">
        <w:rPr>
          <w:rFonts w:ascii="Times New Roman" w:hAnsi="Times New Roman" w:cs="Times New Roman"/>
        </w:rPr>
        <w:t>6</w:t>
      </w:r>
      <w:r w:rsidRPr="00C968A5">
        <w:rPr>
          <w:rFonts w:ascii="Times New Roman" w:hAnsi="Times New Roman" w:cs="Times New Roman"/>
        </w:rPr>
        <w:t>.</w:t>
      </w:r>
      <w:r w:rsidR="009B6DCC">
        <w:rPr>
          <w:rFonts w:ascii="Times New Roman" w:hAnsi="Times New Roman" w:cs="Times New Roman"/>
        </w:rPr>
        <w:t>6</w:t>
      </w:r>
      <w:r w:rsidRPr="00C968A5">
        <w:rPr>
          <w:rFonts w:ascii="Times New Roman" w:hAnsi="Times New Roman" w:cs="Times New Roman"/>
        </w:rPr>
        <w:t xml:space="preserve">. </w:t>
      </w:r>
      <w:r w:rsidR="00B85EF8">
        <w:rPr>
          <w:rFonts w:ascii="Times New Roman" w:hAnsi="Times New Roman" w:cs="Times New Roman"/>
        </w:rPr>
        <w:t>Neoddeliteľnou súčasťou Dohody</w:t>
      </w:r>
      <w:r w:rsidR="009B6DCC">
        <w:rPr>
          <w:rFonts w:ascii="Times New Roman" w:hAnsi="Times New Roman" w:cs="Times New Roman"/>
        </w:rPr>
        <w:t xml:space="preserve"> sú jej prílohy, a</w:t>
      </w:r>
      <w:r w:rsidR="00B85EF8">
        <w:rPr>
          <w:rFonts w:ascii="Times New Roman" w:hAnsi="Times New Roman" w:cs="Times New Roman"/>
        </w:rPr>
        <w:t> </w:t>
      </w:r>
      <w:r w:rsidR="009B6DCC">
        <w:rPr>
          <w:rFonts w:ascii="Times New Roman" w:hAnsi="Times New Roman" w:cs="Times New Roman"/>
        </w:rPr>
        <w:t>to</w:t>
      </w:r>
      <w:r w:rsidR="00B85EF8">
        <w:rPr>
          <w:rFonts w:ascii="Times New Roman" w:hAnsi="Times New Roman" w:cs="Times New Roman"/>
        </w:rPr>
        <w:t>:</w:t>
      </w:r>
    </w:p>
    <w:p w:rsidR="00B85EF8" w:rsidRDefault="00B85EF8" w:rsidP="00B85EF8">
      <w:pPr>
        <w:spacing w:line="300" w:lineRule="exact"/>
        <w:ind w:left="567"/>
        <w:rPr>
          <w:rFonts w:ascii="Times New Roman" w:hAnsi="Times New Roman" w:cs="Times New Roman"/>
        </w:rPr>
      </w:pPr>
      <w:r>
        <w:rPr>
          <w:rFonts w:ascii="Times New Roman" w:hAnsi="Times New Roman" w:cs="Times New Roman"/>
        </w:rPr>
        <w:t>16.6.1.</w:t>
      </w:r>
      <w:r>
        <w:rPr>
          <w:rFonts w:ascii="Times New Roman" w:hAnsi="Times New Roman" w:cs="Times New Roman"/>
        </w:rPr>
        <w:tab/>
      </w:r>
      <w:r w:rsidR="009B6DCC">
        <w:rPr>
          <w:rFonts w:ascii="Times New Roman" w:hAnsi="Times New Roman" w:cs="Times New Roman"/>
        </w:rPr>
        <w:t>príloh</w:t>
      </w:r>
      <w:r>
        <w:rPr>
          <w:rFonts w:ascii="Times New Roman" w:hAnsi="Times New Roman" w:cs="Times New Roman"/>
        </w:rPr>
        <w:t>a</w:t>
      </w:r>
      <w:r w:rsidR="009B6DCC">
        <w:rPr>
          <w:rFonts w:ascii="Times New Roman" w:hAnsi="Times New Roman" w:cs="Times New Roman"/>
        </w:rPr>
        <w:t xml:space="preserve"> č. 1 - zoznam technického vybavenia Poskytovateľa a </w:t>
      </w:r>
    </w:p>
    <w:p w:rsidR="009B6DCC" w:rsidRDefault="00B85EF8" w:rsidP="00B85EF8">
      <w:pPr>
        <w:spacing w:line="300" w:lineRule="exact"/>
        <w:ind w:left="567"/>
        <w:rPr>
          <w:rFonts w:ascii="Times New Roman" w:hAnsi="Times New Roman" w:cs="Times New Roman"/>
        </w:rPr>
      </w:pPr>
      <w:r>
        <w:rPr>
          <w:rFonts w:ascii="Times New Roman" w:hAnsi="Times New Roman" w:cs="Times New Roman"/>
        </w:rPr>
        <w:t>16.6.2.</w:t>
      </w:r>
      <w:r>
        <w:rPr>
          <w:rFonts w:ascii="Times New Roman" w:hAnsi="Times New Roman" w:cs="Times New Roman"/>
        </w:rPr>
        <w:tab/>
      </w:r>
      <w:r w:rsidR="009B6DCC">
        <w:rPr>
          <w:rFonts w:ascii="Times New Roman" w:hAnsi="Times New Roman" w:cs="Times New Roman"/>
        </w:rPr>
        <w:t>príloha č. 2 - zoznam subdodávateľov Poskytovateľa.</w:t>
      </w:r>
    </w:p>
    <w:p w:rsidR="009B6DCC" w:rsidRDefault="009B6DCC" w:rsidP="00866060">
      <w:pPr>
        <w:spacing w:line="300" w:lineRule="exact"/>
        <w:ind w:left="567" w:hanging="567"/>
        <w:rPr>
          <w:rFonts w:ascii="Times New Roman" w:hAnsi="Times New Roman" w:cs="Times New Roman"/>
        </w:rPr>
      </w:pPr>
      <w:r>
        <w:rPr>
          <w:rFonts w:ascii="Times New Roman" w:hAnsi="Times New Roman" w:cs="Times New Roman"/>
        </w:rPr>
        <w:t>16.7.</w:t>
      </w:r>
      <w:r>
        <w:rPr>
          <w:rFonts w:ascii="Times New Roman" w:hAnsi="Times New Roman" w:cs="Times New Roman"/>
        </w:rPr>
        <w:tab/>
        <w:t>Všetky spory, ktoré vzniknú z</w:t>
      </w:r>
      <w:r w:rsidR="00B85EF8">
        <w:rPr>
          <w:rFonts w:ascii="Times New Roman" w:hAnsi="Times New Roman" w:cs="Times New Roman"/>
        </w:rPr>
        <w:t> </w:t>
      </w:r>
      <w:r>
        <w:rPr>
          <w:rFonts w:ascii="Times New Roman" w:hAnsi="Times New Roman" w:cs="Times New Roman"/>
        </w:rPr>
        <w:t>Dohody</w:t>
      </w:r>
      <w:r w:rsidR="00B85EF8">
        <w:rPr>
          <w:rFonts w:ascii="Times New Roman" w:hAnsi="Times New Roman" w:cs="Times New Roman"/>
        </w:rPr>
        <w:t xml:space="preserve"> a/alebo Objednávok</w:t>
      </w:r>
      <w:r>
        <w:rPr>
          <w:rFonts w:ascii="Times New Roman" w:hAnsi="Times New Roman" w:cs="Times New Roman"/>
        </w:rPr>
        <w:t>, vrátane sporov o jej platnosť, výklad alebo ukončenie</w:t>
      </w:r>
      <w:r w:rsidR="00B85EF8">
        <w:rPr>
          <w:rFonts w:ascii="Times New Roman" w:hAnsi="Times New Roman" w:cs="Times New Roman"/>
        </w:rPr>
        <w:t>,</w:t>
      </w:r>
      <w:r>
        <w:rPr>
          <w:rFonts w:ascii="Times New Roman" w:hAnsi="Times New Roman" w:cs="Times New Roman"/>
        </w:rPr>
        <w:t xml:space="preserve">  zmluvné strany riešia  v zmysle platných právnych predpisov Slovenskej republiky a to prednostne dohodou a v prípade, že  zmluvné strany nedôjdu k zmieru, všetky tieto spory  budú riešené na miestne a vecne príslušnom súde Slovenskej republiky.</w:t>
      </w:r>
    </w:p>
    <w:p w:rsidR="00866060" w:rsidRPr="00C968A5" w:rsidRDefault="009B6DCC" w:rsidP="00866060">
      <w:pPr>
        <w:spacing w:line="300" w:lineRule="exact"/>
        <w:ind w:left="567" w:hanging="567"/>
        <w:rPr>
          <w:rFonts w:ascii="Times New Roman" w:hAnsi="Times New Roman" w:cs="Times New Roman"/>
        </w:rPr>
      </w:pPr>
      <w:r>
        <w:rPr>
          <w:rFonts w:ascii="Times New Roman" w:hAnsi="Times New Roman" w:cs="Times New Roman"/>
        </w:rPr>
        <w:t>16.8.</w:t>
      </w:r>
      <w:r>
        <w:rPr>
          <w:rFonts w:ascii="Times New Roman" w:hAnsi="Times New Roman" w:cs="Times New Roman"/>
        </w:rPr>
        <w:tab/>
      </w:r>
      <w:r w:rsidR="00866060" w:rsidRPr="00C968A5">
        <w:rPr>
          <w:rFonts w:ascii="Times New Roman" w:hAnsi="Times New Roman" w:cs="Times New Roman"/>
        </w:rPr>
        <w:t xml:space="preserve">Zmluvné strany vyhlasujú, že si </w:t>
      </w:r>
      <w:r>
        <w:rPr>
          <w:rFonts w:ascii="Times New Roman" w:hAnsi="Times New Roman" w:cs="Times New Roman"/>
        </w:rPr>
        <w:t xml:space="preserve">Dohodu </w:t>
      </w:r>
      <w:r w:rsidR="00866060" w:rsidRPr="00C968A5">
        <w:rPr>
          <w:rFonts w:ascii="Times New Roman" w:hAnsi="Times New Roman" w:cs="Times New Roman"/>
        </w:rPr>
        <w:t xml:space="preserve">pred jej podpisom prečítali, že sa oboznámili s jej obsahom,  ktorému porozumeli a túto </w:t>
      </w:r>
      <w:r>
        <w:rPr>
          <w:rFonts w:ascii="Times New Roman" w:hAnsi="Times New Roman" w:cs="Times New Roman"/>
        </w:rPr>
        <w:t>Dohodu p</w:t>
      </w:r>
      <w:r w:rsidR="00866060" w:rsidRPr="00C968A5">
        <w:rPr>
          <w:rFonts w:ascii="Times New Roman" w:hAnsi="Times New Roman" w:cs="Times New Roman"/>
        </w:rPr>
        <w:t>odpisujú slobodne, vážne, zbavení akýchkoľvek omylov, nie v tiesni a nie za nápadne nevýhodných podmienok, na znak čoho pripájajú svoje  podpisy.</w:t>
      </w:r>
    </w:p>
    <w:p w:rsidR="00866060" w:rsidRPr="00C968A5" w:rsidRDefault="00866060" w:rsidP="00866060">
      <w:pPr>
        <w:spacing w:line="300" w:lineRule="exact"/>
        <w:ind w:left="567" w:hanging="567"/>
        <w:rPr>
          <w:rFonts w:ascii="Times New Roman" w:hAnsi="Times New Roman" w:cs="Times New Roman"/>
        </w:rPr>
      </w:pPr>
    </w:p>
    <w:p w:rsidR="00866060" w:rsidRDefault="00866060" w:rsidP="00866060">
      <w:pPr>
        <w:spacing w:line="300" w:lineRule="exact"/>
        <w:rPr>
          <w:rFonts w:ascii="Times New Roman" w:hAnsi="Times New Roman" w:cs="Times New Roman"/>
        </w:rPr>
      </w:pPr>
      <w:r w:rsidRPr="00C968A5">
        <w:rPr>
          <w:rFonts w:ascii="Times New Roman" w:hAnsi="Times New Roman" w:cs="Times New Roman"/>
        </w:rPr>
        <w:t>V</w:t>
      </w:r>
      <w:r>
        <w:rPr>
          <w:rFonts w:ascii="Times New Roman" w:hAnsi="Times New Roman" w:cs="Times New Roman"/>
        </w:rPr>
        <w:t xml:space="preserve"> Bratislave, </w:t>
      </w:r>
      <w:r w:rsidRPr="00C968A5">
        <w:rPr>
          <w:rFonts w:ascii="Times New Roman" w:hAnsi="Times New Roman" w:cs="Times New Roman"/>
        </w:rPr>
        <w:t xml:space="preserve">dňa 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68A5">
        <w:rPr>
          <w:rFonts w:ascii="Times New Roman" w:hAnsi="Times New Roman" w:cs="Times New Roman"/>
        </w:rPr>
        <w:t>V</w:t>
      </w:r>
      <w:r>
        <w:rPr>
          <w:rFonts w:ascii="Times New Roman" w:hAnsi="Times New Roman" w:cs="Times New Roman"/>
        </w:rPr>
        <w:t> </w:t>
      </w:r>
      <w:r w:rsidR="0099012B">
        <w:rPr>
          <w:rFonts w:ascii="Times New Roman" w:hAnsi="Times New Roman" w:cs="Times New Roman"/>
        </w:rPr>
        <w:t>___________</w:t>
      </w:r>
      <w:r>
        <w:rPr>
          <w:rFonts w:ascii="Times New Roman" w:hAnsi="Times New Roman" w:cs="Times New Roman"/>
        </w:rPr>
        <w:t xml:space="preserve">, </w:t>
      </w:r>
      <w:r w:rsidRPr="00C968A5">
        <w:rPr>
          <w:rFonts w:ascii="Times New Roman" w:hAnsi="Times New Roman" w:cs="Times New Roman"/>
        </w:rPr>
        <w:t>dňa ___________</w:t>
      </w:r>
    </w:p>
    <w:p w:rsidR="00866060" w:rsidRDefault="00866060" w:rsidP="00866060">
      <w:pPr>
        <w:spacing w:line="300" w:lineRule="exact"/>
        <w:rPr>
          <w:rFonts w:ascii="Times New Roman" w:hAnsi="Times New Roman" w:cs="Times New Roman"/>
        </w:rPr>
      </w:pPr>
      <w:r>
        <w:rPr>
          <w:rFonts w:ascii="Times New Roman" w:hAnsi="Times New Roman" w:cs="Times New Roman"/>
        </w:rPr>
        <w:t xml:space="preserve">Za </w:t>
      </w:r>
      <w:r w:rsidR="0099012B">
        <w:rPr>
          <w:rFonts w:ascii="Times New Roman" w:hAnsi="Times New Roman" w:cs="Times New Roman"/>
        </w:rPr>
        <w:t>Objednávateľa:</w:t>
      </w:r>
      <w:r w:rsidR="0099012B">
        <w:rPr>
          <w:rFonts w:ascii="Times New Roman" w:hAnsi="Times New Roman" w:cs="Times New Roman"/>
        </w:rPr>
        <w:tab/>
      </w:r>
      <w:r w:rsidR="0099012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 </w:t>
      </w:r>
      <w:r w:rsidR="0099012B">
        <w:rPr>
          <w:rFonts w:ascii="Times New Roman" w:hAnsi="Times New Roman" w:cs="Times New Roman"/>
        </w:rPr>
        <w:t>Poskytovateľa:</w:t>
      </w:r>
    </w:p>
    <w:p w:rsidR="00866060" w:rsidRPr="00C968A5" w:rsidRDefault="0099012B" w:rsidP="00866060">
      <w:pPr>
        <w:spacing w:line="300" w:lineRule="exact"/>
        <w:rPr>
          <w:rFonts w:ascii="Times New Roman" w:hAnsi="Times New Roman" w:cs="Times New Roman"/>
        </w:rPr>
      </w:pPr>
      <w:r>
        <w:rPr>
          <w:rFonts w:ascii="Times New Roman" w:hAnsi="Times New Roman" w:cs="Times New Roman"/>
        </w:rPr>
        <w:t>Slovenský zväz ľadového hokeja</w:t>
      </w:r>
    </w:p>
    <w:p w:rsidR="00866060" w:rsidRPr="00C968A5" w:rsidRDefault="00866060" w:rsidP="00866060">
      <w:pPr>
        <w:spacing w:line="300" w:lineRule="exact"/>
        <w:rPr>
          <w:rFonts w:ascii="Times New Roman" w:hAnsi="Times New Roman" w:cs="Times New Roman"/>
        </w:rPr>
      </w:pPr>
    </w:p>
    <w:p w:rsidR="00866060" w:rsidRPr="00C968A5" w:rsidRDefault="00866060" w:rsidP="00866060">
      <w:pPr>
        <w:spacing w:line="300" w:lineRule="exact"/>
        <w:rPr>
          <w:rFonts w:ascii="Times New Roman" w:hAnsi="Times New Roman" w:cs="Times New Roman"/>
        </w:rPr>
      </w:pPr>
      <w:r w:rsidRPr="00C968A5">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866060" w:rsidRDefault="00866060" w:rsidP="00866060">
      <w:pPr>
        <w:spacing w:line="300" w:lineRule="exact"/>
        <w:rPr>
          <w:rFonts w:ascii="Times New Roman" w:hAnsi="Times New Roman" w:cs="Times New Roman"/>
        </w:rPr>
      </w:pPr>
    </w:p>
    <w:p w:rsidR="00866060" w:rsidRPr="00C968A5" w:rsidRDefault="00866060" w:rsidP="00866060">
      <w:pPr>
        <w:spacing w:line="300" w:lineRule="exact"/>
        <w:rPr>
          <w:rFonts w:ascii="Times New Roman" w:hAnsi="Times New Roman" w:cs="Times New Roman"/>
        </w:rPr>
      </w:pPr>
    </w:p>
    <w:p w:rsidR="00866060" w:rsidRPr="00C968A5" w:rsidRDefault="00866060" w:rsidP="00866060">
      <w:pPr>
        <w:spacing w:line="300" w:lineRule="exact"/>
        <w:rPr>
          <w:rFonts w:ascii="Times New Roman" w:hAnsi="Times New Roman" w:cs="Times New Roman"/>
        </w:rPr>
      </w:pPr>
    </w:p>
    <w:p w:rsidR="00866060" w:rsidRPr="00C968A5" w:rsidRDefault="00866060" w:rsidP="00866060">
      <w:pPr>
        <w:spacing w:line="300" w:lineRule="exact"/>
        <w:rPr>
          <w:rFonts w:ascii="Times New Roman" w:hAnsi="Times New Roman" w:cs="Times New Roman"/>
        </w:rPr>
      </w:pPr>
    </w:p>
    <w:p w:rsidR="00866060" w:rsidRDefault="00866060" w:rsidP="00866060"/>
    <w:p w:rsidR="006F389E" w:rsidRDefault="006F389E"/>
    <w:sectPr w:rsidR="006F389E" w:rsidSect="006F38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7E" w:rsidRDefault="001B4E7E" w:rsidP="00790D63">
      <w:pPr>
        <w:spacing w:line="240" w:lineRule="auto"/>
      </w:pPr>
      <w:r>
        <w:separator/>
      </w:r>
    </w:p>
  </w:endnote>
  <w:endnote w:type="continuationSeparator" w:id="0">
    <w:p w:rsidR="001B4E7E" w:rsidRDefault="001B4E7E" w:rsidP="00790D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7726620"/>
      <w:docPartObj>
        <w:docPartGallery w:val="Page Numbers (Bottom of Page)"/>
        <w:docPartUnique/>
      </w:docPartObj>
    </w:sdtPr>
    <w:sdtContent>
      <w:sdt>
        <w:sdtPr>
          <w:rPr>
            <w:rFonts w:ascii="Times New Roman" w:hAnsi="Times New Roman" w:cs="Times New Roman"/>
            <w:sz w:val="18"/>
            <w:szCs w:val="18"/>
          </w:rPr>
          <w:id w:val="908417044"/>
          <w:docPartObj>
            <w:docPartGallery w:val="Page Numbers (Top of Page)"/>
            <w:docPartUnique/>
          </w:docPartObj>
        </w:sdtPr>
        <w:sdtContent>
          <w:p w:rsidR="001B05A3" w:rsidRPr="00BA6074" w:rsidRDefault="001B05A3">
            <w:pPr>
              <w:pStyle w:val="Pta"/>
              <w:jc w:val="right"/>
              <w:rPr>
                <w:rFonts w:ascii="Times New Roman" w:hAnsi="Times New Roman" w:cs="Times New Roman"/>
                <w:sz w:val="18"/>
                <w:szCs w:val="18"/>
              </w:rPr>
            </w:pPr>
            <w:r w:rsidRPr="00BA6074">
              <w:rPr>
                <w:rFonts w:ascii="Times New Roman" w:hAnsi="Times New Roman" w:cs="Times New Roman"/>
                <w:sz w:val="18"/>
                <w:szCs w:val="18"/>
              </w:rPr>
              <w:t xml:space="preserve">Strana </w:t>
            </w:r>
            <w:r w:rsidR="0092174F" w:rsidRPr="00BA6074">
              <w:rPr>
                <w:rFonts w:ascii="Times New Roman" w:hAnsi="Times New Roman" w:cs="Times New Roman"/>
                <w:b/>
                <w:sz w:val="18"/>
                <w:szCs w:val="18"/>
              </w:rPr>
              <w:fldChar w:fldCharType="begin"/>
            </w:r>
            <w:r w:rsidRPr="00BA6074">
              <w:rPr>
                <w:rFonts w:ascii="Times New Roman" w:hAnsi="Times New Roman" w:cs="Times New Roman"/>
                <w:b/>
                <w:sz w:val="18"/>
                <w:szCs w:val="18"/>
              </w:rPr>
              <w:instrText>PAGE</w:instrText>
            </w:r>
            <w:r w:rsidR="0092174F" w:rsidRPr="00BA6074">
              <w:rPr>
                <w:rFonts w:ascii="Times New Roman" w:hAnsi="Times New Roman" w:cs="Times New Roman"/>
                <w:b/>
                <w:sz w:val="18"/>
                <w:szCs w:val="18"/>
              </w:rPr>
              <w:fldChar w:fldCharType="separate"/>
            </w:r>
            <w:r w:rsidR="00F3543E">
              <w:rPr>
                <w:rFonts w:ascii="Times New Roman" w:hAnsi="Times New Roman" w:cs="Times New Roman"/>
                <w:b/>
                <w:noProof/>
                <w:sz w:val="18"/>
                <w:szCs w:val="18"/>
              </w:rPr>
              <w:t>1</w:t>
            </w:r>
            <w:r w:rsidR="0092174F" w:rsidRPr="00BA6074">
              <w:rPr>
                <w:rFonts w:ascii="Times New Roman" w:hAnsi="Times New Roman" w:cs="Times New Roman"/>
                <w:b/>
                <w:sz w:val="18"/>
                <w:szCs w:val="18"/>
              </w:rPr>
              <w:fldChar w:fldCharType="end"/>
            </w:r>
            <w:r w:rsidRPr="00BA6074">
              <w:rPr>
                <w:rFonts w:ascii="Times New Roman" w:hAnsi="Times New Roman" w:cs="Times New Roman"/>
                <w:sz w:val="18"/>
                <w:szCs w:val="18"/>
              </w:rPr>
              <w:t xml:space="preserve"> z </w:t>
            </w:r>
            <w:r w:rsidR="0092174F" w:rsidRPr="00BA6074">
              <w:rPr>
                <w:rFonts w:ascii="Times New Roman" w:hAnsi="Times New Roman" w:cs="Times New Roman"/>
                <w:b/>
                <w:sz w:val="18"/>
                <w:szCs w:val="18"/>
              </w:rPr>
              <w:fldChar w:fldCharType="begin"/>
            </w:r>
            <w:r w:rsidRPr="00BA6074">
              <w:rPr>
                <w:rFonts w:ascii="Times New Roman" w:hAnsi="Times New Roman" w:cs="Times New Roman"/>
                <w:b/>
                <w:sz w:val="18"/>
                <w:szCs w:val="18"/>
              </w:rPr>
              <w:instrText>NUMPAGES</w:instrText>
            </w:r>
            <w:r w:rsidR="0092174F" w:rsidRPr="00BA6074">
              <w:rPr>
                <w:rFonts w:ascii="Times New Roman" w:hAnsi="Times New Roman" w:cs="Times New Roman"/>
                <w:b/>
                <w:sz w:val="18"/>
                <w:szCs w:val="18"/>
              </w:rPr>
              <w:fldChar w:fldCharType="separate"/>
            </w:r>
            <w:r w:rsidR="00F3543E">
              <w:rPr>
                <w:rFonts w:ascii="Times New Roman" w:hAnsi="Times New Roman" w:cs="Times New Roman"/>
                <w:b/>
                <w:noProof/>
                <w:sz w:val="18"/>
                <w:szCs w:val="18"/>
              </w:rPr>
              <w:t>12</w:t>
            </w:r>
            <w:r w:rsidR="0092174F" w:rsidRPr="00BA6074">
              <w:rPr>
                <w:rFonts w:ascii="Times New Roman" w:hAnsi="Times New Roman" w:cs="Times New Roman"/>
                <w:b/>
                <w:sz w:val="18"/>
                <w:szCs w:val="18"/>
              </w:rPr>
              <w:fldChar w:fldCharType="end"/>
            </w:r>
          </w:p>
        </w:sdtContent>
      </w:sdt>
    </w:sdtContent>
  </w:sdt>
  <w:p w:rsidR="001B05A3" w:rsidRDefault="001B05A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7E" w:rsidRDefault="001B4E7E" w:rsidP="00790D63">
      <w:pPr>
        <w:spacing w:line="240" w:lineRule="auto"/>
      </w:pPr>
      <w:r>
        <w:separator/>
      </w:r>
    </w:p>
  </w:footnote>
  <w:footnote w:type="continuationSeparator" w:id="0">
    <w:p w:rsidR="001B4E7E" w:rsidRDefault="001B4E7E" w:rsidP="00790D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B34ABD08"/>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866060"/>
    <w:rsid w:val="00012493"/>
    <w:rsid w:val="00020014"/>
    <w:rsid w:val="000445EE"/>
    <w:rsid w:val="000C56DE"/>
    <w:rsid w:val="000D1ECC"/>
    <w:rsid w:val="000E2726"/>
    <w:rsid w:val="000E6CCF"/>
    <w:rsid w:val="000F2DB3"/>
    <w:rsid w:val="00103B8A"/>
    <w:rsid w:val="001074E2"/>
    <w:rsid w:val="0011430A"/>
    <w:rsid w:val="001A111C"/>
    <w:rsid w:val="001B05A3"/>
    <w:rsid w:val="001B4E7E"/>
    <w:rsid w:val="001E01CE"/>
    <w:rsid w:val="00230A42"/>
    <w:rsid w:val="0024174E"/>
    <w:rsid w:val="00244D6B"/>
    <w:rsid w:val="00254D21"/>
    <w:rsid w:val="0025664F"/>
    <w:rsid w:val="00264745"/>
    <w:rsid w:val="002F05F8"/>
    <w:rsid w:val="0030476B"/>
    <w:rsid w:val="00317EF8"/>
    <w:rsid w:val="00326948"/>
    <w:rsid w:val="00337B09"/>
    <w:rsid w:val="0038406A"/>
    <w:rsid w:val="00395845"/>
    <w:rsid w:val="003A15D0"/>
    <w:rsid w:val="00454760"/>
    <w:rsid w:val="00493DFB"/>
    <w:rsid w:val="004962B5"/>
    <w:rsid w:val="00546D4B"/>
    <w:rsid w:val="00570166"/>
    <w:rsid w:val="0057145A"/>
    <w:rsid w:val="005877B8"/>
    <w:rsid w:val="005D375E"/>
    <w:rsid w:val="00621247"/>
    <w:rsid w:val="00650101"/>
    <w:rsid w:val="006520FB"/>
    <w:rsid w:val="0066020D"/>
    <w:rsid w:val="006651D8"/>
    <w:rsid w:val="00665BB5"/>
    <w:rsid w:val="0069459D"/>
    <w:rsid w:val="006F389E"/>
    <w:rsid w:val="006F7BD3"/>
    <w:rsid w:val="0070148F"/>
    <w:rsid w:val="007637E1"/>
    <w:rsid w:val="00790D63"/>
    <w:rsid w:val="00792B43"/>
    <w:rsid w:val="007B52A2"/>
    <w:rsid w:val="007C52A3"/>
    <w:rsid w:val="00820191"/>
    <w:rsid w:val="00841608"/>
    <w:rsid w:val="008454E8"/>
    <w:rsid w:val="00866060"/>
    <w:rsid w:val="00895BA2"/>
    <w:rsid w:val="008E336A"/>
    <w:rsid w:val="008E73AA"/>
    <w:rsid w:val="008F56E0"/>
    <w:rsid w:val="009129B7"/>
    <w:rsid w:val="00914A5A"/>
    <w:rsid w:val="0092174F"/>
    <w:rsid w:val="00956CF4"/>
    <w:rsid w:val="00971E43"/>
    <w:rsid w:val="0099012B"/>
    <w:rsid w:val="009B6DCC"/>
    <w:rsid w:val="009E5B81"/>
    <w:rsid w:val="009F1846"/>
    <w:rsid w:val="00A347E5"/>
    <w:rsid w:val="00A57B39"/>
    <w:rsid w:val="00A86796"/>
    <w:rsid w:val="00AA4E92"/>
    <w:rsid w:val="00AE7466"/>
    <w:rsid w:val="00B279D5"/>
    <w:rsid w:val="00B44C99"/>
    <w:rsid w:val="00B46452"/>
    <w:rsid w:val="00B5427A"/>
    <w:rsid w:val="00B85EF8"/>
    <w:rsid w:val="00BD0CF1"/>
    <w:rsid w:val="00C4717C"/>
    <w:rsid w:val="00C50525"/>
    <w:rsid w:val="00C62F3B"/>
    <w:rsid w:val="00CB2E9C"/>
    <w:rsid w:val="00CB6A74"/>
    <w:rsid w:val="00CC4867"/>
    <w:rsid w:val="00D022FD"/>
    <w:rsid w:val="00D962DE"/>
    <w:rsid w:val="00DA65FF"/>
    <w:rsid w:val="00DC6D53"/>
    <w:rsid w:val="00E102EE"/>
    <w:rsid w:val="00E3099F"/>
    <w:rsid w:val="00E3782B"/>
    <w:rsid w:val="00E7567F"/>
    <w:rsid w:val="00EC51F9"/>
    <w:rsid w:val="00ED0EBC"/>
    <w:rsid w:val="00ED61FE"/>
    <w:rsid w:val="00F1007A"/>
    <w:rsid w:val="00F3543E"/>
    <w:rsid w:val="00F3660F"/>
    <w:rsid w:val="00F44FA2"/>
    <w:rsid w:val="00F519E4"/>
    <w:rsid w:val="00F62B4C"/>
    <w:rsid w:val="00FE14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06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rsid w:val="00866060"/>
  </w:style>
  <w:style w:type="paragraph" w:styleId="Pta">
    <w:name w:val="footer"/>
    <w:basedOn w:val="Normlny"/>
    <w:link w:val="PtaChar"/>
    <w:uiPriority w:val="99"/>
    <w:unhideWhenUsed/>
    <w:rsid w:val="00866060"/>
    <w:pPr>
      <w:tabs>
        <w:tab w:val="center" w:pos="4536"/>
        <w:tab w:val="right" w:pos="9072"/>
      </w:tabs>
      <w:spacing w:line="240" w:lineRule="auto"/>
    </w:pPr>
  </w:style>
  <w:style w:type="character" w:customStyle="1" w:styleId="PtaChar1">
    <w:name w:val="Päta Char1"/>
    <w:basedOn w:val="Predvolenpsmoodseku"/>
    <w:link w:val="Pta"/>
    <w:uiPriority w:val="99"/>
    <w:semiHidden/>
    <w:rsid w:val="00866060"/>
  </w:style>
  <w:style w:type="character" w:styleId="Hypertextovprepojenie">
    <w:name w:val="Hyperlink"/>
    <w:basedOn w:val="Predvolenpsmoodseku"/>
    <w:uiPriority w:val="99"/>
    <w:unhideWhenUsed/>
    <w:rsid w:val="008660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5307</Words>
  <Characters>30251</Characters>
  <Application>Microsoft Office Word</Application>
  <DocSecurity>0</DocSecurity>
  <Lines>252</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p:lastModifiedBy>
  <cp:revision>3</cp:revision>
  <cp:lastPrinted>2018-08-21T23:40:00Z</cp:lastPrinted>
  <dcterms:created xsi:type="dcterms:W3CDTF">2018-09-06T12:10:00Z</dcterms:created>
  <dcterms:modified xsi:type="dcterms:W3CDTF">2018-09-06T12:10:00Z</dcterms:modified>
</cp:coreProperties>
</file>