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94650" w14:textId="77777777"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490EBF7C" w14:textId="4107C25C" w:rsidR="00844171" w:rsidRDefault="00844171" w:rsidP="00844171">
      <w:pPr>
        <w:spacing w:after="0" w:line="240" w:lineRule="auto"/>
        <w:jc w:val="center"/>
        <w:rPr>
          <w:rFonts w:ascii="Garamond" w:hAnsi="Garamond"/>
          <w:b/>
          <w:bCs/>
          <w:sz w:val="20"/>
          <w:szCs w:val="20"/>
        </w:rPr>
      </w:pPr>
      <w:r w:rsidRPr="0033307F">
        <w:rPr>
          <w:rFonts w:ascii="Garamond" w:hAnsi="Garamond"/>
          <w:b/>
          <w:bCs/>
          <w:sz w:val="20"/>
          <w:szCs w:val="20"/>
        </w:rPr>
        <w:t>VÝZVA NA PREDLOŽENIE PONUKY V RÁMCI ZADÁVANIA KONKRÉTNEJ ZÁKAZKY S POUŽITÍM DYNAMICKÉHO NÁKUPNÉHO SYSTÉMU Č</w:t>
      </w:r>
      <w:r>
        <w:rPr>
          <w:rFonts w:ascii="Garamond" w:hAnsi="Garamond"/>
          <w:b/>
          <w:bCs/>
          <w:sz w:val="20"/>
          <w:szCs w:val="20"/>
        </w:rPr>
        <w:t xml:space="preserve">. </w:t>
      </w:r>
      <w:r w:rsidR="009F36B1">
        <w:rPr>
          <w:rFonts w:ascii="Garamond" w:hAnsi="Garamond"/>
          <w:b/>
          <w:bCs/>
          <w:sz w:val="20"/>
          <w:szCs w:val="20"/>
        </w:rPr>
        <w:t>A0</w:t>
      </w:r>
      <w:r w:rsidR="000F5EAF">
        <w:rPr>
          <w:rFonts w:ascii="Garamond" w:hAnsi="Garamond"/>
          <w:b/>
          <w:bCs/>
          <w:sz w:val="20"/>
          <w:szCs w:val="20"/>
        </w:rPr>
        <w:t>4</w:t>
      </w:r>
    </w:p>
    <w:p w14:paraId="6F6B5C73" w14:textId="77777777" w:rsidR="008F3931" w:rsidRPr="0033307F" w:rsidRDefault="008F3931" w:rsidP="00844171">
      <w:pPr>
        <w:spacing w:after="0" w:line="240" w:lineRule="auto"/>
        <w:jc w:val="center"/>
        <w:rPr>
          <w:rFonts w:ascii="Garamond" w:hAnsi="Garamond"/>
          <w:b/>
          <w:bCs/>
          <w:sz w:val="20"/>
          <w:szCs w:val="20"/>
        </w:rPr>
      </w:pPr>
    </w:p>
    <w:p w14:paraId="55D4C765" w14:textId="15C05CA6" w:rsidR="00844171" w:rsidRPr="0033307F" w:rsidRDefault="00844171" w:rsidP="00844171">
      <w:pPr>
        <w:spacing w:after="0" w:line="240" w:lineRule="auto"/>
        <w:ind w:firstLine="708"/>
        <w:jc w:val="both"/>
        <w:rPr>
          <w:rFonts w:ascii="Garamond" w:hAnsi="Garamond"/>
          <w:sz w:val="20"/>
          <w:szCs w:val="20"/>
        </w:rPr>
      </w:pPr>
      <w:r w:rsidRPr="0033307F">
        <w:rPr>
          <w:rFonts w:ascii="Garamond" w:hAnsi="Garamond"/>
          <w:sz w:val="20"/>
          <w:szCs w:val="20"/>
        </w:rPr>
        <w:t xml:space="preserve">V súlade s § 61 ods. 3 zákona č. 343/2015 Z. z. o verenom obstarávaní a o zmene a doplnení niektorých zákonov v znení neskorších predpisov (ďalej len „zákon o verenom obstarávaní“ v príslušnom gramatickom tvare) Vás týmto obstarávateľská organizácia: Dopravný podnik Bratislava, akciová spoločnosť, so sídlom: Olejkárska 1, 814 52 Bratislava, IČO: 00 492 736, zapísaná v OR OS Bratislava I, oddiel: Sa, vložka č. 607/B v rámci zriadeného DNS s názvom: Nákup náhradných dielov mestskej hromadnej dopravy „Nákup náhradných dielov pre </w:t>
      </w:r>
      <w:r w:rsidR="00C50FAD">
        <w:rPr>
          <w:rFonts w:ascii="Garamond" w:hAnsi="Garamond"/>
          <w:sz w:val="20"/>
          <w:szCs w:val="20"/>
        </w:rPr>
        <w:t>autobusy</w:t>
      </w:r>
      <w:r w:rsidRPr="0033307F">
        <w:rPr>
          <w:rFonts w:ascii="Garamond" w:hAnsi="Garamond"/>
          <w:sz w:val="20"/>
          <w:szCs w:val="20"/>
        </w:rPr>
        <w:t>“</w:t>
      </w:r>
    </w:p>
    <w:p w14:paraId="5EF2553E" w14:textId="77777777" w:rsidR="00844171" w:rsidRPr="0033307F" w:rsidRDefault="00844171" w:rsidP="00844171">
      <w:pPr>
        <w:spacing w:after="0" w:line="240" w:lineRule="auto"/>
        <w:jc w:val="both"/>
        <w:rPr>
          <w:rFonts w:ascii="Garamond" w:hAnsi="Garamond"/>
          <w:sz w:val="20"/>
          <w:szCs w:val="20"/>
        </w:rPr>
      </w:pPr>
    </w:p>
    <w:p w14:paraId="11BD066A" w14:textId="4C252885" w:rsidR="00844171" w:rsidRDefault="00844171" w:rsidP="00844171">
      <w:pPr>
        <w:spacing w:after="0" w:line="240" w:lineRule="auto"/>
        <w:jc w:val="center"/>
        <w:rPr>
          <w:rFonts w:ascii="Garamond" w:hAnsi="Garamond"/>
          <w:b/>
          <w:sz w:val="20"/>
          <w:szCs w:val="20"/>
        </w:rPr>
      </w:pPr>
      <w:r w:rsidRPr="0033307F">
        <w:rPr>
          <w:rFonts w:ascii="Garamond" w:hAnsi="Garamond"/>
          <w:b/>
          <w:sz w:val="20"/>
          <w:szCs w:val="20"/>
        </w:rPr>
        <w:t>vyzýva na predloženie ponuky</w:t>
      </w:r>
    </w:p>
    <w:p w14:paraId="48904DE8" w14:textId="77777777" w:rsidR="00844171" w:rsidRPr="0033307F" w:rsidRDefault="00844171" w:rsidP="00844171">
      <w:pPr>
        <w:spacing w:after="0" w:line="240" w:lineRule="auto"/>
        <w:jc w:val="center"/>
        <w:rPr>
          <w:rFonts w:ascii="Garamond" w:hAnsi="Garamond"/>
          <w:b/>
          <w:sz w:val="20"/>
          <w:szCs w:val="20"/>
        </w:rPr>
      </w:pPr>
    </w:p>
    <w:p w14:paraId="64E11B69" w14:textId="6FC2FF73" w:rsidR="00C50FAD" w:rsidRPr="0033307F" w:rsidRDefault="00C50FAD" w:rsidP="00C50FAD">
      <w:pPr>
        <w:spacing w:after="0" w:line="240" w:lineRule="auto"/>
        <w:jc w:val="both"/>
        <w:rPr>
          <w:rFonts w:ascii="Garamond" w:hAnsi="Garamond"/>
          <w:sz w:val="20"/>
          <w:szCs w:val="20"/>
        </w:rPr>
      </w:pPr>
      <w:r w:rsidRPr="0033307F">
        <w:rPr>
          <w:rFonts w:ascii="Garamond" w:hAnsi="Garamond"/>
          <w:sz w:val="20"/>
          <w:szCs w:val="20"/>
        </w:rPr>
        <w:t>v rámci konkrétnej zákazky s názvom: „</w:t>
      </w:r>
      <w:bookmarkStart w:id="0" w:name="_Hlk38968220"/>
      <w:r w:rsidRPr="0033307F">
        <w:rPr>
          <w:rFonts w:ascii="Garamond" w:hAnsi="Garamond"/>
          <w:b/>
          <w:bCs/>
          <w:sz w:val="20"/>
          <w:szCs w:val="20"/>
        </w:rPr>
        <w:t xml:space="preserve">Náhradné diely </w:t>
      </w:r>
      <w:r>
        <w:rPr>
          <w:rFonts w:ascii="Garamond" w:hAnsi="Garamond"/>
          <w:b/>
          <w:bCs/>
          <w:sz w:val="20"/>
          <w:szCs w:val="20"/>
        </w:rPr>
        <w:t xml:space="preserve">pre autobusy </w:t>
      </w:r>
      <w:r w:rsidR="00957CFF">
        <w:rPr>
          <w:rFonts w:ascii="Garamond" w:hAnsi="Garamond"/>
          <w:b/>
          <w:bCs/>
          <w:sz w:val="20"/>
          <w:szCs w:val="20"/>
        </w:rPr>
        <w:t>A0</w:t>
      </w:r>
      <w:r w:rsidR="000F5EAF">
        <w:rPr>
          <w:rFonts w:ascii="Garamond" w:hAnsi="Garamond"/>
          <w:b/>
          <w:bCs/>
          <w:sz w:val="20"/>
          <w:szCs w:val="20"/>
        </w:rPr>
        <w:t>4</w:t>
      </w:r>
      <w:r>
        <w:rPr>
          <w:rFonts w:ascii="Garamond" w:hAnsi="Garamond"/>
          <w:b/>
          <w:bCs/>
          <w:sz w:val="20"/>
          <w:szCs w:val="20"/>
        </w:rPr>
        <w:t>_20</w:t>
      </w:r>
      <w:bookmarkEnd w:id="0"/>
      <w:r w:rsidR="005E7C47">
        <w:rPr>
          <w:rFonts w:ascii="Garamond" w:hAnsi="Garamond"/>
          <w:b/>
          <w:bCs/>
          <w:sz w:val="20"/>
          <w:szCs w:val="20"/>
        </w:rPr>
        <w:t>21</w:t>
      </w:r>
      <w:r>
        <w:rPr>
          <w:rFonts w:ascii="Garamond" w:hAnsi="Garamond"/>
          <w:b/>
          <w:bCs/>
          <w:sz w:val="20"/>
          <w:szCs w:val="20"/>
        </w:rPr>
        <w:t>“,</w:t>
      </w:r>
      <w:r w:rsidRPr="0033307F">
        <w:rPr>
          <w:rFonts w:ascii="Garamond" w:hAnsi="Garamond"/>
          <w:sz w:val="20"/>
          <w:szCs w:val="20"/>
        </w:rPr>
        <w:t xml:space="preserve">zadávanej s použitím dynamického nákupného systému v rámci systému JOSEPHINE, ktorého oznámenie o vyhlásení verejného obstarávania bolo zverejnené v Európskom vestníku pod značkou </w:t>
      </w:r>
      <w:r w:rsidRPr="0033307F">
        <w:rPr>
          <w:rFonts w:ascii="Garamond" w:hAnsi="Garamond"/>
          <w:bCs/>
          <w:sz w:val="20"/>
          <w:szCs w:val="20"/>
        </w:rPr>
        <w:t xml:space="preserve">2019/S 200-487202 </w:t>
      </w:r>
      <w:r w:rsidRPr="0033307F">
        <w:rPr>
          <w:rFonts w:ascii="Garamond" w:hAnsi="Garamond"/>
          <w:sz w:val="20"/>
          <w:szCs w:val="20"/>
        </w:rPr>
        <w:t>zo dňa 16.10.2019 a Výzva na predkladanie ponúk bola zverejnená vo Vestníku verejného obstarávania vedeného Úradom pre verejné obstarávanie č. 210/2019 pod značkou 27505 -MUT zo dňa 17.10.2019.</w:t>
      </w:r>
    </w:p>
    <w:p w14:paraId="50E26141" w14:textId="77777777" w:rsidR="00844171" w:rsidRPr="0033307F" w:rsidRDefault="00844171" w:rsidP="00844171">
      <w:pPr>
        <w:spacing w:after="0" w:line="240" w:lineRule="auto"/>
        <w:jc w:val="both"/>
        <w:rPr>
          <w:rFonts w:ascii="Garamond" w:hAnsi="Garamond"/>
          <w:b/>
          <w:bCs/>
          <w:sz w:val="20"/>
          <w:szCs w:val="20"/>
        </w:rPr>
      </w:pPr>
    </w:p>
    <w:p w14:paraId="17B9E1CB"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internetovú adresu, na ktorej sú súťažné podklady a táto výzva na predkladanie ponúk v rámci zadávania konkrétnej zákazky s použitím dynamického nákupného systému podľa § 43 ods. 1 zákona o verejnom obstarávaní dostupné:</w:t>
      </w:r>
    </w:p>
    <w:p w14:paraId="5117E0CB" w14:textId="77777777" w:rsidR="00844171" w:rsidRPr="0033307F" w:rsidRDefault="00844171" w:rsidP="00844171">
      <w:pPr>
        <w:pStyle w:val="Odsekzoznamu"/>
        <w:spacing w:after="0" w:line="240" w:lineRule="auto"/>
        <w:rPr>
          <w:rFonts w:ascii="Garamond" w:hAnsi="Garamond"/>
          <w:bCs/>
          <w:sz w:val="20"/>
          <w:szCs w:val="20"/>
        </w:rPr>
      </w:pPr>
    </w:p>
    <w:p w14:paraId="0CFF42D4" w14:textId="48180C71" w:rsidR="00C50FAD" w:rsidRPr="0033307F" w:rsidRDefault="000F5EAF" w:rsidP="00C50FAD">
      <w:pPr>
        <w:pStyle w:val="Odsekzoznamu"/>
        <w:spacing w:after="0" w:line="240" w:lineRule="auto"/>
        <w:rPr>
          <w:rFonts w:ascii="Garamond" w:hAnsi="Garamond"/>
          <w:sz w:val="20"/>
          <w:szCs w:val="20"/>
        </w:rPr>
      </w:pPr>
      <w:hyperlink r:id="rId9" w:history="1">
        <w:r w:rsidRPr="006368F4">
          <w:rPr>
            <w:rStyle w:val="Hypertextovprepojenie"/>
            <w:rFonts w:ascii="Garamond" w:hAnsi="Garamond"/>
            <w:sz w:val="20"/>
            <w:szCs w:val="20"/>
          </w:rPr>
          <w:t>https://josephine.proebiz.com/sk/tender/14119/summary</w:t>
        </w:r>
      </w:hyperlink>
    </w:p>
    <w:p w14:paraId="37B366CE" w14:textId="77777777" w:rsidR="00C50FAD" w:rsidRPr="00520A5D" w:rsidRDefault="00424E58" w:rsidP="00C50FAD">
      <w:pPr>
        <w:pStyle w:val="Odsekzoznamu"/>
        <w:rPr>
          <w:rFonts w:ascii="Garamond" w:hAnsi="Garamond"/>
          <w:b/>
          <w:bCs/>
          <w:sz w:val="20"/>
          <w:szCs w:val="20"/>
        </w:rPr>
      </w:pPr>
      <w:hyperlink r:id="rId10" w:history="1">
        <w:r w:rsidR="00C50FAD" w:rsidRPr="00881355">
          <w:rPr>
            <w:rStyle w:val="Hypertextovprepojenie"/>
            <w:rFonts w:ascii="Garamond" w:hAnsi="Garamond"/>
            <w:b/>
            <w:bCs/>
            <w:sz w:val="20"/>
            <w:szCs w:val="20"/>
          </w:rPr>
          <w:t>https://www.uvo.gov.sk/vyhladavanie-zakaziek/detail/dokumenty/423277</w:t>
        </w:r>
      </w:hyperlink>
    </w:p>
    <w:p w14:paraId="07DB2D16" w14:textId="77777777" w:rsidR="00844171" w:rsidRDefault="00844171" w:rsidP="00844171">
      <w:pPr>
        <w:pStyle w:val="Odsekzoznamu"/>
        <w:rPr>
          <w:rFonts w:ascii="Garamond" w:hAnsi="Garamond"/>
          <w:b/>
          <w:bCs/>
        </w:rPr>
      </w:pPr>
    </w:p>
    <w:p w14:paraId="5E48A311" w14:textId="33F7B9BF" w:rsidR="00844171" w:rsidRDefault="00844171" w:rsidP="00E3588A">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 zadávanej konkrétnej zákazky s použitím dynamického nákupného systému</w:t>
      </w:r>
    </w:p>
    <w:p w14:paraId="419D98B9" w14:textId="54AEC3D3" w:rsidR="00E3588A" w:rsidRPr="00E3588A" w:rsidRDefault="000F5EAF" w:rsidP="00E3588A">
      <w:pPr>
        <w:pStyle w:val="Odsekzoznamu"/>
        <w:spacing w:after="0" w:line="240" w:lineRule="auto"/>
        <w:jc w:val="both"/>
        <w:rPr>
          <w:rFonts w:ascii="Garamond" w:hAnsi="Garamond"/>
          <w:b/>
          <w:bCs/>
          <w:sz w:val="20"/>
          <w:szCs w:val="20"/>
        </w:rPr>
      </w:pPr>
      <w:r>
        <w:rPr>
          <w:rFonts w:ascii="Garamond" w:hAnsi="Garamond"/>
          <w:b/>
          <w:bCs/>
          <w:sz w:val="20"/>
          <w:szCs w:val="20"/>
        </w:rPr>
        <w:t>14119</w:t>
      </w:r>
    </w:p>
    <w:p w14:paraId="23A4A350" w14:textId="77777777" w:rsidR="00844171" w:rsidRPr="0033307F" w:rsidRDefault="00844171" w:rsidP="00844171">
      <w:pPr>
        <w:pStyle w:val="Odsekzoznamu"/>
        <w:spacing w:after="0" w:line="240" w:lineRule="auto"/>
        <w:rPr>
          <w:rFonts w:ascii="Garamond" w:hAnsi="Garamond"/>
          <w:bCs/>
          <w:sz w:val="20"/>
          <w:szCs w:val="20"/>
        </w:rPr>
      </w:pPr>
    </w:p>
    <w:p w14:paraId="7E19E942"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dokument, v ktorom sú uvedené doklady vyžadované na preukázanie splnenia podmienok účasti</w:t>
      </w:r>
    </w:p>
    <w:p w14:paraId="431687D5"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Podmienky účasti ako i spôsob ich preukázania sú uvedené v oznámení o vyhlásení verejného obstarávania a v súťažných podkladoch. </w:t>
      </w:r>
    </w:p>
    <w:p w14:paraId="5265BDC9" w14:textId="77777777" w:rsidR="00844171" w:rsidRPr="0033307F" w:rsidRDefault="00844171" w:rsidP="00844171">
      <w:pPr>
        <w:pStyle w:val="Odsekzoznamu"/>
        <w:spacing w:after="0" w:line="240" w:lineRule="auto"/>
        <w:rPr>
          <w:rFonts w:ascii="Garamond" w:hAnsi="Garamond"/>
          <w:b/>
          <w:bCs/>
          <w:sz w:val="20"/>
          <w:szCs w:val="20"/>
        </w:rPr>
      </w:pPr>
    </w:p>
    <w:p w14:paraId="242EA5D5"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 zákazky</w:t>
      </w:r>
    </w:p>
    <w:p w14:paraId="2C9C9FB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 konkrétnej zákazky zadávanej s použitím dynamického nákupného systému</w:t>
      </w:r>
    </w:p>
    <w:p w14:paraId="7B28AA29" w14:textId="156D7921" w:rsidR="00C50FAD" w:rsidRPr="0033307F" w:rsidRDefault="00C50FAD" w:rsidP="00C50FAD">
      <w:pPr>
        <w:pStyle w:val="Odsekzoznamu"/>
        <w:spacing w:after="0" w:line="240" w:lineRule="auto"/>
        <w:rPr>
          <w:rFonts w:ascii="Garamond" w:hAnsi="Garamond"/>
          <w:b/>
          <w:bCs/>
          <w:sz w:val="20"/>
          <w:szCs w:val="20"/>
        </w:rPr>
      </w:pPr>
      <w:r>
        <w:rPr>
          <w:rFonts w:ascii="Garamond" w:hAnsi="Garamond"/>
          <w:b/>
          <w:bCs/>
          <w:sz w:val="20"/>
          <w:szCs w:val="20"/>
        </w:rPr>
        <w:t xml:space="preserve">        </w:t>
      </w:r>
      <w:r w:rsidRPr="0033307F">
        <w:rPr>
          <w:rFonts w:ascii="Garamond" w:hAnsi="Garamond"/>
          <w:b/>
          <w:bCs/>
          <w:sz w:val="20"/>
          <w:szCs w:val="20"/>
        </w:rPr>
        <w:t xml:space="preserve">Náhradné diely </w:t>
      </w:r>
      <w:r>
        <w:rPr>
          <w:rFonts w:ascii="Garamond" w:hAnsi="Garamond"/>
          <w:b/>
          <w:bCs/>
          <w:sz w:val="20"/>
          <w:szCs w:val="20"/>
        </w:rPr>
        <w:t>pre autobusy A0</w:t>
      </w:r>
      <w:r w:rsidR="000F5EAF">
        <w:rPr>
          <w:rFonts w:ascii="Garamond" w:hAnsi="Garamond"/>
          <w:b/>
          <w:bCs/>
          <w:sz w:val="20"/>
          <w:szCs w:val="20"/>
        </w:rPr>
        <w:t>4</w:t>
      </w:r>
      <w:r w:rsidR="00683871">
        <w:rPr>
          <w:rFonts w:ascii="Garamond" w:hAnsi="Garamond"/>
          <w:b/>
          <w:bCs/>
          <w:sz w:val="20"/>
          <w:szCs w:val="20"/>
        </w:rPr>
        <w:t>-2021</w:t>
      </w:r>
    </w:p>
    <w:p w14:paraId="312D3BCC" w14:textId="77777777" w:rsidR="00844171" w:rsidRPr="00C50FAD" w:rsidRDefault="00844171" w:rsidP="00C50FAD">
      <w:pPr>
        <w:spacing w:after="0" w:line="240" w:lineRule="auto"/>
        <w:rPr>
          <w:rFonts w:ascii="Garamond" w:hAnsi="Garamond"/>
          <w:bCs/>
          <w:sz w:val="20"/>
          <w:szCs w:val="20"/>
        </w:rPr>
      </w:pPr>
    </w:p>
    <w:p w14:paraId="16528DDE"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 konkrétnej zákazky zadávanej s použitím dynamického nákupného systému</w:t>
      </w:r>
    </w:p>
    <w:p w14:paraId="781937B7"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7A7B5EEA" w14:textId="77777777" w:rsidR="00844171" w:rsidRPr="0033307F" w:rsidRDefault="00844171" w:rsidP="00844171">
      <w:pPr>
        <w:pStyle w:val="Odsekzoznamu"/>
        <w:spacing w:after="0" w:line="240" w:lineRule="auto"/>
        <w:ind w:left="1125"/>
        <w:rPr>
          <w:rFonts w:ascii="Garamond" w:hAnsi="Garamond"/>
          <w:bCs/>
          <w:sz w:val="20"/>
          <w:szCs w:val="20"/>
        </w:rPr>
      </w:pPr>
    </w:p>
    <w:p w14:paraId="69F52586"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 kód pre hlavný predmet a doplňujúce predmety konkrétne zákazky zadávanej s použitím dynamického nákupného systému z Hlavného slovníka, prípadne alfanumerický kód z Doplnkov ho slovníka Spoločného slovníka obstarávania (CPV)</w:t>
      </w:r>
    </w:p>
    <w:p w14:paraId="7CAD82E2" w14:textId="77777777" w:rsidR="00844171"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Hlavný predmet:                  Hlavný slovník:              Doplnkový slovník:</w:t>
      </w:r>
    </w:p>
    <w:p w14:paraId="278305F3" w14:textId="77777777" w:rsidR="00844171" w:rsidRPr="0033307F" w:rsidRDefault="00844171" w:rsidP="00844171">
      <w:pPr>
        <w:pStyle w:val="Odsekzoznamu"/>
        <w:spacing w:after="0" w:line="240" w:lineRule="auto"/>
        <w:ind w:left="1125"/>
        <w:rPr>
          <w:rFonts w:ascii="Garamond" w:hAnsi="Garamond"/>
          <w:bCs/>
          <w:sz w:val="20"/>
          <w:szCs w:val="20"/>
        </w:rPr>
      </w:pPr>
    </w:p>
    <w:p w14:paraId="57B81F27" w14:textId="77777777" w:rsidR="00C50FAD" w:rsidRPr="00C50FAD" w:rsidRDefault="00C50FAD" w:rsidP="00C50FAD">
      <w:pPr>
        <w:pStyle w:val="Odsekzoznamu"/>
        <w:spacing w:after="0" w:line="240" w:lineRule="auto"/>
        <w:ind w:left="1125"/>
        <w:rPr>
          <w:rFonts w:ascii="Garamond" w:hAnsi="Garamond"/>
          <w:b/>
          <w:sz w:val="20"/>
          <w:szCs w:val="20"/>
        </w:rPr>
      </w:pPr>
      <w:r w:rsidRPr="00C50FAD">
        <w:rPr>
          <w:rFonts w:ascii="Garamond" w:hAnsi="Garamond"/>
          <w:b/>
          <w:sz w:val="20"/>
          <w:szCs w:val="20"/>
        </w:rPr>
        <w:t>34913000 -0 Časti a príslušenstvo vozidiel a motorov</w:t>
      </w:r>
    </w:p>
    <w:p w14:paraId="4388A0A5" w14:textId="080C3774" w:rsidR="00844171" w:rsidRPr="00B165F2" w:rsidRDefault="00844171" w:rsidP="00C50FAD">
      <w:pPr>
        <w:pStyle w:val="Odsekzoznamu"/>
        <w:spacing w:after="0" w:line="240" w:lineRule="auto"/>
        <w:ind w:left="1125"/>
        <w:rPr>
          <w:rFonts w:ascii="Garamond" w:hAnsi="Garamond"/>
          <w:bCs/>
          <w:sz w:val="20"/>
          <w:szCs w:val="20"/>
        </w:rPr>
      </w:pPr>
    </w:p>
    <w:p w14:paraId="483CE0D8" w14:textId="77777777" w:rsidR="00C50FAD" w:rsidRPr="00C50FAD" w:rsidRDefault="00844171" w:rsidP="00646AD6">
      <w:pPr>
        <w:pStyle w:val="Odsekzoznamu"/>
        <w:numPr>
          <w:ilvl w:val="1"/>
          <w:numId w:val="1"/>
        </w:numPr>
        <w:spacing w:after="0" w:line="240" w:lineRule="auto"/>
        <w:jc w:val="both"/>
        <w:rPr>
          <w:rFonts w:ascii="Segoe UI" w:eastAsia="Times New Roman" w:hAnsi="Segoe UI" w:cs="Segoe UI"/>
          <w:color w:val="212121"/>
          <w:sz w:val="23"/>
          <w:szCs w:val="23"/>
        </w:rPr>
      </w:pPr>
      <w:r w:rsidRPr="00C50FAD">
        <w:rPr>
          <w:rFonts w:ascii="Garamond" w:hAnsi="Garamond"/>
          <w:b/>
          <w:bCs/>
          <w:sz w:val="20"/>
          <w:szCs w:val="20"/>
        </w:rPr>
        <w:t>Podrobné vymedzenie (špecifikácia) predmetu konkrétnej zákazky zadávanej s použitím dynamického nákupného systému, technické požiadavky:</w:t>
      </w:r>
    </w:p>
    <w:p w14:paraId="3B78246B" w14:textId="77777777" w:rsidR="00C50FAD" w:rsidRDefault="00C50FAD" w:rsidP="00C50FAD">
      <w:pPr>
        <w:pStyle w:val="Odsekzoznamu"/>
        <w:spacing w:after="0" w:line="240" w:lineRule="auto"/>
        <w:ind w:left="1125"/>
        <w:jc w:val="both"/>
        <w:rPr>
          <w:rFonts w:ascii="Garamond" w:hAnsi="Garamond"/>
          <w:b/>
          <w:bCs/>
          <w:sz w:val="20"/>
          <w:szCs w:val="20"/>
        </w:rPr>
      </w:pPr>
    </w:p>
    <w:p w14:paraId="3AB39E6D" w14:textId="0D1F034A" w:rsidR="00350EC6" w:rsidRDefault="00350EC6" w:rsidP="00350EC6">
      <w:pPr>
        <w:pStyle w:val="Odsekzoznamu"/>
        <w:spacing w:after="0" w:line="240" w:lineRule="auto"/>
        <w:ind w:left="1125"/>
        <w:jc w:val="both"/>
        <w:rPr>
          <w:rFonts w:ascii="Garamond" w:eastAsia="Times New Roman" w:hAnsi="Garamond"/>
          <w:color w:val="212121"/>
          <w:sz w:val="20"/>
          <w:szCs w:val="20"/>
        </w:rPr>
      </w:pPr>
      <w:bookmarkStart w:id="1" w:name="_Hlk56679636"/>
      <w:r w:rsidRPr="00DB51CA">
        <w:rPr>
          <w:rFonts w:ascii="Garamond" w:eastAsia="Times New Roman" w:hAnsi="Garamond"/>
          <w:color w:val="212121"/>
          <w:sz w:val="20"/>
          <w:szCs w:val="20"/>
        </w:rPr>
        <w:t>Žiadame fabricky repasované originálne náhradné diely vyrobené výrobcom vozidiel alebo tiež dodávateľmi výrobcu alebo ekvivalentné náhradné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w:t>
      </w:r>
    </w:p>
    <w:p w14:paraId="7C87B7DB" w14:textId="17D1931E" w:rsidR="00645EFB" w:rsidRPr="00C50FAD" w:rsidRDefault="00645EFB" w:rsidP="00350EC6">
      <w:pPr>
        <w:jc w:val="both"/>
        <w:rPr>
          <w:rFonts w:ascii="Segoe UI" w:eastAsia="Times New Roman" w:hAnsi="Segoe UI" w:cs="Segoe UI"/>
          <w:color w:val="212121"/>
          <w:sz w:val="23"/>
          <w:szCs w:val="23"/>
        </w:rPr>
      </w:pPr>
    </w:p>
    <w:p w14:paraId="156A80DD" w14:textId="2A5AA1D8" w:rsidR="00C50FAD" w:rsidRPr="005075C4" w:rsidRDefault="00C50FAD" w:rsidP="00C50FAD">
      <w:pPr>
        <w:pStyle w:val="Odsekzoznamu"/>
        <w:ind w:left="1125"/>
        <w:jc w:val="both"/>
        <w:rPr>
          <w:rFonts w:ascii="Garamond" w:eastAsia="Times New Roman" w:hAnsi="Garamond"/>
          <w:b/>
          <w:bCs/>
          <w:sz w:val="20"/>
          <w:szCs w:val="20"/>
          <w:u w:val="single"/>
        </w:rPr>
      </w:pPr>
      <w:r w:rsidRPr="005075C4">
        <w:rPr>
          <w:rFonts w:ascii="Garamond" w:eastAsia="Times New Roman" w:hAnsi="Garamond"/>
          <w:b/>
          <w:bCs/>
          <w:sz w:val="20"/>
          <w:szCs w:val="20"/>
          <w:u w:val="single"/>
        </w:rPr>
        <w:lastRenderedPageBreak/>
        <w:t>Na výzvu obstarávateľa je úspešný uchádzač povinný poskytnúť obstarávateľovi súčinnosť potrebnú na uzavretie Kúpnej zmluvy spočívajúcu v doručení obstarávateľom požadovaných vyššie uvedených vyhlásení o</w:t>
      </w:r>
      <w:r w:rsidR="005075C4" w:rsidRPr="005075C4">
        <w:rPr>
          <w:rFonts w:ascii="Garamond" w:eastAsia="Times New Roman" w:hAnsi="Garamond"/>
          <w:b/>
          <w:bCs/>
          <w:sz w:val="20"/>
          <w:szCs w:val="20"/>
          <w:u w:val="single"/>
        </w:rPr>
        <w:t> </w:t>
      </w:r>
      <w:r w:rsidRPr="005075C4">
        <w:rPr>
          <w:rFonts w:ascii="Garamond" w:eastAsia="Times New Roman" w:hAnsi="Garamond"/>
          <w:b/>
          <w:bCs/>
          <w:sz w:val="20"/>
          <w:szCs w:val="20"/>
          <w:u w:val="single"/>
        </w:rPr>
        <w:t>zhode</w:t>
      </w:r>
      <w:r w:rsidR="005075C4" w:rsidRPr="005075C4">
        <w:rPr>
          <w:rFonts w:ascii="Garamond" w:eastAsia="Times New Roman" w:hAnsi="Garamond"/>
          <w:sz w:val="20"/>
          <w:szCs w:val="20"/>
          <w:u w:val="single"/>
        </w:rPr>
        <w:t xml:space="preserve"> a </w:t>
      </w:r>
      <w:r w:rsidR="005075C4" w:rsidRPr="005075C4">
        <w:rPr>
          <w:rFonts w:ascii="Garamond" w:hAnsi="Garamond"/>
          <w:b/>
          <w:bCs/>
          <w:sz w:val="20"/>
          <w:szCs w:val="20"/>
          <w:u w:val="single"/>
        </w:rPr>
        <w:t>ďalších dokumentov preukazujúcich pôvod, originalitu, kvalitu a novosť výrobku.</w:t>
      </w:r>
    </w:p>
    <w:bookmarkEnd w:id="1"/>
    <w:p w14:paraId="3B775A8B" w14:textId="77777777" w:rsidR="00C50FAD" w:rsidRDefault="00C50FAD" w:rsidP="00C50FAD">
      <w:pPr>
        <w:pStyle w:val="Odsekzoznamu"/>
        <w:jc w:val="both"/>
        <w:rPr>
          <w:rFonts w:ascii="Segoe UI" w:eastAsia="Times New Roman" w:hAnsi="Segoe UI" w:cs="Segoe UI"/>
          <w:color w:val="212121"/>
          <w:sz w:val="23"/>
          <w:szCs w:val="23"/>
        </w:rPr>
      </w:pPr>
    </w:p>
    <w:p w14:paraId="7F10D1B7" w14:textId="1CC38FA5" w:rsidR="00C50FAD" w:rsidRPr="00C50FAD" w:rsidRDefault="00C50FAD" w:rsidP="00C50FAD">
      <w:pPr>
        <w:pStyle w:val="Odsekzoznamu"/>
        <w:ind w:left="1125"/>
        <w:jc w:val="both"/>
        <w:rPr>
          <w:rFonts w:ascii="Garamond" w:hAnsi="Garamond" w:cs="Arial"/>
          <w:sz w:val="20"/>
          <w:szCs w:val="20"/>
        </w:rPr>
      </w:pPr>
      <w:r w:rsidRPr="00C50FAD">
        <w:rPr>
          <w:rFonts w:ascii="Garamond" w:hAnsi="Garamond" w:cs="Arial"/>
          <w:b/>
          <w:bCs/>
          <w:sz w:val="20"/>
          <w:szCs w:val="20"/>
          <w:u w:val="single"/>
        </w:rPr>
        <w:t xml:space="preserve">Bližšia špecifikácia konkrétnych náhradných dielov a údaj o ich maximálnej požadovanej dodacej lehote sú uvedené v </w:t>
      </w:r>
      <w:r w:rsidRPr="00C50FAD">
        <w:rPr>
          <w:rFonts w:ascii="Garamond" w:hAnsi="Garamond"/>
          <w:b/>
          <w:bCs/>
          <w:sz w:val="20"/>
          <w:szCs w:val="20"/>
          <w:u w:val="single"/>
        </w:rPr>
        <w:t>prílohe č. 1 tejto výzvy na predloženie ponuky – Špecifikácia predmetu zákazky</w:t>
      </w:r>
      <w:r w:rsidRPr="00C50FAD">
        <w:rPr>
          <w:rFonts w:ascii="Garamond" w:hAnsi="Garamond" w:cs="Arial"/>
          <w:sz w:val="20"/>
          <w:szCs w:val="20"/>
        </w:rPr>
        <w:t xml:space="preserve">. </w:t>
      </w:r>
    </w:p>
    <w:p w14:paraId="350F644D"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2A87AA7A"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 hodnota konkrétnej zákazky zadávanej s použitím dynamického nákupného systému</w:t>
      </w:r>
    </w:p>
    <w:p w14:paraId="31A3CF41" w14:textId="2F81DDF9" w:rsidR="00844171" w:rsidRPr="0033307F" w:rsidRDefault="000F5EAF" w:rsidP="00844171">
      <w:pPr>
        <w:pStyle w:val="Odsekzoznamu"/>
        <w:spacing w:after="0" w:line="240" w:lineRule="auto"/>
        <w:ind w:left="1125"/>
        <w:rPr>
          <w:rFonts w:ascii="Garamond" w:hAnsi="Garamond"/>
          <w:bCs/>
          <w:sz w:val="20"/>
          <w:szCs w:val="20"/>
        </w:rPr>
      </w:pPr>
      <w:r>
        <w:rPr>
          <w:rFonts w:ascii="Garamond" w:hAnsi="Garamond"/>
          <w:bCs/>
          <w:sz w:val="20"/>
          <w:szCs w:val="20"/>
        </w:rPr>
        <w:t>19 688,82</w:t>
      </w:r>
      <w:r w:rsidR="00844171" w:rsidRPr="00844171">
        <w:rPr>
          <w:rFonts w:ascii="Garamond" w:hAnsi="Garamond"/>
          <w:bCs/>
          <w:sz w:val="20"/>
          <w:szCs w:val="20"/>
        </w:rPr>
        <w:t xml:space="preserve"> </w:t>
      </w:r>
      <w:r w:rsidR="00844171" w:rsidRPr="0033307F">
        <w:rPr>
          <w:rFonts w:ascii="Garamond" w:hAnsi="Garamond"/>
          <w:bCs/>
          <w:sz w:val="20"/>
          <w:szCs w:val="20"/>
        </w:rPr>
        <w:t>€ bez DPH</w:t>
      </w:r>
    </w:p>
    <w:p w14:paraId="7452CEA5" w14:textId="77777777" w:rsidR="00844171" w:rsidRPr="0033307F" w:rsidRDefault="00844171" w:rsidP="00844171">
      <w:pPr>
        <w:pStyle w:val="Odsekzoznamu"/>
        <w:spacing w:after="0" w:line="240" w:lineRule="auto"/>
        <w:ind w:left="1125"/>
        <w:rPr>
          <w:rFonts w:ascii="Garamond" w:hAnsi="Garamond"/>
          <w:b/>
          <w:bCs/>
          <w:sz w:val="20"/>
          <w:szCs w:val="20"/>
        </w:rPr>
      </w:pPr>
    </w:p>
    <w:p w14:paraId="27CE8E92"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 dodania predmetu konkrétne zákazky zadávanej s použitím dynamického nákupného systému</w:t>
      </w:r>
    </w:p>
    <w:p w14:paraId="3A404FFB"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Dopravný podnik Bratislava, a.s., Hlavný sklad-Trnávka, Vajnorská 124.</w:t>
      </w:r>
    </w:p>
    <w:p w14:paraId="50491AF6" w14:textId="77777777" w:rsidR="00844171" w:rsidRPr="0033307F" w:rsidRDefault="00844171" w:rsidP="00844171">
      <w:pPr>
        <w:pStyle w:val="Odsekzoznamu"/>
        <w:spacing w:after="0" w:line="240" w:lineRule="auto"/>
        <w:ind w:left="1125"/>
        <w:rPr>
          <w:rFonts w:ascii="Garamond" w:hAnsi="Garamond"/>
          <w:bCs/>
          <w:sz w:val="20"/>
          <w:szCs w:val="20"/>
        </w:rPr>
      </w:pPr>
    </w:p>
    <w:p w14:paraId="1F9C33D9"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 dodania predmetu konkrétnej zákazky zadávanej s použitím dynamického nákupného systému</w:t>
      </w:r>
    </w:p>
    <w:p w14:paraId="467DD590" w14:textId="77777777" w:rsidR="00844171" w:rsidRPr="0033307F" w:rsidRDefault="00844171" w:rsidP="00844171">
      <w:pPr>
        <w:pStyle w:val="Odsekzoznamu"/>
        <w:spacing w:after="0" w:line="240" w:lineRule="auto"/>
        <w:ind w:left="1125"/>
        <w:jc w:val="both"/>
        <w:rPr>
          <w:rFonts w:ascii="Garamond" w:hAnsi="Garamond"/>
          <w:bCs/>
          <w:sz w:val="20"/>
          <w:szCs w:val="20"/>
        </w:rPr>
      </w:pPr>
      <w:r w:rsidRPr="0033307F">
        <w:rPr>
          <w:rFonts w:ascii="Garamond" w:hAnsi="Garamond"/>
          <w:bCs/>
          <w:sz w:val="20"/>
          <w:szCs w:val="20"/>
        </w:rPr>
        <w:t xml:space="preserve">Lehota dodania </w:t>
      </w:r>
      <w:r>
        <w:rPr>
          <w:rFonts w:ascii="Garamond" w:hAnsi="Garamond"/>
          <w:bCs/>
          <w:sz w:val="20"/>
          <w:szCs w:val="20"/>
        </w:rPr>
        <w:t xml:space="preserve"> nie je stanovená obstarávateľskou organizáciou. Uchádzač uvedie návrh dodacej lehoty </w:t>
      </w:r>
      <w:r w:rsidRPr="00C33DBC">
        <w:rPr>
          <w:rFonts w:ascii="Garamond" w:hAnsi="Garamond"/>
          <w:b/>
          <w:sz w:val="20"/>
          <w:szCs w:val="20"/>
        </w:rPr>
        <w:t>vyjadrenej v dňoch</w:t>
      </w:r>
      <w:r>
        <w:rPr>
          <w:rFonts w:ascii="Garamond" w:hAnsi="Garamond"/>
          <w:bCs/>
          <w:sz w:val="20"/>
          <w:szCs w:val="20"/>
        </w:rPr>
        <w:t xml:space="preserve"> v informačnom systéme JOSEPHINE</w:t>
      </w:r>
      <w:r w:rsidRPr="00365D44">
        <w:rPr>
          <w:rFonts w:ascii="Garamond" w:hAnsi="Garamond"/>
          <w:bCs/>
          <w:sz w:val="20"/>
          <w:szCs w:val="20"/>
        </w:rPr>
        <w:t>.</w:t>
      </w:r>
    </w:p>
    <w:p w14:paraId="6476C4F6"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3B6EEE6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 v ktorom možno predkladať ponuku</w:t>
      </w:r>
    </w:p>
    <w:p w14:paraId="29BDBC5E"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Slovenský jazyk</w:t>
      </w:r>
    </w:p>
    <w:p w14:paraId="6EF023C8" w14:textId="77777777" w:rsidR="00844171" w:rsidRPr="0033307F" w:rsidRDefault="00844171" w:rsidP="00844171">
      <w:pPr>
        <w:pStyle w:val="Odsekzoznamu"/>
        <w:spacing w:after="0" w:line="240" w:lineRule="auto"/>
        <w:ind w:left="1125"/>
        <w:rPr>
          <w:rFonts w:ascii="Garamond" w:hAnsi="Garamond"/>
          <w:bCs/>
          <w:sz w:val="20"/>
          <w:szCs w:val="20"/>
        </w:rPr>
      </w:pPr>
    </w:p>
    <w:p w14:paraId="0D99B45C"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 zábezpeky a záruky</w:t>
      </w:r>
    </w:p>
    <w:p w14:paraId="5CA8D4E8"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 xml:space="preserve">Neuplatňuje sa. </w:t>
      </w:r>
    </w:p>
    <w:p w14:paraId="53FCBDEB" w14:textId="77777777" w:rsidR="00844171" w:rsidRPr="0033307F" w:rsidRDefault="00844171" w:rsidP="00844171">
      <w:pPr>
        <w:pStyle w:val="Odsekzoznamu"/>
        <w:spacing w:after="0" w:line="240" w:lineRule="auto"/>
        <w:ind w:left="1125"/>
        <w:rPr>
          <w:rFonts w:ascii="Garamond" w:hAnsi="Garamond"/>
          <w:bCs/>
          <w:sz w:val="20"/>
          <w:szCs w:val="20"/>
        </w:rPr>
      </w:pPr>
    </w:p>
    <w:p w14:paraId="220EC0F5"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 podmienky</w:t>
      </w:r>
    </w:p>
    <w:p w14:paraId="2B0D2FA7" w14:textId="77777777" w:rsidR="00844171" w:rsidRPr="0033307F" w:rsidRDefault="00844171" w:rsidP="00844171">
      <w:pPr>
        <w:pStyle w:val="Odsekzoznamu"/>
        <w:spacing w:after="0" w:line="240" w:lineRule="auto"/>
        <w:ind w:firstLine="405"/>
        <w:rPr>
          <w:rFonts w:ascii="Garamond" w:hAnsi="Garamond"/>
          <w:bCs/>
          <w:sz w:val="20"/>
          <w:szCs w:val="20"/>
        </w:rPr>
      </w:pPr>
      <w:r w:rsidRPr="0033307F">
        <w:rPr>
          <w:rFonts w:ascii="Garamond" w:hAnsi="Garamond"/>
          <w:bCs/>
          <w:sz w:val="20"/>
          <w:szCs w:val="20"/>
        </w:rPr>
        <w:t xml:space="preserve">Neuplatňuje sa. </w:t>
      </w:r>
    </w:p>
    <w:p w14:paraId="33E9D96F" w14:textId="77777777" w:rsidR="00844171" w:rsidRPr="0033307F" w:rsidRDefault="00844171" w:rsidP="00844171">
      <w:pPr>
        <w:pStyle w:val="Odsekzoznamu"/>
        <w:spacing w:after="0" w:line="240" w:lineRule="auto"/>
        <w:ind w:firstLine="405"/>
        <w:rPr>
          <w:rFonts w:ascii="Garamond" w:hAnsi="Garamond"/>
          <w:bCs/>
          <w:sz w:val="20"/>
          <w:szCs w:val="20"/>
        </w:rPr>
      </w:pPr>
    </w:p>
    <w:p w14:paraId="2D4740E8"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 ponuky</w:t>
      </w:r>
    </w:p>
    <w:p w14:paraId="2191C5FF" w14:textId="5340B23D" w:rsidR="00844171" w:rsidRDefault="00844171" w:rsidP="00844171">
      <w:pPr>
        <w:pStyle w:val="Odsekzoznamu"/>
        <w:numPr>
          <w:ilvl w:val="1"/>
          <w:numId w:val="1"/>
        </w:numPr>
        <w:spacing w:after="0" w:line="240" w:lineRule="auto"/>
        <w:jc w:val="both"/>
        <w:rPr>
          <w:rFonts w:ascii="Garamond" w:hAnsi="Garamond"/>
          <w:bCs/>
          <w:sz w:val="20"/>
          <w:szCs w:val="20"/>
        </w:rPr>
      </w:pPr>
      <w:bookmarkStart w:id="2" w:name="_Hlk29804338"/>
      <w:r w:rsidRPr="0033307F">
        <w:rPr>
          <w:rFonts w:ascii="Garamond" w:hAnsi="Garamond"/>
          <w:bCs/>
          <w:sz w:val="20"/>
          <w:szCs w:val="20"/>
        </w:rPr>
        <w:t>Návrh na plnenie kritéria - Vyplnený záväzný návrh na plnenie v</w:t>
      </w:r>
      <w:r>
        <w:rPr>
          <w:rFonts w:ascii="Garamond" w:hAnsi="Garamond"/>
          <w:bCs/>
          <w:sz w:val="20"/>
          <w:szCs w:val="20"/>
        </w:rPr>
        <w:t xml:space="preserve"> informačnom </w:t>
      </w:r>
      <w:r w:rsidRPr="0033307F">
        <w:rPr>
          <w:rFonts w:ascii="Garamond" w:hAnsi="Garamond"/>
          <w:bCs/>
          <w:sz w:val="20"/>
          <w:szCs w:val="20"/>
        </w:rPr>
        <w:t xml:space="preserve">systéme JOSEPHINE </w:t>
      </w:r>
    </w:p>
    <w:p w14:paraId="7402C119" w14:textId="77777777" w:rsidR="009772F5" w:rsidRPr="0033307F" w:rsidRDefault="009772F5" w:rsidP="009772F5">
      <w:pPr>
        <w:pStyle w:val="Odsekzoznamu"/>
        <w:spacing w:after="0" w:line="240" w:lineRule="auto"/>
        <w:ind w:left="1125"/>
        <w:jc w:val="both"/>
        <w:rPr>
          <w:rFonts w:ascii="Garamond" w:hAnsi="Garamond"/>
          <w:bCs/>
          <w:sz w:val="20"/>
          <w:szCs w:val="20"/>
        </w:rPr>
      </w:pPr>
    </w:p>
    <w:p w14:paraId="01E8A56D" w14:textId="7F68148A" w:rsidR="00844171" w:rsidRDefault="009772F5" w:rsidP="009772F5">
      <w:pPr>
        <w:pStyle w:val="Odsekzoznamu"/>
        <w:spacing w:after="0" w:line="240" w:lineRule="auto"/>
        <w:jc w:val="both"/>
        <w:rPr>
          <w:rFonts w:ascii="Garamond" w:hAnsi="Garamond"/>
          <w:b/>
          <w:bCs/>
          <w:sz w:val="20"/>
          <w:szCs w:val="20"/>
          <w:u w:val="single"/>
        </w:rPr>
      </w:pPr>
      <w:r w:rsidRPr="0033307F">
        <w:rPr>
          <w:rFonts w:ascii="Garamond" w:hAnsi="Garamond"/>
          <w:b/>
          <w:bCs/>
          <w:sz w:val="20"/>
          <w:szCs w:val="20"/>
          <w:u w:val="single"/>
        </w:rPr>
        <w:t xml:space="preserve">Zákazka je rozdelená na časti. Uchádzač môže predložiť ponuku na všetky časti alebo ktorúkoľvek časť zákazky, </w:t>
      </w:r>
      <w:proofErr w:type="spellStart"/>
      <w:r w:rsidRPr="0033307F">
        <w:rPr>
          <w:rFonts w:ascii="Garamond" w:hAnsi="Garamond"/>
          <w:b/>
          <w:bCs/>
          <w:sz w:val="20"/>
          <w:szCs w:val="20"/>
          <w:u w:val="single"/>
        </w:rPr>
        <w:t>t.j</w:t>
      </w:r>
      <w:proofErr w:type="spellEnd"/>
      <w:r w:rsidRPr="0033307F">
        <w:rPr>
          <w:rFonts w:ascii="Garamond" w:hAnsi="Garamond"/>
          <w:b/>
          <w:bCs/>
          <w:sz w:val="20"/>
          <w:szCs w:val="20"/>
          <w:u w:val="single"/>
        </w:rPr>
        <w:t>. na ktorýkoľvek náhradný diel (položku) alebo na všetky náhradné diely (položky) špecifikované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p w14:paraId="56E8EB71" w14:textId="77777777" w:rsidR="009772F5" w:rsidRPr="009772F5" w:rsidRDefault="009772F5" w:rsidP="009772F5">
      <w:pPr>
        <w:pStyle w:val="Odsekzoznamu"/>
        <w:spacing w:after="0" w:line="240" w:lineRule="auto"/>
        <w:jc w:val="both"/>
        <w:rPr>
          <w:rFonts w:ascii="Garamond" w:hAnsi="Garamond"/>
          <w:b/>
          <w:bCs/>
          <w:sz w:val="20"/>
          <w:szCs w:val="20"/>
          <w:u w:val="single"/>
        </w:rPr>
      </w:pPr>
    </w:p>
    <w:p w14:paraId="551EE8FD" w14:textId="77777777" w:rsidR="00844171" w:rsidRDefault="00844171" w:rsidP="00844171">
      <w:pPr>
        <w:pStyle w:val="Odsekzoznamu"/>
        <w:numPr>
          <w:ilvl w:val="1"/>
          <w:numId w:val="1"/>
        </w:numPr>
        <w:spacing w:after="0" w:line="240" w:lineRule="auto"/>
        <w:jc w:val="both"/>
        <w:rPr>
          <w:rFonts w:ascii="Garamond" w:hAnsi="Garamond"/>
          <w:b/>
          <w:sz w:val="20"/>
          <w:szCs w:val="20"/>
          <w:u w:val="single"/>
        </w:rPr>
      </w:pPr>
      <w:r w:rsidRPr="002831CB">
        <w:rPr>
          <w:rFonts w:ascii="Garamond" w:hAnsi="Garamond"/>
          <w:sz w:val="20"/>
          <w:szCs w:val="20"/>
        </w:rPr>
        <w:t xml:space="preserve">Dodacia lehota </w:t>
      </w:r>
      <w:r w:rsidRPr="002831CB">
        <w:rPr>
          <w:rFonts w:ascii="Garamond" w:hAnsi="Garamond"/>
          <w:bCs/>
          <w:sz w:val="20"/>
          <w:szCs w:val="20"/>
        </w:rPr>
        <w:t xml:space="preserve">– </w:t>
      </w:r>
      <w:r w:rsidRPr="0033307F">
        <w:rPr>
          <w:rFonts w:ascii="Garamond" w:hAnsi="Garamond"/>
          <w:bCs/>
          <w:sz w:val="20"/>
          <w:szCs w:val="20"/>
        </w:rPr>
        <w:t>Vyplnený záväzný návrh na plnenie v</w:t>
      </w:r>
      <w:r>
        <w:rPr>
          <w:rFonts w:ascii="Garamond" w:hAnsi="Garamond"/>
          <w:bCs/>
          <w:sz w:val="20"/>
          <w:szCs w:val="20"/>
        </w:rPr>
        <w:t xml:space="preserve"> informačnom </w:t>
      </w:r>
      <w:r w:rsidRPr="0033307F">
        <w:rPr>
          <w:rFonts w:ascii="Garamond" w:hAnsi="Garamond"/>
          <w:bCs/>
          <w:sz w:val="20"/>
          <w:szCs w:val="20"/>
        </w:rPr>
        <w:t>systéme JOSEPHINE</w:t>
      </w:r>
      <w:r w:rsidRPr="002831CB">
        <w:rPr>
          <w:rFonts w:ascii="Garamond" w:hAnsi="Garamond"/>
          <w:b/>
          <w:sz w:val="20"/>
          <w:szCs w:val="20"/>
          <w:u w:val="single"/>
        </w:rPr>
        <w:t xml:space="preserve">. </w:t>
      </w:r>
    </w:p>
    <w:bookmarkEnd w:id="2"/>
    <w:p w14:paraId="1DDD1A11" w14:textId="77777777" w:rsidR="00844171" w:rsidRPr="002831CB" w:rsidRDefault="00844171" w:rsidP="00844171">
      <w:pPr>
        <w:pStyle w:val="Odsekzoznamu"/>
        <w:spacing w:after="0" w:line="240" w:lineRule="auto"/>
        <w:ind w:left="1125"/>
        <w:jc w:val="both"/>
        <w:rPr>
          <w:rFonts w:ascii="Garamond" w:hAnsi="Garamond"/>
          <w:b/>
          <w:sz w:val="20"/>
          <w:szCs w:val="20"/>
          <w:u w:val="single"/>
        </w:rPr>
      </w:pPr>
      <w:r>
        <w:rPr>
          <w:rFonts w:ascii="Garamond" w:hAnsi="Garamond"/>
          <w:b/>
          <w:sz w:val="20"/>
          <w:szCs w:val="20"/>
          <w:u w:val="single"/>
        </w:rPr>
        <w:t xml:space="preserve">Uchádzačom navrhnutá dodacia lehota vyjadrená v dňoch bude uvedená v Kúpnej zmluve. </w:t>
      </w:r>
    </w:p>
    <w:p w14:paraId="463DB4B9" w14:textId="77777777" w:rsidR="00844171" w:rsidRPr="002831CB" w:rsidRDefault="00844171" w:rsidP="00844171">
      <w:pPr>
        <w:pStyle w:val="Odsekzoznamu"/>
        <w:spacing w:after="0" w:line="240" w:lineRule="auto"/>
        <w:ind w:left="1125"/>
        <w:jc w:val="both"/>
        <w:rPr>
          <w:rFonts w:ascii="Garamond" w:hAnsi="Garamond"/>
          <w:b/>
          <w:sz w:val="20"/>
          <w:szCs w:val="20"/>
          <w:u w:val="single"/>
        </w:rPr>
      </w:pPr>
    </w:p>
    <w:p w14:paraId="484B000A" w14:textId="77777777" w:rsidR="00844171" w:rsidRPr="00651619" w:rsidRDefault="00844171" w:rsidP="00844171">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004D4984" w14:textId="77777777" w:rsidR="00844171" w:rsidRPr="00651619" w:rsidRDefault="00844171" w:rsidP="00844171">
      <w:pPr>
        <w:pStyle w:val="Odsekzoznamu"/>
        <w:spacing w:after="0" w:line="240" w:lineRule="auto"/>
        <w:ind w:left="1125"/>
        <w:jc w:val="both"/>
        <w:rPr>
          <w:rFonts w:ascii="Garamond" w:hAnsi="Garamond"/>
          <w:b/>
          <w:sz w:val="20"/>
          <w:szCs w:val="20"/>
          <w:u w:val="single"/>
        </w:rPr>
      </w:pPr>
    </w:p>
    <w:p w14:paraId="300A042D"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 dokumenty na vyhodnotenie ponúk</w:t>
      </w:r>
    </w:p>
    <w:p w14:paraId="0B4F072C" w14:textId="77777777" w:rsidR="00844171" w:rsidRPr="0033307F" w:rsidRDefault="00844171" w:rsidP="00844171">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71D2D628" w14:textId="77777777" w:rsidR="00844171" w:rsidRPr="0033307F" w:rsidRDefault="00844171" w:rsidP="00844171">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Vyplnenú prílohu č. 1 tejto výzvy na predloženie ponuky – Špecifikácia predmetu zákazky, v ktorej uchádzač doplní:</w:t>
      </w:r>
    </w:p>
    <w:p w14:paraId="406EBF0F" w14:textId="77777777" w:rsidR="00844171" w:rsidRPr="0084126B" w:rsidRDefault="00844171" w:rsidP="00844171">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špecifikácia ponúkaného náhradného dielu – výrobca, typové označenie a technické parametre, v prípade číselnej hodnoty uviesť jej skutočnosť;</w:t>
      </w:r>
    </w:p>
    <w:p w14:paraId="73A4661B" w14:textId="1CF515F7" w:rsidR="00844171" w:rsidRPr="0084126B" w:rsidRDefault="005075C4" w:rsidP="00844171">
      <w:pPr>
        <w:pStyle w:val="Odsekzoznamu"/>
        <w:numPr>
          <w:ilvl w:val="0"/>
          <w:numId w:val="20"/>
        </w:numPr>
        <w:tabs>
          <w:tab w:val="left" w:pos="1418"/>
        </w:tabs>
        <w:spacing w:after="0" w:line="240" w:lineRule="auto"/>
        <w:jc w:val="both"/>
        <w:rPr>
          <w:rFonts w:ascii="Garamond" w:hAnsi="Garamond"/>
          <w:bCs/>
          <w:sz w:val="20"/>
          <w:szCs w:val="20"/>
        </w:rPr>
      </w:pPr>
      <w:r>
        <w:rPr>
          <w:rFonts w:ascii="Garamond" w:hAnsi="Garamond"/>
          <w:bCs/>
          <w:sz w:val="20"/>
          <w:szCs w:val="20"/>
        </w:rPr>
        <w:t>celkovú</w:t>
      </w:r>
      <w:r w:rsidR="00844171" w:rsidRPr="0084126B">
        <w:rPr>
          <w:rFonts w:ascii="Garamond" w:hAnsi="Garamond"/>
          <w:bCs/>
          <w:sz w:val="20"/>
          <w:szCs w:val="20"/>
        </w:rPr>
        <w:t xml:space="preserve"> cenu</w:t>
      </w:r>
      <w:r>
        <w:rPr>
          <w:rFonts w:ascii="Garamond" w:hAnsi="Garamond"/>
          <w:bCs/>
          <w:sz w:val="20"/>
          <w:szCs w:val="20"/>
        </w:rPr>
        <w:t xml:space="preserve"> </w:t>
      </w:r>
      <w:r w:rsidR="00844171" w:rsidRPr="0084126B">
        <w:rPr>
          <w:rFonts w:ascii="Garamond" w:hAnsi="Garamond"/>
          <w:bCs/>
          <w:sz w:val="20"/>
          <w:szCs w:val="20"/>
        </w:rPr>
        <w:t>v</w:t>
      </w:r>
      <w:r w:rsidR="00844171">
        <w:rPr>
          <w:rFonts w:ascii="Garamond" w:hAnsi="Garamond"/>
          <w:bCs/>
          <w:sz w:val="20"/>
          <w:szCs w:val="20"/>
        </w:rPr>
        <w:t xml:space="preserve"> informačnom </w:t>
      </w:r>
      <w:r w:rsidR="00844171" w:rsidRPr="0084126B">
        <w:rPr>
          <w:rFonts w:ascii="Garamond" w:hAnsi="Garamond"/>
          <w:bCs/>
          <w:sz w:val="20"/>
          <w:szCs w:val="20"/>
        </w:rPr>
        <w:t>systéme JOSEPHINE ponuku</w:t>
      </w:r>
    </w:p>
    <w:p w14:paraId="3D88557D" w14:textId="63A3E0BB" w:rsidR="00844171" w:rsidRPr="005075C4" w:rsidRDefault="00844171" w:rsidP="005075C4">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celkovú cenu náhradného dielu (jednotková cena x množstvo)</w:t>
      </w:r>
      <w:r>
        <w:rPr>
          <w:rFonts w:ascii="Garamond" w:hAnsi="Garamond"/>
          <w:bCs/>
          <w:sz w:val="20"/>
          <w:szCs w:val="20"/>
        </w:rPr>
        <w:t xml:space="preserve"> a</w:t>
      </w:r>
      <w:r w:rsidR="005075C4">
        <w:rPr>
          <w:rFonts w:ascii="Garamond" w:hAnsi="Garamond"/>
          <w:bCs/>
          <w:sz w:val="20"/>
          <w:szCs w:val="20"/>
        </w:rPr>
        <w:t xml:space="preserve"> </w:t>
      </w:r>
      <w:r w:rsidRPr="005075C4">
        <w:rPr>
          <w:rFonts w:ascii="Garamond" w:hAnsi="Garamond"/>
          <w:bCs/>
          <w:sz w:val="20"/>
          <w:szCs w:val="20"/>
        </w:rPr>
        <w:t>dodaciu lehotu náhradného dielu</w:t>
      </w:r>
    </w:p>
    <w:p w14:paraId="32447CC5" w14:textId="77777777" w:rsidR="00844171" w:rsidRPr="0033307F" w:rsidRDefault="00844171" w:rsidP="00844171">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 vyplnená vyššie uveden</w:t>
      </w:r>
      <w:r>
        <w:rPr>
          <w:rFonts w:ascii="Garamond" w:hAnsi="Garamond"/>
          <w:bCs/>
          <w:sz w:val="20"/>
          <w:szCs w:val="20"/>
        </w:rPr>
        <w:t>á</w:t>
      </w:r>
      <w:r w:rsidRPr="0033307F">
        <w:rPr>
          <w:rFonts w:ascii="Garamond" w:hAnsi="Garamond"/>
          <w:bCs/>
          <w:sz w:val="20"/>
          <w:szCs w:val="20"/>
        </w:rPr>
        <w:t xml:space="preserve"> príloha bude podpísaná osobou oprávnenou konať za uchádzača a nahratá vo formáte </w:t>
      </w:r>
      <w:proofErr w:type="spellStart"/>
      <w:r w:rsidRPr="0033307F">
        <w:rPr>
          <w:rFonts w:ascii="Garamond" w:hAnsi="Garamond"/>
          <w:bCs/>
          <w:sz w:val="20"/>
          <w:szCs w:val="20"/>
        </w:rPr>
        <w:t>pdf</w:t>
      </w:r>
      <w:proofErr w:type="spellEnd"/>
      <w:r w:rsidRPr="0033307F">
        <w:rPr>
          <w:rFonts w:ascii="Garamond" w:hAnsi="Garamond"/>
          <w:bCs/>
          <w:sz w:val="20"/>
          <w:szCs w:val="20"/>
        </w:rPr>
        <w:t xml:space="preserve"> a súčasne aj vo formáte (.</w:t>
      </w:r>
      <w:proofErr w:type="spellStart"/>
      <w:r w:rsidRPr="0033307F">
        <w:rPr>
          <w:rFonts w:ascii="Garamond" w:hAnsi="Garamond"/>
          <w:bCs/>
          <w:sz w:val="20"/>
          <w:szCs w:val="20"/>
        </w:rPr>
        <w:t>xls</w:t>
      </w:r>
      <w:proofErr w:type="spellEnd"/>
      <w:r w:rsidRPr="0033307F">
        <w:rPr>
          <w:rFonts w:ascii="Garamond" w:hAnsi="Garamond"/>
          <w:bCs/>
          <w:sz w:val="20"/>
          <w:szCs w:val="20"/>
        </w:rPr>
        <w:t>). Príloha č. 1 tejto výzvy na predloženie ponuky – Špecifikácia predmetu zákazky bude predstavovať Prílohu č. 1 Kúpnej zmluvy.</w:t>
      </w:r>
    </w:p>
    <w:p w14:paraId="08735BAD" w14:textId="77777777" w:rsidR="00844171" w:rsidRPr="0033307F" w:rsidRDefault="00844171" w:rsidP="00844171">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Čestné vyhlásenie uchádzača, že:</w:t>
      </w:r>
    </w:p>
    <w:p w14:paraId="4C90A19C" w14:textId="77777777"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lastRenderedPageBreak/>
        <w:t xml:space="preserve">súhlasí s návrhom Kúpnej zmluvy, ktorá tvorí prílohu č. </w:t>
      </w:r>
      <w:r>
        <w:rPr>
          <w:rFonts w:ascii="Garamond" w:hAnsi="Garamond"/>
          <w:bCs/>
          <w:sz w:val="20"/>
          <w:szCs w:val="20"/>
        </w:rPr>
        <w:t>3</w:t>
      </w:r>
      <w:r w:rsidRPr="0033307F">
        <w:rPr>
          <w:rFonts w:ascii="Garamond" w:hAnsi="Garamond"/>
          <w:bCs/>
          <w:sz w:val="20"/>
          <w:szCs w:val="20"/>
        </w:rPr>
        <w:t xml:space="preserve"> tejto výzvy na predloženie ponuky</w:t>
      </w:r>
      <w:r>
        <w:rPr>
          <w:rFonts w:ascii="Garamond" w:hAnsi="Garamond"/>
          <w:bCs/>
          <w:sz w:val="20"/>
          <w:szCs w:val="20"/>
        </w:rPr>
        <w:t>;</w:t>
      </w:r>
    </w:p>
    <w:p w14:paraId="6394CC7D" w14:textId="77777777"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dokumenty predložené elektronicky v ponuke uchádzača, sú zhodné s originálnymi dokumentmi</w:t>
      </w:r>
      <w:r>
        <w:rPr>
          <w:rFonts w:ascii="Garamond" w:hAnsi="Garamond"/>
          <w:bCs/>
          <w:sz w:val="20"/>
          <w:szCs w:val="20"/>
        </w:rPr>
        <w:t>; a</w:t>
      </w:r>
    </w:p>
    <w:p w14:paraId="5E75CA0D" w14:textId="77777777"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ak ponuku nevypracoval sám uvedie údaje o osobe, ktorej služby alebo podklady pri vypracovaní ponuky uchádzač využil podľa bodu 20.5 súťažných podkladoch.</w:t>
      </w:r>
    </w:p>
    <w:p w14:paraId="67D52B1D" w14:textId="77777777" w:rsidR="00844171" w:rsidRPr="0033307F" w:rsidRDefault="00844171" w:rsidP="00844171">
      <w:pPr>
        <w:spacing w:after="0" w:line="240" w:lineRule="auto"/>
        <w:ind w:left="708" w:firstLine="708"/>
        <w:jc w:val="both"/>
        <w:rPr>
          <w:rFonts w:ascii="Garamond" w:hAnsi="Garamond"/>
          <w:bCs/>
          <w:sz w:val="20"/>
          <w:szCs w:val="20"/>
        </w:rPr>
      </w:pPr>
      <w:r w:rsidRPr="0033307F">
        <w:rPr>
          <w:rFonts w:ascii="Garamond" w:hAnsi="Garamond"/>
          <w:bCs/>
          <w:sz w:val="20"/>
          <w:szCs w:val="20"/>
        </w:rPr>
        <w:t xml:space="preserve">Vzor čestného vyhlásenia je uvedený v prílohe č. 2 tejto výzvy na </w:t>
      </w:r>
      <w:r>
        <w:rPr>
          <w:rFonts w:ascii="Garamond" w:hAnsi="Garamond"/>
          <w:bCs/>
          <w:sz w:val="20"/>
          <w:szCs w:val="20"/>
        </w:rPr>
        <w:t xml:space="preserve">predloženie </w:t>
      </w:r>
      <w:r w:rsidRPr="0033307F">
        <w:rPr>
          <w:rFonts w:ascii="Garamond" w:hAnsi="Garamond"/>
          <w:bCs/>
          <w:sz w:val="20"/>
          <w:szCs w:val="20"/>
        </w:rPr>
        <w:t>ponuky.</w:t>
      </w:r>
    </w:p>
    <w:p w14:paraId="77E3E1EE"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7C5F64F6"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predkladanie ponúk</w:t>
      </w:r>
    </w:p>
    <w:p w14:paraId="72B13B28" w14:textId="203B1C38" w:rsidR="00844171" w:rsidRPr="00645EFB" w:rsidRDefault="00844171" w:rsidP="00645EFB">
      <w:pPr>
        <w:pStyle w:val="Odsekzoznamu"/>
        <w:spacing w:after="0" w:line="240" w:lineRule="auto"/>
        <w:jc w:val="both"/>
        <w:rPr>
          <w:rFonts w:ascii="Garamond" w:hAnsi="Garamond"/>
          <w:b/>
          <w:sz w:val="20"/>
          <w:szCs w:val="20"/>
        </w:rPr>
      </w:pPr>
      <w:r w:rsidRPr="0033307F">
        <w:rPr>
          <w:rFonts w:ascii="Garamond" w:hAnsi="Garamond"/>
          <w:bCs/>
          <w:sz w:val="20"/>
          <w:szCs w:val="20"/>
        </w:rPr>
        <w:t xml:space="preserve">Lehotu na predkladanie ponúk obstarávateľská organizácia stanovila </w:t>
      </w:r>
      <w:r w:rsidRPr="00DC61D2">
        <w:rPr>
          <w:rFonts w:ascii="Garamond" w:hAnsi="Garamond"/>
          <w:bCs/>
          <w:sz w:val="20"/>
          <w:szCs w:val="20"/>
        </w:rPr>
        <w:t xml:space="preserve">do </w:t>
      </w:r>
      <w:r w:rsidR="001E6F7F">
        <w:rPr>
          <w:rFonts w:ascii="Garamond" w:hAnsi="Garamond"/>
          <w:b/>
          <w:sz w:val="20"/>
          <w:szCs w:val="20"/>
        </w:rPr>
        <w:t>0</w:t>
      </w:r>
      <w:r w:rsidR="000F5EAF">
        <w:rPr>
          <w:rFonts w:ascii="Garamond" w:hAnsi="Garamond"/>
          <w:b/>
          <w:sz w:val="20"/>
          <w:szCs w:val="20"/>
        </w:rPr>
        <w:t>6</w:t>
      </w:r>
      <w:r w:rsidR="001E6F7F">
        <w:rPr>
          <w:rFonts w:ascii="Garamond" w:hAnsi="Garamond"/>
          <w:b/>
          <w:sz w:val="20"/>
          <w:szCs w:val="20"/>
        </w:rPr>
        <w:t>.08</w:t>
      </w:r>
      <w:r w:rsidR="00C467B3">
        <w:rPr>
          <w:rFonts w:ascii="Garamond" w:hAnsi="Garamond"/>
          <w:b/>
          <w:sz w:val="20"/>
          <w:szCs w:val="20"/>
        </w:rPr>
        <w:t>.2021</w:t>
      </w:r>
      <w:r w:rsidRPr="00DC61D2">
        <w:rPr>
          <w:rFonts w:ascii="Garamond" w:hAnsi="Garamond"/>
          <w:b/>
          <w:sz w:val="20"/>
          <w:szCs w:val="20"/>
        </w:rPr>
        <w:t xml:space="preserve">, </w:t>
      </w:r>
      <w:r w:rsidR="00DC61D2" w:rsidRPr="00DC61D2">
        <w:rPr>
          <w:rFonts w:ascii="Garamond" w:hAnsi="Garamond"/>
          <w:b/>
          <w:sz w:val="20"/>
          <w:szCs w:val="20"/>
        </w:rPr>
        <w:t>0</w:t>
      </w:r>
      <w:r w:rsidR="00B35886">
        <w:rPr>
          <w:rFonts w:ascii="Garamond" w:hAnsi="Garamond"/>
          <w:b/>
          <w:sz w:val="20"/>
          <w:szCs w:val="20"/>
        </w:rPr>
        <w:t>9</w:t>
      </w:r>
      <w:r w:rsidRPr="00DC61D2">
        <w:rPr>
          <w:rFonts w:ascii="Garamond" w:hAnsi="Garamond"/>
          <w:b/>
          <w:sz w:val="20"/>
          <w:szCs w:val="20"/>
        </w:rPr>
        <w:t>:00 hod</w:t>
      </w:r>
      <w:r w:rsidRPr="00DC61D2">
        <w:rPr>
          <w:rFonts w:ascii="Garamond" w:hAnsi="Garamond"/>
          <w:bCs/>
          <w:sz w:val="20"/>
          <w:szCs w:val="20"/>
        </w:rPr>
        <w:t>.</w:t>
      </w:r>
      <w:r w:rsidRPr="00645EFB">
        <w:rPr>
          <w:rFonts w:ascii="Garamond" w:hAnsi="Garamond"/>
          <w:bCs/>
          <w:sz w:val="20"/>
          <w:szCs w:val="20"/>
        </w:rPr>
        <w:t xml:space="preserve"> miestneho času.</w:t>
      </w:r>
    </w:p>
    <w:p w14:paraId="14376F3C" w14:textId="77777777" w:rsidR="00844171" w:rsidRPr="0033307F" w:rsidRDefault="00844171" w:rsidP="00844171">
      <w:pPr>
        <w:pStyle w:val="Odsekzoznamu"/>
        <w:spacing w:after="0" w:line="240" w:lineRule="auto"/>
        <w:jc w:val="both"/>
        <w:rPr>
          <w:rFonts w:ascii="Garamond" w:hAnsi="Garamond"/>
          <w:sz w:val="20"/>
          <w:szCs w:val="20"/>
        </w:rPr>
      </w:pPr>
    </w:p>
    <w:p w14:paraId="2DB31475"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 na ktorú sa ponuky predkladajú</w:t>
      </w:r>
    </w:p>
    <w:p w14:paraId="7B2DEE37" w14:textId="4600653A" w:rsidR="00844171" w:rsidRDefault="00424E58" w:rsidP="00844171">
      <w:pPr>
        <w:pStyle w:val="Odsekzoznamu"/>
        <w:spacing w:after="0" w:line="240" w:lineRule="auto"/>
        <w:jc w:val="both"/>
        <w:rPr>
          <w:rStyle w:val="Hypertextovprepojenie"/>
          <w:rFonts w:ascii="Garamond" w:hAnsi="Garamond"/>
          <w:b/>
          <w:bCs/>
          <w:sz w:val="20"/>
          <w:szCs w:val="20"/>
        </w:rPr>
      </w:pPr>
      <w:hyperlink r:id="rId11" w:history="1">
        <w:r w:rsidR="00844171" w:rsidRPr="00E114CC">
          <w:rPr>
            <w:rStyle w:val="Hypertextovprepojenie"/>
            <w:rFonts w:ascii="Garamond" w:hAnsi="Garamond"/>
            <w:b/>
            <w:bCs/>
            <w:sz w:val="20"/>
            <w:szCs w:val="20"/>
          </w:rPr>
          <w:t>https://josephine.proebiz.com</w:t>
        </w:r>
      </w:hyperlink>
    </w:p>
    <w:p w14:paraId="183829DB" w14:textId="77777777" w:rsidR="00844171" w:rsidRPr="0033307F" w:rsidRDefault="00844171" w:rsidP="00844171">
      <w:pPr>
        <w:pStyle w:val="Odsekzoznamu"/>
        <w:spacing w:after="0" w:line="240" w:lineRule="auto"/>
        <w:jc w:val="both"/>
        <w:rPr>
          <w:rFonts w:ascii="Garamond" w:hAnsi="Garamond"/>
          <w:b/>
          <w:bCs/>
          <w:sz w:val="20"/>
          <w:szCs w:val="20"/>
        </w:rPr>
      </w:pPr>
    </w:p>
    <w:p w14:paraId="2C18ACC4"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otváranie ponúk</w:t>
      </w:r>
    </w:p>
    <w:p w14:paraId="49A8AD8D" w14:textId="7DC9E67F"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Lehotu na otváranie ponúk obstarávateľská organizácia stanovila na </w:t>
      </w:r>
      <w:r w:rsidR="001E6F7F">
        <w:rPr>
          <w:rFonts w:ascii="Garamond" w:hAnsi="Garamond"/>
          <w:b/>
          <w:sz w:val="20"/>
          <w:szCs w:val="20"/>
        </w:rPr>
        <w:t>0</w:t>
      </w:r>
      <w:r w:rsidR="000F5EAF">
        <w:rPr>
          <w:rFonts w:ascii="Garamond" w:hAnsi="Garamond"/>
          <w:b/>
          <w:sz w:val="20"/>
          <w:szCs w:val="20"/>
        </w:rPr>
        <w:t>6</w:t>
      </w:r>
      <w:r w:rsidR="001E6F7F">
        <w:rPr>
          <w:rFonts w:ascii="Garamond" w:hAnsi="Garamond"/>
          <w:b/>
          <w:sz w:val="20"/>
          <w:szCs w:val="20"/>
        </w:rPr>
        <w:t>.08</w:t>
      </w:r>
      <w:r w:rsidR="003C6BCB">
        <w:rPr>
          <w:rFonts w:ascii="Garamond" w:hAnsi="Garamond"/>
          <w:b/>
          <w:sz w:val="20"/>
          <w:szCs w:val="20"/>
        </w:rPr>
        <w:t>.2021</w:t>
      </w:r>
      <w:r w:rsidRPr="00DC61D2">
        <w:rPr>
          <w:rFonts w:ascii="Garamond" w:hAnsi="Garamond"/>
          <w:b/>
          <w:sz w:val="20"/>
          <w:szCs w:val="20"/>
        </w:rPr>
        <w:t xml:space="preserve">, </w:t>
      </w:r>
      <w:r w:rsidR="00B35886">
        <w:rPr>
          <w:rFonts w:ascii="Garamond" w:hAnsi="Garamond"/>
          <w:b/>
          <w:sz w:val="20"/>
          <w:szCs w:val="20"/>
        </w:rPr>
        <w:t>10</w:t>
      </w:r>
      <w:r w:rsidR="006A2072" w:rsidRPr="00DC61D2">
        <w:rPr>
          <w:rFonts w:ascii="Garamond" w:hAnsi="Garamond"/>
          <w:b/>
          <w:sz w:val="20"/>
          <w:szCs w:val="20"/>
        </w:rPr>
        <w:t>.00</w:t>
      </w:r>
      <w:r w:rsidRPr="00DC61D2">
        <w:rPr>
          <w:rFonts w:ascii="Garamond" w:hAnsi="Garamond"/>
          <w:b/>
          <w:sz w:val="20"/>
          <w:szCs w:val="20"/>
        </w:rPr>
        <w:t xml:space="preserve"> hod</w:t>
      </w:r>
      <w:r w:rsidRPr="00DC61D2">
        <w:rPr>
          <w:rFonts w:ascii="Garamond" w:hAnsi="Garamond"/>
          <w:bCs/>
          <w:sz w:val="20"/>
          <w:szCs w:val="20"/>
        </w:rPr>
        <w:t>.</w:t>
      </w:r>
      <w:r w:rsidRPr="0033307F">
        <w:rPr>
          <w:rFonts w:ascii="Garamond" w:hAnsi="Garamond"/>
          <w:bCs/>
          <w:sz w:val="20"/>
          <w:szCs w:val="20"/>
        </w:rPr>
        <w:t xml:space="preserve"> miestneho času.</w:t>
      </w:r>
    </w:p>
    <w:p w14:paraId="6716C599"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Ponuky sa otvárajú spôsobom a za podmienok uvedeným v bode 29 súťažných podkladov.</w:t>
      </w:r>
    </w:p>
    <w:p w14:paraId="6FA77471" w14:textId="77777777" w:rsidR="00844171" w:rsidRPr="0033307F" w:rsidRDefault="00844171" w:rsidP="00844171">
      <w:pPr>
        <w:pStyle w:val="Odsekzoznamu"/>
        <w:spacing w:after="0" w:line="240" w:lineRule="auto"/>
        <w:jc w:val="both"/>
        <w:rPr>
          <w:rFonts w:ascii="Garamond" w:hAnsi="Garamond"/>
          <w:bCs/>
          <w:sz w:val="20"/>
          <w:szCs w:val="20"/>
        </w:rPr>
      </w:pPr>
    </w:p>
    <w:p w14:paraId="062B088B"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 váha kritéria/jednotlivých kritérií na vyhodnotenie ponúk alebo zostupné poradie dôležitosti kritérií, ak nie je/nie sú uvedené v oznámení o vyhlásení verejného obstarávania alebo v súťažných podkladoch</w:t>
      </w:r>
    </w:p>
    <w:p w14:paraId="3BF368C7"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Presnejšia formulácia kritérií na vyhodnotenie ponúk je uvedené v prílohe č. 4 tejto výzvy </w:t>
      </w:r>
      <w:r>
        <w:rPr>
          <w:rFonts w:ascii="Garamond" w:hAnsi="Garamond"/>
          <w:bCs/>
          <w:sz w:val="20"/>
          <w:szCs w:val="20"/>
        </w:rPr>
        <w:t xml:space="preserve">na </w:t>
      </w:r>
      <w:r w:rsidRPr="0033307F">
        <w:rPr>
          <w:rFonts w:ascii="Garamond" w:hAnsi="Garamond"/>
          <w:bCs/>
          <w:sz w:val="20"/>
          <w:szCs w:val="20"/>
        </w:rPr>
        <w:t>predloženie ponuky.</w:t>
      </w:r>
    </w:p>
    <w:p w14:paraId="0407818C" w14:textId="77777777" w:rsidR="00844171" w:rsidRPr="0033307F" w:rsidRDefault="00844171" w:rsidP="00844171">
      <w:pPr>
        <w:pStyle w:val="Odsekzoznamu"/>
        <w:spacing w:after="0" w:line="240" w:lineRule="auto"/>
        <w:jc w:val="both"/>
        <w:rPr>
          <w:rFonts w:ascii="Garamond" w:hAnsi="Garamond"/>
          <w:b/>
          <w:bCs/>
          <w:sz w:val="20"/>
          <w:szCs w:val="20"/>
        </w:rPr>
      </w:pPr>
    </w:p>
    <w:p w14:paraId="2F0196E0"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 potrebné informácie</w:t>
      </w:r>
    </w:p>
    <w:p w14:paraId="6B05DFFF" w14:textId="77777777" w:rsidR="00844171" w:rsidRPr="0033307F" w:rsidRDefault="00844171" w:rsidP="00844171">
      <w:pPr>
        <w:pStyle w:val="Odsekzoznamu"/>
        <w:spacing w:after="0" w:line="240" w:lineRule="auto"/>
        <w:rPr>
          <w:rFonts w:ascii="Garamond" w:hAnsi="Garamond"/>
          <w:sz w:val="20"/>
          <w:szCs w:val="20"/>
        </w:rPr>
      </w:pPr>
    </w:p>
    <w:p w14:paraId="5B6F248F"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Uchádzač môže predložiť len jednu ponuku. Uchádzač predkladá ponuku v elektronickej podobe v lehote na predkladanie ponúk podľa požiadaviek uvedených v tejto výzve a v súťažných podkladoch.  </w:t>
      </w:r>
    </w:p>
    <w:p w14:paraId="51DA6394"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Ponuka je vyhotovená elektronicky a vložená do </w:t>
      </w:r>
      <w:r>
        <w:rPr>
          <w:rFonts w:ascii="Garamond" w:hAnsi="Garamond"/>
          <w:sz w:val="20"/>
          <w:szCs w:val="20"/>
        </w:rPr>
        <w:t xml:space="preserve">informačného </w:t>
      </w:r>
      <w:r w:rsidRPr="0033307F">
        <w:rPr>
          <w:rFonts w:ascii="Garamond" w:hAnsi="Garamond"/>
          <w:sz w:val="20"/>
          <w:szCs w:val="20"/>
        </w:rPr>
        <w:t>systému JOSEPHINE umiestnenom na webovej adrese https://josephine.proebiz.com/ Elektronická ponuka sa vloží vyplnením ponukového formulára a vložením požadovaných dokladov a dokumentov v</w:t>
      </w:r>
      <w:r>
        <w:rPr>
          <w:rFonts w:ascii="Garamond" w:hAnsi="Garamond"/>
          <w:sz w:val="20"/>
          <w:szCs w:val="20"/>
        </w:rPr>
        <w:t xml:space="preserve"> informačnom </w:t>
      </w:r>
      <w:r w:rsidRPr="0033307F">
        <w:rPr>
          <w:rFonts w:ascii="Garamond" w:hAnsi="Garamond"/>
          <w:sz w:val="20"/>
          <w:szCs w:val="20"/>
        </w:rPr>
        <w:t xml:space="preserve">systéme JOSEPHINE umiestnenom na webovej adrese </w:t>
      </w:r>
      <w:hyperlink r:id="rId12" w:history="1">
        <w:r w:rsidRPr="0033307F">
          <w:rPr>
            <w:rStyle w:val="Hypertextovprepojenie"/>
            <w:rFonts w:ascii="Garamond" w:hAnsi="Garamond"/>
            <w:sz w:val="20"/>
            <w:szCs w:val="20"/>
          </w:rPr>
          <w:t>https://josephine.proebiz.com/</w:t>
        </w:r>
      </w:hyperlink>
      <w:r w:rsidRPr="0033307F">
        <w:rPr>
          <w:rFonts w:ascii="Garamond" w:hAnsi="Garamond"/>
          <w:sz w:val="20"/>
          <w:szCs w:val="20"/>
        </w:rPr>
        <w:t xml:space="preserve"> .</w:t>
      </w:r>
    </w:p>
    <w:p w14:paraId="422B189B"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Žiadame uchádzačov, aby pri vkladaní svojej ponuky boli obozretní, a skontrolovali, či ponuku vkladajú skutočne k výzve prostredníctvom </w:t>
      </w:r>
      <w:r>
        <w:rPr>
          <w:rFonts w:ascii="Garamond" w:hAnsi="Garamond"/>
          <w:sz w:val="20"/>
          <w:szCs w:val="20"/>
        </w:rPr>
        <w:t xml:space="preserve">informačného systému </w:t>
      </w:r>
      <w:r w:rsidRPr="00F740AB">
        <w:rPr>
          <w:rFonts w:ascii="Garamond" w:hAnsi="Garamond"/>
          <w:caps/>
          <w:sz w:val="20"/>
          <w:szCs w:val="20"/>
        </w:rPr>
        <w:t>Josephine</w:t>
      </w:r>
      <w:r w:rsidRPr="0033307F">
        <w:rPr>
          <w:rFonts w:ascii="Garamond" w:hAnsi="Garamond"/>
          <w:sz w:val="20"/>
          <w:szCs w:val="20"/>
        </w:rPr>
        <w:t xml:space="preserve">.  </w:t>
      </w:r>
    </w:p>
    <w:p w14:paraId="0A5BC51C"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Ponuky doručené obstarávateľskej organizácii po lehote uvedenej v bode 5 tejto výzvy nebudú vyhodnocované. </w:t>
      </w:r>
    </w:p>
    <w:p w14:paraId="7DA56BA1" w14:textId="34B8828F" w:rsidR="00844171" w:rsidRPr="0033307F" w:rsidRDefault="00844171" w:rsidP="00844171">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Obstarávateľská organizácia si vyhradzuje právo neuzatvoriť zmluvu so žiadnym z uchádzačov v prípade, ak predložené ponuky budú presahovať predpokladanú hodnotu zákazky zadávanej s použitím dynamického nákupného systému uvedenú v tejto výzve.</w:t>
      </w:r>
    </w:p>
    <w:p w14:paraId="4E1F02FD" w14:textId="77777777" w:rsidR="00844171" w:rsidRPr="0033307F" w:rsidRDefault="00844171" w:rsidP="00844171">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 xml:space="preserve">Ponuky predložené v stanovenej lehote budú archivované obstarávateľskou organizáciou, ich obsah a informácie budú použité výlučne len na výber zmluvného partnera. </w:t>
      </w:r>
    </w:p>
    <w:p w14:paraId="16C2755C" w14:textId="77777777" w:rsidR="00844171" w:rsidRPr="0033307F" w:rsidRDefault="00844171" w:rsidP="00844171">
      <w:pPr>
        <w:spacing w:after="0" w:line="240" w:lineRule="auto"/>
        <w:rPr>
          <w:rFonts w:ascii="Garamond" w:hAnsi="Garamond"/>
          <w:sz w:val="20"/>
          <w:szCs w:val="20"/>
        </w:rPr>
      </w:pPr>
    </w:p>
    <w:p w14:paraId="3D1D0EE8" w14:textId="04EE99C1" w:rsidR="00844171" w:rsidRPr="0033307F" w:rsidRDefault="00844171" w:rsidP="00844171">
      <w:pPr>
        <w:spacing w:after="0" w:line="240" w:lineRule="auto"/>
        <w:rPr>
          <w:rFonts w:ascii="Garamond" w:hAnsi="Garamond"/>
          <w:sz w:val="20"/>
          <w:szCs w:val="20"/>
        </w:rPr>
      </w:pPr>
      <w:r w:rsidRPr="0033307F">
        <w:rPr>
          <w:rFonts w:ascii="Garamond" w:hAnsi="Garamond"/>
          <w:sz w:val="20"/>
          <w:szCs w:val="20"/>
        </w:rPr>
        <w:t xml:space="preserve">V Bratislave dňa </w:t>
      </w:r>
      <w:r w:rsidR="000F5EAF">
        <w:rPr>
          <w:rFonts w:ascii="Garamond" w:hAnsi="Garamond"/>
          <w:sz w:val="20"/>
          <w:szCs w:val="20"/>
        </w:rPr>
        <w:t>23.08.2021</w:t>
      </w:r>
    </w:p>
    <w:p w14:paraId="1ED1B4DF" w14:textId="77777777" w:rsidR="00844171" w:rsidRPr="0033307F" w:rsidRDefault="00844171" w:rsidP="00844171">
      <w:pPr>
        <w:spacing w:after="0" w:line="240" w:lineRule="auto"/>
        <w:rPr>
          <w:rFonts w:ascii="Garamond" w:hAnsi="Garamond"/>
          <w:sz w:val="20"/>
          <w:szCs w:val="20"/>
        </w:rPr>
      </w:pPr>
    </w:p>
    <w:p w14:paraId="6E1499A3" w14:textId="77777777" w:rsidR="00844171" w:rsidRPr="0033307F" w:rsidRDefault="00844171" w:rsidP="00844171">
      <w:pPr>
        <w:spacing w:after="0" w:line="240" w:lineRule="auto"/>
        <w:rPr>
          <w:rFonts w:ascii="Garamond" w:hAnsi="Garamond"/>
          <w:b/>
          <w:bCs/>
          <w:sz w:val="20"/>
          <w:szCs w:val="20"/>
        </w:rPr>
      </w:pPr>
      <w:r w:rsidRPr="0033307F">
        <w:rPr>
          <w:rFonts w:ascii="Garamond" w:hAnsi="Garamond"/>
          <w:sz w:val="20"/>
          <w:szCs w:val="20"/>
        </w:rPr>
        <w:t xml:space="preserve"> </w:t>
      </w:r>
      <w:r w:rsidRPr="0033307F">
        <w:rPr>
          <w:rFonts w:ascii="Garamond" w:hAnsi="Garamond"/>
          <w:b/>
          <w:bCs/>
          <w:sz w:val="20"/>
          <w:szCs w:val="20"/>
        </w:rPr>
        <w:t xml:space="preserve">Prílohy:  </w:t>
      </w:r>
    </w:p>
    <w:p w14:paraId="2756FF1F" w14:textId="77777777" w:rsidR="00844171" w:rsidRPr="0033307F" w:rsidRDefault="00844171" w:rsidP="00844171">
      <w:pPr>
        <w:pStyle w:val="Odsekzoznamu"/>
        <w:numPr>
          <w:ilvl w:val="0"/>
          <w:numId w:val="2"/>
        </w:numPr>
        <w:spacing w:after="0" w:line="240" w:lineRule="auto"/>
        <w:rPr>
          <w:rFonts w:ascii="Garamond" w:hAnsi="Garamond"/>
          <w:sz w:val="20"/>
          <w:szCs w:val="20"/>
        </w:rPr>
      </w:pPr>
      <w:bookmarkStart w:id="3" w:name="_Hlk26183175"/>
      <w:r w:rsidRPr="0033307F">
        <w:rPr>
          <w:rFonts w:ascii="Garamond" w:hAnsi="Garamond"/>
          <w:sz w:val="20"/>
          <w:szCs w:val="20"/>
        </w:rPr>
        <w:t>Špecifikácia predmetu zákazky</w:t>
      </w:r>
    </w:p>
    <w:bookmarkEnd w:id="3"/>
    <w:p w14:paraId="4F861A4F" w14:textId="77777777" w:rsidR="00844171" w:rsidRPr="0033307F" w:rsidRDefault="00844171" w:rsidP="00844171">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 vyhlásenie</w:t>
      </w:r>
    </w:p>
    <w:p w14:paraId="66AC1E91" w14:textId="77777777" w:rsidR="00844171" w:rsidRPr="0033307F" w:rsidRDefault="00844171" w:rsidP="00844171">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Návrh Kúpnej zmluvy</w:t>
      </w:r>
    </w:p>
    <w:p w14:paraId="741D80A8" w14:textId="77777777" w:rsidR="00844171" w:rsidRPr="0033307F" w:rsidRDefault="00844171" w:rsidP="00844171">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 kritériá na vyhodnotenie ponúk, pravidlá jeho/ich uplatnenia.</w:t>
      </w:r>
    </w:p>
    <w:p w14:paraId="2ADDA106" w14:textId="77777777" w:rsidR="00844171" w:rsidRPr="0033307F" w:rsidRDefault="00844171" w:rsidP="00844171">
      <w:pPr>
        <w:pStyle w:val="Odsekzoznamu"/>
        <w:spacing w:after="0" w:line="240" w:lineRule="auto"/>
        <w:rPr>
          <w:rFonts w:ascii="Garamond" w:hAnsi="Garamond"/>
          <w:sz w:val="20"/>
          <w:szCs w:val="20"/>
        </w:rPr>
      </w:pPr>
    </w:p>
    <w:p w14:paraId="5BB570CE" w14:textId="77777777" w:rsidR="00844171" w:rsidRPr="0033307F" w:rsidRDefault="00844171" w:rsidP="00844171">
      <w:pPr>
        <w:spacing w:after="0" w:line="240" w:lineRule="auto"/>
        <w:jc w:val="both"/>
        <w:rPr>
          <w:rFonts w:ascii="Garamond" w:hAnsi="Garamond"/>
          <w:sz w:val="20"/>
          <w:szCs w:val="20"/>
        </w:rPr>
      </w:pPr>
    </w:p>
    <w:p w14:paraId="3978CBCD" w14:textId="77777777" w:rsidR="00844171" w:rsidRPr="0033307F" w:rsidRDefault="00844171" w:rsidP="00844171">
      <w:pPr>
        <w:spacing w:after="0" w:line="240" w:lineRule="auto"/>
        <w:jc w:val="both"/>
        <w:rPr>
          <w:rFonts w:ascii="Garamond" w:hAnsi="Garamond"/>
          <w:sz w:val="20"/>
          <w:szCs w:val="20"/>
        </w:rPr>
      </w:pPr>
    </w:p>
    <w:p w14:paraId="6A2F5A00"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359CACBC"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569B7001" w14:textId="6A21D9E6" w:rsidR="00844171" w:rsidRPr="0033307F" w:rsidRDefault="00C467B3" w:rsidP="00844171">
      <w:pPr>
        <w:spacing w:after="0" w:line="240" w:lineRule="auto"/>
        <w:ind w:firstLine="708"/>
        <w:jc w:val="both"/>
        <w:rPr>
          <w:rFonts w:ascii="Garamond" w:hAnsi="Garamond"/>
          <w:sz w:val="20"/>
          <w:szCs w:val="20"/>
        </w:rPr>
      </w:pPr>
      <w:r>
        <w:rPr>
          <w:rFonts w:ascii="Garamond" w:hAnsi="Garamond"/>
          <w:sz w:val="20"/>
          <w:szCs w:val="20"/>
        </w:rPr>
        <w:t>JUDr. Barbora Notová</w:t>
      </w:r>
    </w:p>
    <w:p w14:paraId="5CAAA7C9" w14:textId="36AFAA8B" w:rsidR="000924A7" w:rsidRDefault="000924A7" w:rsidP="000924A7">
      <w:pPr>
        <w:pStyle w:val="Obyajntext"/>
      </w:pPr>
      <w:r>
        <w:rPr>
          <w:rFonts w:ascii="Garamond" w:hAnsi="Garamond"/>
          <w:sz w:val="20"/>
          <w:szCs w:val="20"/>
        </w:rPr>
        <w:tab/>
        <w:t xml:space="preserve">vedúci </w:t>
      </w:r>
      <w:r w:rsidRPr="000924A7">
        <w:rPr>
          <w:rFonts w:ascii="Garamond" w:hAnsi="Garamond"/>
          <w:sz w:val="20"/>
          <w:szCs w:val="20"/>
        </w:rPr>
        <w:t>odbor</w:t>
      </w:r>
      <w:r>
        <w:rPr>
          <w:rFonts w:ascii="Garamond" w:hAnsi="Garamond"/>
          <w:sz w:val="20"/>
          <w:szCs w:val="20"/>
        </w:rPr>
        <w:t>u</w:t>
      </w:r>
      <w:r w:rsidRPr="000924A7">
        <w:rPr>
          <w:rFonts w:ascii="Garamond" w:hAnsi="Garamond"/>
          <w:sz w:val="20"/>
          <w:szCs w:val="20"/>
        </w:rPr>
        <w:t xml:space="preserve"> právnych služieb a verejného obstarávania</w:t>
      </w:r>
    </w:p>
    <w:p w14:paraId="2424A9B0" w14:textId="19F3AD87" w:rsidR="00844171" w:rsidRPr="0033307F" w:rsidRDefault="00844171" w:rsidP="00844171">
      <w:pPr>
        <w:spacing w:after="0" w:line="240" w:lineRule="auto"/>
        <w:ind w:firstLine="708"/>
        <w:jc w:val="both"/>
        <w:rPr>
          <w:rFonts w:ascii="Garamond" w:hAnsi="Garamond"/>
          <w:sz w:val="20"/>
          <w:szCs w:val="20"/>
        </w:rPr>
      </w:pPr>
    </w:p>
    <w:p w14:paraId="2D8E77D1" w14:textId="77777777" w:rsidR="00844171" w:rsidRDefault="00844171" w:rsidP="00844171">
      <w:pPr>
        <w:spacing w:after="0" w:line="240" w:lineRule="auto"/>
        <w:jc w:val="both"/>
        <w:rPr>
          <w:rFonts w:ascii="Garamond" w:hAnsi="Garamond"/>
          <w:sz w:val="20"/>
          <w:szCs w:val="20"/>
        </w:rPr>
      </w:pPr>
    </w:p>
    <w:p w14:paraId="4D974D37" w14:textId="59579A6F" w:rsidR="00844171" w:rsidRDefault="00C50FAD" w:rsidP="00C50FAD">
      <w:pPr>
        <w:tabs>
          <w:tab w:val="left" w:pos="1605"/>
        </w:tabs>
        <w:spacing w:after="0" w:line="240" w:lineRule="auto"/>
        <w:jc w:val="both"/>
        <w:rPr>
          <w:rFonts w:ascii="Garamond" w:hAnsi="Garamond"/>
          <w:sz w:val="20"/>
          <w:szCs w:val="20"/>
        </w:rPr>
      </w:pPr>
      <w:r>
        <w:rPr>
          <w:rFonts w:ascii="Garamond" w:hAnsi="Garamond"/>
          <w:sz w:val="20"/>
          <w:szCs w:val="20"/>
        </w:rPr>
        <w:tab/>
      </w:r>
    </w:p>
    <w:p w14:paraId="63B0F80A" w14:textId="45D9B807" w:rsidR="008C7B84" w:rsidRDefault="008C7B84" w:rsidP="00ED0047">
      <w:pPr>
        <w:spacing w:after="0" w:line="240" w:lineRule="auto"/>
        <w:ind w:firstLine="708"/>
        <w:jc w:val="both"/>
        <w:rPr>
          <w:rFonts w:ascii="Garamond" w:hAnsi="Garamond"/>
          <w:sz w:val="20"/>
          <w:szCs w:val="20"/>
        </w:rPr>
      </w:pPr>
      <w:bookmarkStart w:id="4" w:name="_Hlk30413330"/>
    </w:p>
    <w:p w14:paraId="4C75BCE2" w14:textId="12063F76" w:rsidR="00ED0047" w:rsidRDefault="00ED0047" w:rsidP="00ED0047">
      <w:pPr>
        <w:spacing w:after="0" w:line="240" w:lineRule="auto"/>
        <w:ind w:firstLine="708"/>
        <w:jc w:val="both"/>
        <w:rPr>
          <w:rFonts w:ascii="Garamond" w:hAnsi="Garamond"/>
          <w:sz w:val="20"/>
          <w:szCs w:val="20"/>
        </w:rPr>
      </w:pPr>
    </w:p>
    <w:p w14:paraId="14BD5754" w14:textId="3ECBF39A" w:rsidR="00ED0047" w:rsidRDefault="00ED0047" w:rsidP="00ED0047">
      <w:pPr>
        <w:spacing w:after="0" w:line="240" w:lineRule="auto"/>
        <w:ind w:firstLine="708"/>
        <w:jc w:val="both"/>
        <w:rPr>
          <w:rFonts w:ascii="Garamond" w:hAnsi="Garamond"/>
          <w:sz w:val="20"/>
          <w:szCs w:val="20"/>
        </w:rPr>
      </w:pPr>
    </w:p>
    <w:p w14:paraId="314D3CBA" w14:textId="77777777" w:rsidR="00ED0047" w:rsidRPr="00ED0047" w:rsidRDefault="00ED0047" w:rsidP="00ED0047">
      <w:pPr>
        <w:spacing w:after="0" w:line="240" w:lineRule="auto"/>
        <w:ind w:firstLine="708"/>
        <w:jc w:val="both"/>
        <w:rPr>
          <w:rFonts w:ascii="Garamond" w:hAnsi="Garamond"/>
          <w:b/>
          <w:sz w:val="20"/>
          <w:szCs w:val="20"/>
        </w:rPr>
      </w:pPr>
    </w:p>
    <w:p w14:paraId="070BAFD2" w14:textId="77777777" w:rsidR="008C7B84" w:rsidRDefault="008C7B84" w:rsidP="00C50FAD">
      <w:pPr>
        <w:spacing w:after="0" w:line="240" w:lineRule="auto"/>
        <w:ind w:left="4956" w:firstLine="708"/>
        <w:rPr>
          <w:rFonts w:ascii="Garamond" w:hAnsi="Garamond" w:cs="Arial"/>
          <w:sz w:val="20"/>
          <w:szCs w:val="20"/>
        </w:rPr>
      </w:pPr>
    </w:p>
    <w:p w14:paraId="644B5CB7" w14:textId="17287B37" w:rsidR="00844171" w:rsidRPr="00C50FAD" w:rsidRDefault="00844171" w:rsidP="00C50FAD">
      <w:pPr>
        <w:spacing w:after="0" w:line="240" w:lineRule="auto"/>
        <w:ind w:left="4956" w:firstLine="708"/>
        <w:rPr>
          <w:rFonts w:ascii="Garamond" w:hAnsi="Garamond"/>
          <w:sz w:val="20"/>
          <w:szCs w:val="20"/>
        </w:rPr>
      </w:pPr>
      <w:r w:rsidRPr="0033307F">
        <w:rPr>
          <w:rFonts w:ascii="Garamond" w:hAnsi="Garamond" w:cs="Arial"/>
          <w:sz w:val="20"/>
          <w:szCs w:val="20"/>
        </w:rPr>
        <w:t xml:space="preserve">Príloha č. 1 </w:t>
      </w:r>
      <w:r w:rsidRPr="0033307F">
        <w:rPr>
          <w:rFonts w:ascii="Garamond" w:hAnsi="Garamond" w:cs="Arial"/>
          <w:bCs/>
          <w:sz w:val="20"/>
          <w:szCs w:val="20"/>
        </w:rPr>
        <w:t>Špecifikácia predmetu zákazky</w:t>
      </w:r>
    </w:p>
    <w:bookmarkEnd w:id="4"/>
    <w:p w14:paraId="3A30C0B5" w14:textId="77777777" w:rsidR="00844171" w:rsidRPr="0033307F" w:rsidRDefault="00844171" w:rsidP="00844171">
      <w:pPr>
        <w:tabs>
          <w:tab w:val="left" w:pos="708"/>
        </w:tabs>
        <w:spacing w:after="0" w:line="240" w:lineRule="auto"/>
        <w:ind w:left="5672"/>
        <w:rPr>
          <w:rFonts w:ascii="Garamond" w:hAnsi="Garamond" w:cs="Arial"/>
          <w:sz w:val="20"/>
          <w:szCs w:val="20"/>
        </w:rPr>
      </w:pPr>
    </w:p>
    <w:p w14:paraId="7B5DACA1" w14:textId="77777777" w:rsidR="00844171" w:rsidRPr="00DC1937" w:rsidRDefault="00844171" w:rsidP="00844171">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5"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5"/>
    <w:p w14:paraId="53B48443" w14:textId="77777777" w:rsidR="00844171" w:rsidRPr="00DC1937" w:rsidRDefault="00844171" w:rsidP="00844171">
      <w:pPr>
        <w:spacing w:after="0" w:line="240" w:lineRule="auto"/>
        <w:rPr>
          <w:rFonts w:ascii="Garamond" w:hAnsi="Garamond" w:cs="Arial"/>
          <w:bCs/>
          <w:sz w:val="20"/>
          <w:szCs w:val="20"/>
        </w:rPr>
      </w:pPr>
    </w:p>
    <w:p w14:paraId="4F42EE35" w14:textId="77777777" w:rsidR="00844171" w:rsidRPr="0033307F" w:rsidRDefault="00844171" w:rsidP="00844171">
      <w:pPr>
        <w:spacing w:after="0" w:line="240" w:lineRule="auto"/>
        <w:rPr>
          <w:rFonts w:ascii="Garamond" w:hAnsi="Garamond" w:cs="Arial"/>
          <w:sz w:val="20"/>
          <w:szCs w:val="20"/>
        </w:rPr>
      </w:pPr>
      <w:r w:rsidRPr="0033307F">
        <w:rPr>
          <w:rFonts w:ascii="Garamond" w:hAnsi="Garamond" w:cs="Arial"/>
          <w:sz w:val="20"/>
          <w:szCs w:val="20"/>
        </w:rPr>
        <w:br w:type="page"/>
      </w:r>
    </w:p>
    <w:p w14:paraId="55B9485C" w14:textId="77777777" w:rsidR="00844171" w:rsidRPr="0033307F" w:rsidRDefault="00844171" w:rsidP="00844171">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 č. 2 Čestné vyhlásenia záujemcu</w:t>
      </w:r>
    </w:p>
    <w:p w14:paraId="4019DAD9" w14:textId="77777777" w:rsidR="00844171" w:rsidRPr="0033307F" w:rsidRDefault="00844171"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3AED801D" w14:textId="77777777" w:rsidR="00844171" w:rsidRPr="0033307F" w:rsidRDefault="00844171"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r w:rsidRPr="0033307F">
        <w:rPr>
          <w:rFonts w:ascii="Garamond" w:eastAsia="Calibri" w:hAnsi="Garamond" w:cs="Times New Roman"/>
          <w:b/>
          <w:sz w:val="20"/>
          <w:szCs w:val="20"/>
        </w:rPr>
        <w:t xml:space="preserve">Čestné vyhlásenia záujemcu </w:t>
      </w:r>
    </w:p>
    <w:p w14:paraId="4458A4BD" w14:textId="77777777" w:rsidR="00844171" w:rsidRPr="0033307F" w:rsidRDefault="00844171" w:rsidP="00844171">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17B4B616" w14:textId="77777777" w:rsidR="00844171" w:rsidRPr="0033307F" w:rsidRDefault="00844171" w:rsidP="00844171">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0ABA3227" w14:textId="77777777"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 xml:space="preserve">záujemca </w:t>
      </w:r>
      <w:r w:rsidRPr="0033307F">
        <w:rPr>
          <w:rFonts w:ascii="Garamond" w:eastAsia="Times New Roman" w:hAnsi="Garamond" w:cs="Times New Roman"/>
          <w:i/>
          <w:iCs/>
          <w:sz w:val="20"/>
          <w:szCs w:val="20"/>
        </w:rPr>
        <w:t>(obchodné meno a sídlo/miesto podnikania záujemcu alebo obchodné mená a sídla/miesta podnikania všetkých členov skupiny dodávateľov)</w:t>
      </w:r>
      <w:r w:rsidRPr="0033307F">
        <w:rPr>
          <w:rFonts w:ascii="Garamond" w:eastAsia="Times New Roman" w:hAnsi="Garamond" w:cs="Times New Roman"/>
          <w:sz w:val="20"/>
          <w:szCs w:val="20"/>
        </w:rPr>
        <w:t xml:space="preserve"> ........................ týmto vyhlasuje, že</w:t>
      </w:r>
    </w:p>
    <w:p w14:paraId="2422B293" w14:textId="77777777" w:rsidR="00844171" w:rsidRPr="0033307F" w:rsidRDefault="00844171" w:rsidP="00844171">
      <w:pPr>
        <w:spacing w:after="0" w:line="240" w:lineRule="auto"/>
        <w:jc w:val="both"/>
        <w:rPr>
          <w:rFonts w:ascii="Garamond" w:eastAsia="Times New Roman" w:hAnsi="Garamond" w:cs="Times New Roman"/>
          <w:sz w:val="20"/>
          <w:szCs w:val="20"/>
        </w:rPr>
      </w:pPr>
    </w:p>
    <w:p w14:paraId="622971EA" w14:textId="532A61E8" w:rsidR="00844171" w:rsidRPr="0033307F" w:rsidRDefault="00844171" w:rsidP="00844171">
      <w:pPr>
        <w:spacing w:after="0" w:line="240" w:lineRule="auto"/>
        <w:jc w:val="both"/>
        <w:rPr>
          <w:rFonts w:ascii="Garamond" w:eastAsia="Times New Roman" w:hAnsi="Garamond" w:cs="Times New Roman"/>
          <w:sz w:val="20"/>
          <w:szCs w:val="20"/>
        </w:rPr>
      </w:pPr>
      <w:bookmarkStart w:id="6" w:name="_Hlk29804461"/>
      <w:r w:rsidRPr="0033307F">
        <w:rPr>
          <w:rFonts w:ascii="Garamond" w:eastAsia="Times New Roman" w:hAnsi="Garamond" w:cs="Times New Roman"/>
          <w:bCs/>
          <w:sz w:val="20"/>
          <w:szCs w:val="20"/>
        </w:rPr>
        <w:t xml:space="preserve">súhlasí s návrhom Kúpnej zmluvy podľa prílohy č. </w:t>
      </w:r>
      <w:r>
        <w:rPr>
          <w:rFonts w:ascii="Garamond" w:eastAsia="Times New Roman" w:hAnsi="Garamond" w:cs="Times New Roman"/>
          <w:bCs/>
          <w:sz w:val="20"/>
          <w:szCs w:val="20"/>
        </w:rPr>
        <w:t>3</w:t>
      </w:r>
      <w:r w:rsidRPr="0033307F">
        <w:rPr>
          <w:rFonts w:ascii="Garamond" w:eastAsia="Times New Roman" w:hAnsi="Garamond" w:cs="Times New Roman"/>
          <w:bCs/>
          <w:sz w:val="20"/>
          <w:szCs w:val="20"/>
        </w:rPr>
        <w:t xml:space="preserve"> </w:t>
      </w:r>
      <w:bookmarkEnd w:id="6"/>
      <w:r w:rsidRPr="0033307F">
        <w:rPr>
          <w:rFonts w:ascii="Garamond" w:eastAsia="Times New Roman" w:hAnsi="Garamond" w:cs="Times New Roman"/>
          <w:bCs/>
          <w:sz w:val="20"/>
          <w:szCs w:val="20"/>
        </w:rPr>
        <w:t>vyzýva na predloženie ponuky v rámci konkrétnej zákazky s názvom: „</w:t>
      </w:r>
      <w:r w:rsidR="00B03A41" w:rsidRPr="0033307F">
        <w:rPr>
          <w:rFonts w:ascii="Garamond" w:hAnsi="Garamond"/>
          <w:b/>
          <w:bCs/>
          <w:sz w:val="20"/>
          <w:szCs w:val="20"/>
        </w:rPr>
        <w:t xml:space="preserve">Náhradné diely </w:t>
      </w:r>
      <w:r w:rsidR="00B03A41">
        <w:rPr>
          <w:rFonts w:ascii="Garamond" w:hAnsi="Garamond"/>
          <w:b/>
          <w:bCs/>
          <w:sz w:val="20"/>
          <w:szCs w:val="20"/>
        </w:rPr>
        <w:t>pre autobusy A0</w:t>
      </w:r>
      <w:r w:rsidR="000F5EAF">
        <w:rPr>
          <w:rFonts w:ascii="Garamond" w:hAnsi="Garamond"/>
          <w:b/>
          <w:bCs/>
          <w:sz w:val="20"/>
          <w:szCs w:val="20"/>
        </w:rPr>
        <w:t>4</w:t>
      </w:r>
      <w:r w:rsidR="00B03A41">
        <w:rPr>
          <w:rFonts w:ascii="Garamond" w:hAnsi="Garamond"/>
          <w:b/>
          <w:bCs/>
          <w:sz w:val="20"/>
          <w:szCs w:val="20"/>
        </w:rPr>
        <w:t>_20</w:t>
      </w:r>
      <w:r w:rsidR="00683871">
        <w:rPr>
          <w:rFonts w:ascii="Garamond" w:hAnsi="Garamond"/>
          <w:b/>
          <w:bCs/>
          <w:sz w:val="20"/>
          <w:szCs w:val="20"/>
        </w:rPr>
        <w:t>21</w:t>
      </w:r>
      <w:r w:rsidRPr="0033307F">
        <w:rPr>
          <w:rFonts w:ascii="Garamond" w:eastAsia="Times New Roman" w:hAnsi="Garamond" w:cs="Times New Roman"/>
          <w:bCs/>
          <w:sz w:val="20"/>
          <w:szCs w:val="20"/>
        </w:rPr>
        <w:t>“,</w:t>
      </w:r>
    </w:p>
    <w:p w14:paraId="6B0406E8" w14:textId="77777777" w:rsidR="00844171" w:rsidRPr="0033307F" w:rsidRDefault="00844171" w:rsidP="00844171">
      <w:pPr>
        <w:spacing w:after="0" w:line="240" w:lineRule="auto"/>
        <w:jc w:val="both"/>
        <w:rPr>
          <w:rFonts w:ascii="Garamond" w:eastAsia="Times New Roman" w:hAnsi="Garamond" w:cs="Times New Roman"/>
          <w:sz w:val="20"/>
          <w:szCs w:val="20"/>
        </w:rPr>
      </w:pPr>
    </w:p>
    <w:p w14:paraId="1489D783" w14:textId="043EA8B6"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 xml:space="preserve">dokumenty v rámci žiadosti o účasť, ktorá bola v rámci dynamického nákupného systému s názvom </w:t>
      </w:r>
      <w:r w:rsidRPr="0033307F">
        <w:rPr>
          <w:rFonts w:ascii="Garamond" w:eastAsia="Times New Roman" w:hAnsi="Garamond" w:cs="Times New Roman"/>
          <w:bCs/>
          <w:sz w:val="20"/>
          <w:szCs w:val="20"/>
        </w:rPr>
        <w:t>„</w:t>
      </w:r>
      <w:r w:rsidR="00B03A41" w:rsidRPr="0033307F">
        <w:rPr>
          <w:rFonts w:ascii="Garamond" w:hAnsi="Garamond"/>
          <w:b/>
          <w:bCs/>
          <w:sz w:val="20"/>
          <w:szCs w:val="20"/>
        </w:rPr>
        <w:t xml:space="preserve">Náhradné diely </w:t>
      </w:r>
      <w:r w:rsidR="00B03A41">
        <w:rPr>
          <w:rFonts w:ascii="Garamond" w:hAnsi="Garamond"/>
          <w:b/>
          <w:bCs/>
          <w:sz w:val="20"/>
          <w:szCs w:val="20"/>
        </w:rPr>
        <w:t>pre autobusy A0</w:t>
      </w:r>
      <w:r w:rsidR="000F5EAF">
        <w:rPr>
          <w:rFonts w:ascii="Garamond" w:hAnsi="Garamond"/>
          <w:b/>
          <w:bCs/>
          <w:sz w:val="20"/>
          <w:szCs w:val="20"/>
        </w:rPr>
        <w:t>4</w:t>
      </w:r>
      <w:r w:rsidR="00B03A41">
        <w:rPr>
          <w:rFonts w:ascii="Garamond" w:hAnsi="Garamond"/>
          <w:b/>
          <w:bCs/>
          <w:sz w:val="20"/>
          <w:szCs w:val="20"/>
        </w:rPr>
        <w:t>_20</w:t>
      </w:r>
      <w:r w:rsidR="00683871">
        <w:rPr>
          <w:rFonts w:ascii="Garamond" w:hAnsi="Garamond"/>
          <w:b/>
          <w:bCs/>
          <w:sz w:val="20"/>
          <w:szCs w:val="20"/>
        </w:rPr>
        <w:t>21</w:t>
      </w:r>
      <w:r w:rsidRPr="0033307F">
        <w:rPr>
          <w:rFonts w:ascii="Garamond" w:eastAsia="Times New Roman" w:hAnsi="Garamond" w:cs="Times New Roman"/>
          <w:bCs/>
          <w:sz w:val="20"/>
          <w:szCs w:val="20"/>
        </w:rPr>
        <w:t xml:space="preserve">“, </w:t>
      </w:r>
      <w:r w:rsidRPr="0033307F">
        <w:rPr>
          <w:rFonts w:ascii="Garamond" w:eastAsia="Times New Roman" w:hAnsi="Garamond" w:cs="Times New Roman"/>
          <w:sz w:val="20"/>
          <w:szCs w:val="20"/>
        </w:rPr>
        <w:t>predložená elektronicky,</w:t>
      </w:r>
      <w:r w:rsidRPr="0033307F">
        <w:rPr>
          <w:rFonts w:ascii="Garamond" w:eastAsia="Times New Roman" w:hAnsi="Garamond" w:cs="Arial"/>
          <w:sz w:val="20"/>
          <w:szCs w:val="20"/>
        </w:rPr>
        <w:t xml:space="preserve"> spôsobom určeným funkcionalitou</w:t>
      </w:r>
      <w:r>
        <w:rPr>
          <w:rFonts w:ascii="Garamond" w:eastAsia="Times New Roman" w:hAnsi="Garamond" w:cs="Arial"/>
          <w:sz w:val="20"/>
          <w:szCs w:val="20"/>
        </w:rPr>
        <w:t xml:space="preserve"> informačného systému </w:t>
      </w:r>
      <w:r w:rsidRPr="0033307F">
        <w:rPr>
          <w:rFonts w:ascii="Garamond" w:eastAsia="Times New Roman" w:hAnsi="Garamond" w:cs="Arial"/>
          <w:sz w:val="20"/>
          <w:szCs w:val="20"/>
        </w:rPr>
        <w:t xml:space="preserve"> JOSEPHINE</w:t>
      </w:r>
      <w:r w:rsidRPr="0033307F">
        <w:rPr>
          <w:rFonts w:ascii="Garamond" w:eastAsia="Times New Roman" w:hAnsi="Garamond" w:cs="Times New Roman"/>
          <w:sz w:val="20"/>
          <w:szCs w:val="20"/>
        </w:rPr>
        <w:t xml:space="preserve"> sú zhodné s originálnymi dokumentmi;</w:t>
      </w:r>
    </w:p>
    <w:p w14:paraId="071D7F5B" w14:textId="77777777" w:rsidR="00844171" w:rsidRPr="0033307F" w:rsidRDefault="00844171" w:rsidP="00844171">
      <w:pPr>
        <w:spacing w:after="0" w:line="240" w:lineRule="auto"/>
        <w:rPr>
          <w:rFonts w:ascii="Garamond" w:eastAsia="Times New Roman" w:hAnsi="Garamond" w:cs="Times New Roman"/>
          <w:sz w:val="20"/>
          <w:szCs w:val="20"/>
        </w:rPr>
      </w:pPr>
    </w:p>
    <w:p w14:paraId="11AB7378"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 zároveň</w:t>
      </w:r>
    </w:p>
    <w:p w14:paraId="797978EA" w14:textId="77777777" w:rsidR="00844171" w:rsidRPr="0033307F" w:rsidRDefault="00844171" w:rsidP="00844171">
      <w:pPr>
        <w:spacing w:after="0" w:line="240" w:lineRule="auto"/>
        <w:rPr>
          <w:rFonts w:ascii="Garamond" w:eastAsia="Times New Roman" w:hAnsi="Garamond" w:cs="Times New Roman"/>
          <w:sz w:val="20"/>
          <w:szCs w:val="20"/>
        </w:rPr>
      </w:pPr>
    </w:p>
    <w:p w14:paraId="44209D4C" w14:textId="77777777"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ak uchádzač nevypracoval ponuku predkladanú na konkrétnu zákazku zadávanú v rámci dynamického nákupného systému sám, uvedie v tomto čestnom vyhlásení osobu, ktorej služby alebo podklady pri jej vypracovaní využil. Údaje podľa prvej vety uchádzač uvedie v rozsahu meno a priezvisko, obchodné meno alebo názov, adresa pobytu, sídlo alebo miesto podnikania a identifikačné číslo, ak bolo pridelené.</w:t>
      </w:r>
    </w:p>
    <w:p w14:paraId="323F42DA" w14:textId="77777777" w:rsidR="00844171" w:rsidRPr="0033307F" w:rsidRDefault="00844171" w:rsidP="00844171">
      <w:pPr>
        <w:spacing w:after="0" w:line="240" w:lineRule="auto"/>
        <w:rPr>
          <w:rFonts w:ascii="Garamond" w:eastAsia="Times New Roman" w:hAnsi="Garamond" w:cs="Times New Roman"/>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3"/>
        <w:gridCol w:w="4457"/>
      </w:tblGrid>
      <w:tr w:rsidR="00844171" w:rsidRPr="0033307F" w14:paraId="16ED6A1E"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3FF481A8"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Meno a priezvisko:</w:t>
            </w:r>
          </w:p>
        </w:tc>
        <w:tc>
          <w:tcPr>
            <w:tcW w:w="4457" w:type="dxa"/>
            <w:tcBorders>
              <w:top w:val="single" w:sz="4" w:space="0" w:color="000000"/>
              <w:left w:val="single" w:sz="4" w:space="0" w:color="000000"/>
              <w:bottom w:val="single" w:sz="4" w:space="0" w:color="000000"/>
              <w:right w:val="single" w:sz="4" w:space="0" w:color="000000"/>
            </w:tcBorders>
          </w:tcPr>
          <w:p w14:paraId="221EE96B"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27195210"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2D0CB5E0"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Obchodné meno alebo názov:</w:t>
            </w:r>
          </w:p>
        </w:tc>
        <w:tc>
          <w:tcPr>
            <w:tcW w:w="4457" w:type="dxa"/>
            <w:tcBorders>
              <w:top w:val="single" w:sz="4" w:space="0" w:color="000000"/>
              <w:left w:val="single" w:sz="4" w:space="0" w:color="000000"/>
              <w:bottom w:val="single" w:sz="4" w:space="0" w:color="000000"/>
              <w:right w:val="single" w:sz="4" w:space="0" w:color="000000"/>
            </w:tcBorders>
          </w:tcPr>
          <w:p w14:paraId="5BAA15F5"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07D2AC03"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116E0589"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Adresa pobytu, sídlo alebo miesto podnikania:</w:t>
            </w:r>
          </w:p>
        </w:tc>
        <w:tc>
          <w:tcPr>
            <w:tcW w:w="4457" w:type="dxa"/>
            <w:tcBorders>
              <w:top w:val="single" w:sz="4" w:space="0" w:color="000000"/>
              <w:left w:val="single" w:sz="4" w:space="0" w:color="000000"/>
              <w:bottom w:val="single" w:sz="4" w:space="0" w:color="000000"/>
              <w:right w:val="single" w:sz="4" w:space="0" w:color="000000"/>
            </w:tcBorders>
          </w:tcPr>
          <w:p w14:paraId="44D70474"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37DB28C2"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381DA8B6"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Identifikačné číslo(ak je pridelené):</w:t>
            </w:r>
          </w:p>
        </w:tc>
        <w:tc>
          <w:tcPr>
            <w:tcW w:w="4457" w:type="dxa"/>
            <w:tcBorders>
              <w:top w:val="single" w:sz="4" w:space="0" w:color="000000"/>
              <w:left w:val="single" w:sz="4" w:space="0" w:color="000000"/>
              <w:bottom w:val="single" w:sz="4" w:space="0" w:color="000000"/>
              <w:right w:val="single" w:sz="4" w:space="0" w:color="000000"/>
            </w:tcBorders>
          </w:tcPr>
          <w:p w14:paraId="64DE1BBE"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bl>
    <w:p w14:paraId="6DB7610E" w14:textId="77777777" w:rsidR="00844171" w:rsidRPr="0033307F" w:rsidRDefault="00844171" w:rsidP="00844171">
      <w:pPr>
        <w:spacing w:after="0" w:line="240" w:lineRule="auto"/>
        <w:rPr>
          <w:rFonts w:ascii="Garamond" w:eastAsia="Times New Roman" w:hAnsi="Garamond" w:cs="Times New Roman"/>
          <w:sz w:val="20"/>
          <w:szCs w:val="20"/>
        </w:rPr>
      </w:pPr>
    </w:p>
    <w:p w14:paraId="2F135A56" w14:textId="77777777" w:rsidR="00844171" w:rsidRPr="0033307F" w:rsidRDefault="00844171" w:rsidP="00844171">
      <w:pPr>
        <w:spacing w:after="0" w:line="240" w:lineRule="auto"/>
        <w:rPr>
          <w:rFonts w:ascii="Garamond" w:eastAsia="Times New Roman" w:hAnsi="Garamond" w:cs="Times New Roman"/>
          <w:sz w:val="20"/>
          <w:szCs w:val="20"/>
        </w:rPr>
      </w:pPr>
    </w:p>
    <w:p w14:paraId="147D5FA6" w14:textId="77777777" w:rsidR="00844171" w:rsidRPr="0033307F" w:rsidRDefault="00844171" w:rsidP="00844171">
      <w:pPr>
        <w:spacing w:after="0" w:line="240" w:lineRule="auto"/>
        <w:rPr>
          <w:rFonts w:ascii="Garamond" w:eastAsia="Times New Roman" w:hAnsi="Garamond" w:cs="Times New Roman"/>
          <w:sz w:val="20"/>
          <w:szCs w:val="20"/>
        </w:rPr>
      </w:pPr>
    </w:p>
    <w:p w14:paraId="28CB24F2" w14:textId="77777777" w:rsidR="00844171" w:rsidRPr="0033307F" w:rsidRDefault="00844171" w:rsidP="00844171">
      <w:pPr>
        <w:spacing w:after="0" w:line="240" w:lineRule="auto"/>
        <w:rPr>
          <w:rFonts w:ascii="Garamond" w:eastAsia="Times New Roman" w:hAnsi="Garamond" w:cs="Times New Roman"/>
          <w:sz w:val="20"/>
          <w:szCs w:val="20"/>
        </w:rPr>
      </w:pPr>
    </w:p>
    <w:p w14:paraId="14550FE3" w14:textId="77777777" w:rsidR="00844171" w:rsidRPr="0033307F" w:rsidRDefault="00844171" w:rsidP="00844171">
      <w:pPr>
        <w:spacing w:after="0" w:line="240" w:lineRule="auto"/>
        <w:rPr>
          <w:rFonts w:ascii="Garamond" w:eastAsia="Times New Roman" w:hAnsi="Garamond" w:cs="Times New Roman"/>
          <w:sz w:val="20"/>
          <w:szCs w:val="20"/>
        </w:rPr>
      </w:pPr>
    </w:p>
    <w:p w14:paraId="1E4F453E"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 .................... dňa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622023D4"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 xml:space="preserve">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 xml:space="preserve">    podpis</w:t>
      </w:r>
    </w:p>
    <w:p w14:paraId="060B60B9" w14:textId="77777777" w:rsidR="00844171" w:rsidRPr="0033307F" w:rsidRDefault="00844171" w:rsidP="00844171">
      <w:pPr>
        <w:spacing w:after="0" w:line="240" w:lineRule="auto"/>
        <w:rPr>
          <w:rFonts w:ascii="Garamond" w:eastAsia="Times New Roman" w:hAnsi="Garamond" w:cs="Times New Roman"/>
          <w:sz w:val="20"/>
          <w:szCs w:val="20"/>
        </w:rPr>
      </w:pPr>
    </w:p>
    <w:p w14:paraId="7D8A517A" w14:textId="77777777" w:rsidR="00844171" w:rsidRPr="0033307F" w:rsidRDefault="00844171" w:rsidP="00844171">
      <w:pPr>
        <w:spacing w:after="0" w:line="240" w:lineRule="auto"/>
        <w:rPr>
          <w:rFonts w:ascii="Garamond" w:eastAsia="Times New Roman" w:hAnsi="Garamond" w:cs="Times New Roman"/>
          <w:sz w:val="20"/>
          <w:szCs w:val="20"/>
        </w:rPr>
      </w:pPr>
    </w:p>
    <w:p w14:paraId="3E649EF8" w14:textId="77777777" w:rsidR="00844171" w:rsidRPr="0033307F" w:rsidRDefault="00844171" w:rsidP="00844171">
      <w:pPr>
        <w:spacing w:after="0" w:line="240" w:lineRule="auto"/>
        <w:rPr>
          <w:rFonts w:ascii="Garamond" w:eastAsia="Times New Roman" w:hAnsi="Garamond" w:cs="Times New Roman"/>
          <w:sz w:val="20"/>
          <w:szCs w:val="20"/>
        </w:rPr>
      </w:pPr>
    </w:p>
    <w:p w14:paraId="35336E6E" w14:textId="77777777" w:rsidR="00844171" w:rsidRPr="0033307F" w:rsidRDefault="00844171" w:rsidP="00844171">
      <w:pPr>
        <w:spacing w:after="0" w:line="240" w:lineRule="auto"/>
        <w:rPr>
          <w:rFonts w:ascii="Garamond" w:eastAsia="Times New Roman" w:hAnsi="Garamond" w:cs="Times New Roman"/>
          <w:sz w:val="20"/>
          <w:szCs w:val="20"/>
        </w:rPr>
      </w:pPr>
    </w:p>
    <w:p w14:paraId="11203FBD" w14:textId="77777777" w:rsidR="00844171" w:rsidRPr="0033307F" w:rsidRDefault="00844171" w:rsidP="00844171">
      <w:pPr>
        <w:spacing w:after="0" w:line="240" w:lineRule="auto"/>
        <w:rPr>
          <w:rFonts w:ascii="Garamond" w:eastAsia="Times New Roman" w:hAnsi="Garamond" w:cs="Times New Roman"/>
          <w:sz w:val="20"/>
          <w:szCs w:val="20"/>
        </w:rPr>
      </w:pPr>
    </w:p>
    <w:p w14:paraId="1D39FDF8" w14:textId="77777777" w:rsidR="00844171" w:rsidRPr="0033307F" w:rsidRDefault="00844171" w:rsidP="00844171">
      <w:pPr>
        <w:spacing w:after="0" w:line="240" w:lineRule="auto"/>
        <w:rPr>
          <w:rFonts w:ascii="Garamond" w:eastAsia="Times New Roman" w:hAnsi="Garamond" w:cs="Times New Roman"/>
          <w:sz w:val="20"/>
          <w:szCs w:val="20"/>
        </w:rPr>
      </w:pPr>
    </w:p>
    <w:p w14:paraId="54D0D16F"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 .................... dňa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69FF6DF5"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podpis</w:t>
      </w:r>
    </w:p>
    <w:p w14:paraId="072A39A8" w14:textId="77777777" w:rsidR="00844171" w:rsidRPr="0033307F" w:rsidRDefault="00844171" w:rsidP="00844171">
      <w:pPr>
        <w:spacing w:after="0" w:line="240" w:lineRule="auto"/>
        <w:rPr>
          <w:rFonts w:ascii="Garamond" w:eastAsia="Times New Roman" w:hAnsi="Garamond" w:cs="Times New Roman"/>
          <w:sz w:val="20"/>
          <w:szCs w:val="20"/>
        </w:rPr>
      </w:pPr>
    </w:p>
    <w:p w14:paraId="79F299DA" w14:textId="77777777" w:rsidR="00844171" w:rsidRPr="0033307F" w:rsidRDefault="00844171" w:rsidP="00844171">
      <w:pPr>
        <w:spacing w:after="0" w:line="240" w:lineRule="auto"/>
        <w:rPr>
          <w:rFonts w:ascii="Garamond" w:eastAsia="Times New Roman" w:hAnsi="Garamond" w:cs="Times New Roman"/>
          <w:sz w:val="20"/>
          <w:szCs w:val="20"/>
        </w:rPr>
      </w:pPr>
    </w:p>
    <w:p w14:paraId="6B052665" w14:textId="77777777" w:rsidR="00844171" w:rsidRPr="0033307F" w:rsidRDefault="00844171" w:rsidP="00844171">
      <w:pPr>
        <w:spacing w:after="0" w:line="240" w:lineRule="auto"/>
        <w:rPr>
          <w:rFonts w:ascii="Garamond" w:eastAsia="Times New Roman" w:hAnsi="Garamond" w:cs="Times New Roman"/>
          <w:sz w:val="20"/>
          <w:szCs w:val="20"/>
        </w:rPr>
      </w:pPr>
    </w:p>
    <w:p w14:paraId="3F9EE79A"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i/>
          <w:iCs/>
          <w:sz w:val="20"/>
          <w:szCs w:val="20"/>
        </w:rPr>
        <w:t>doplniť podľa potreby</w:t>
      </w:r>
    </w:p>
    <w:p w14:paraId="4E27E2F9" w14:textId="77777777" w:rsidR="00844171" w:rsidRPr="0033307F" w:rsidRDefault="00844171" w:rsidP="00844171">
      <w:pPr>
        <w:widowControl w:val="0"/>
        <w:spacing w:after="0" w:line="240" w:lineRule="auto"/>
        <w:rPr>
          <w:rFonts w:ascii="Garamond" w:eastAsia="Courier New" w:hAnsi="Garamond" w:cs="Courier New"/>
          <w:color w:val="000000"/>
          <w:sz w:val="20"/>
          <w:szCs w:val="20"/>
          <w:lang w:eastAsia="sk-SK" w:bidi="sk-SK"/>
        </w:rPr>
      </w:pPr>
    </w:p>
    <w:p w14:paraId="6B3B571A" w14:textId="77777777" w:rsidR="00844171" w:rsidRPr="0033307F" w:rsidRDefault="00844171" w:rsidP="00844171">
      <w:pPr>
        <w:spacing w:after="0" w:line="240" w:lineRule="auto"/>
        <w:rPr>
          <w:rFonts w:ascii="Garamond" w:hAnsi="Garamond" w:cs="Arial"/>
          <w:sz w:val="20"/>
          <w:szCs w:val="20"/>
        </w:rPr>
      </w:pPr>
      <w:r w:rsidRPr="0033307F">
        <w:rPr>
          <w:rFonts w:ascii="Garamond" w:hAnsi="Garamond" w:cs="Arial"/>
          <w:sz w:val="20"/>
          <w:szCs w:val="20"/>
        </w:rPr>
        <w:br w:type="page"/>
      </w:r>
    </w:p>
    <w:p w14:paraId="5E8968D2" w14:textId="77777777" w:rsidR="00844171" w:rsidRPr="0033307F" w:rsidRDefault="00844171" w:rsidP="00844171">
      <w:pPr>
        <w:tabs>
          <w:tab w:val="left" w:pos="708"/>
        </w:tabs>
        <w:spacing w:after="0" w:line="240" w:lineRule="auto"/>
        <w:ind w:left="5672"/>
        <w:jc w:val="center"/>
        <w:rPr>
          <w:rFonts w:ascii="Garamond" w:hAnsi="Garamond" w:cs="Arial"/>
          <w:sz w:val="20"/>
          <w:szCs w:val="20"/>
        </w:rPr>
      </w:pPr>
      <w:r w:rsidRPr="0033307F">
        <w:rPr>
          <w:rFonts w:ascii="Garamond" w:hAnsi="Garamond" w:cs="Arial"/>
          <w:sz w:val="20"/>
          <w:szCs w:val="20"/>
        </w:rPr>
        <w:lastRenderedPageBreak/>
        <w:t>Príloha č. 3 Návrh Kúpnej zmluvy</w:t>
      </w:r>
    </w:p>
    <w:p w14:paraId="58871B2D" w14:textId="77777777" w:rsidR="00844171" w:rsidRPr="0033307F" w:rsidRDefault="00844171" w:rsidP="00844171">
      <w:pPr>
        <w:tabs>
          <w:tab w:val="left" w:pos="2160"/>
          <w:tab w:val="left" w:pos="2880"/>
          <w:tab w:val="left" w:pos="4500"/>
        </w:tabs>
        <w:spacing w:after="0" w:line="240" w:lineRule="auto"/>
        <w:jc w:val="center"/>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(Návrh)</w:t>
      </w:r>
    </w:p>
    <w:p w14:paraId="522A73D9" w14:textId="77777777" w:rsidR="00844171" w:rsidRPr="0033307F" w:rsidRDefault="00844171" w:rsidP="0084417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b/>
          <w:sz w:val="20"/>
          <w:szCs w:val="20"/>
        </w:rPr>
        <w:t xml:space="preserve">KÚPNA ZMLUVA </w:t>
      </w:r>
    </w:p>
    <w:p w14:paraId="41AB3841" w14:textId="77777777" w:rsidR="00844171" w:rsidRPr="0033307F" w:rsidRDefault="00844171" w:rsidP="0084417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 xml:space="preserve">uzatvorená podľa § 409 a </w:t>
      </w:r>
      <w:proofErr w:type="spellStart"/>
      <w:r w:rsidRPr="0033307F">
        <w:rPr>
          <w:rFonts w:ascii="Garamond" w:hAnsi="Garamond"/>
          <w:sz w:val="20"/>
          <w:szCs w:val="20"/>
        </w:rPr>
        <w:t>nasl</w:t>
      </w:r>
      <w:proofErr w:type="spellEnd"/>
      <w:r w:rsidRPr="0033307F">
        <w:rPr>
          <w:rFonts w:ascii="Garamond" w:hAnsi="Garamond"/>
          <w:sz w:val="20"/>
          <w:szCs w:val="20"/>
        </w:rPr>
        <w:t>. zákona č. 513/1991 Zb. Obchodný  zákonník</w:t>
      </w:r>
    </w:p>
    <w:p w14:paraId="6099E915" w14:textId="77777777" w:rsidR="00844171" w:rsidRPr="0033307F" w:rsidRDefault="00844171" w:rsidP="0084417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v znení neskorších predpisov (ďalej len „</w:t>
      </w:r>
      <w:r w:rsidRPr="0033307F">
        <w:rPr>
          <w:rFonts w:ascii="Garamond" w:hAnsi="Garamond"/>
          <w:b/>
          <w:sz w:val="20"/>
          <w:szCs w:val="20"/>
        </w:rPr>
        <w:t>Obchodný</w:t>
      </w:r>
      <w:r w:rsidRPr="0033307F">
        <w:rPr>
          <w:rFonts w:ascii="Garamond" w:hAnsi="Garamond"/>
          <w:sz w:val="20"/>
          <w:szCs w:val="20"/>
        </w:rPr>
        <w:t xml:space="preserve"> </w:t>
      </w:r>
      <w:r w:rsidRPr="0033307F">
        <w:rPr>
          <w:rFonts w:ascii="Garamond" w:hAnsi="Garamond"/>
          <w:b/>
          <w:sz w:val="20"/>
          <w:szCs w:val="20"/>
        </w:rPr>
        <w:t>zákonník</w:t>
      </w:r>
      <w:r w:rsidRPr="0033307F">
        <w:rPr>
          <w:rFonts w:ascii="Garamond" w:hAnsi="Garamond"/>
          <w:sz w:val="20"/>
          <w:szCs w:val="20"/>
        </w:rPr>
        <w:t xml:space="preserve">“) </w:t>
      </w:r>
    </w:p>
    <w:p w14:paraId="0B8FB1CF" w14:textId="77777777" w:rsidR="00844171" w:rsidRPr="0033307F" w:rsidRDefault="00844171" w:rsidP="0084417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(ďalej len „</w:t>
      </w:r>
      <w:r w:rsidRPr="0033307F">
        <w:rPr>
          <w:rFonts w:ascii="Garamond" w:hAnsi="Garamond"/>
          <w:b/>
          <w:sz w:val="20"/>
          <w:szCs w:val="20"/>
        </w:rPr>
        <w:t>zmluva</w:t>
      </w:r>
      <w:r w:rsidRPr="0033307F">
        <w:rPr>
          <w:rFonts w:ascii="Garamond" w:hAnsi="Garamond"/>
          <w:sz w:val="20"/>
          <w:szCs w:val="20"/>
        </w:rPr>
        <w:t>“)</w:t>
      </w:r>
    </w:p>
    <w:p w14:paraId="22A50A3F" w14:textId="77777777" w:rsidR="00844171" w:rsidRDefault="00844171" w:rsidP="00844171">
      <w:pPr>
        <w:spacing w:after="0" w:line="240" w:lineRule="auto"/>
        <w:jc w:val="center"/>
        <w:rPr>
          <w:rFonts w:ascii="Garamond" w:hAnsi="Garamond"/>
          <w:b/>
          <w:sz w:val="20"/>
          <w:szCs w:val="20"/>
        </w:rPr>
      </w:pPr>
    </w:p>
    <w:p w14:paraId="3086E7A2" w14:textId="77777777" w:rsidR="00844171" w:rsidRPr="00CB6BF8" w:rsidRDefault="00844171" w:rsidP="00844171">
      <w:pPr>
        <w:spacing w:after="0" w:line="240" w:lineRule="auto"/>
        <w:jc w:val="center"/>
        <w:rPr>
          <w:rFonts w:ascii="Garamond" w:hAnsi="Garamond"/>
          <w:b/>
          <w:sz w:val="20"/>
          <w:szCs w:val="20"/>
        </w:rPr>
      </w:pPr>
      <w:r w:rsidRPr="00CB6BF8">
        <w:rPr>
          <w:rFonts w:ascii="Garamond" w:hAnsi="Garamond"/>
          <w:b/>
          <w:sz w:val="20"/>
          <w:szCs w:val="20"/>
        </w:rPr>
        <w:t>Článok I.</w:t>
      </w:r>
    </w:p>
    <w:p w14:paraId="4270F609" w14:textId="77777777" w:rsidR="00844171" w:rsidRPr="00CB6BF8" w:rsidRDefault="00844171" w:rsidP="00844171">
      <w:pPr>
        <w:pStyle w:val="Odsekzoznamu"/>
        <w:spacing w:after="0" w:line="240" w:lineRule="auto"/>
        <w:ind w:left="0"/>
        <w:jc w:val="center"/>
        <w:rPr>
          <w:rFonts w:ascii="Garamond" w:hAnsi="Garamond"/>
          <w:b/>
          <w:sz w:val="20"/>
          <w:szCs w:val="20"/>
        </w:rPr>
      </w:pPr>
      <w:r w:rsidRPr="00CB6BF8">
        <w:rPr>
          <w:rFonts w:ascii="Garamond" w:hAnsi="Garamond"/>
          <w:b/>
          <w:sz w:val="20"/>
          <w:szCs w:val="20"/>
        </w:rPr>
        <w:t>Zmluvné strany</w:t>
      </w:r>
    </w:p>
    <w:p w14:paraId="029B9C5A" w14:textId="77777777" w:rsidR="00844171" w:rsidRPr="00CB6BF8" w:rsidRDefault="00844171" w:rsidP="00844171">
      <w:pPr>
        <w:spacing w:after="0" w:line="240" w:lineRule="auto"/>
        <w:rPr>
          <w:rFonts w:ascii="Garamond" w:hAnsi="Garamond"/>
          <w:b/>
          <w:sz w:val="20"/>
          <w:szCs w:val="20"/>
        </w:rPr>
      </w:pPr>
      <w:r w:rsidRPr="00CB6BF8">
        <w:rPr>
          <w:rFonts w:ascii="Garamond" w:hAnsi="Garamond" w:cs="Arial Narrow"/>
          <w:b/>
          <w:bCs/>
          <w:sz w:val="20"/>
          <w:szCs w:val="20"/>
        </w:rPr>
        <w:t>Kupujúci:</w:t>
      </w:r>
    </w:p>
    <w:p w14:paraId="26C9DD72" w14:textId="77777777" w:rsidR="00844171" w:rsidRPr="00CB6BF8" w:rsidRDefault="00844171" w:rsidP="00844171">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b/>
          <w:sz w:val="20"/>
          <w:szCs w:val="20"/>
        </w:rPr>
        <w:t>Dopravný podnik Bratislava, akciová spoločnosť</w:t>
      </w:r>
    </w:p>
    <w:p w14:paraId="29413376"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Olejkárska 1, 814 52 Bratislava</w:t>
      </w:r>
    </w:p>
    <w:p w14:paraId="45600691"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Slovenská republika</w:t>
      </w:r>
    </w:p>
    <w:p w14:paraId="0FE8B435"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00 492 736</w:t>
      </w:r>
    </w:p>
    <w:p w14:paraId="6D560C53"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2020298786</w:t>
      </w:r>
    </w:p>
    <w:p w14:paraId="1923B967"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SK 2020298786</w:t>
      </w:r>
    </w:p>
    <w:p w14:paraId="0A8C519A" w14:textId="77777777" w:rsidR="00844171" w:rsidRPr="00CB6BF8" w:rsidRDefault="00844171" w:rsidP="00844171">
      <w:pPr>
        <w:spacing w:after="0" w:line="240" w:lineRule="auto"/>
        <w:ind w:left="1418" w:hanging="1418"/>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Obchodný register Okresného súdu Bratislava I, Oddiel: Sa, vložka číslo: 607/B</w:t>
      </w:r>
    </w:p>
    <w:p w14:paraId="442348BA"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Pr>
          <w:rFonts w:ascii="Garamond" w:hAnsi="Garamond" w:cs="Arial"/>
          <w:sz w:val="20"/>
          <w:szCs w:val="20"/>
        </w:rPr>
        <w:tab/>
      </w:r>
      <w:r w:rsidRPr="00CB6BF8">
        <w:rPr>
          <w:rFonts w:ascii="Garamond" w:eastAsia="Calibri" w:hAnsi="Garamond"/>
          <w:sz w:val="20"/>
          <w:szCs w:val="20"/>
        </w:rPr>
        <w:t>VÚB, a.s.</w:t>
      </w:r>
    </w:p>
    <w:p w14:paraId="18A9E1DD"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48009012/0200</w:t>
      </w:r>
    </w:p>
    <w:p w14:paraId="484A8A0A"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SK98 0200 0000 0000 4800 9012</w:t>
      </w:r>
    </w:p>
    <w:p w14:paraId="6E9E88A8"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SUBASKBX</w:t>
      </w:r>
    </w:p>
    <w:p w14:paraId="52ED8BDE"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Kontaktná osoba</w:t>
      </w:r>
    </w:p>
    <w:p w14:paraId="7E1BA0C8" w14:textId="44600055" w:rsidR="00844171" w:rsidRPr="00CB6BF8" w:rsidRDefault="00844171" w:rsidP="00844171">
      <w:pPr>
        <w:spacing w:after="0" w:line="240" w:lineRule="auto"/>
        <w:ind w:left="2124" w:hanging="2124"/>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 xml:space="preserve">  </w:t>
      </w:r>
      <w:r w:rsidRPr="00CB6BF8">
        <w:rPr>
          <w:rFonts w:ascii="Garamond" w:hAnsi="Garamond" w:cs="Arial"/>
          <w:sz w:val="20"/>
          <w:szCs w:val="20"/>
        </w:rPr>
        <w:t xml:space="preserve"> </w:t>
      </w:r>
      <w:r>
        <w:rPr>
          <w:rFonts w:ascii="Garamond" w:hAnsi="Garamond" w:cs="Arial"/>
          <w:sz w:val="20"/>
          <w:szCs w:val="20"/>
        </w:rPr>
        <w:tab/>
      </w:r>
      <w:r w:rsidRPr="00CB6BF8">
        <w:rPr>
          <w:rFonts w:ascii="Garamond" w:eastAsia="Calibri" w:hAnsi="Garamond"/>
          <w:sz w:val="20"/>
          <w:szCs w:val="20"/>
        </w:rPr>
        <w:t xml:space="preserve">Mgr. </w:t>
      </w:r>
      <w:r w:rsidR="001E6F7F">
        <w:rPr>
          <w:rFonts w:ascii="Garamond" w:eastAsia="Calibri" w:hAnsi="Garamond"/>
          <w:sz w:val="20"/>
          <w:szCs w:val="20"/>
        </w:rPr>
        <w:t>Michal Jambrich</w:t>
      </w:r>
      <w:r w:rsidRPr="00CB6BF8">
        <w:rPr>
          <w:rFonts w:ascii="Garamond" w:eastAsia="Calibri" w:hAnsi="Garamond"/>
          <w:sz w:val="20"/>
          <w:szCs w:val="20"/>
        </w:rPr>
        <w:t xml:space="preserve">, telefón: +421 (0)2 5950 2550, e-mail: </w:t>
      </w:r>
      <w:r>
        <w:rPr>
          <w:rFonts w:ascii="Garamond" w:eastAsia="Calibri" w:hAnsi="Garamond"/>
          <w:sz w:val="20"/>
          <w:szCs w:val="20"/>
        </w:rPr>
        <w:t xml:space="preserve"> </w:t>
      </w:r>
      <w:hyperlink r:id="rId13" w:history="1">
        <w:r w:rsidR="001E6F7F" w:rsidRPr="00772D21">
          <w:rPr>
            <w:rStyle w:val="Hypertextovprepojenie"/>
            <w:rFonts w:ascii="Garamond" w:eastAsia="Calibri" w:hAnsi="Garamond"/>
            <w:sz w:val="20"/>
            <w:szCs w:val="20"/>
          </w:rPr>
          <w:t>jambrich.michal@dpb.sk</w:t>
        </w:r>
      </w:hyperlink>
    </w:p>
    <w:p w14:paraId="04F41065"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Kontaktná osoba</w:t>
      </w:r>
    </w:p>
    <w:p w14:paraId="2225B05C" w14:textId="77777777" w:rsidR="00844171" w:rsidRPr="00CB6BF8" w:rsidRDefault="00844171" w:rsidP="00844171">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zmluvné veci: </w:t>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+421 (0)2 5950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e-mail: </w:t>
      </w:r>
      <w:hyperlink r:id="rId14" w:history="1">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Style w:val="Hypertextovprepojenie"/>
            <w:rFonts w:ascii="Garamond" w:eastAsia="Calibri" w:hAnsi="Garamond"/>
            <w:sz w:val="20"/>
            <w:szCs w:val="20"/>
          </w:rPr>
          <w:t>@dpb.sk</w:t>
        </w:r>
      </w:hyperlink>
      <w:r w:rsidRPr="00CB6BF8">
        <w:rPr>
          <w:rFonts w:ascii="Garamond" w:eastAsia="Calibri" w:hAnsi="Garamond"/>
          <w:sz w:val="20"/>
          <w:szCs w:val="20"/>
        </w:rPr>
        <w:t xml:space="preserve"> </w:t>
      </w:r>
    </w:p>
    <w:p w14:paraId="1AEB7FB5" w14:textId="77777777" w:rsidR="00844171" w:rsidRPr="00CB6BF8" w:rsidRDefault="00844171" w:rsidP="00844171">
      <w:pPr>
        <w:spacing w:after="0" w:line="240" w:lineRule="auto"/>
        <w:rPr>
          <w:rFonts w:ascii="Garamond" w:eastAsia="Calibri" w:hAnsi="Garamond"/>
          <w:sz w:val="20"/>
          <w:szCs w:val="20"/>
        </w:rPr>
      </w:pPr>
      <w:r w:rsidRPr="00CB6BF8">
        <w:rPr>
          <w:rFonts w:ascii="Garamond" w:hAnsi="Garamond" w:cs="Arial"/>
          <w:sz w:val="20"/>
          <w:szCs w:val="20"/>
        </w:rPr>
        <w:t xml:space="preserve">Zastúpený :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 xml:space="preserve">Ing. Martin Rybanský, predseda predstavenstva </w:t>
      </w:r>
    </w:p>
    <w:p w14:paraId="0421F711" w14:textId="58E58AEC" w:rsidR="00C467B3" w:rsidRPr="00C467B3" w:rsidRDefault="00844171" w:rsidP="00C467B3">
      <w:pPr>
        <w:rPr>
          <w:rFonts w:ascii="Garamond" w:hAnsi="Garamond"/>
          <w:color w:val="000000" w:themeColor="text1"/>
          <w:sz w:val="20"/>
          <w:szCs w:val="20"/>
        </w:rPr>
      </w:pPr>
      <w:r w:rsidRPr="00CB6BF8">
        <w:rPr>
          <w:rFonts w:ascii="Garamond" w:eastAsia="Calibri" w:hAnsi="Garamond"/>
          <w:sz w:val="20"/>
          <w:szCs w:val="20"/>
        </w:rPr>
        <w:tab/>
      </w:r>
      <w:r w:rsidRPr="00CB6BF8">
        <w:rPr>
          <w:rFonts w:ascii="Garamond" w:eastAsia="Calibri" w:hAnsi="Garamond"/>
          <w:sz w:val="20"/>
          <w:szCs w:val="20"/>
        </w:rPr>
        <w:tab/>
      </w:r>
      <w:r>
        <w:rPr>
          <w:rFonts w:ascii="Garamond" w:eastAsia="Calibri" w:hAnsi="Garamond"/>
          <w:sz w:val="20"/>
          <w:szCs w:val="20"/>
        </w:rPr>
        <w:tab/>
      </w:r>
      <w:r w:rsidRPr="00CB6BF8">
        <w:rPr>
          <w:rFonts w:ascii="Garamond" w:eastAsia="Calibri" w:hAnsi="Garamond"/>
          <w:sz w:val="20"/>
          <w:szCs w:val="20"/>
        </w:rPr>
        <w:t xml:space="preserve">Ing. </w:t>
      </w:r>
      <w:r w:rsidR="00C467B3">
        <w:rPr>
          <w:rFonts w:ascii="Garamond" w:eastAsia="Calibri" w:hAnsi="Garamond"/>
          <w:sz w:val="20"/>
          <w:szCs w:val="20"/>
        </w:rPr>
        <w:t>Andrej Zigmund</w:t>
      </w:r>
      <w:r w:rsidRPr="00CB6BF8">
        <w:rPr>
          <w:rFonts w:ascii="Garamond" w:eastAsia="Calibri" w:hAnsi="Garamond"/>
          <w:sz w:val="20"/>
          <w:szCs w:val="20"/>
        </w:rPr>
        <w:t xml:space="preserve">, </w:t>
      </w:r>
      <w:r w:rsidR="001E6F7F">
        <w:rPr>
          <w:rFonts w:ascii="Garamond" w:hAnsi="Garamond"/>
          <w:color w:val="000000" w:themeColor="text1"/>
          <w:sz w:val="20"/>
          <w:szCs w:val="20"/>
        </w:rPr>
        <w:t>člen predstavenstva-CFO</w:t>
      </w:r>
    </w:p>
    <w:p w14:paraId="578F04C4" w14:textId="260FFE2D" w:rsidR="00844171" w:rsidRPr="00CB6BF8" w:rsidRDefault="00844171" w:rsidP="00844171">
      <w:pPr>
        <w:spacing w:after="0" w:line="240" w:lineRule="auto"/>
        <w:rPr>
          <w:rFonts w:ascii="Garamond" w:hAnsi="Garamond" w:cs="Arial"/>
          <w:sz w:val="20"/>
          <w:szCs w:val="20"/>
        </w:rPr>
      </w:pPr>
    </w:p>
    <w:p w14:paraId="24B6AE05" w14:textId="77777777" w:rsidR="00844171" w:rsidRPr="00CB6BF8" w:rsidRDefault="00844171" w:rsidP="00844171">
      <w:pPr>
        <w:autoSpaceDE w:val="0"/>
        <w:autoSpaceDN w:val="0"/>
        <w:adjustRightInd w:val="0"/>
        <w:spacing w:after="0" w:line="240" w:lineRule="auto"/>
        <w:jc w:val="both"/>
        <w:rPr>
          <w:rFonts w:ascii="Garamond" w:hAnsi="Garamond" w:cs="Arial Narrow"/>
          <w:sz w:val="20"/>
          <w:szCs w:val="20"/>
        </w:rPr>
      </w:pPr>
    </w:p>
    <w:p w14:paraId="0F3EAEFD" w14:textId="77777777" w:rsidR="00844171" w:rsidRPr="00CB6BF8" w:rsidRDefault="00844171" w:rsidP="00844171">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kupujúci</w:t>
      </w:r>
      <w:r w:rsidRPr="00CB6BF8">
        <w:rPr>
          <w:rFonts w:ascii="Garamond" w:hAnsi="Garamond" w:cs="Arial Narrow"/>
          <w:sz w:val="20"/>
          <w:szCs w:val="20"/>
        </w:rPr>
        <w:t>“ v príslušnom gramatickom tvare)</w:t>
      </w:r>
    </w:p>
    <w:p w14:paraId="72CBEA16" w14:textId="77777777" w:rsidR="00844171" w:rsidRPr="00CB6BF8" w:rsidRDefault="00844171" w:rsidP="00844171">
      <w:pPr>
        <w:spacing w:after="0" w:line="240" w:lineRule="auto"/>
        <w:jc w:val="center"/>
        <w:rPr>
          <w:rFonts w:ascii="Garamond" w:hAnsi="Garamond" w:cs="Arial"/>
          <w:sz w:val="20"/>
          <w:szCs w:val="20"/>
        </w:rPr>
      </w:pPr>
    </w:p>
    <w:p w14:paraId="13E04774" w14:textId="77777777" w:rsidR="00844171" w:rsidRPr="00CB6BF8" w:rsidRDefault="00844171" w:rsidP="00844171">
      <w:pPr>
        <w:spacing w:after="0" w:line="240" w:lineRule="auto"/>
        <w:jc w:val="center"/>
        <w:rPr>
          <w:rFonts w:ascii="Garamond" w:hAnsi="Garamond" w:cs="Arial"/>
          <w:sz w:val="20"/>
          <w:szCs w:val="20"/>
        </w:rPr>
      </w:pPr>
      <w:r w:rsidRPr="00CB6BF8">
        <w:rPr>
          <w:rFonts w:ascii="Garamond" w:hAnsi="Garamond" w:cs="Arial"/>
          <w:sz w:val="20"/>
          <w:szCs w:val="20"/>
        </w:rPr>
        <w:t>a</w:t>
      </w:r>
    </w:p>
    <w:p w14:paraId="1E21F18D" w14:textId="77777777" w:rsidR="00844171" w:rsidRPr="00CB6BF8" w:rsidRDefault="00844171" w:rsidP="00844171">
      <w:pPr>
        <w:spacing w:after="0" w:line="240" w:lineRule="auto"/>
        <w:rPr>
          <w:rFonts w:ascii="Garamond" w:hAnsi="Garamond"/>
          <w:b/>
          <w:sz w:val="20"/>
          <w:szCs w:val="20"/>
        </w:rPr>
      </w:pPr>
      <w:r w:rsidRPr="00CB6BF8">
        <w:rPr>
          <w:rFonts w:ascii="Garamond" w:hAnsi="Garamond" w:cs="Arial Narrow"/>
          <w:b/>
          <w:bCs/>
          <w:sz w:val="20"/>
          <w:szCs w:val="20"/>
        </w:rPr>
        <w:t>Predávajúci:</w:t>
      </w:r>
    </w:p>
    <w:p w14:paraId="173C81D8" w14:textId="77777777" w:rsidR="00844171" w:rsidRPr="00CB6BF8" w:rsidRDefault="00844171" w:rsidP="00844171">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074E0A39"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bookmarkStart w:id="7" w:name="_Hlk30501816"/>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bookmarkEnd w:id="7"/>
    </w:p>
    <w:p w14:paraId="57EADC83"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81A6315" w14:textId="77777777" w:rsidR="00844171" w:rsidRPr="00CB6BF8" w:rsidRDefault="00844171" w:rsidP="00844171">
      <w:pPr>
        <w:autoSpaceDE w:val="0"/>
        <w:autoSpaceDN w:val="0"/>
        <w:adjustRightInd w:val="0"/>
        <w:spacing w:after="0" w:line="240" w:lineRule="auto"/>
        <w:rPr>
          <w:rFonts w:ascii="Garamond" w:eastAsia="Calibri" w:hAnsi="Garamond"/>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57580022"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609FA95"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7DF04FD" w14:textId="77777777" w:rsidR="00844171" w:rsidRPr="00CB6BF8" w:rsidRDefault="00844171" w:rsidP="00844171">
      <w:pPr>
        <w:spacing w:after="0" w:line="240" w:lineRule="auto"/>
        <w:ind w:left="2127" w:hanging="2127"/>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w:t>
      </w:r>
      <w:r>
        <w:rPr>
          <w:rFonts w:ascii="Garamond" w:hAnsi="Garamond" w:cs="Arial"/>
          <w:sz w:val="20"/>
          <w:szCs w:val="20"/>
        </w:rPr>
        <w:tab/>
      </w:r>
      <w:r w:rsidRPr="00CB6BF8">
        <w:rPr>
          <w:rFonts w:ascii="Garamond" w:eastAsia="Calibri" w:hAnsi="Garamond"/>
          <w:sz w:val="20"/>
          <w:szCs w:val="20"/>
        </w:rPr>
        <w:t>Obchodný register Okresného súdu [</w:t>
      </w:r>
      <w:r w:rsidRPr="00CB6BF8">
        <w:rPr>
          <w:rFonts w:ascii="Garamond" w:eastAsia="Calibri" w:hAnsi="Garamond"/>
          <w:sz w:val="20"/>
          <w:szCs w:val="20"/>
          <w:highlight w:val="yellow"/>
        </w:rPr>
        <w:t>doplniť</w:t>
      </w:r>
      <w:r w:rsidRPr="00CB6BF8">
        <w:rPr>
          <w:rFonts w:ascii="Garamond" w:eastAsia="Calibri" w:hAnsi="Garamond"/>
          <w:sz w:val="20"/>
          <w:szCs w:val="20"/>
        </w:rPr>
        <w:t>], Oddiel: [</w:t>
      </w:r>
      <w:r w:rsidRPr="00CB6BF8">
        <w:rPr>
          <w:rFonts w:ascii="Garamond" w:eastAsia="Calibri" w:hAnsi="Garamond"/>
          <w:sz w:val="20"/>
          <w:szCs w:val="20"/>
          <w:highlight w:val="yellow"/>
        </w:rPr>
        <w:t>doplniť</w:t>
      </w:r>
      <w:r w:rsidRPr="00CB6BF8">
        <w:rPr>
          <w:rFonts w:ascii="Garamond" w:eastAsia="Calibri" w:hAnsi="Garamond"/>
          <w:sz w:val="20"/>
          <w:szCs w:val="20"/>
        </w:rPr>
        <w:t>], vložka číslo: [</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31CF361A"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755B5544"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4BE2F907"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5D786DF6" w14:textId="77777777" w:rsidR="00844171" w:rsidRPr="00CB6BF8" w:rsidRDefault="00844171" w:rsidP="00844171">
      <w:pPr>
        <w:spacing w:after="0" w:line="240" w:lineRule="auto"/>
        <w:rPr>
          <w:rFonts w:ascii="Garamond" w:eastAsia="Calibri" w:hAnsi="Garamond"/>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701F7033"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Kontaktná osoba</w:t>
      </w:r>
    </w:p>
    <w:p w14:paraId="01203BB5" w14:textId="77777777" w:rsidR="00844171" w:rsidRPr="00CB6BF8" w:rsidRDefault="00844171" w:rsidP="00844171">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4C9F46E0"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Kontaktná osoba</w:t>
      </w:r>
    </w:p>
    <w:p w14:paraId="156EDB17" w14:textId="77777777" w:rsidR="00844171" w:rsidRPr="00CB6BF8" w:rsidRDefault="00844171" w:rsidP="00844171">
      <w:pPr>
        <w:spacing w:after="0" w:line="240" w:lineRule="auto"/>
        <w:ind w:left="1985" w:hanging="1985"/>
        <w:rPr>
          <w:rFonts w:ascii="Garamond" w:eastAsia="Calibri" w:hAnsi="Garamond"/>
          <w:sz w:val="20"/>
          <w:szCs w:val="20"/>
        </w:rPr>
      </w:pPr>
      <w:r w:rsidRPr="00CB6BF8">
        <w:rPr>
          <w:rFonts w:ascii="Garamond" w:hAnsi="Garamond" w:cs="Arial"/>
          <w:sz w:val="20"/>
          <w:szCs w:val="20"/>
        </w:rPr>
        <w:t xml:space="preserve">pre zmluvné veci: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58D7CCE2" w14:textId="77777777" w:rsidR="00844171" w:rsidRPr="00CB6BF8" w:rsidRDefault="00844171" w:rsidP="00844171">
      <w:pPr>
        <w:spacing w:after="0" w:line="240" w:lineRule="auto"/>
        <w:rPr>
          <w:rFonts w:ascii="Garamond" w:eastAsia="Calibri" w:hAnsi="Garamond"/>
          <w:sz w:val="20"/>
          <w:szCs w:val="20"/>
        </w:rPr>
      </w:pPr>
      <w:r w:rsidRPr="00CB6BF8">
        <w:rPr>
          <w:rFonts w:ascii="Garamond" w:hAnsi="Garamond" w:cs="Arial"/>
          <w:sz w:val="20"/>
          <w:szCs w:val="20"/>
        </w:rPr>
        <w:t xml:space="preserve">Zastúpený :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9DBD789" w14:textId="77777777" w:rsidR="00844171" w:rsidRPr="00CB6BF8" w:rsidRDefault="00844171" w:rsidP="00844171">
      <w:pPr>
        <w:autoSpaceDE w:val="0"/>
        <w:autoSpaceDN w:val="0"/>
        <w:adjustRightInd w:val="0"/>
        <w:spacing w:after="0" w:line="240" w:lineRule="auto"/>
        <w:jc w:val="both"/>
        <w:rPr>
          <w:rFonts w:ascii="Garamond" w:hAnsi="Garamond" w:cs="Arial Narrow"/>
          <w:sz w:val="20"/>
          <w:szCs w:val="20"/>
        </w:rPr>
      </w:pPr>
    </w:p>
    <w:p w14:paraId="31E89004" w14:textId="77777777" w:rsidR="00844171" w:rsidRPr="00CB6BF8" w:rsidRDefault="00844171" w:rsidP="00844171">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predávajúci</w:t>
      </w:r>
      <w:r w:rsidRPr="00CB6BF8">
        <w:rPr>
          <w:rFonts w:ascii="Garamond" w:hAnsi="Garamond" w:cs="Arial Narrow"/>
          <w:sz w:val="20"/>
          <w:szCs w:val="20"/>
        </w:rPr>
        <w:t>“ v príslušnom gramatickom tvare)</w:t>
      </w:r>
    </w:p>
    <w:p w14:paraId="41E9BCD9" w14:textId="77777777" w:rsidR="00844171" w:rsidRPr="00CB6BF8" w:rsidRDefault="00844171" w:rsidP="00844171">
      <w:pPr>
        <w:spacing w:after="0" w:line="240" w:lineRule="auto"/>
        <w:rPr>
          <w:rFonts w:ascii="Garamond" w:hAnsi="Garamond"/>
          <w:sz w:val="20"/>
          <w:szCs w:val="20"/>
        </w:rPr>
      </w:pPr>
      <w:r w:rsidRPr="00CB6BF8">
        <w:rPr>
          <w:rFonts w:ascii="Garamond" w:hAnsi="Garamond"/>
          <w:sz w:val="20"/>
          <w:szCs w:val="20"/>
        </w:rPr>
        <w:t>(kupujúci a predávajúci ďalej len „</w:t>
      </w:r>
      <w:r w:rsidRPr="00CB6BF8">
        <w:rPr>
          <w:rFonts w:ascii="Garamond" w:hAnsi="Garamond"/>
          <w:b/>
          <w:sz w:val="20"/>
          <w:szCs w:val="20"/>
        </w:rPr>
        <w:t>Zmluvné strany</w:t>
      </w:r>
      <w:r w:rsidRPr="00CB6BF8">
        <w:rPr>
          <w:rFonts w:ascii="Garamond" w:hAnsi="Garamond"/>
          <w:sz w:val="20"/>
          <w:szCs w:val="20"/>
        </w:rPr>
        <w:t>“ jednotlivo „</w:t>
      </w:r>
      <w:r w:rsidRPr="00CB6BF8">
        <w:rPr>
          <w:rFonts w:ascii="Garamond" w:hAnsi="Garamond"/>
          <w:b/>
          <w:sz w:val="20"/>
          <w:szCs w:val="20"/>
        </w:rPr>
        <w:t>Zmluvná strana</w:t>
      </w:r>
      <w:r w:rsidRPr="00CB6BF8">
        <w:rPr>
          <w:rFonts w:ascii="Garamond" w:hAnsi="Garamond"/>
          <w:sz w:val="20"/>
          <w:szCs w:val="20"/>
        </w:rPr>
        <w:t>“)</w:t>
      </w:r>
    </w:p>
    <w:p w14:paraId="3EFEB10A" w14:textId="77777777" w:rsidR="00844171" w:rsidRPr="00CB6BF8" w:rsidRDefault="00844171" w:rsidP="00844171">
      <w:pPr>
        <w:pStyle w:val="CTLhead"/>
        <w:rPr>
          <w:rFonts w:ascii="Garamond" w:hAnsi="Garamond" w:cs="Calibri"/>
          <w:sz w:val="20"/>
        </w:rPr>
      </w:pPr>
    </w:p>
    <w:p w14:paraId="4BDAAF2A" w14:textId="77777777" w:rsidR="00844171" w:rsidRPr="00CB6BF8" w:rsidRDefault="00844171" w:rsidP="00844171">
      <w:pPr>
        <w:pStyle w:val="CTLhead"/>
        <w:rPr>
          <w:rFonts w:ascii="Garamond" w:hAnsi="Garamond" w:cs="Calibri"/>
          <w:sz w:val="20"/>
        </w:rPr>
      </w:pPr>
    </w:p>
    <w:p w14:paraId="1F7EB2A1"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II.</w:t>
      </w:r>
    </w:p>
    <w:p w14:paraId="5A979232" w14:textId="77777777" w:rsidR="00844171" w:rsidRDefault="00844171" w:rsidP="00844171">
      <w:pPr>
        <w:pStyle w:val="CTLhead"/>
        <w:rPr>
          <w:rFonts w:ascii="Garamond" w:hAnsi="Garamond" w:cs="Calibri"/>
          <w:sz w:val="20"/>
        </w:rPr>
      </w:pPr>
      <w:r w:rsidRPr="00CB6BF8">
        <w:rPr>
          <w:rFonts w:ascii="Garamond" w:hAnsi="Garamond" w:cs="Calibri"/>
          <w:sz w:val="20"/>
        </w:rPr>
        <w:t>Úvodné ustanovenie</w:t>
      </w:r>
    </w:p>
    <w:p w14:paraId="03D05B7D" w14:textId="77777777" w:rsidR="00844171" w:rsidRPr="00CB6BF8" w:rsidRDefault="00844171" w:rsidP="00844171">
      <w:pPr>
        <w:pStyle w:val="CTLhead"/>
        <w:rPr>
          <w:rFonts w:ascii="Garamond" w:hAnsi="Garamond" w:cs="Calibri"/>
          <w:sz w:val="20"/>
        </w:rPr>
      </w:pPr>
    </w:p>
    <w:p w14:paraId="6B527D49" w14:textId="552F8908" w:rsidR="00844171" w:rsidRPr="00CB6BF8" w:rsidRDefault="00844171" w:rsidP="00844171">
      <w:pPr>
        <w:pStyle w:val="CTL"/>
        <w:numPr>
          <w:ilvl w:val="0"/>
          <w:numId w:val="0"/>
        </w:numPr>
        <w:spacing w:after="0"/>
        <w:ind w:left="567"/>
        <w:rPr>
          <w:rFonts w:ascii="Garamond" w:hAnsi="Garamond" w:cs="Calibri"/>
          <w:bCs/>
          <w:sz w:val="20"/>
        </w:rPr>
      </w:pPr>
      <w:r w:rsidRPr="00CB6BF8">
        <w:rPr>
          <w:rFonts w:ascii="Garamond" w:hAnsi="Garamond" w:cs="Calibri"/>
          <w:sz w:val="20"/>
        </w:rPr>
        <w:t>Predávajúci je úspešným uchádzačom verejného obstarávania na predmet zákazky „</w:t>
      </w:r>
      <w:r w:rsidR="00B03A41" w:rsidRPr="0033307F">
        <w:rPr>
          <w:rFonts w:ascii="Garamond" w:hAnsi="Garamond"/>
          <w:b/>
          <w:bCs/>
          <w:sz w:val="20"/>
        </w:rPr>
        <w:t xml:space="preserve">Náhradné diely </w:t>
      </w:r>
      <w:r w:rsidR="00B03A41">
        <w:rPr>
          <w:rFonts w:ascii="Garamond" w:hAnsi="Garamond"/>
          <w:b/>
          <w:bCs/>
          <w:sz w:val="20"/>
        </w:rPr>
        <w:t>pre autobusy A0</w:t>
      </w:r>
      <w:r w:rsidR="000F5EAF">
        <w:rPr>
          <w:rFonts w:ascii="Garamond" w:hAnsi="Garamond"/>
          <w:b/>
          <w:bCs/>
          <w:sz w:val="20"/>
        </w:rPr>
        <w:t>4</w:t>
      </w:r>
      <w:r w:rsidR="00B03A41">
        <w:rPr>
          <w:rFonts w:ascii="Garamond" w:hAnsi="Garamond"/>
          <w:b/>
          <w:bCs/>
          <w:sz w:val="20"/>
        </w:rPr>
        <w:t>_20</w:t>
      </w:r>
      <w:r w:rsidR="00683871">
        <w:rPr>
          <w:rFonts w:ascii="Garamond" w:hAnsi="Garamond"/>
          <w:b/>
          <w:bCs/>
          <w:sz w:val="20"/>
        </w:rPr>
        <w:t>21</w:t>
      </w:r>
      <w:r w:rsidR="00B03A41" w:rsidRPr="00CB6BF8">
        <w:rPr>
          <w:rFonts w:ascii="Garamond" w:hAnsi="Garamond" w:cs="Calibri"/>
          <w:sz w:val="20"/>
        </w:rPr>
        <w:t xml:space="preserve"> </w:t>
      </w:r>
      <w:r w:rsidRPr="00CB6BF8">
        <w:rPr>
          <w:rFonts w:ascii="Garamond" w:hAnsi="Garamond" w:cs="Calibri"/>
          <w:sz w:val="20"/>
        </w:rPr>
        <w:t>(ďalej len „</w:t>
      </w:r>
      <w:r w:rsidRPr="00CB6BF8">
        <w:rPr>
          <w:rFonts w:ascii="Garamond" w:hAnsi="Garamond" w:cs="Calibri"/>
          <w:b/>
          <w:sz w:val="20"/>
        </w:rPr>
        <w:t>Verejné obstarávanie</w:t>
      </w:r>
      <w:r w:rsidRPr="00CB6BF8">
        <w:rPr>
          <w:rFonts w:ascii="Garamond" w:hAnsi="Garamond" w:cs="Calibri"/>
          <w:sz w:val="20"/>
        </w:rPr>
        <w:t>“)</w:t>
      </w:r>
      <w:r w:rsidRPr="00CB6BF8">
        <w:rPr>
          <w:rFonts w:ascii="Garamond" w:hAnsi="Garamond" w:cs="Calibri"/>
          <w:bCs/>
          <w:sz w:val="20"/>
        </w:rPr>
        <w:t>.</w:t>
      </w:r>
    </w:p>
    <w:p w14:paraId="569D402C" w14:textId="77777777" w:rsidR="00844171" w:rsidRDefault="00844171" w:rsidP="00844171">
      <w:pPr>
        <w:pStyle w:val="CTLhead"/>
        <w:rPr>
          <w:rFonts w:ascii="Garamond" w:hAnsi="Garamond" w:cs="Calibri"/>
          <w:sz w:val="20"/>
        </w:rPr>
      </w:pPr>
    </w:p>
    <w:p w14:paraId="69B3AC20" w14:textId="77777777" w:rsidR="00844171" w:rsidRPr="00CB6BF8" w:rsidRDefault="00844171" w:rsidP="00844171">
      <w:pPr>
        <w:pStyle w:val="CTLhead"/>
        <w:rPr>
          <w:rFonts w:ascii="Garamond" w:hAnsi="Garamond" w:cs="Calibri"/>
          <w:sz w:val="20"/>
        </w:rPr>
      </w:pPr>
    </w:p>
    <w:p w14:paraId="2CDF4728" w14:textId="77777777" w:rsidR="00844171" w:rsidRPr="00CB6BF8" w:rsidRDefault="00844171" w:rsidP="00844171">
      <w:pPr>
        <w:pStyle w:val="CTLhead"/>
        <w:rPr>
          <w:rFonts w:ascii="Garamond" w:hAnsi="Garamond" w:cs="Calibri"/>
          <w:sz w:val="20"/>
        </w:rPr>
      </w:pPr>
      <w:r w:rsidRPr="00CB6BF8">
        <w:rPr>
          <w:rFonts w:ascii="Garamond" w:hAnsi="Garamond" w:cs="Calibri"/>
          <w:sz w:val="20"/>
        </w:rPr>
        <w:lastRenderedPageBreak/>
        <w:t>Článok III.</w:t>
      </w:r>
    </w:p>
    <w:p w14:paraId="0CB982DB" w14:textId="77777777" w:rsidR="00844171" w:rsidRDefault="00844171" w:rsidP="00844171">
      <w:pPr>
        <w:pStyle w:val="CTLhead"/>
        <w:rPr>
          <w:rFonts w:ascii="Garamond" w:hAnsi="Garamond" w:cs="Calibri"/>
          <w:sz w:val="20"/>
        </w:rPr>
      </w:pPr>
      <w:r w:rsidRPr="00CB6BF8">
        <w:rPr>
          <w:rFonts w:ascii="Garamond" w:hAnsi="Garamond" w:cs="Calibri"/>
          <w:sz w:val="20"/>
        </w:rPr>
        <w:t>Predmet zmluvy</w:t>
      </w:r>
    </w:p>
    <w:p w14:paraId="43DDBD50" w14:textId="77777777" w:rsidR="00844171" w:rsidRPr="00CB6BF8" w:rsidRDefault="00844171" w:rsidP="00844171">
      <w:pPr>
        <w:pStyle w:val="CTLhead"/>
        <w:rPr>
          <w:rFonts w:ascii="Garamond" w:hAnsi="Garamond" w:cs="Calibri"/>
          <w:sz w:val="20"/>
        </w:rPr>
      </w:pPr>
    </w:p>
    <w:p w14:paraId="2CB470EB" w14:textId="486A358B" w:rsidR="00844171" w:rsidRPr="00CB6BF8" w:rsidRDefault="00844171" w:rsidP="00844171">
      <w:pPr>
        <w:pStyle w:val="CTL"/>
        <w:numPr>
          <w:ilvl w:val="1"/>
          <w:numId w:val="14"/>
        </w:numPr>
        <w:tabs>
          <w:tab w:val="left" w:pos="567"/>
        </w:tabs>
        <w:spacing w:after="0"/>
        <w:ind w:left="567" w:hanging="567"/>
        <w:rPr>
          <w:rFonts w:ascii="Garamond" w:hAnsi="Garamond" w:cs="Calibri"/>
          <w:sz w:val="20"/>
        </w:rPr>
      </w:pPr>
      <w:r w:rsidRPr="00CB6BF8">
        <w:rPr>
          <w:rFonts w:ascii="Garamond" w:hAnsi="Garamond" w:cs="Calibri"/>
          <w:sz w:val="20"/>
        </w:rPr>
        <w:t>Predmetom tejto zmluvy je záväzok predávajúceho dodať kupujúcemu vybraný sortiment náhradných dielov pre</w:t>
      </w:r>
      <w:r w:rsidR="00691187">
        <w:rPr>
          <w:rFonts w:ascii="Garamond" w:hAnsi="Garamond" w:cs="Calibri"/>
          <w:sz w:val="20"/>
        </w:rPr>
        <w:t xml:space="preserve"> </w:t>
      </w:r>
      <w:r w:rsidR="00A46137">
        <w:rPr>
          <w:rFonts w:ascii="Garamond" w:hAnsi="Garamond" w:cs="Calibri"/>
          <w:sz w:val="20"/>
        </w:rPr>
        <w:t>autobusy</w:t>
      </w:r>
      <w:r w:rsidRPr="00CB6BF8">
        <w:rPr>
          <w:rFonts w:ascii="Garamond" w:hAnsi="Garamond" w:cs="Calibri"/>
          <w:sz w:val="20"/>
        </w:rPr>
        <w:t xml:space="preserve"> mestskej hromadnej dopravy vrátane poskytnutia súvisiacich služieb (ďalej len „</w:t>
      </w:r>
      <w:r w:rsidRPr="00CB6BF8">
        <w:rPr>
          <w:rFonts w:ascii="Garamond" w:hAnsi="Garamond" w:cs="Calibri"/>
          <w:b/>
          <w:sz w:val="20"/>
        </w:rPr>
        <w:t>tovar</w:t>
      </w:r>
      <w:r w:rsidRPr="00CB6BF8">
        <w:rPr>
          <w:rFonts w:ascii="Garamond" w:hAnsi="Garamond" w:cs="Calibri"/>
          <w:sz w:val="20"/>
        </w:rPr>
        <w:t>“), v súlade s prílohou č. 1 zmluvy a záväzok kupujúceho tovar prevziať a zaplatiť za neho predávajúcemu kúpnu cenu (ďalej len „</w:t>
      </w:r>
      <w:r w:rsidRPr="00CB6BF8">
        <w:rPr>
          <w:rFonts w:ascii="Garamond" w:hAnsi="Garamond" w:cs="Calibri"/>
          <w:b/>
          <w:sz w:val="20"/>
        </w:rPr>
        <w:t>predmet zmluvy</w:t>
      </w:r>
      <w:r w:rsidRPr="00CB6BF8">
        <w:rPr>
          <w:rFonts w:ascii="Garamond" w:hAnsi="Garamond" w:cs="Calibri"/>
          <w:sz w:val="20"/>
        </w:rPr>
        <w:t xml:space="preserve">“). </w:t>
      </w:r>
    </w:p>
    <w:p w14:paraId="215CAC75" w14:textId="77777777" w:rsidR="00844171" w:rsidRPr="00CB6BF8" w:rsidRDefault="00844171" w:rsidP="00844171">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Predávajúci sa na základe tejto zmluvy a v rozsahu v nej vymedzenom zaväzuje dodať tovar a všetky s ním súvisiace plnenia  v súlade s  vlastným návrhom plnenia, ktorý je uvedený v prílohe č. 1 tejto zmluvy.</w:t>
      </w:r>
    </w:p>
    <w:p w14:paraId="7B50CA1C" w14:textId="77777777" w:rsidR="00844171" w:rsidRPr="00CB6BF8" w:rsidRDefault="00844171" w:rsidP="00844171">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Kúpa tovaru bude zabezpečená na základe písomnej objednávky kupujúceho. Objednávka bude obsahovať presnú špecifikáciu požadovaného tovaru, počet kusov tovaru a termín jeho dodania. Objednávku môže kupujúci zaslať poštou alebo elektronickou poštou na e-mailovú adresu kontaktnej osoby pre technické veci predávajúceho uvedenej v záhlaví zmluvy. Doručením objednávky predávajúcemu sa objednávka považuje za potvrdenú predávajúcim.</w:t>
      </w:r>
    </w:p>
    <w:p w14:paraId="65668A8E" w14:textId="77777777" w:rsidR="00844171" w:rsidRPr="00CB6BF8" w:rsidRDefault="00844171" w:rsidP="00844171">
      <w:pPr>
        <w:pStyle w:val="CTLhead"/>
        <w:rPr>
          <w:rFonts w:ascii="Garamond" w:hAnsi="Garamond"/>
          <w:sz w:val="20"/>
        </w:rPr>
      </w:pPr>
    </w:p>
    <w:p w14:paraId="29DE697D" w14:textId="77777777" w:rsidR="00844171" w:rsidRPr="00CB6BF8" w:rsidRDefault="00844171" w:rsidP="00844171">
      <w:pPr>
        <w:pStyle w:val="CTLhead"/>
        <w:rPr>
          <w:rFonts w:ascii="Garamond" w:hAnsi="Garamond" w:cs="Calibri"/>
          <w:sz w:val="20"/>
        </w:rPr>
      </w:pPr>
      <w:r w:rsidRPr="00CB6BF8">
        <w:rPr>
          <w:rFonts w:ascii="Garamond" w:hAnsi="Garamond"/>
          <w:sz w:val="20"/>
        </w:rPr>
        <w:t>Článok IV</w:t>
      </w:r>
      <w:r w:rsidRPr="00CB6BF8">
        <w:rPr>
          <w:rFonts w:ascii="Garamond" w:hAnsi="Garamond" w:cs="Calibri"/>
          <w:sz w:val="20"/>
        </w:rPr>
        <w:t>.</w:t>
      </w:r>
    </w:p>
    <w:p w14:paraId="5481BC92"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Dodacie podmienky</w:t>
      </w:r>
    </w:p>
    <w:p w14:paraId="102C16EA"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Predávajúci sa zaväzuje dodať tovar v súlade s dohodnutými technickými a funkčnými charakteristikami, platnými všeobecne záväznými právnymi predpismi SR, technickými normami a podmienkami tejto zmluvy. Predávajúci sa zaväzuje súčasne s odovzdaním tovaru odovzdať kupujúcemu aj všetky doklady, ktoré sa na dodaný tovar vzťahujú (ako napr. Vyhlásenie o zhode, Návod na použitie, Informácie o  manipulovaní a skladovaní a pod.). </w:t>
      </w:r>
    </w:p>
    <w:p w14:paraId="0677DBBD"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zabezpečí aj súvisiace služby spojené s dodaním tovaru na miesto dodania a s vyložením v mieste dodania. </w:t>
      </w:r>
    </w:p>
    <w:p w14:paraId="3F359523"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Predávajúci sa zaväzuje odovzdať tovar Kupujúcemu v lehote do </w:t>
      </w:r>
      <w:r w:rsidRPr="00CB6BF8">
        <w:rPr>
          <w:rFonts w:ascii="Garamond" w:eastAsia="Calibri" w:hAnsi="Garamond"/>
          <w:sz w:val="20"/>
        </w:rPr>
        <w:t>[</w:t>
      </w:r>
      <w:r w:rsidRPr="00CB6BF8">
        <w:rPr>
          <w:rFonts w:ascii="Garamond" w:eastAsia="Calibri" w:hAnsi="Garamond"/>
          <w:sz w:val="20"/>
          <w:highlight w:val="yellow"/>
        </w:rPr>
        <w:t>doplniť</w:t>
      </w:r>
      <w:r w:rsidRPr="00CB6BF8">
        <w:rPr>
          <w:rFonts w:ascii="Garamond" w:eastAsia="Calibri" w:hAnsi="Garamond"/>
          <w:sz w:val="20"/>
        </w:rPr>
        <w:t xml:space="preserve">] </w:t>
      </w:r>
      <w:r w:rsidRPr="00CB6BF8">
        <w:rPr>
          <w:rFonts w:ascii="Garamond" w:hAnsi="Garamond" w:cs="Calibri"/>
          <w:sz w:val="20"/>
        </w:rPr>
        <w:t xml:space="preserve">odo dňa nadobudnutia účinnosti tejto zmluvy.  </w:t>
      </w:r>
    </w:p>
    <w:p w14:paraId="05A73164"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Miestom dodania je: Dopravný podnik Bratislava, akciová spoločnosť, Hlavný sklad –Trnávka, Vajnorská 124, Bratislava. Otváracia doba: 06.00 - 13:00 hod.                                    </w:t>
      </w:r>
    </w:p>
    <w:p w14:paraId="7A1E7C5A"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Dodanie tovaru bude dokladované podpisom zodpovednej osoby kupujúceho na príslušnom dodacom liste.</w:t>
      </w:r>
    </w:p>
    <w:p w14:paraId="7E957D48"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Deň dodania tovaru písomne alebo elektronicky oznámi predávajúci kupujúcemu najneskôr 3 (tri) pracovné dni vopred. </w:t>
      </w:r>
    </w:p>
    <w:p w14:paraId="47F42546" w14:textId="77777777" w:rsidR="00844171" w:rsidRPr="00CB6BF8" w:rsidRDefault="00844171" w:rsidP="00844171">
      <w:pPr>
        <w:pStyle w:val="CTL"/>
        <w:numPr>
          <w:ilvl w:val="1"/>
          <w:numId w:val="15"/>
        </w:numPr>
        <w:tabs>
          <w:tab w:val="left" w:pos="567"/>
        </w:tabs>
        <w:spacing w:after="0"/>
        <w:ind w:left="567" w:hanging="567"/>
        <w:rPr>
          <w:rFonts w:ascii="Garamond" w:hAnsi="Garamond"/>
          <w:color w:val="000000"/>
          <w:sz w:val="20"/>
        </w:rPr>
      </w:pPr>
      <w:r w:rsidRPr="00CB6BF8">
        <w:rPr>
          <w:rFonts w:ascii="Garamond" w:hAnsi="Garamond" w:cs="Calibri"/>
          <w:sz w:val="20"/>
        </w:rPr>
        <w:t xml:space="preserve">Po prevzatí tovaru predávajúci vyhotoví dodací list. Kupujúci po prevzatí tovaru dodací list písomne potvrdí. Kupujúci môže po prevzatí tovaru riadne tovar užívať a Predávajúci sa mu zaväzuje toto užívanie dňom prevzatia umožniť. </w:t>
      </w:r>
      <w:r w:rsidRPr="00CB6BF8">
        <w:rPr>
          <w:rFonts w:ascii="Garamond" w:hAnsi="Garamond"/>
          <w:color w:val="000000"/>
          <w:sz w:val="20"/>
        </w:rPr>
        <w:t>Kupujúci si vyhradzuje právo prevziať iba tovar funkčný, bez zjavných vád, dodaný v kompletnom stave a v požadovanom množstve. V opačnom prípade si vyhradzuje právo nepodpísať dodací list, neprebrať dodaný tovar a nezaplatiť cenu za neprebraný tovar. V prípade, ak kupujúci pri preberaní tovaru zistí, že viac ako 50 % dodaného tovaru má zjavné vady, kupujúci môže odmietnuť prevzatie celej dodávky tovaru.</w:t>
      </w:r>
    </w:p>
    <w:p w14:paraId="7C46BA7B"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Predávajúci je povinný podstatné vady tovaru podľa tohto článku bod 4.7 tejto zmluvy odstrániť do 3 (troch) Pracovných dní odo dňa, kedy si kupujúci uplatnil právo odmietnuť prevzatie tovaru, a po ich odstránení vyzvať bezodkladne kupujúceho na prevzatie tovaru bez vád s uvedením dátumu prehliadky tovaru a jeho odovzdania a prevzatia, pričom prevzatie tovaru sa uskutoční najneskôr do 5 (piatich) pracovných dní odo dňa, kedy si kupujúci uplatnil právo odmietnuť prevzatie tovaru podľa tohto článku bod 4.7 tejto zmluvy. V prípade, ak predávajúci vady tovaru neodstráni, kupujúci má nárok uplatňovať si primeranú zľavu z kúpnej ceny.</w:t>
      </w:r>
    </w:p>
    <w:p w14:paraId="406CE889"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že predmetom zmluvy je  </w:t>
      </w:r>
      <w:r w:rsidRPr="00CB6BF8">
        <w:rPr>
          <w:rFonts w:ascii="Garamond" w:hAnsi="Garamond"/>
          <w:sz w:val="20"/>
        </w:rPr>
        <w:t>originálny spotrebný  materiál, v takom prípade originálny spotrebný materiál:</w:t>
      </w:r>
    </w:p>
    <w:p w14:paraId="2D21A052" w14:textId="77777777" w:rsidR="00844171" w:rsidRPr="00CB6BF8" w:rsidRDefault="00844171" w:rsidP="00844171">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musí byť zabalený v originálnych obaloch od výrobcu tovaru požadovanej značky, spĺňajúci všetky znaky originálneho balenia daného výrobcu,</w:t>
      </w:r>
    </w:p>
    <w:p w14:paraId="278AEE0E" w14:textId="326BF2C9" w:rsidR="00246E68" w:rsidRDefault="00844171" w:rsidP="00246E68">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 xml:space="preserve">musí byť originálny, nesmie byť recyklovaný, renovovaný a pod. </w:t>
      </w:r>
    </w:p>
    <w:p w14:paraId="724DD512" w14:textId="04F3E335" w:rsidR="00246E68" w:rsidRPr="00246E68" w:rsidRDefault="001E09CC" w:rsidP="001E09CC">
      <w:pPr>
        <w:pStyle w:val="CTL"/>
        <w:numPr>
          <w:ilvl w:val="1"/>
          <w:numId w:val="15"/>
        </w:numPr>
        <w:tabs>
          <w:tab w:val="left" w:pos="142"/>
        </w:tabs>
        <w:spacing w:after="0"/>
        <w:ind w:left="426"/>
        <w:rPr>
          <w:rFonts w:ascii="Garamond" w:hAnsi="Garamond" w:cs="Calibri"/>
          <w:sz w:val="20"/>
        </w:rPr>
      </w:pPr>
      <w:r>
        <w:rPr>
          <w:rFonts w:ascii="Garamond" w:hAnsi="Garamond" w:cs="Calibri"/>
          <w:sz w:val="20"/>
        </w:rPr>
        <w:t xml:space="preserve">Predávajúci je povinný na výzvu obstarávateľa poskytnúť obstarávateľovi súčinnosť potrebnú na uzavretie    Kúpnej zmluvy spočívajúcu v doručení obstarávateľom požadovaných vyhlásení o zhode a ďalších dokumentov preukazujúcich pôvod, originalitu, kvalitu a novosť výrobku. </w:t>
      </w:r>
    </w:p>
    <w:p w14:paraId="4CC399EA"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V prílohe č. 2 sú uvedené údaje o všetkých známych subdodávateľoch predávajúceho, ktorí sú známi v čase uzavierania tejto zmluvy, a údaje o osobe oprávnenej konať za subdodávateľa v rozsahu meno a priezvisko, adresa pobytu, dátum narodenia.</w:t>
      </w:r>
    </w:p>
    <w:p w14:paraId="06F49295"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je povinný kupujúcemu oznámiť akúkoľvek zmenu údajov u subdodávateľov uvedených v prílohe č. 2, a to bezodkladne po tom, ako sa o tejto skutočnosti dozvie. </w:t>
      </w:r>
    </w:p>
    <w:p w14:paraId="6FA8192B" w14:textId="74521CDC"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V prípade zmeny subdodávateľa je predávajúci povinný najneskôr do piatich (5) pracovných dní odo dňa zmeny subdodávateľa predložiť kupujúcemu informácie o novom subdodávateľovi v rozsahu údajov podľa bodu 4.1</w:t>
      </w:r>
      <w:r w:rsidR="00246E68">
        <w:rPr>
          <w:rFonts w:ascii="Garamond" w:hAnsi="Garamond"/>
          <w:sz w:val="20"/>
        </w:rPr>
        <w:t>2</w:t>
      </w:r>
      <w:r w:rsidRPr="00CB6BF8">
        <w:rPr>
          <w:rFonts w:ascii="Garamond" w:hAnsi="Garamond"/>
          <w:sz w:val="20"/>
        </w:rPr>
        <w:t xml:space="preserve"> tohto článku a predmety subdodávok a čestné vyhlásenie, že každý navrhnutý subdodávateľ spĺňa alebo najneskôr v čase plnenia bude spĺňať podmienky účasti podľa § 32 ods. 1 zákona </w:t>
      </w:r>
      <w:r w:rsidRPr="00CB6BF8">
        <w:rPr>
          <w:rFonts w:ascii="Garamond" w:hAnsi="Garamond" w:cs="Calibri"/>
          <w:bCs/>
          <w:sz w:val="20"/>
          <w:lang w:eastAsia="cs-CZ"/>
        </w:rPr>
        <w:t xml:space="preserve">o verejnom obstarávaní </w:t>
      </w:r>
      <w:r w:rsidRPr="00CB6BF8">
        <w:rPr>
          <w:rFonts w:ascii="Garamond" w:hAnsi="Garamond"/>
          <w:sz w:val="20"/>
        </w:rPr>
        <w:t xml:space="preserve">pričom pri výbere subdodávateľa musí predávajúci  postupovať tak, aby vynaložené náklady na zabezpečenie </w:t>
      </w:r>
      <w:r w:rsidRPr="00CB6BF8">
        <w:rPr>
          <w:rFonts w:ascii="Garamond" w:hAnsi="Garamond"/>
          <w:sz w:val="20"/>
        </w:rPr>
        <w:lastRenderedPageBreak/>
        <w:t xml:space="preserve">plnenia na základe zmluvy o subdodávke boli primerané jeho kvalite a cene. </w:t>
      </w:r>
    </w:p>
    <w:p w14:paraId="1EDA8BEC" w14:textId="77777777" w:rsidR="00844171" w:rsidRPr="00CB6BF8" w:rsidRDefault="00844171" w:rsidP="00844171">
      <w:pPr>
        <w:pStyle w:val="CTL"/>
        <w:numPr>
          <w:ilvl w:val="1"/>
          <w:numId w:val="15"/>
        </w:numPr>
        <w:spacing w:after="0"/>
        <w:ind w:left="567" w:hanging="567"/>
        <w:rPr>
          <w:rFonts w:ascii="Garamond" w:hAnsi="Garamond" w:cs="Calibri"/>
          <w:bCs/>
          <w:sz w:val="20"/>
          <w:lang w:eastAsia="cs-CZ"/>
        </w:rPr>
      </w:pPr>
      <w:r w:rsidRPr="00CB6BF8">
        <w:rPr>
          <w:rFonts w:ascii="Garamond" w:hAnsi="Garamond" w:cs="Calibri"/>
          <w:bCs/>
          <w:sz w:val="20"/>
          <w:lang w:eastAsia="cs-CZ"/>
        </w:rPr>
        <w:t>Predávajúci vyhlasuje, že v čase uzatvorenia zmluvy je zapísaný v registri partnerov verejného sektora v súlade so zákonom č. 315/2016 Z. z. o registri partnerov verejného sektora a o zmene a doplnení niektorých zákonov v znení zákona č. 38/2017 Z. z. (ďalej len „zákon č. 315/2016 Z. z.“), pokiaľ sa ho povinnosť zápisu do registra partnerov verejného sektora týka. Ak na strane predávajúceho ako Zmluvnej strany podieľa skupina dodávateľov podľa § 37 zákona o verejnom obstarávaní, má  každý člen tejto skupiny dodávateľov povinnosť byť zapísaný v registri partnerov verejného sektora.</w:t>
      </w:r>
    </w:p>
    <w:p w14:paraId="4136959B" w14:textId="77777777" w:rsidR="00844171" w:rsidRPr="00CB6BF8" w:rsidRDefault="00844171" w:rsidP="00844171">
      <w:pPr>
        <w:pStyle w:val="CTL"/>
        <w:numPr>
          <w:ilvl w:val="1"/>
          <w:numId w:val="15"/>
        </w:numPr>
        <w:spacing w:after="0"/>
        <w:ind w:left="567" w:hanging="567"/>
        <w:rPr>
          <w:rFonts w:ascii="Garamond" w:hAnsi="Garamond" w:cs="Calibri"/>
          <w:sz w:val="20"/>
        </w:rPr>
      </w:pPr>
      <w:r w:rsidRPr="00CB6BF8">
        <w:rPr>
          <w:rFonts w:ascii="Garamond" w:hAnsi="Garamond" w:cs="Calibri"/>
          <w:bCs/>
          <w:sz w:val="20"/>
          <w:lang w:eastAsia="cs-CZ"/>
        </w:rPr>
        <w:t xml:space="preserve">Subdodávateľ alebo subdodávateľ podľa osobitného predpisu, ktorý podľa § 11 ods. 1 zákona o verejnom obstarávaní má povinnosť zapisovať sa do registra partnerov verejného sektora, musí byť zapísaný v registri partnerov verejného sektora. Povinnosť zápisu do registra partnerov verejného sektora upravuje osobitný predpis - zákon č. 315/2016 Z. z. </w:t>
      </w:r>
    </w:p>
    <w:p w14:paraId="66162FFA" w14:textId="77777777" w:rsidR="00844171" w:rsidRPr="00CB6BF8" w:rsidRDefault="00844171" w:rsidP="00844171">
      <w:pPr>
        <w:pStyle w:val="CTL"/>
        <w:numPr>
          <w:ilvl w:val="1"/>
          <w:numId w:val="15"/>
        </w:numPr>
        <w:tabs>
          <w:tab w:val="left" w:pos="567"/>
        </w:tabs>
        <w:spacing w:after="0"/>
        <w:ind w:left="567" w:hanging="567"/>
        <w:rPr>
          <w:rFonts w:ascii="Garamond" w:hAnsi="Garamond"/>
          <w:sz w:val="20"/>
        </w:rPr>
      </w:pPr>
      <w:r w:rsidRPr="00CB6BF8">
        <w:rPr>
          <w:rFonts w:ascii="Garamond" w:hAnsi="Garamond"/>
          <w:bCs/>
          <w:sz w:val="20"/>
        </w:rPr>
        <w:t>Povinnosti Predávajúceho vrátane pravidiel výberu subdodávateľa platia aj pri zmene subdodávateľa počas platnosti a účinnosti tejto zmluvy.</w:t>
      </w:r>
    </w:p>
    <w:p w14:paraId="7C3B6D66" w14:textId="77777777" w:rsidR="00844171" w:rsidRPr="00CB6BF8" w:rsidRDefault="00844171" w:rsidP="00844171">
      <w:pPr>
        <w:pStyle w:val="CTL"/>
        <w:numPr>
          <w:ilvl w:val="1"/>
          <w:numId w:val="15"/>
        </w:numPr>
        <w:tabs>
          <w:tab w:val="left" w:pos="567"/>
        </w:tabs>
        <w:spacing w:after="0"/>
        <w:ind w:left="567" w:hanging="567"/>
        <w:rPr>
          <w:rFonts w:ascii="Garamond" w:hAnsi="Garamond" w:cs="Angsana New"/>
          <w:sz w:val="20"/>
        </w:rPr>
      </w:pPr>
      <w:r w:rsidRPr="00CB6BF8">
        <w:rPr>
          <w:rFonts w:ascii="Garamond" w:hAnsi="Garamond"/>
          <w:bCs/>
          <w:sz w:val="20"/>
        </w:rPr>
        <w:t>Predávajúci</w:t>
      </w:r>
      <w:r w:rsidRPr="00CB6BF8">
        <w:rPr>
          <w:rFonts w:ascii="Garamond" w:hAnsi="Garamond" w:cs="Angsana New"/>
          <w:sz w:val="20"/>
        </w:rPr>
        <w:t xml:space="preserve"> zodpovedá za plnenie zmluvy o subdodávke subdodávate</w:t>
      </w:r>
      <w:r w:rsidRPr="00CB6BF8">
        <w:rPr>
          <w:rFonts w:ascii="Garamond" w:hAnsi="Garamond"/>
          <w:sz w:val="20"/>
        </w:rPr>
        <w:t>ľ</w:t>
      </w:r>
      <w:r w:rsidRPr="00CB6BF8">
        <w:rPr>
          <w:rFonts w:ascii="Garamond" w:hAnsi="Garamond" w:cs="Angsana New"/>
          <w:sz w:val="20"/>
        </w:rPr>
        <w:t>om tak, ako keby plnenie  realizované na základe takejto zmluvy realizoval sám. Predávajúci zodpovedá za odbornú starostlivos</w:t>
      </w:r>
      <w:r w:rsidRPr="00CB6BF8">
        <w:rPr>
          <w:rFonts w:ascii="Garamond" w:hAnsi="Garamond"/>
          <w:sz w:val="20"/>
        </w:rPr>
        <w:t>ť</w:t>
      </w:r>
      <w:r w:rsidRPr="00CB6BF8">
        <w:rPr>
          <w:rFonts w:ascii="Garamond" w:hAnsi="Garamond" w:cs="Angsana New"/>
          <w:sz w:val="20"/>
        </w:rPr>
        <w:t xml:space="preserve"> pri výbere subdodávate</w:t>
      </w:r>
      <w:r w:rsidRPr="00CB6BF8">
        <w:rPr>
          <w:rFonts w:ascii="Garamond" w:hAnsi="Garamond"/>
          <w:sz w:val="20"/>
        </w:rPr>
        <w:t>ľ</w:t>
      </w:r>
      <w:r w:rsidRPr="00CB6BF8">
        <w:rPr>
          <w:rFonts w:ascii="Garamond" w:hAnsi="Garamond" w:cs="Angsana New"/>
          <w:sz w:val="20"/>
        </w:rPr>
        <w:t>a ako aj za výsledok plnenia vykonaného na základe zmluvy o subdodávke.</w:t>
      </w:r>
    </w:p>
    <w:p w14:paraId="0EE0CB42" w14:textId="77777777" w:rsidR="00844171" w:rsidRPr="00CB6BF8" w:rsidRDefault="00844171" w:rsidP="00844171">
      <w:pPr>
        <w:pStyle w:val="CTL"/>
        <w:numPr>
          <w:ilvl w:val="1"/>
          <w:numId w:val="15"/>
        </w:numPr>
        <w:tabs>
          <w:tab w:val="left" w:pos="567"/>
        </w:tabs>
        <w:spacing w:after="0"/>
        <w:ind w:left="567" w:hanging="567"/>
        <w:rPr>
          <w:rFonts w:ascii="Garamond" w:hAnsi="Garamond"/>
          <w:sz w:val="20"/>
        </w:rPr>
      </w:pPr>
      <w:r w:rsidRPr="00CB6BF8">
        <w:rPr>
          <w:rFonts w:ascii="Garamond" w:hAnsi="Garamond"/>
          <w:sz w:val="20"/>
        </w:rPr>
        <w:t>Vlastnícke právo k dodanému tovaru a nebezpečenstvo škody na tovare prechádza na kupujúceho dňom jeho dodania a prevzatia podpisom dodacieho listu vyhotoveného Predávajúcim bez výhrad. V prípade odmietnutia prevzatia tovaru zo strany kupujúceho podľa tohto článku bod 4.7 tejto zmluvy zostáv tovar vo vlastníctve predávajúceho až do doby, kým predávajúci neodstráni prekážku, ktorá bráni kupujúcemu riadne prevziať tovar.</w:t>
      </w:r>
    </w:p>
    <w:p w14:paraId="60E2575A" w14:textId="77777777" w:rsidR="00844171" w:rsidRPr="00CB6BF8" w:rsidRDefault="00844171" w:rsidP="00844171">
      <w:pPr>
        <w:pStyle w:val="CTLhead"/>
        <w:rPr>
          <w:rFonts w:ascii="Garamond" w:hAnsi="Garamond" w:cs="Calibri"/>
          <w:sz w:val="20"/>
        </w:rPr>
      </w:pPr>
    </w:p>
    <w:p w14:paraId="663DF042"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V.</w:t>
      </w:r>
    </w:p>
    <w:p w14:paraId="713708A3" w14:textId="77777777" w:rsidR="00844171" w:rsidRDefault="00844171" w:rsidP="00844171">
      <w:pPr>
        <w:pStyle w:val="CTLhead"/>
        <w:rPr>
          <w:rFonts w:ascii="Garamond" w:hAnsi="Garamond" w:cs="Calibri"/>
          <w:sz w:val="20"/>
        </w:rPr>
      </w:pPr>
      <w:r w:rsidRPr="00CB6BF8">
        <w:rPr>
          <w:rFonts w:ascii="Garamond" w:hAnsi="Garamond" w:cs="Calibri"/>
          <w:sz w:val="20"/>
        </w:rPr>
        <w:t>Kúpna cena a platobné podmienky</w:t>
      </w:r>
    </w:p>
    <w:p w14:paraId="67534E4C" w14:textId="77777777" w:rsidR="00844171" w:rsidRPr="00CB6BF8" w:rsidRDefault="00844171" w:rsidP="00844171">
      <w:pPr>
        <w:pStyle w:val="CTLhead"/>
        <w:rPr>
          <w:rFonts w:ascii="Garamond" w:hAnsi="Garamond" w:cs="Calibri"/>
          <w:sz w:val="20"/>
        </w:rPr>
      </w:pPr>
    </w:p>
    <w:p w14:paraId="01EFA7D5" w14:textId="77777777" w:rsidR="00844171" w:rsidRPr="00CB6BF8" w:rsidRDefault="00844171" w:rsidP="00844171">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Kúpna cena je stanovená v súlade so zákonom Národnej rady Slovenskej republiky č. 18/1996 Z. z. o cenách v znení neskorších predpisov a vyhlášky Ministerstva financií Slovenskej republiky č. 87/1996 Z. z., ktorou sa vykonáva zákon Národnej rady Slovenskej republiky č. 18/1996 Z. z. o cenách dohodou, ako cena konečná,  a je uvedená v prílohe č. 1 tejto zmluvy. Pri DPH sa bude postupovať podľa osobitných predpisov. </w:t>
      </w:r>
    </w:p>
    <w:p w14:paraId="62065145" w14:textId="77777777" w:rsidR="00844171" w:rsidRPr="00CB6BF8" w:rsidRDefault="00844171" w:rsidP="00844171">
      <w:pPr>
        <w:pStyle w:val="CTL"/>
        <w:numPr>
          <w:ilvl w:val="1"/>
          <w:numId w:val="16"/>
        </w:numPr>
        <w:tabs>
          <w:tab w:val="left" w:pos="567"/>
        </w:tabs>
        <w:spacing w:after="0"/>
        <w:ind w:left="567" w:hanging="567"/>
        <w:rPr>
          <w:rFonts w:ascii="Garamond" w:hAnsi="Garamond"/>
          <w:i/>
          <w:sz w:val="20"/>
        </w:rPr>
      </w:pPr>
      <w:r w:rsidRPr="00CB6BF8">
        <w:rPr>
          <w:rFonts w:ascii="Garamond" w:hAnsi="Garamond"/>
          <w:sz w:val="20"/>
        </w:rPr>
        <w:t>Zálohové platby ani platba vopred sa neumožňujú. Úhrada kúpnej ceny sa uskutoční po prebratí tovaru kupujúcim, formou prevodu na bankový účet predávajúceho uvedeného v záhlaví tejto zmluvy.</w:t>
      </w:r>
      <w:r w:rsidRPr="00CB6BF8">
        <w:rPr>
          <w:rFonts w:ascii="Garamond" w:hAnsi="Garamond"/>
          <w:i/>
          <w:sz w:val="20"/>
        </w:rPr>
        <w:t xml:space="preserve"> </w:t>
      </w:r>
      <w:r w:rsidRPr="00CB6BF8">
        <w:rPr>
          <w:rFonts w:ascii="Garamond" w:hAnsi="Garamond"/>
          <w:sz w:val="20"/>
        </w:rPr>
        <w:t>Bezhotovostný platobný styk sa uskutoční prostredníctvom finančného ústavu kupujúceho na základe faktúry, ktorej splatnosť je dohodnutá v lehote 60 (šesťdesiat) dní odo dňa doručenia faktúry kupujúcemu. Faktúra sa považuje za uhradenú dňom odpísania finančných prostriedkov z účtu kupujúceho. V prípade, ak splatnosť faktúry pripadne na soboru, nedeľu alebo sviatok, splatnosť faktúry sa posúva na najbližší pracovný deň.</w:t>
      </w:r>
    </w:p>
    <w:p w14:paraId="2768BB6E" w14:textId="77777777" w:rsidR="00844171" w:rsidRPr="00CB6BF8" w:rsidRDefault="00844171" w:rsidP="00844171">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Neoddeliteľnou súčasťou faktúry bude objednávka podľa článku III. bod 3.3. tejto zmluvy a dodací list potvrdený kupujúcim. </w:t>
      </w:r>
    </w:p>
    <w:p w14:paraId="77EB4300" w14:textId="77777777" w:rsidR="00844171" w:rsidRPr="00CB6BF8" w:rsidRDefault="00844171" w:rsidP="00844171">
      <w:pPr>
        <w:pStyle w:val="CTL"/>
        <w:numPr>
          <w:ilvl w:val="1"/>
          <w:numId w:val="16"/>
        </w:numPr>
        <w:tabs>
          <w:tab w:val="left" w:pos="567"/>
        </w:tabs>
        <w:spacing w:after="0"/>
        <w:ind w:left="567" w:hanging="567"/>
        <w:rPr>
          <w:rFonts w:ascii="Garamond" w:hAnsi="Garamond" w:cs="Calibri"/>
          <w:sz w:val="20"/>
        </w:rPr>
      </w:pPr>
      <w:r w:rsidRPr="00CB6BF8">
        <w:rPr>
          <w:rFonts w:ascii="Garamond" w:hAnsi="Garamond"/>
          <w:sz w:val="20"/>
        </w:rPr>
        <w:t>Faktúra musí spĺňať všetky náležitosti účtovného dokladu podľa § 10 zákona č. 431/2002 Z. z. o účtovníctve v znení neskorších predpisov, náležitosti podľa § 74 zákona č. 222/2004 Z. z. o dani z pridanej hodnoty v znení neskorších predpisov a evidenčné číslo tejto zmluvy, pod ktorým je táto zmluva evidovaná kupujúcim, pričom k faktúre bude pripojená objednávka a dodací list potvrdený kupujúcim. V prípade, že faktúra bude obsahovať nesprávne alebo neúplné údaje, kupujúci je oprávnený ju vrátiť a predávajúci je povinný faktúru podľa charakteru nedostatku opraviť, doplniť alebo vystaviť novú. V takomto prípade sa preruší lehota jej splatnosti a nová začne plynúť prevzatím nového, resp. upraveného daňového dokladu.</w:t>
      </w:r>
    </w:p>
    <w:p w14:paraId="17764140" w14:textId="77777777" w:rsidR="00844171" w:rsidRPr="00CB6BF8" w:rsidRDefault="00844171" w:rsidP="00844171">
      <w:pPr>
        <w:pStyle w:val="CTL"/>
        <w:numPr>
          <w:ilvl w:val="1"/>
          <w:numId w:val="16"/>
        </w:numPr>
        <w:tabs>
          <w:tab w:val="left" w:pos="567"/>
        </w:tabs>
        <w:spacing w:after="0"/>
        <w:ind w:left="567" w:hanging="567"/>
        <w:rPr>
          <w:rFonts w:ascii="Garamond" w:hAnsi="Garamond" w:cs="Calibri"/>
          <w:sz w:val="20"/>
        </w:rPr>
      </w:pPr>
      <w:r w:rsidRPr="00CB6BF8">
        <w:rPr>
          <w:rFonts w:ascii="Garamond" w:hAnsi="Garamond" w:cs="Arial"/>
          <w:sz w:val="20"/>
        </w:rPr>
        <w:t>Zmluvné strany sa dohodli, že vylučujú postúpenie pohľadávky/záväzku bez predchádzajúcej písomnej dohody Zmluvných strán.</w:t>
      </w:r>
      <w:r w:rsidRPr="00CB6BF8">
        <w:rPr>
          <w:rFonts w:ascii="Garamond" w:hAnsi="Garamond" w:cs="Calibri"/>
          <w:bCs/>
          <w:sz w:val="20"/>
        </w:rPr>
        <w:t xml:space="preserve">   </w:t>
      </w:r>
    </w:p>
    <w:p w14:paraId="2EB1FD9B" w14:textId="77777777" w:rsidR="00844171" w:rsidRPr="00CB6BF8" w:rsidRDefault="00844171" w:rsidP="00844171">
      <w:pPr>
        <w:pStyle w:val="CTLhead"/>
        <w:rPr>
          <w:rFonts w:ascii="Garamond" w:hAnsi="Garamond" w:cs="Calibri"/>
          <w:sz w:val="20"/>
        </w:rPr>
      </w:pPr>
    </w:p>
    <w:p w14:paraId="7D5AF67A"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VI.</w:t>
      </w:r>
    </w:p>
    <w:p w14:paraId="25AE97FD" w14:textId="77777777" w:rsidR="00844171" w:rsidRDefault="00844171" w:rsidP="00844171">
      <w:pPr>
        <w:pStyle w:val="CTLhead"/>
        <w:ind w:left="360"/>
        <w:rPr>
          <w:rFonts w:ascii="Garamond" w:hAnsi="Garamond"/>
          <w:sz w:val="20"/>
        </w:rPr>
      </w:pPr>
      <w:r w:rsidRPr="00CB6BF8">
        <w:rPr>
          <w:rFonts w:ascii="Garamond" w:hAnsi="Garamond"/>
          <w:sz w:val="20"/>
        </w:rPr>
        <w:t>Záručná doba a zodpovednosť za vady</w:t>
      </w:r>
    </w:p>
    <w:p w14:paraId="36098D84" w14:textId="77777777" w:rsidR="00844171" w:rsidRPr="00CB6BF8" w:rsidRDefault="00844171" w:rsidP="00844171">
      <w:pPr>
        <w:pStyle w:val="CTLhead"/>
        <w:ind w:left="360"/>
        <w:rPr>
          <w:rFonts w:ascii="Garamond" w:hAnsi="Garamond"/>
          <w:sz w:val="20"/>
        </w:rPr>
      </w:pPr>
    </w:p>
    <w:p w14:paraId="2786DB2B" w14:textId="77777777" w:rsidR="00844171" w:rsidRPr="00CB6BF8" w:rsidRDefault="00844171" w:rsidP="00844171">
      <w:pPr>
        <w:pStyle w:val="CTL"/>
        <w:numPr>
          <w:ilvl w:val="1"/>
          <w:numId w:val="7"/>
        </w:numPr>
        <w:spacing w:after="0"/>
        <w:ind w:left="567" w:hanging="567"/>
        <w:rPr>
          <w:rFonts w:ascii="Garamond" w:hAnsi="Garamond"/>
          <w:sz w:val="20"/>
        </w:rPr>
      </w:pPr>
      <w:r w:rsidRPr="00CB6BF8">
        <w:rPr>
          <w:rFonts w:ascii="Garamond" w:hAnsi="Garamond"/>
          <w:sz w:val="20"/>
        </w:rPr>
        <w:t>Predávajúci preberá záruku za to, že tovar má v dobe jeho odovzdania kupujúcemu zmluvne dohodnuté vlastnosti, že zodpovedá technickým normám a predpisom, a že nemá také vady, ktoré by bránili jeho využitiu na bežný alebo zmluvne dohodnutý účel. Predávajúci taktiež preberá záruku za to, že tovar počas záručnej doby bude mať vlastnosti stanovené touto zmluvou, technickými parametrami a právnymi normami a nebude mať také vady, ktoré by bránili jeho využitiu na bežný alebo zmluvne dohodnutý účel.</w:t>
      </w:r>
    </w:p>
    <w:p w14:paraId="7B92CEC5" w14:textId="77777777" w:rsidR="00844171" w:rsidRPr="00CB6BF8" w:rsidRDefault="00844171" w:rsidP="00844171">
      <w:pPr>
        <w:pStyle w:val="CTL"/>
        <w:numPr>
          <w:ilvl w:val="1"/>
          <w:numId w:val="7"/>
        </w:numPr>
        <w:spacing w:after="0"/>
        <w:ind w:left="567" w:hanging="567"/>
        <w:rPr>
          <w:rFonts w:ascii="Garamond" w:hAnsi="Garamond"/>
          <w:sz w:val="20"/>
        </w:rPr>
      </w:pPr>
      <w:r w:rsidRPr="00CB6BF8">
        <w:rPr>
          <w:rFonts w:ascii="Garamond" w:hAnsi="Garamond"/>
          <w:sz w:val="20"/>
        </w:rPr>
        <w:t xml:space="preserve">Záručná doba na tovar je 24 (dvadsaťštyri) mesiacov od prevzatia tovaru kupujúcim, </w:t>
      </w:r>
      <w:r w:rsidRPr="00CB6BF8">
        <w:rPr>
          <w:rFonts w:ascii="Garamond" w:hAnsi="Garamond"/>
          <w:color w:val="000000"/>
          <w:sz w:val="20"/>
        </w:rPr>
        <w:t>pokiaľ na záručnom liste alebo obale takého tovaru nie je vyznačená dlhšia doba podľa záručných podmienok výrobcu</w:t>
      </w:r>
      <w:r w:rsidRPr="00CB6BF8">
        <w:rPr>
          <w:rFonts w:ascii="Garamond" w:hAnsi="Garamond"/>
          <w:sz w:val="20"/>
        </w:rPr>
        <w:t xml:space="preserve">. V prípade oprávnenej reklamácie sa záručná doba predlžuje o čas, počas ktorého bola vada odstraňovaná. </w:t>
      </w:r>
    </w:p>
    <w:p w14:paraId="4A1346B7"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vady zo záruky tovaru počas záručnej doby má kupujúci právo na bezplatné odstránenie vád a predávajúci povinnosť vady odstrániť na svoje náklady. Predávajúci nezodpovedá za vady, ktoré vznikli poškodením tovaru hrubou nedbanlivosťou kupujúceho, jeho konaním v rozpore s inštrukciami ohľadne používania tovaru, neodbornou údržbou, používaním v rozpore s návodom na použitie, alebo neobvyklým </w:t>
      </w:r>
      <w:r w:rsidRPr="00CB6BF8">
        <w:rPr>
          <w:rFonts w:ascii="Garamond" w:hAnsi="Garamond" w:cs="Calibri"/>
          <w:sz w:val="20"/>
        </w:rPr>
        <w:lastRenderedPageBreak/>
        <w:t>spôsobom užívania tovaru.</w:t>
      </w:r>
    </w:p>
    <w:p w14:paraId="608CAABA"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Reklamáciu tovaru a jej špecifikáciu uplatní kupujúci voči predávajúcemu ihneď po zistení, že dodaný tovar vykazuje vady nekvality, a to písomnou formou, na tlačive označenom ako "Oznámenie o reklamácii".</w:t>
      </w:r>
    </w:p>
    <w:p w14:paraId="0F7E9005"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Prípadné reklamácie skrytých vád tovaru alebo vád zistených až pri používaní tovaru je kupujúci povinný uplatniť voči predávajúcemu reklamačným listom (na tlačive označenom ako "Oznámenie o reklamácii"), alebo elektronickou poštou bezodkladne od ich zistenia, najneskôr do konca záručnej doby. Reklamácia uplatnená elektronickou poštou musí byť následne doložená písomným originálom zaslaným po uplatnení si reklamácie elektronickou poštou na adresu predávajúceho, v ktorej kupujúci uvedie číslo faktúry, resp. dodacieho listu a dôvod reklamácie.</w:t>
      </w:r>
    </w:p>
    <w:p w14:paraId="0567B941"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ak predávajúci neprevezme od kupujúceho reklamovaný tovar, kupujúci je oprávnený zaslať tento tovar predávajúcemu na jeho náklady, pričom náklady na poštovné vrátane poistenia zásielky je predávajúci povinný uhradiť na výzvu kupujúceho do 3 (troch) pracovných dní odo dňa doručenia výzvy na ich úhradu spolu s kópiou dokladov preukazujúcich uhradené poštovné a poistné. V prípade, ak predávajúci neuhradí kupujúcemu náklady spojené s uplatnením reklamácie podľa tohto bodu zmluvy, kupujúci je oprávnený započítať si tieto náklady voči najbližšej faktúre predávajúceho. </w:t>
      </w:r>
    </w:p>
    <w:p w14:paraId="773AB73F"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Reklamáciu tovaru posúdia spoločne oprávnení zástupcovia Zmluvných strán, pričom predávajúci najneskôr do 2 (dvoch) pracovných dní od uplatnenia reklamácie vydá písomné stanovisko o spôsobe vybavenia reklamácie. Ak sa predávajúci v tejto lehote nevyjadrí, kupujúci bude považovať reklamáciu za uznanú.</w:t>
      </w:r>
    </w:p>
    <w:p w14:paraId="2294D46A"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sz w:val="20"/>
        </w:rPr>
        <w:t xml:space="preserve">V prípade uznanej reklamácie tovaru sa predávajúci zaväzuje </w:t>
      </w:r>
      <w:proofErr w:type="spellStart"/>
      <w:r w:rsidRPr="00CB6BF8">
        <w:rPr>
          <w:rFonts w:ascii="Garamond" w:hAnsi="Garamond"/>
          <w:sz w:val="20"/>
        </w:rPr>
        <w:t>vadné</w:t>
      </w:r>
      <w:proofErr w:type="spellEnd"/>
      <w:r w:rsidRPr="00CB6BF8">
        <w:rPr>
          <w:rFonts w:ascii="Garamond" w:hAnsi="Garamond"/>
          <w:sz w:val="20"/>
        </w:rPr>
        <w:t xml:space="preserve"> plnenie vysporiadať na vlastné náklady do 5 (piatich) pracovných dní od uznania reklamácie. </w:t>
      </w:r>
    </w:p>
    <w:p w14:paraId="42A5A8F8"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 xml:space="preserve">V prípade sporu o zodpovednosť za vadu tovaru sa predávajúci zaväzuje </w:t>
      </w:r>
      <w:proofErr w:type="spellStart"/>
      <w:r w:rsidRPr="00CB6BF8">
        <w:rPr>
          <w:rFonts w:ascii="Garamond" w:eastAsia="Calibri" w:hAnsi="Garamond"/>
          <w:sz w:val="20"/>
        </w:rPr>
        <w:t>vadné</w:t>
      </w:r>
      <w:proofErr w:type="spellEnd"/>
      <w:r w:rsidRPr="00CB6BF8">
        <w:rPr>
          <w:rFonts w:ascii="Garamond" w:eastAsia="Calibri" w:hAnsi="Garamond"/>
          <w:sz w:val="20"/>
        </w:rPr>
        <w:t xml:space="preserve"> plnenie vysporiadať na vlastné náklady v lehote podľa bodu 6.8. tohto článku zmluvy. Úhradu nákladov spojených s odstránením vady tovaru bude následne znášať Zmluvná strana, ktorá bude neúspešná v spore o určenie zodpovednosti za vadu tovaru.</w:t>
      </w:r>
    </w:p>
    <w:p w14:paraId="6850105A"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 xml:space="preserve">Kupujúci je oprávnený v prípade dodania </w:t>
      </w:r>
      <w:proofErr w:type="spellStart"/>
      <w:r w:rsidRPr="00CB6BF8">
        <w:rPr>
          <w:rFonts w:ascii="Garamond" w:hAnsi="Garamond" w:cs="Calibri"/>
          <w:sz w:val="20"/>
        </w:rPr>
        <w:t>vadného</w:t>
      </w:r>
      <w:proofErr w:type="spellEnd"/>
      <w:r w:rsidRPr="00CB6BF8">
        <w:rPr>
          <w:rFonts w:ascii="Garamond" w:hAnsi="Garamond" w:cs="Calibri"/>
          <w:sz w:val="20"/>
        </w:rPr>
        <w:t xml:space="preserve"> tovaru požadovať:</w:t>
      </w:r>
    </w:p>
    <w:p w14:paraId="629039DD" w14:textId="77777777" w:rsidR="00844171" w:rsidRPr="00CB6BF8" w:rsidRDefault="00844171" w:rsidP="00844171">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odstránenie vád tovaru, ak sú opraviteľné,</w:t>
      </w:r>
    </w:p>
    <w:p w14:paraId="5208C613" w14:textId="77777777" w:rsidR="00844171" w:rsidRPr="00CB6BF8" w:rsidRDefault="00844171" w:rsidP="00844171">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dodanie chýbajúceho množstva alebo časti tovaru,</w:t>
      </w:r>
    </w:p>
    <w:p w14:paraId="35A3AB3B" w14:textId="77777777" w:rsidR="00844171" w:rsidRPr="00CB6BF8" w:rsidRDefault="00844171" w:rsidP="00844171">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 xml:space="preserve">výmenu </w:t>
      </w:r>
      <w:proofErr w:type="spellStart"/>
      <w:r w:rsidRPr="00CB6BF8">
        <w:rPr>
          <w:rFonts w:ascii="Garamond" w:hAnsi="Garamond" w:cs="Calibri"/>
          <w:sz w:val="20"/>
        </w:rPr>
        <w:t>vadného</w:t>
      </w:r>
      <w:proofErr w:type="spellEnd"/>
      <w:r w:rsidRPr="00CB6BF8">
        <w:rPr>
          <w:rFonts w:ascii="Garamond" w:hAnsi="Garamond" w:cs="Calibri"/>
          <w:sz w:val="20"/>
        </w:rPr>
        <w:t xml:space="preserve"> tovaru za tovar bez vád.</w:t>
      </w:r>
    </w:p>
    <w:p w14:paraId="62ECD896" w14:textId="77777777" w:rsidR="00844171" w:rsidRPr="00CB6BF8" w:rsidRDefault="00844171" w:rsidP="00844171">
      <w:pPr>
        <w:pStyle w:val="CTL"/>
        <w:numPr>
          <w:ilvl w:val="1"/>
          <w:numId w:val="7"/>
        </w:numPr>
        <w:tabs>
          <w:tab w:val="left" w:pos="567"/>
        </w:tabs>
        <w:spacing w:after="0"/>
        <w:ind w:left="567" w:hanging="567"/>
        <w:rPr>
          <w:rFonts w:ascii="Garamond" w:eastAsia="Calibri" w:hAnsi="Garamond"/>
          <w:sz w:val="20"/>
        </w:rPr>
      </w:pPr>
      <w:r w:rsidRPr="00CB6BF8">
        <w:rPr>
          <w:rFonts w:ascii="Garamond" w:hAnsi="Garamond" w:cs="Calibri"/>
          <w:sz w:val="20"/>
        </w:rPr>
        <w:t>Predávajúci preberá záruku za akosť tovaru podľa § 429 a </w:t>
      </w:r>
      <w:proofErr w:type="spellStart"/>
      <w:r w:rsidRPr="00CB6BF8">
        <w:rPr>
          <w:rFonts w:ascii="Garamond" w:hAnsi="Garamond" w:cs="Calibri"/>
          <w:sz w:val="20"/>
        </w:rPr>
        <w:t>nasl</w:t>
      </w:r>
      <w:proofErr w:type="spellEnd"/>
      <w:r w:rsidRPr="00CB6BF8">
        <w:rPr>
          <w:rFonts w:ascii="Garamond" w:hAnsi="Garamond" w:cs="Calibri"/>
          <w:sz w:val="20"/>
        </w:rPr>
        <w:t>. Obchodného zákonníka  a zodpovedá za vady tovaru podľa § 422 a </w:t>
      </w:r>
      <w:proofErr w:type="spellStart"/>
      <w:r w:rsidRPr="00CB6BF8">
        <w:rPr>
          <w:rFonts w:ascii="Garamond" w:hAnsi="Garamond" w:cs="Calibri"/>
          <w:sz w:val="20"/>
        </w:rPr>
        <w:t>nasl</w:t>
      </w:r>
      <w:proofErr w:type="spellEnd"/>
      <w:r w:rsidRPr="00CB6BF8">
        <w:rPr>
          <w:rFonts w:ascii="Garamond" w:hAnsi="Garamond" w:cs="Calibri"/>
          <w:sz w:val="20"/>
        </w:rPr>
        <w:t>. Obchodného zákonníka. Zodpovednosť za vady sa ďalej spravuje príslušnými ustanoveniami Obchodného zákonníka.</w:t>
      </w:r>
    </w:p>
    <w:p w14:paraId="333DF0BF" w14:textId="77777777" w:rsidR="00844171" w:rsidRPr="00CB6BF8" w:rsidRDefault="00844171" w:rsidP="00844171">
      <w:pPr>
        <w:pStyle w:val="CTLhead"/>
        <w:rPr>
          <w:rFonts w:ascii="Garamond" w:hAnsi="Garamond" w:cs="Calibri"/>
          <w:sz w:val="20"/>
        </w:rPr>
      </w:pPr>
    </w:p>
    <w:p w14:paraId="6A49ABB2"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VII.</w:t>
      </w:r>
    </w:p>
    <w:p w14:paraId="274CC37A" w14:textId="77777777" w:rsidR="00844171" w:rsidRDefault="00844171" w:rsidP="00844171">
      <w:pPr>
        <w:pStyle w:val="CTLhead"/>
        <w:rPr>
          <w:rFonts w:ascii="Garamond" w:hAnsi="Garamond" w:cs="Calibri"/>
          <w:sz w:val="20"/>
        </w:rPr>
      </w:pPr>
      <w:r w:rsidRPr="00CB6BF8">
        <w:rPr>
          <w:rFonts w:ascii="Garamond" w:hAnsi="Garamond" w:cs="Calibri"/>
          <w:sz w:val="20"/>
        </w:rPr>
        <w:t>Ostatné dojednania</w:t>
      </w:r>
    </w:p>
    <w:p w14:paraId="46F3E3CE" w14:textId="77777777" w:rsidR="00844171" w:rsidRPr="00CB6BF8" w:rsidRDefault="00844171" w:rsidP="00844171">
      <w:pPr>
        <w:pStyle w:val="CTLhead"/>
        <w:rPr>
          <w:rFonts w:ascii="Garamond" w:hAnsi="Garamond" w:cs="Calibri"/>
          <w:sz w:val="20"/>
        </w:rPr>
      </w:pPr>
    </w:p>
    <w:p w14:paraId="1577306D" w14:textId="77777777" w:rsidR="00844171" w:rsidRPr="00CB6BF8" w:rsidRDefault="00844171" w:rsidP="00844171">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prehlasuje, že tovar nie je zaťažený právami tretích osôb.</w:t>
      </w:r>
    </w:p>
    <w:p w14:paraId="1889903B" w14:textId="77777777" w:rsidR="00844171" w:rsidRPr="00CB6BF8" w:rsidRDefault="00844171" w:rsidP="00844171">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je povinný dodať tovar kupujúcemu v dohodnutom množstve, rozsahu, kvalite, v požadovaných technických parametroch, v bezchybnom stave a dohodnutom termíne v zmysle špecifikácie podľa prílohy č. 1 zmluvy.</w:t>
      </w:r>
    </w:p>
    <w:p w14:paraId="706ED79C" w14:textId="77777777" w:rsidR="00844171" w:rsidRPr="00CB6BF8" w:rsidRDefault="00844171" w:rsidP="00844171">
      <w:pPr>
        <w:pStyle w:val="CTL"/>
        <w:numPr>
          <w:ilvl w:val="1"/>
          <w:numId w:val="8"/>
        </w:numPr>
        <w:spacing w:after="0"/>
        <w:ind w:left="567" w:hanging="567"/>
        <w:rPr>
          <w:rFonts w:ascii="Garamond" w:hAnsi="Garamond" w:cs="Calibri"/>
          <w:sz w:val="20"/>
        </w:rPr>
      </w:pPr>
      <w:r w:rsidRPr="00CB6BF8">
        <w:rPr>
          <w:rFonts w:ascii="Garamond" w:hAnsi="Garamond" w:cs="Calibri"/>
          <w:sz w:val="20"/>
        </w:rPr>
        <w:t>Kupujúci je povinný:</w:t>
      </w:r>
    </w:p>
    <w:p w14:paraId="67527401" w14:textId="77777777" w:rsidR="00844171" w:rsidRPr="00CB6BF8" w:rsidRDefault="00844171" w:rsidP="00844171">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prebrať bezchybný tovar v deň dodania, ktorý mu predávajúci oznámi podľa článku IV.,  bodu 4.6. tejto zmluvy,</w:t>
      </w:r>
    </w:p>
    <w:p w14:paraId="61393FC6" w14:textId="77777777" w:rsidR="00844171" w:rsidRPr="00CB6BF8" w:rsidRDefault="00844171" w:rsidP="00844171">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riadne a včas zaplatiť kúpnu cenu dohodnutú v článku V. tejto zmluvy.</w:t>
      </w:r>
    </w:p>
    <w:p w14:paraId="6C5080F8" w14:textId="77777777" w:rsidR="00844171" w:rsidRPr="00CB6BF8" w:rsidRDefault="00844171" w:rsidP="00844171">
      <w:pPr>
        <w:pStyle w:val="CTL"/>
        <w:numPr>
          <w:ilvl w:val="1"/>
          <w:numId w:val="8"/>
        </w:numPr>
        <w:spacing w:after="0"/>
        <w:ind w:left="567" w:hanging="567"/>
        <w:rPr>
          <w:rFonts w:ascii="Garamond" w:hAnsi="Garamond" w:cs="Calibri"/>
          <w:sz w:val="20"/>
        </w:rPr>
      </w:pPr>
      <w:r w:rsidRPr="00CB6BF8">
        <w:rPr>
          <w:rFonts w:ascii="Garamond" w:hAnsi="Garamond"/>
          <w:sz w:val="20"/>
        </w:rPr>
        <w:t>Kupujúci má právo v prípade pochybností o kvalite tovaru si vyžiadať vzorku ktorejkoľvek časti tovaru na otestovanie, čo mu je predávajúci povinný poskytnúť do piatich (5) pracovných dní odo dňa doručenia výzvy kupujúceho predávajúcemu.</w:t>
      </w:r>
    </w:p>
    <w:p w14:paraId="67709577" w14:textId="77777777" w:rsidR="00844171" w:rsidRPr="00CB6BF8" w:rsidRDefault="00844171" w:rsidP="00844171">
      <w:pPr>
        <w:pStyle w:val="CTL"/>
        <w:numPr>
          <w:ilvl w:val="1"/>
          <w:numId w:val="8"/>
        </w:numPr>
        <w:spacing w:after="0"/>
        <w:ind w:left="567" w:hanging="567"/>
        <w:rPr>
          <w:rFonts w:ascii="Garamond" w:hAnsi="Garamond" w:cs="Calibri"/>
          <w:sz w:val="20"/>
        </w:rPr>
      </w:pPr>
      <w:r w:rsidRPr="00CB6BF8">
        <w:rPr>
          <w:rFonts w:ascii="Garamond" w:hAnsi="Garamond"/>
          <w:sz w:val="20"/>
        </w:rPr>
        <w:t>Ak má kupujúci odôvodnenú pochybnosť o tom, že dodaná vzorka tovaru nezodpovedá požadovanej špecifikácií, predávajúci zabezpečí preukázanie zhody s ponúkanou špecifikáciou, obvyklým spôsobom, treťou nezávislou odbornou stranou, ktorá má oprávnenie takúto zhodu preukázať, do troch (3) pracovných dní od doručenia žiadosti o preukázanie zhody tovaru.</w:t>
      </w:r>
    </w:p>
    <w:p w14:paraId="6522DB4F" w14:textId="77777777" w:rsidR="00844171" w:rsidRPr="00CB6BF8" w:rsidRDefault="00844171" w:rsidP="00844171">
      <w:pPr>
        <w:pStyle w:val="CTLhead"/>
        <w:rPr>
          <w:rFonts w:ascii="Garamond" w:hAnsi="Garamond" w:cs="Calibri"/>
          <w:sz w:val="20"/>
        </w:rPr>
      </w:pPr>
    </w:p>
    <w:p w14:paraId="054440D1"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VIII.</w:t>
      </w:r>
    </w:p>
    <w:p w14:paraId="2677409C" w14:textId="77777777" w:rsidR="00844171" w:rsidRDefault="00844171" w:rsidP="00844171">
      <w:pPr>
        <w:spacing w:after="0" w:line="240" w:lineRule="auto"/>
        <w:jc w:val="center"/>
        <w:rPr>
          <w:rFonts w:ascii="Garamond" w:hAnsi="Garamond"/>
          <w:b/>
          <w:sz w:val="20"/>
          <w:szCs w:val="20"/>
        </w:rPr>
      </w:pPr>
      <w:r w:rsidRPr="00CB6BF8">
        <w:rPr>
          <w:rFonts w:ascii="Garamond" w:hAnsi="Garamond"/>
          <w:b/>
          <w:sz w:val="20"/>
          <w:szCs w:val="20"/>
        </w:rPr>
        <w:t>Zmluvné pokuty a úroky z</w:t>
      </w:r>
      <w:r>
        <w:rPr>
          <w:rFonts w:ascii="Garamond" w:hAnsi="Garamond"/>
          <w:b/>
          <w:sz w:val="20"/>
          <w:szCs w:val="20"/>
        </w:rPr>
        <w:t> </w:t>
      </w:r>
      <w:r w:rsidRPr="00CB6BF8">
        <w:rPr>
          <w:rFonts w:ascii="Garamond" w:hAnsi="Garamond"/>
          <w:b/>
          <w:sz w:val="20"/>
          <w:szCs w:val="20"/>
        </w:rPr>
        <w:t>omeškania</w:t>
      </w:r>
    </w:p>
    <w:p w14:paraId="47F65A5E" w14:textId="77777777" w:rsidR="00844171" w:rsidRPr="00CB6BF8" w:rsidRDefault="00844171" w:rsidP="00844171">
      <w:pPr>
        <w:spacing w:after="0" w:line="240" w:lineRule="auto"/>
        <w:jc w:val="center"/>
        <w:rPr>
          <w:rFonts w:ascii="Garamond" w:hAnsi="Garamond"/>
          <w:b/>
          <w:sz w:val="20"/>
          <w:szCs w:val="20"/>
        </w:rPr>
      </w:pPr>
    </w:p>
    <w:p w14:paraId="50F59CBE" w14:textId="77777777" w:rsidR="00844171" w:rsidRPr="00CB6BF8" w:rsidRDefault="00844171" w:rsidP="00844171">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Pre prípad nedodržania podmienok tejto zmluvy dohodli Zmluvné strany nasledovné  zmluvné pokuty a úroky z omeškania:</w:t>
      </w:r>
    </w:p>
    <w:p w14:paraId="798B01A2"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za omeškanie predávajúceho s dodaním tovaru podľa čl. IV. tejto zmluvy  je kupujúci oprávnený uplatniť si zmluvnú pokutu vo výške 0,05 % z ceny predmetu zmluvy za každý aj začatý deň omeškania, </w:t>
      </w:r>
    </w:p>
    <w:p w14:paraId="64CA912C"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predávajúceho s odstránením vady tovaru je kupujúci oprávnený uplatniť si zmluvnú pokutu vo výške 0,05% z ceny predmetu zmluvy za každý aj začatý deň omeškania,</w:t>
      </w:r>
    </w:p>
    <w:p w14:paraId="4A301F6C"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kupujúceho so zaplatením kúpnej ceny je predávajúci oprávnený uplatniť si zákonný úrok z omeškania z nezaplatenej ceny za každý aj začatý deň omeškania,</w:t>
      </w:r>
    </w:p>
    <w:p w14:paraId="3332554A"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lastRenderedPageBreak/>
        <w:t xml:space="preserve">v prípade, že tovar sa dodáva ako </w:t>
      </w:r>
      <w:r w:rsidRPr="00CB6BF8">
        <w:rPr>
          <w:rFonts w:ascii="Garamond" w:hAnsi="Garamond"/>
          <w:sz w:val="20"/>
          <w:szCs w:val="20"/>
        </w:rPr>
        <w:t>originálny spotrebný materiál a p</w:t>
      </w:r>
      <w:r w:rsidRPr="00CB6BF8">
        <w:rPr>
          <w:rFonts w:ascii="Garamond" w:hAnsi="Garamond" w:cs="Calibri"/>
          <w:sz w:val="20"/>
          <w:szCs w:val="20"/>
        </w:rPr>
        <w:t>redávajúci dodá kupujúcemu tovar, ktorý nespĺňa stanovenú požiadavku je kupujúci oprávnený uplatniť si zmluvnú pokutu vo výške 10 % z ceny takého tovaru,</w:t>
      </w:r>
    </w:p>
    <w:p w14:paraId="2CFED6AB"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v prípade, ak k odstúpeniu od tejto zmluvy dôjde z dôvodu, že predávajúci nie je schopný dodávať tovar v požadovanej kvalite, v požadovanom množstve a/alebo za kúpnu cenu, ktorú ponúkol, je kupujúci oprávnený uplatniť si zmluvnú pokutu vo výške 35 % z ceny predmetu zmluvy,</w:t>
      </w:r>
    </w:p>
    <w:p w14:paraId="477E2F58"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v prípade porušenia ktorejkoľvek z povinností týkajúcej sa subdodávateľov alebo ich zmeny, je kupujúci oprávnený uplatniť si zmluvnú pokutu vo výške 1 000 EUR (slovom: jedentisíc eur) za každé jednotlivé porušenie ktorejkoľvek z povinností, a to aj opakovane, a zároveň je kupujúci oprávnený odmietnuť plnenie, resp. vrátiť poskytnuté plnenie subdodávateľom predávajúceho, ktorý nebol písomne schválený alebo ktorý nespĺňa zákonné podmienky.</w:t>
      </w:r>
    </w:p>
    <w:p w14:paraId="4EEB18E9" w14:textId="77777777" w:rsidR="00844171" w:rsidRPr="00CB6BF8" w:rsidRDefault="00844171" w:rsidP="00844171">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Zaplatením zmluvnej pokuty predávajúcim nezaniká nárok kupujúceho na prípadnú náhradu škody, ktorá vznikla v príčinnej súvislosti s porušením zmluvnej povinnosti, za ktorú je uplatňovaná zmluvná pokuta.</w:t>
      </w:r>
    </w:p>
    <w:p w14:paraId="2C278999" w14:textId="77777777" w:rsidR="00844171" w:rsidRPr="00CB6BF8" w:rsidRDefault="00844171" w:rsidP="00844171">
      <w:pPr>
        <w:pStyle w:val="Odsekzoznamu"/>
        <w:spacing w:after="0" w:line="240" w:lineRule="auto"/>
        <w:ind w:left="567" w:hanging="567"/>
        <w:jc w:val="both"/>
        <w:rPr>
          <w:rFonts w:ascii="Garamond" w:hAnsi="Garamond" w:cs="Calibri"/>
          <w:sz w:val="20"/>
          <w:szCs w:val="20"/>
        </w:rPr>
      </w:pPr>
      <w:r w:rsidRPr="00CB6BF8">
        <w:rPr>
          <w:rFonts w:ascii="Garamond" w:hAnsi="Garamond" w:cs="Calibri"/>
          <w:sz w:val="20"/>
          <w:szCs w:val="20"/>
        </w:rPr>
        <w:t>8.3</w:t>
      </w:r>
      <w:r w:rsidRPr="00CB6BF8">
        <w:rPr>
          <w:rFonts w:ascii="Garamond" w:hAnsi="Garamond" w:cs="Calibri"/>
          <w:sz w:val="20"/>
          <w:szCs w:val="20"/>
        </w:rPr>
        <w:tab/>
        <w:t>Zmluvné strany sa dohodli, že v prípade, ak predávajúci nie je schopný dodať tovar v dohodnutej dodacej lehote, je kupujúci oprávnený uskutočniť krycí nákup a prípadný cenový rozdiel a všetky náklady navyše, ktoré kupujúcemu vzniknú z tohto nákupu preúčtovať v plnom rozsahu predávajúcemu ako náhradu škody.</w:t>
      </w:r>
    </w:p>
    <w:p w14:paraId="03D67C17" w14:textId="77777777" w:rsidR="00844171" w:rsidRPr="00CB6BF8" w:rsidRDefault="00844171" w:rsidP="00844171">
      <w:pPr>
        <w:pStyle w:val="Odsekzoznamu"/>
        <w:spacing w:after="0" w:line="240" w:lineRule="auto"/>
        <w:ind w:left="567" w:hanging="567"/>
        <w:jc w:val="both"/>
        <w:rPr>
          <w:rFonts w:ascii="Garamond" w:hAnsi="Garamond" w:cs="Calibri"/>
          <w:sz w:val="20"/>
          <w:szCs w:val="20"/>
        </w:rPr>
      </w:pPr>
      <w:r w:rsidRPr="00CB6BF8">
        <w:rPr>
          <w:rFonts w:ascii="Garamond" w:hAnsi="Garamond" w:cs="Calibri"/>
          <w:sz w:val="20"/>
          <w:szCs w:val="20"/>
        </w:rPr>
        <w:t>8.4.</w:t>
      </w:r>
      <w:r w:rsidRPr="00CB6BF8">
        <w:rPr>
          <w:rFonts w:ascii="Garamond" w:hAnsi="Garamond" w:cs="Calibri"/>
          <w:sz w:val="20"/>
          <w:szCs w:val="20"/>
        </w:rPr>
        <w:tab/>
        <w:t xml:space="preserve">Nárok na zmluvnú pokutu nevzniká vtedy, ak sa preukáže, že omeškanie je spôsobené okolnosťami vylučujúcimi zodpovednosť (vyššia moc). Zmluvnú pokutu zaplatí povinná Zmluvná strana oprávnenej Zmluvnej strane v lehote 30 (tridsiatich) dní odo dňa doručenia faktúry do sídla povinnej Zmluvnej strany. 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tovaru trvá po dobu pôsobenia vyššej moci, najviac však dva mesiace. Po uplynutí tejto doby sa Zmluvné strany dohodnú o ďalšom postupe. Ak nedôjde k dohode, má strana, ktorá sa odvolala na okolnosti vylučujúce zodpovednosť, právo odstúpiť od zmluvy. </w:t>
      </w:r>
    </w:p>
    <w:p w14:paraId="56633919" w14:textId="77777777" w:rsidR="00844171" w:rsidRPr="00CB6BF8" w:rsidRDefault="00844171" w:rsidP="00844171">
      <w:pPr>
        <w:pStyle w:val="CTL"/>
        <w:numPr>
          <w:ilvl w:val="0"/>
          <w:numId w:val="0"/>
        </w:numPr>
        <w:tabs>
          <w:tab w:val="left" w:pos="0"/>
          <w:tab w:val="left" w:pos="708"/>
        </w:tabs>
        <w:spacing w:after="0"/>
        <w:jc w:val="center"/>
        <w:rPr>
          <w:rFonts w:ascii="Garamond" w:hAnsi="Garamond" w:cs="Calibri"/>
          <w:b/>
          <w:sz w:val="20"/>
        </w:rPr>
      </w:pPr>
    </w:p>
    <w:p w14:paraId="37925D82" w14:textId="77777777" w:rsidR="00844171" w:rsidRPr="00CB6BF8" w:rsidRDefault="00844171" w:rsidP="00844171">
      <w:pPr>
        <w:pStyle w:val="CTL"/>
        <w:numPr>
          <w:ilvl w:val="0"/>
          <w:numId w:val="0"/>
        </w:numPr>
        <w:tabs>
          <w:tab w:val="left" w:pos="0"/>
          <w:tab w:val="left" w:pos="708"/>
        </w:tabs>
        <w:spacing w:after="0"/>
        <w:jc w:val="center"/>
        <w:rPr>
          <w:rFonts w:ascii="Garamond" w:hAnsi="Garamond" w:cs="Calibri"/>
          <w:b/>
          <w:sz w:val="20"/>
        </w:rPr>
      </w:pPr>
      <w:r w:rsidRPr="00CB6BF8">
        <w:rPr>
          <w:rFonts w:ascii="Garamond" w:hAnsi="Garamond" w:cs="Calibri"/>
          <w:b/>
          <w:sz w:val="20"/>
        </w:rPr>
        <w:t>Článok IX.</w:t>
      </w:r>
    </w:p>
    <w:p w14:paraId="051A0D83" w14:textId="77777777" w:rsidR="00844171" w:rsidRDefault="00844171" w:rsidP="00844171">
      <w:pPr>
        <w:spacing w:after="0" w:line="240" w:lineRule="auto"/>
        <w:jc w:val="center"/>
        <w:rPr>
          <w:rFonts w:ascii="Garamond" w:hAnsi="Garamond" w:cs="Calibri"/>
          <w:b/>
          <w:sz w:val="20"/>
          <w:szCs w:val="20"/>
        </w:rPr>
      </w:pPr>
      <w:r w:rsidRPr="00CB6BF8">
        <w:rPr>
          <w:rFonts w:ascii="Garamond" w:hAnsi="Garamond" w:cs="Calibri"/>
          <w:b/>
          <w:sz w:val="20"/>
          <w:szCs w:val="20"/>
        </w:rPr>
        <w:t>Skončenie zmluvy</w:t>
      </w:r>
    </w:p>
    <w:p w14:paraId="5385006E" w14:textId="77777777" w:rsidR="00844171" w:rsidRPr="00CB6BF8" w:rsidRDefault="00844171" w:rsidP="00844171">
      <w:pPr>
        <w:spacing w:after="0" w:line="240" w:lineRule="auto"/>
        <w:jc w:val="center"/>
        <w:rPr>
          <w:rFonts w:ascii="Garamond" w:hAnsi="Garamond" w:cs="Calibri"/>
          <w:b/>
          <w:sz w:val="20"/>
          <w:szCs w:val="20"/>
        </w:rPr>
      </w:pPr>
    </w:p>
    <w:p w14:paraId="306E4B63" w14:textId="77777777" w:rsidR="00844171" w:rsidRPr="00CB6BF8" w:rsidRDefault="00844171" w:rsidP="00844171">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Zmluvné strany sa dohodli, že zmluvu je možné skončiť:</w:t>
      </w:r>
    </w:p>
    <w:p w14:paraId="124EDD20" w14:textId="77777777" w:rsidR="00844171" w:rsidRPr="00CB6BF8" w:rsidRDefault="00844171" w:rsidP="00844171">
      <w:pPr>
        <w:pStyle w:val="Odsekzoznamu"/>
        <w:numPr>
          <w:ilvl w:val="1"/>
          <w:numId w:val="6"/>
        </w:numPr>
        <w:tabs>
          <w:tab w:val="left" w:pos="1418"/>
        </w:tabs>
        <w:spacing w:after="0" w:line="240" w:lineRule="auto"/>
        <w:contextualSpacing w:val="0"/>
        <w:jc w:val="both"/>
        <w:rPr>
          <w:rFonts w:ascii="Garamond" w:hAnsi="Garamond" w:cs="Calibri"/>
          <w:sz w:val="20"/>
          <w:szCs w:val="20"/>
        </w:rPr>
      </w:pPr>
      <w:r w:rsidRPr="00CB6BF8">
        <w:rPr>
          <w:rFonts w:ascii="Garamond" w:hAnsi="Garamond"/>
          <w:sz w:val="20"/>
          <w:szCs w:val="20"/>
        </w:rPr>
        <w:t>písomnou dohodou Zmluvných strán</w:t>
      </w:r>
      <w:r w:rsidRPr="00CB6BF8">
        <w:rPr>
          <w:rFonts w:ascii="Garamond" w:hAnsi="Garamond" w:cs="Calibri"/>
          <w:sz w:val="20"/>
          <w:szCs w:val="20"/>
        </w:rPr>
        <w:t>, a to dňom uvedeným v takejto dohode; v dohode o skončení zmluvy sa súčasne upravia nároky Zmluvných strán vzniknuté na základe alebo v súvislosti s touto zmluvou,</w:t>
      </w:r>
    </w:p>
    <w:p w14:paraId="7685C507" w14:textId="77777777" w:rsidR="00844171" w:rsidRPr="00CB6BF8" w:rsidRDefault="00844171" w:rsidP="00844171">
      <w:pPr>
        <w:numPr>
          <w:ilvl w:val="1"/>
          <w:numId w:val="6"/>
        </w:numPr>
        <w:tabs>
          <w:tab w:val="left" w:pos="1418"/>
        </w:tabs>
        <w:spacing w:after="0" w:line="240" w:lineRule="auto"/>
        <w:ind w:left="1434" w:hanging="357"/>
        <w:jc w:val="both"/>
        <w:rPr>
          <w:rFonts w:ascii="Garamond" w:hAnsi="Garamond" w:cs="Calibri"/>
          <w:sz w:val="20"/>
          <w:szCs w:val="20"/>
        </w:rPr>
      </w:pPr>
      <w:r w:rsidRPr="00CB6BF8">
        <w:rPr>
          <w:rFonts w:ascii="Garamond" w:hAnsi="Garamond" w:cs="Calibri"/>
          <w:sz w:val="20"/>
          <w:szCs w:val="20"/>
        </w:rPr>
        <w:t>písomným odstúpením od zmluvy v prípade podstatného porušenia zmluvy,</w:t>
      </w:r>
    </w:p>
    <w:p w14:paraId="04E4846C" w14:textId="77777777" w:rsidR="00844171" w:rsidRPr="00CB6BF8" w:rsidRDefault="00844171" w:rsidP="00844171">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 uvedenú v tejto zmluve.</w:t>
      </w:r>
    </w:p>
    <w:p w14:paraId="4DB8E5D8" w14:textId="77777777" w:rsidR="00844171" w:rsidRPr="00CB6BF8" w:rsidRDefault="00844171" w:rsidP="00844171">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Za podstatné porušenie zmluvy sa považuje:</w:t>
      </w:r>
    </w:p>
    <w:p w14:paraId="49567BAA" w14:textId="77777777" w:rsidR="00844171" w:rsidRPr="00CB6BF8" w:rsidRDefault="00844171" w:rsidP="00844171">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 xml:space="preserve">omeškanie predávajúceho s dodaním predmetu zmluvy oproti dohodnutému termínu plnenia o viac ako 2 (dva) týždne bez uvedenia dôvodu, ktorý by omeškanie ospravedlňoval (vyššia moc), </w:t>
      </w:r>
    </w:p>
    <w:p w14:paraId="15D30DB0" w14:textId="77777777" w:rsidR="00844171" w:rsidRPr="00CB6BF8" w:rsidRDefault="00844171" w:rsidP="00844171">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ak kúpna cena bude fakturovaná v rozpore s podmienkami dohodnutými v tejto zmluve,</w:t>
      </w:r>
    </w:p>
    <w:p w14:paraId="5CC0E61D" w14:textId="77777777" w:rsidR="00844171" w:rsidRPr="00CB6BF8" w:rsidRDefault="00844171" w:rsidP="00844171">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u w:val="single"/>
        </w:rPr>
      </w:pPr>
      <w:r w:rsidRPr="00CB6BF8">
        <w:rPr>
          <w:rFonts w:ascii="Garamond" w:hAnsi="Garamond" w:cs="Calibri"/>
          <w:sz w:val="20"/>
          <w:szCs w:val="20"/>
        </w:rPr>
        <w:t>Predávajúci dodá Kupujúcemu tovar takých parametrov, ktoré sú v rozpore s touto zmluvou,</w:t>
      </w:r>
    </w:p>
    <w:p w14:paraId="6F48C3D1" w14:textId="77777777" w:rsidR="00844171" w:rsidRPr="00CB6BF8" w:rsidRDefault="00844171" w:rsidP="00844171">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Predávajúci nevybaví reklamáciu v lehote dohodnutej podľa článku VI bod 6.8. tejto zmluvy</w:t>
      </w:r>
    </w:p>
    <w:p w14:paraId="558D2E99" w14:textId="77777777" w:rsidR="00844171" w:rsidRPr="00CB6BF8" w:rsidRDefault="00844171" w:rsidP="00844171">
      <w:pPr>
        <w:pStyle w:val="Odsekzoznamu"/>
        <w:numPr>
          <w:ilvl w:val="0"/>
          <w:numId w:val="13"/>
        </w:numPr>
        <w:tabs>
          <w:tab w:val="left" w:pos="1418"/>
        </w:tabs>
        <w:spacing w:after="0" w:line="240" w:lineRule="auto"/>
        <w:ind w:left="1797" w:hanging="663"/>
        <w:contextualSpacing w:val="0"/>
        <w:jc w:val="both"/>
        <w:rPr>
          <w:rFonts w:ascii="Garamond" w:hAnsi="Garamond" w:cs="Calibri"/>
          <w:sz w:val="20"/>
          <w:szCs w:val="20"/>
        </w:rPr>
      </w:pPr>
      <w:r w:rsidRPr="00CB6BF8">
        <w:rPr>
          <w:rFonts w:ascii="Garamond" w:hAnsi="Garamond" w:cs="Calibri"/>
          <w:sz w:val="20"/>
          <w:szCs w:val="20"/>
        </w:rPr>
        <w:t>Kupujúci je v omeškaní so zaplatením faktúry o viac ako 60 (šesťdesiat) dní,</w:t>
      </w:r>
    </w:p>
    <w:p w14:paraId="24417F39" w14:textId="77777777" w:rsidR="00844171" w:rsidRPr="00CB6BF8" w:rsidRDefault="00844171" w:rsidP="00844171">
      <w:pPr>
        <w:pStyle w:val="Odsekzoznamu"/>
        <w:numPr>
          <w:ilvl w:val="0"/>
          <w:numId w:val="13"/>
        </w:numPr>
        <w:tabs>
          <w:tab w:val="left" w:pos="567"/>
          <w:tab w:val="left" w:pos="1418"/>
        </w:tabs>
        <w:spacing w:after="0" w:line="240" w:lineRule="auto"/>
        <w:ind w:left="1418" w:hanging="284"/>
        <w:contextualSpacing w:val="0"/>
        <w:jc w:val="both"/>
        <w:rPr>
          <w:rFonts w:ascii="Garamond" w:hAnsi="Garamond" w:cs="Angsana New"/>
          <w:sz w:val="20"/>
          <w:szCs w:val="20"/>
        </w:rPr>
      </w:pPr>
      <w:r w:rsidRPr="00CB6BF8">
        <w:rPr>
          <w:rFonts w:ascii="Garamond" w:hAnsi="Garamond"/>
          <w:bCs/>
          <w:sz w:val="20"/>
          <w:szCs w:val="20"/>
        </w:rPr>
        <w:t xml:space="preserve">predávajúci poruší </w:t>
      </w:r>
      <w:r w:rsidRPr="00CB6BF8">
        <w:rPr>
          <w:rFonts w:ascii="Garamond" w:hAnsi="Garamond"/>
          <w:sz w:val="20"/>
          <w:szCs w:val="20"/>
        </w:rPr>
        <w:t>jeho povinnosti podľa bodov 4.8. až 4.15. tejto zmluvy.</w:t>
      </w:r>
    </w:p>
    <w:p w14:paraId="7FBA66CD" w14:textId="77777777" w:rsidR="00844171" w:rsidRPr="00CB6BF8" w:rsidRDefault="00844171" w:rsidP="00844171">
      <w:pPr>
        <w:pStyle w:val="Odsekzoznamu"/>
        <w:numPr>
          <w:ilvl w:val="1"/>
          <w:numId w:val="12"/>
        </w:numPr>
        <w:tabs>
          <w:tab w:val="left" w:pos="567"/>
          <w:tab w:val="left" w:pos="1418"/>
        </w:tabs>
        <w:spacing w:after="0" w:line="240" w:lineRule="auto"/>
        <w:ind w:hanging="1080"/>
        <w:contextualSpacing w:val="0"/>
        <w:jc w:val="both"/>
        <w:rPr>
          <w:rFonts w:ascii="Garamond" w:hAnsi="Garamond" w:cs="Angsana New"/>
          <w:sz w:val="20"/>
          <w:szCs w:val="20"/>
        </w:rPr>
      </w:pPr>
      <w:r w:rsidRPr="00CB6BF8">
        <w:rPr>
          <w:rFonts w:ascii="Garamond" w:hAnsi="Garamond"/>
          <w:sz w:val="20"/>
          <w:szCs w:val="20"/>
        </w:rPr>
        <w:t>Kupujúci je oprávnený odstúpiť od tejto zmluvy v prípade, ak:</w:t>
      </w:r>
    </w:p>
    <w:p w14:paraId="2D06B00C" w14:textId="77777777" w:rsidR="00844171" w:rsidRPr="00CB6BF8" w:rsidRDefault="00844171" w:rsidP="00844171">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proti predávajúcemu začalo konkurzné konanie alebo reštrukturalizácia,</w:t>
      </w:r>
    </w:p>
    <w:p w14:paraId="749C93A6" w14:textId="77777777" w:rsidR="00844171" w:rsidRPr="00CB6BF8" w:rsidRDefault="00844171" w:rsidP="00844171">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predávajúci vstúpil do likvidácie,</w:t>
      </w:r>
    </w:p>
    <w:p w14:paraId="35D93899" w14:textId="77777777" w:rsidR="00844171" w:rsidRPr="00CB6BF8" w:rsidRDefault="00844171" w:rsidP="00844171">
      <w:pPr>
        <w:pStyle w:val="Odsekzoznamu"/>
        <w:numPr>
          <w:ilvl w:val="0"/>
          <w:numId w:val="17"/>
        </w:numPr>
        <w:spacing w:after="0" w:line="240" w:lineRule="auto"/>
        <w:ind w:left="1418" w:hanging="284"/>
        <w:contextualSpacing w:val="0"/>
        <w:jc w:val="both"/>
        <w:rPr>
          <w:rFonts w:ascii="Garamond" w:hAnsi="Garamond"/>
          <w:sz w:val="20"/>
          <w:szCs w:val="20"/>
        </w:rPr>
      </w:pPr>
      <w:r w:rsidRPr="00CB6BF8">
        <w:rPr>
          <w:rFonts w:ascii="Garamond" w:hAnsi="Garamond"/>
          <w:sz w:val="20"/>
          <w:szCs w:val="20"/>
        </w:rPr>
        <w:t>predávajúci koná v rozpore s touto zmluvou  a/alebo všeobecne záväznými právnymi predpismi platnými na území SR a na písomnú výzvu kupujúceho toto konanie a jeho následky v určenej primeranej lehote neodstráni,</w:t>
      </w:r>
    </w:p>
    <w:p w14:paraId="695D11A2" w14:textId="77777777" w:rsidR="00844171" w:rsidRPr="00CB6BF8" w:rsidRDefault="00844171" w:rsidP="00844171">
      <w:pPr>
        <w:pStyle w:val="Odsekzoznamu"/>
        <w:numPr>
          <w:ilvl w:val="0"/>
          <w:numId w:val="17"/>
        </w:numPr>
        <w:spacing w:after="0" w:line="240" w:lineRule="auto"/>
        <w:ind w:left="1418" w:hanging="284"/>
        <w:contextualSpacing w:val="0"/>
        <w:jc w:val="both"/>
        <w:rPr>
          <w:rFonts w:ascii="Garamond" w:hAnsi="Garamond"/>
          <w:bCs/>
          <w:iCs/>
          <w:sz w:val="20"/>
          <w:szCs w:val="20"/>
        </w:rPr>
      </w:pPr>
      <w:r w:rsidRPr="00CB6BF8">
        <w:rPr>
          <w:rFonts w:ascii="Garamond" w:hAnsi="Garamond"/>
          <w:sz w:val="20"/>
          <w:szCs w:val="20"/>
        </w:rPr>
        <w:t>predávajúci alebo subdodávateľ nebol v čase uzatvorenia tejto zmluvy zapísaný v registri partnerov verejného sektora, ak bol z neho vymazaný alebo ak mu bol právoplatne uložený zákaz účasti podľa zákona o verejnom obstarávaní.</w:t>
      </w:r>
    </w:p>
    <w:p w14:paraId="327A5BB4" w14:textId="77777777" w:rsidR="00844171" w:rsidRPr="00CB6BF8" w:rsidRDefault="00844171" w:rsidP="00844171">
      <w:pPr>
        <w:pStyle w:val="Odsekzoznamu"/>
        <w:spacing w:after="0" w:line="240" w:lineRule="auto"/>
        <w:ind w:left="567"/>
        <w:jc w:val="both"/>
        <w:rPr>
          <w:rFonts w:ascii="Garamond" w:hAnsi="Garamond"/>
          <w:sz w:val="20"/>
          <w:szCs w:val="20"/>
        </w:rPr>
      </w:pPr>
    </w:p>
    <w:p w14:paraId="1B1CD8CB" w14:textId="77777777" w:rsidR="00844171" w:rsidRPr="00CB6BF8" w:rsidRDefault="00844171" w:rsidP="00844171">
      <w:pPr>
        <w:pStyle w:val="Odsekzoznamu"/>
        <w:spacing w:after="0" w:line="240" w:lineRule="auto"/>
        <w:ind w:left="567"/>
        <w:jc w:val="both"/>
        <w:rPr>
          <w:rFonts w:ascii="Garamond" w:hAnsi="Garamond"/>
          <w:sz w:val="20"/>
          <w:szCs w:val="20"/>
        </w:rPr>
      </w:pPr>
      <w:r w:rsidRPr="00CB6BF8">
        <w:rPr>
          <w:rFonts w:ascii="Garamond" w:hAnsi="Garamond"/>
          <w:sz w:val="20"/>
          <w:szCs w:val="20"/>
        </w:rPr>
        <w:t xml:space="preserve">Odstúpenie od zmluvy má následky stanovené príslušnými ustanoveniami Obchodného zákonníka, pokiaľ sa Zmluvné strany písomne nedohodnú inak. </w:t>
      </w:r>
    </w:p>
    <w:p w14:paraId="3CB59367" w14:textId="77777777" w:rsidR="00844171" w:rsidRPr="00CB6BF8" w:rsidRDefault="00844171" w:rsidP="00844171">
      <w:pPr>
        <w:pStyle w:val="CTLhead"/>
        <w:rPr>
          <w:rFonts w:ascii="Garamond" w:hAnsi="Garamond" w:cs="Calibri"/>
          <w:sz w:val="20"/>
        </w:rPr>
      </w:pPr>
    </w:p>
    <w:p w14:paraId="1CE49DFA" w14:textId="77777777" w:rsidR="00844171" w:rsidRPr="00CB6BF8" w:rsidRDefault="00844171" w:rsidP="00844171">
      <w:pPr>
        <w:pStyle w:val="CTLhead"/>
        <w:rPr>
          <w:rFonts w:ascii="Garamond" w:hAnsi="Garamond" w:cs="Calibri"/>
          <w:sz w:val="20"/>
        </w:rPr>
      </w:pPr>
    </w:p>
    <w:p w14:paraId="098D4535"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X.</w:t>
      </w:r>
    </w:p>
    <w:p w14:paraId="0BA4BD60" w14:textId="77777777" w:rsidR="00844171" w:rsidRDefault="00844171" w:rsidP="00844171">
      <w:pPr>
        <w:spacing w:after="0" w:line="240" w:lineRule="auto"/>
        <w:ind w:left="360"/>
        <w:jc w:val="center"/>
        <w:rPr>
          <w:rFonts w:ascii="Garamond" w:hAnsi="Garamond"/>
          <w:b/>
          <w:sz w:val="20"/>
          <w:szCs w:val="20"/>
        </w:rPr>
      </w:pPr>
      <w:r w:rsidRPr="00CB6BF8">
        <w:rPr>
          <w:rFonts w:ascii="Garamond" w:hAnsi="Garamond"/>
          <w:b/>
          <w:sz w:val="20"/>
          <w:szCs w:val="20"/>
        </w:rPr>
        <w:t xml:space="preserve">Spoločné a záverečné ustanovenia </w:t>
      </w:r>
    </w:p>
    <w:p w14:paraId="4A01CB6A" w14:textId="77777777" w:rsidR="00844171" w:rsidRPr="00CB6BF8" w:rsidRDefault="00844171" w:rsidP="00844171">
      <w:pPr>
        <w:spacing w:after="0" w:line="240" w:lineRule="auto"/>
        <w:ind w:left="360"/>
        <w:jc w:val="center"/>
        <w:rPr>
          <w:rFonts w:ascii="Garamond" w:hAnsi="Garamond"/>
          <w:b/>
          <w:sz w:val="20"/>
          <w:szCs w:val="20"/>
        </w:rPr>
      </w:pPr>
    </w:p>
    <w:p w14:paraId="41E57C8C" w14:textId="77777777" w:rsidR="00844171" w:rsidRPr="00CB6BF8" w:rsidRDefault="00844171" w:rsidP="00844171">
      <w:pPr>
        <w:pStyle w:val="Odsekzoznamu"/>
        <w:numPr>
          <w:ilvl w:val="0"/>
          <w:numId w:val="7"/>
        </w:numPr>
        <w:spacing w:after="0" w:line="240" w:lineRule="auto"/>
        <w:contextualSpacing w:val="0"/>
        <w:jc w:val="both"/>
        <w:rPr>
          <w:rFonts w:ascii="Garamond" w:hAnsi="Garamond"/>
          <w:vanish/>
          <w:sz w:val="20"/>
          <w:szCs w:val="20"/>
        </w:rPr>
      </w:pPr>
    </w:p>
    <w:p w14:paraId="1BE7D4F0" w14:textId="77777777" w:rsidR="00844171" w:rsidRPr="00CB6BF8" w:rsidRDefault="00844171" w:rsidP="00844171">
      <w:pPr>
        <w:pStyle w:val="Odsekzoznamu"/>
        <w:numPr>
          <w:ilvl w:val="0"/>
          <w:numId w:val="7"/>
        </w:numPr>
        <w:spacing w:after="0" w:line="240" w:lineRule="auto"/>
        <w:contextualSpacing w:val="0"/>
        <w:jc w:val="both"/>
        <w:rPr>
          <w:rFonts w:ascii="Garamond" w:hAnsi="Garamond"/>
          <w:vanish/>
          <w:sz w:val="20"/>
          <w:szCs w:val="20"/>
        </w:rPr>
      </w:pPr>
    </w:p>
    <w:p w14:paraId="27E0B901" w14:textId="77777777" w:rsidR="00844171" w:rsidRPr="00CB6BF8" w:rsidRDefault="00844171" w:rsidP="00844171">
      <w:pPr>
        <w:pStyle w:val="Odsekzoznamu"/>
        <w:numPr>
          <w:ilvl w:val="0"/>
          <w:numId w:val="7"/>
        </w:numPr>
        <w:spacing w:after="0" w:line="240" w:lineRule="auto"/>
        <w:contextualSpacing w:val="0"/>
        <w:jc w:val="both"/>
        <w:rPr>
          <w:rFonts w:ascii="Garamond" w:hAnsi="Garamond"/>
          <w:vanish/>
          <w:sz w:val="20"/>
          <w:szCs w:val="20"/>
        </w:rPr>
      </w:pPr>
    </w:p>
    <w:p w14:paraId="73262F94" w14:textId="77777777" w:rsidR="00844171" w:rsidRPr="00CB6BF8" w:rsidRDefault="00844171" w:rsidP="00844171">
      <w:pPr>
        <w:pStyle w:val="Odsekzoznamu"/>
        <w:numPr>
          <w:ilvl w:val="0"/>
          <w:numId w:val="7"/>
        </w:numPr>
        <w:spacing w:after="0" w:line="240" w:lineRule="auto"/>
        <w:contextualSpacing w:val="0"/>
        <w:jc w:val="both"/>
        <w:rPr>
          <w:rFonts w:ascii="Garamond" w:hAnsi="Garamond"/>
          <w:vanish/>
          <w:sz w:val="20"/>
          <w:szCs w:val="20"/>
        </w:rPr>
      </w:pPr>
    </w:p>
    <w:p w14:paraId="1AFC4744"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Akákoľvek písomnosť alebo iné správy, ktoré sa doručujú v súvislosti so zmluvou druhej Zmluvnej strane (každá z nich ďalej ako „</w:t>
      </w:r>
      <w:r w:rsidRPr="00CB6BF8">
        <w:rPr>
          <w:rFonts w:ascii="Garamond" w:hAnsi="Garamond"/>
          <w:b/>
          <w:sz w:val="20"/>
          <w:szCs w:val="20"/>
        </w:rPr>
        <w:t>Oznámenie</w:t>
      </w:r>
      <w:r w:rsidRPr="00CB6BF8">
        <w:rPr>
          <w:rFonts w:ascii="Garamond" w:hAnsi="Garamond"/>
          <w:sz w:val="20"/>
          <w:szCs w:val="20"/>
        </w:rPr>
        <w:t>“) musia byť:</w:t>
      </w:r>
    </w:p>
    <w:p w14:paraId="5B46B0FA" w14:textId="77777777" w:rsidR="00844171" w:rsidRPr="00CB6BF8" w:rsidRDefault="00844171" w:rsidP="00844171">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písomnej podobe,</w:t>
      </w:r>
    </w:p>
    <w:p w14:paraId="42004647" w14:textId="77777777" w:rsidR="00844171" w:rsidRPr="00CB6BF8" w:rsidRDefault="00844171" w:rsidP="00844171">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doručené (i) osobne, (ii) poštou prvou triedou s uhradeným poštovným, (iii) kuriérom prostredníctvom kuriérskej spoločnosti alebo (iv) elektronickou poštou na adresy, ktoré budú oznámené v súlade s týmto článkom zmluvy.</w:t>
      </w:r>
    </w:p>
    <w:p w14:paraId="1F94FB5F" w14:textId="77777777" w:rsidR="00844171" w:rsidRPr="00CB6BF8" w:rsidRDefault="00844171" w:rsidP="00844171">
      <w:pPr>
        <w:pStyle w:val="Odsekzoznamu"/>
        <w:spacing w:after="0" w:line="240" w:lineRule="auto"/>
        <w:ind w:left="1418"/>
        <w:jc w:val="both"/>
        <w:rPr>
          <w:rFonts w:ascii="Garamond" w:hAnsi="Garamond"/>
          <w:sz w:val="20"/>
          <w:szCs w:val="20"/>
        </w:rPr>
      </w:pPr>
    </w:p>
    <w:p w14:paraId="317C1C5E"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Oznámenie poskytované Kupujúcemu bude zaslané na adresu uvedenú nižšie alebo inej osobe alebo na inú adresu, ktorú Kupujúci priebežne písomne oznámi Predávajúcemu v súlade s týmto článkom zmluvy:</w:t>
      </w:r>
    </w:p>
    <w:p w14:paraId="0159061D" w14:textId="77777777" w:rsidR="00844171" w:rsidRPr="00CB6BF8" w:rsidRDefault="00844171" w:rsidP="00844171">
      <w:pPr>
        <w:pStyle w:val="Bezriadkovania1"/>
        <w:tabs>
          <w:tab w:val="left" w:pos="567"/>
        </w:tabs>
        <w:ind w:left="567"/>
        <w:rPr>
          <w:rFonts w:ascii="Garamond" w:hAnsi="Garamond"/>
          <w:sz w:val="20"/>
          <w:szCs w:val="20"/>
        </w:rPr>
      </w:pPr>
    </w:p>
    <w:p w14:paraId="4F4C3058" w14:textId="77777777" w:rsidR="00844171" w:rsidRPr="00CB6BF8" w:rsidRDefault="00844171" w:rsidP="00844171">
      <w:pPr>
        <w:pStyle w:val="Bezriadkovania1"/>
        <w:tabs>
          <w:tab w:val="left" w:pos="567"/>
        </w:tabs>
        <w:ind w:left="567"/>
        <w:rPr>
          <w:rFonts w:ascii="Garamond" w:hAnsi="Garamond"/>
          <w:sz w:val="20"/>
          <w:szCs w:val="20"/>
        </w:rPr>
      </w:pPr>
      <w:r w:rsidRPr="00CB6BF8">
        <w:rPr>
          <w:rFonts w:ascii="Garamond" w:hAnsi="Garamond"/>
          <w:sz w:val="20"/>
          <w:szCs w:val="20"/>
        </w:rPr>
        <w:t>Kupujúci:</w:t>
      </w:r>
    </w:p>
    <w:p w14:paraId="38E78772" w14:textId="77777777" w:rsidR="00844171" w:rsidRPr="00CB6BF8" w:rsidRDefault="00844171" w:rsidP="00844171">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hAnsi="Garamond" w:cs="Arial"/>
          <w:sz w:val="20"/>
          <w:szCs w:val="20"/>
        </w:rPr>
        <w:tab/>
      </w:r>
      <w:r w:rsidRPr="00CB6BF8">
        <w:rPr>
          <w:rFonts w:ascii="Garamond" w:eastAsia="Calibri" w:hAnsi="Garamond"/>
          <w:sz w:val="20"/>
          <w:szCs w:val="20"/>
        </w:rPr>
        <w:t xml:space="preserve">Dopravný podnik Bratislava, akciová spoločnosť </w:t>
      </w:r>
    </w:p>
    <w:p w14:paraId="2543FFCD" w14:textId="77777777" w:rsidR="00844171" w:rsidRPr="00CB6BF8" w:rsidRDefault="00844171" w:rsidP="00844171">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Olejkárska 1, 814 52 Bratislava</w:t>
      </w:r>
    </w:p>
    <w:p w14:paraId="3CB917B7" w14:textId="5CE71BCA" w:rsidR="00844171" w:rsidRPr="00CB6BF8" w:rsidRDefault="00844171" w:rsidP="00844171">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 xml:space="preserve">Mgr. </w:t>
      </w:r>
      <w:r w:rsidR="001E6F7F">
        <w:rPr>
          <w:rFonts w:ascii="Garamond" w:eastAsia="Calibri" w:hAnsi="Garamond"/>
          <w:sz w:val="20"/>
          <w:szCs w:val="20"/>
        </w:rPr>
        <w:t>Michal Jambrich</w:t>
      </w:r>
      <w:r w:rsidRPr="00CB6BF8">
        <w:rPr>
          <w:rFonts w:ascii="Garamond" w:hAnsi="Garamond"/>
          <w:sz w:val="20"/>
          <w:szCs w:val="20"/>
        </w:rPr>
        <w:tab/>
      </w:r>
      <w:r w:rsidRPr="00CB6BF8">
        <w:rPr>
          <w:rFonts w:ascii="Garamond" w:hAnsi="Garamond"/>
          <w:sz w:val="20"/>
          <w:szCs w:val="20"/>
        </w:rPr>
        <w:tab/>
      </w:r>
    </w:p>
    <w:p w14:paraId="23CFA2D2" w14:textId="1634C683" w:rsidR="00844171" w:rsidRPr="00CB6BF8" w:rsidRDefault="00844171" w:rsidP="00844171">
      <w:pPr>
        <w:spacing w:after="0" w:line="240" w:lineRule="auto"/>
        <w:ind w:left="567" w:hanging="567"/>
        <w:jc w:val="both"/>
        <w:rPr>
          <w:rFonts w:ascii="Garamond"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hyperlink r:id="rId15" w:history="1">
        <w:r w:rsidR="001E6F7F" w:rsidRPr="00772D21">
          <w:rPr>
            <w:rStyle w:val="Hypertextovprepojenie"/>
            <w:rFonts w:ascii="Garamond" w:eastAsia="Calibri" w:hAnsi="Garamond"/>
            <w:sz w:val="20"/>
            <w:szCs w:val="20"/>
          </w:rPr>
          <w:t>jambrich.michal@dpb.sk</w:t>
        </w:r>
      </w:hyperlink>
      <w:r w:rsidRPr="00CB6BF8">
        <w:rPr>
          <w:rFonts w:ascii="Garamond" w:eastAsia="Calibri" w:hAnsi="Garamond"/>
          <w:sz w:val="20"/>
          <w:szCs w:val="20"/>
        </w:rPr>
        <w:t xml:space="preserve"> </w:t>
      </w:r>
    </w:p>
    <w:p w14:paraId="6FA615DF" w14:textId="77777777" w:rsidR="00844171" w:rsidRPr="00CB6BF8" w:rsidRDefault="00844171" w:rsidP="00844171">
      <w:pPr>
        <w:spacing w:after="0" w:line="240" w:lineRule="auto"/>
        <w:ind w:left="567"/>
        <w:jc w:val="both"/>
        <w:rPr>
          <w:rFonts w:ascii="Garamond" w:hAnsi="Garamond"/>
          <w:sz w:val="20"/>
          <w:szCs w:val="20"/>
        </w:rPr>
      </w:pPr>
      <w:r w:rsidRPr="00CB6BF8">
        <w:rPr>
          <w:rFonts w:ascii="Garamond" w:hAnsi="Garamond"/>
          <w:sz w:val="20"/>
          <w:szCs w:val="20"/>
        </w:rPr>
        <w:t>Oznámenie poskytované Predávajúcemu bude zaslané na adresu uvedenú nižšie alebo inej osobe alebo na inú adresu, ktorú Predávajúci priebežne písomne oznámi Kupujúcemu v súlade s týmto článkom zmluvy:</w:t>
      </w:r>
    </w:p>
    <w:p w14:paraId="51A20612" w14:textId="77777777" w:rsidR="00844171" w:rsidRPr="00CB6BF8" w:rsidRDefault="00844171" w:rsidP="00844171">
      <w:pPr>
        <w:pStyle w:val="Odsekzoznamu"/>
        <w:tabs>
          <w:tab w:val="left" w:pos="567"/>
        </w:tabs>
        <w:spacing w:after="0" w:line="240" w:lineRule="auto"/>
        <w:ind w:left="709" w:hanging="567"/>
        <w:jc w:val="both"/>
        <w:rPr>
          <w:rFonts w:ascii="Garamond" w:hAnsi="Garamond"/>
          <w:sz w:val="20"/>
          <w:szCs w:val="20"/>
          <w:lang w:eastAsia="en-GB"/>
        </w:rPr>
      </w:pPr>
      <w:r w:rsidRPr="00CB6BF8">
        <w:rPr>
          <w:rFonts w:ascii="Garamond" w:hAnsi="Garamond"/>
          <w:sz w:val="20"/>
          <w:szCs w:val="20"/>
          <w:lang w:eastAsia="en-GB"/>
        </w:rPr>
        <w:tab/>
        <w:t xml:space="preserve">Predávajúci: </w:t>
      </w:r>
    </w:p>
    <w:p w14:paraId="4FCFB655" w14:textId="77777777" w:rsidR="00844171" w:rsidRPr="00CB6BF8" w:rsidRDefault="00844171" w:rsidP="00844171">
      <w:pPr>
        <w:pStyle w:val="Odsekzoznamu"/>
        <w:tabs>
          <w:tab w:val="left" w:pos="567"/>
        </w:tabs>
        <w:spacing w:after="0" w:line="240" w:lineRule="auto"/>
        <w:ind w:left="709" w:hanging="567"/>
        <w:jc w:val="both"/>
        <w:rPr>
          <w:rFonts w:ascii="Garamond" w:eastAsia="Calibri" w:hAnsi="Garamond"/>
          <w:b/>
          <w:sz w:val="20"/>
          <w:szCs w:val="20"/>
        </w:rPr>
      </w:pPr>
      <w:r w:rsidRPr="00CB6BF8">
        <w:rPr>
          <w:rFonts w:ascii="Garamond" w:hAnsi="Garamond" w:cs="Arial"/>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6E92B3E4" w14:textId="77777777" w:rsidR="00844171" w:rsidRPr="00CB6BF8" w:rsidRDefault="00844171" w:rsidP="00844171">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eastAsia="Calibri" w:hAnsi="Garamond"/>
          <w:sz w:val="20"/>
          <w:szCs w:val="20"/>
        </w:rPr>
        <w:tab/>
      </w:r>
    </w:p>
    <w:p w14:paraId="0D0C29F1" w14:textId="77777777" w:rsidR="00844171" w:rsidRPr="00CB6BF8" w:rsidRDefault="00844171" w:rsidP="00844171">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hAnsi="Garamond"/>
          <w:sz w:val="20"/>
          <w:szCs w:val="20"/>
        </w:rPr>
        <w:tab/>
      </w:r>
      <w:r w:rsidRPr="00CB6BF8">
        <w:rPr>
          <w:rFonts w:ascii="Garamond" w:hAnsi="Garamond"/>
          <w:sz w:val="20"/>
          <w:szCs w:val="20"/>
        </w:rPr>
        <w:tab/>
      </w:r>
    </w:p>
    <w:p w14:paraId="26B1BC9F" w14:textId="77777777" w:rsidR="00844171" w:rsidRDefault="00844171" w:rsidP="00844171">
      <w:pPr>
        <w:spacing w:after="0" w:line="240" w:lineRule="auto"/>
        <w:ind w:left="567" w:hanging="567"/>
        <w:jc w:val="both"/>
        <w:rPr>
          <w:rFonts w:ascii="Garamond" w:eastAsia="Calibri"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0B9DF0D6" w14:textId="77777777" w:rsidR="00844171" w:rsidRPr="00CB6BF8" w:rsidRDefault="00844171" w:rsidP="00844171">
      <w:pPr>
        <w:spacing w:after="0" w:line="240" w:lineRule="auto"/>
        <w:ind w:left="567" w:hanging="567"/>
        <w:jc w:val="both"/>
        <w:rPr>
          <w:rFonts w:ascii="Garamond" w:hAnsi="Garamond"/>
          <w:sz w:val="20"/>
          <w:szCs w:val="20"/>
        </w:rPr>
      </w:pPr>
    </w:p>
    <w:p w14:paraId="452D09C0" w14:textId="77777777" w:rsidR="00844171" w:rsidRPr="00CB6BF8" w:rsidRDefault="00844171" w:rsidP="00844171">
      <w:pPr>
        <w:pStyle w:val="Odsekzoznamu"/>
        <w:tabs>
          <w:tab w:val="left" w:pos="567"/>
        </w:tabs>
        <w:spacing w:after="0" w:line="240" w:lineRule="auto"/>
        <w:ind w:left="709" w:hanging="567"/>
        <w:jc w:val="both"/>
        <w:rPr>
          <w:rFonts w:ascii="Garamond" w:hAnsi="Garamond"/>
          <w:sz w:val="20"/>
          <w:szCs w:val="20"/>
        </w:rPr>
      </w:pPr>
      <w:r w:rsidRPr="00CB6BF8">
        <w:rPr>
          <w:rFonts w:ascii="Garamond" w:hAnsi="Garamond"/>
          <w:sz w:val="20"/>
          <w:szCs w:val="20"/>
        </w:rPr>
        <w:tab/>
        <w:t>Oznámenie nadobúda účinnosť okamihom jeho prevzatia a má sa za prevzaté:</w:t>
      </w:r>
    </w:p>
    <w:p w14:paraId="6BDBD394" w14:textId="77777777" w:rsidR="00844171" w:rsidRPr="00CB6BF8" w:rsidRDefault="00844171" w:rsidP="00844171">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(alebo odmietnutia jeho prevzatia), pokiaľ sa doručuje osobne alebo kuriérom; alebo</w:t>
      </w:r>
    </w:p>
    <w:p w14:paraId="6B50C3E2" w14:textId="77777777" w:rsidR="00844171" w:rsidRPr="00CB6BF8" w:rsidRDefault="00844171" w:rsidP="00844171">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v 5. (piaty) deň po jeho odoslaní, pokiaľ sa doručuje ako poštová zásielka prvej triedy s uhradeným poštovným; alebo</w:t>
      </w:r>
    </w:p>
    <w:p w14:paraId="14779D54" w14:textId="77777777" w:rsidR="00844171" w:rsidRPr="00CB6BF8" w:rsidRDefault="00844171" w:rsidP="00844171">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nasledujúci deň po jeho odoslaní, pokiaľ sa doručuje prostredníctvom elektronickej pošty.</w:t>
      </w:r>
    </w:p>
    <w:p w14:paraId="4BDB6C77" w14:textId="77777777" w:rsidR="00844171" w:rsidRPr="00CB6BF8" w:rsidRDefault="00844171" w:rsidP="00844171">
      <w:pPr>
        <w:pStyle w:val="Odsekzoznamu"/>
        <w:spacing w:after="0" w:line="240" w:lineRule="auto"/>
        <w:ind w:left="1080"/>
        <w:jc w:val="both"/>
        <w:rPr>
          <w:rFonts w:ascii="Garamond" w:hAnsi="Garamond"/>
          <w:sz w:val="20"/>
          <w:szCs w:val="20"/>
        </w:rPr>
      </w:pPr>
    </w:p>
    <w:p w14:paraId="3BDCFFFA"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prípade</w:t>
      </w:r>
      <w:r w:rsidRPr="00CB6BF8">
        <w:rPr>
          <w:rFonts w:ascii="Garamond" w:hAnsi="Garamond"/>
          <w:b/>
          <w:sz w:val="20"/>
          <w:szCs w:val="20"/>
        </w:rPr>
        <w:t xml:space="preserve"> </w:t>
      </w:r>
      <w:r w:rsidRPr="00CB6BF8">
        <w:rPr>
          <w:rFonts w:ascii="Garamond" w:hAnsi="Garamond"/>
          <w:sz w:val="20"/>
          <w:szCs w:val="20"/>
        </w:rPr>
        <w:t>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14:paraId="2854DF21"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v rozsahu v akom to pripúšťajú právne predpisy, že vylučujú právo predávajúceho započítať bez súhlasu kupujúceho akúkoľvek svoju pohľadávku voči kupujúcemu oproti akejkoľvek pohľadávke kupujúceho voči predávajúcemu.</w:t>
      </w:r>
    </w:p>
    <w:p w14:paraId="5B00CF80"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14:paraId="49254B86"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ostatných právach a povinnostiach touto zmluvou neupravených platia príslušné ustanovenia Obchodného zákonníka a ostatných všeobecne záväzných právnych predpisov platných na území Slovenskej republiky.</w:t>
      </w:r>
    </w:p>
    <w:p w14:paraId="36CF2E58"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prípadné spory vyplývajúce z plnenia tejto zmluvy budú riešiť najprv dohodou alebo zmierom. Ak nepríde k dohode, bude vec riešiť vecne a miestne príslušný súd Slovenskej republiky.</w:t>
      </w:r>
    </w:p>
    <w:p w14:paraId="4531B791"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cs="Arial"/>
          <w:sz w:val="20"/>
          <w:szCs w:val="20"/>
        </w:rPr>
        <w:t>Zmluvné strany vyhlasujú, že túto zmluvu uzatvorili slobodne a vážne, nie v tiesni a za nápadne nevýhodných podmienok, prečítali ju, porozumeli jej a nemajú proti jej forme a obsahu žiadne výhrady, čo potvrdzujú vlastnoručnými podpismi.</w:t>
      </w:r>
    </w:p>
    <w:p w14:paraId="1F5C0819"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nadobúda platnosť dňom jej podpisu obidvoma zmluvnými stranami a účinnosť dňom nasledujúcim po dni jej zverejnenia.</w:t>
      </w:r>
    </w:p>
    <w:p w14:paraId="28AF796E"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je vyhotovená v piatich (5) rovnopisoch s platnosťou originálu, dva (2) rovnopisy zostanú predávajúcemu a tri (3) rovnopisy zostanú kupujúcemu.</w:t>
      </w:r>
    </w:p>
    <w:p w14:paraId="6ED23C56"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Zmluva má nasledujúce prílohy, ktoré tvoria jej neoddeliteľnú súčasť:</w:t>
      </w:r>
    </w:p>
    <w:p w14:paraId="1261A51C" w14:textId="77777777" w:rsidR="00844171" w:rsidRDefault="00844171" w:rsidP="00844171">
      <w:pPr>
        <w:pStyle w:val="Odsekzoznamu"/>
        <w:spacing w:after="0" w:line="240" w:lineRule="auto"/>
        <w:rPr>
          <w:rFonts w:ascii="Garamond" w:hAnsi="Garamond"/>
          <w:sz w:val="20"/>
          <w:szCs w:val="20"/>
        </w:rPr>
      </w:pPr>
    </w:p>
    <w:p w14:paraId="4707CC02" w14:textId="77777777" w:rsidR="00844171" w:rsidRDefault="00844171" w:rsidP="00844171">
      <w:pPr>
        <w:pStyle w:val="Odsekzoznamu"/>
        <w:spacing w:after="0" w:line="240" w:lineRule="auto"/>
        <w:rPr>
          <w:rFonts w:ascii="Garamond" w:hAnsi="Garamond"/>
          <w:sz w:val="20"/>
          <w:szCs w:val="20"/>
        </w:rPr>
      </w:pPr>
    </w:p>
    <w:p w14:paraId="112A4258" w14:textId="77777777" w:rsidR="00844171" w:rsidRDefault="00844171" w:rsidP="00844171">
      <w:pPr>
        <w:pStyle w:val="Odsekzoznamu"/>
        <w:spacing w:after="0" w:line="240" w:lineRule="auto"/>
        <w:rPr>
          <w:rFonts w:ascii="Garamond" w:hAnsi="Garamond"/>
          <w:sz w:val="20"/>
          <w:szCs w:val="20"/>
        </w:rPr>
      </w:pPr>
    </w:p>
    <w:p w14:paraId="1D3FE6BD" w14:textId="77777777" w:rsidR="00844171" w:rsidRDefault="00844171" w:rsidP="00844171">
      <w:pPr>
        <w:pStyle w:val="Odsekzoznamu"/>
        <w:spacing w:after="0" w:line="240" w:lineRule="auto"/>
        <w:rPr>
          <w:rFonts w:ascii="Garamond" w:hAnsi="Garamond"/>
          <w:sz w:val="20"/>
          <w:szCs w:val="20"/>
        </w:rPr>
      </w:pPr>
    </w:p>
    <w:p w14:paraId="3783A00D" w14:textId="77777777" w:rsidR="00844171" w:rsidRDefault="00844171" w:rsidP="00844171">
      <w:pPr>
        <w:pStyle w:val="Odsekzoznamu"/>
        <w:spacing w:after="0" w:line="240" w:lineRule="auto"/>
        <w:rPr>
          <w:rFonts w:ascii="Garamond" w:hAnsi="Garamond"/>
          <w:sz w:val="20"/>
          <w:szCs w:val="20"/>
        </w:rPr>
      </w:pPr>
    </w:p>
    <w:p w14:paraId="4F9FDFD3" w14:textId="77777777" w:rsidR="00844171" w:rsidRPr="00CB6BF8" w:rsidRDefault="00844171" w:rsidP="00844171">
      <w:pPr>
        <w:pStyle w:val="Odsekzoznamu"/>
        <w:spacing w:after="0" w:line="240" w:lineRule="auto"/>
        <w:rPr>
          <w:rFonts w:ascii="Garamond" w:hAnsi="Garamond"/>
          <w:sz w:val="20"/>
          <w:szCs w:val="20"/>
        </w:rPr>
      </w:pPr>
    </w:p>
    <w:p w14:paraId="435A77F8" w14:textId="77777777" w:rsidR="00844171" w:rsidRPr="00CB6BF8" w:rsidRDefault="00844171" w:rsidP="00844171">
      <w:pPr>
        <w:spacing w:after="0" w:line="240" w:lineRule="auto"/>
        <w:jc w:val="both"/>
        <w:rPr>
          <w:rFonts w:ascii="Garamond" w:hAnsi="Garamond"/>
          <w:sz w:val="20"/>
          <w:szCs w:val="20"/>
        </w:rPr>
      </w:pPr>
      <w:r w:rsidRPr="00CB6BF8">
        <w:rPr>
          <w:rFonts w:ascii="Garamond" w:hAnsi="Garamond"/>
          <w:sz w:val="20"/>
          <w:szCs w:val="20"/>
        </w:rPr>
        <w:lastRenderedPageBreak/>
        <w:t>Príloha č. 1:</w:t>
      </w:r>
      <w:r w:rsidRPr="00CB6BF8">
        <w:rPr>
          <w:rFonts w:ascii="Garamond" w:hAnsi="Garamond"/>
          <w:sz w:val="20"/>
          <w:szCs w:val="20"/>
        </w:rPr>
        <w:tab/>
        <w:t xml:space="preserve"> Predmet zákazky a kúpna cena</w:t>
      </w:r>
    </w:p>
    <w:p w14:paraId="00B94887" w14:textId="77777777" w:rsidR="00844171" w:rsidRPr="00CB6BF8" w:rsidRDefault="00844171" w:rsidP="00844171">
      <w:pPr>
        <w:spacing w:after="0" w:line="240" w:lineRule="auto"/>
        <w:jc w:val="both"/>
        <w:rPr>
          <w:rFonts w:ascii="Garamond" w:hAnsi="Garamond"/>
          <w:sz w:val="20"/>
          <w:szCs w:val="20"/>
        </w:rPr>
      </w:pPr>
      <w:r w:rsidRPr="00CB6BF8">
        <w:rPr>
          <w:rFonts w:ascii="Garamond" w:hAnsi="Garamond"/>
          <w:sz w:val="20"/>
          <w:szCs w:val="20"/>
        </w:rPr>
        <w:t>Príloha č. 2:</w:t>
      </w:r>
      <w:r w:rsidRPr="00CB6BF8">
        <w:rPr>
          <w:rFonts w:ascii="Garamond" w:hAnsi="Garamond"/>
          <w:sz w:val="20"/>
          <w:szCs w:val="20"/>
        </w:rPr>
        <w:tab/>
        <w:t xml:space="preserve"> Zoznam subdodávateľov</w:t>
      </w:r>
    </w:p>
    <w:p w14:paraId="5F2017F1" w14:textId="77777777" w:rsidR="00844171" w:rsidRPr="00CB6BF8" w:rsidRDefault="00844171" w:rsidP="00844171">
      <w:pPr>
        <w:tabs>
          <w:tab w:val="center" w:pos="1701"/>
          <w:tab w:val="center" w:pos="5670"/>
        </w:tabs>
        <w:spacing w:after="0" w:line="240" w:lineRule="auto"/>
        <w:jc w:val="both"/>
        <w:rPr>
          <w:rFonts w:ascii="Garamond" w:hAnsi="Garamond"/>
          <w:sz w:val="20"/>
          <w:szCs w:val="20"/>
        </w:rPr>
      </w:pPr>
    </w:p>
    <w:p w14:paraId="6D435B88"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V </w:t>
      </w:r>
      <w:r w:rsidRPr="00CB6BF8">
        <w:rPr>
          <w:rFonts w:ascii="Garamond" w:eastAsia="Calibri" w:hAnsi="Garamond"/>
          <w:sz w:val="20"/>
          <w:szCs w:val="20"/>
        </w:rPr>
        <w:t>Bratislave</w:t>
      </w:r>
      <w:r w:rsidRPr="00CB6BF8">
        <w:rPr>
          <w:rFonts w:ascii="Garamond" w:hAnsi="Garamond"/>
          <w:sz w:val="20"/>
          <w:szCs w:val="20"/>
        </w:rPr>
        <w:t xml:space="preserve"> dňa </w:t>
      </w:r>
      <w:r w:rsidRPr="00CB6BF8">
        <w:rPr>
          <w:rFonts w:ascii="Garamond" w:eastAsia="Calibri" w:hAnsi="Garamond"/>
          <w:sz w:val="20"/>
          <w:szCs w:val="20"/>
        </w:rPr>
        <w:t>___________</w:t>
      </w:r>
      <w:r w:rsidRPr="00CB6BF8">
        <w:rPr>
          <w:rFonts w:ascii="Garamond" w:hAnsi="Garamond"/>
          <w:sz w:val="20"/>
          <w:szCs w:val="20"/>
        </w:rPr>
        <w:tab/>
      </w:r>
      <w:r w:rsidRPr="00CB6BF8">
        <w:rPr>
          <w:rFonts w:ascii="Garamond" w:hAnsi="Garamond"/>
          <w:sz w:val="20"/>
          <w:szCs w:val="20"/>
        </w:rPr>
        <w:tab/>
        <w:t xml:space="preserve">V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r w:rsidRPr="00CB6BF8">
        <w:rPr>
          <w:rFonts w:ascii="Garamond" w:hAnsi="Garamond"/>
          <w:sz w:val="20"/>
          <w:szCs w:val="20"/>
        </w:rPr>
        <w:t xml:space="preserve">dňa </w:t>
      </w:r>
      <w:r w:rsidRPr="00CB6BF8">
        <w:rPr>
          <w:rFonts w:ascii="Garamond" w:eastAsia="Calibri" w:hAnsi="Garamond"/>
          <w:sz w:val="20"/>
          <w:szCs w:val="20"/>
        </w:rPr>
        <w:t>___________</w:t>
      </w:r>
    </w:p>
    <w:p w14:paraId="4C1B53B0" w14:textId="77777777" w:rsidR="00844171" w:rsidRPr="00CB6BF8" w:rsidRDefault="00844171" w:rsidP="00844171">
      <w:pPr>
        <w:tabs>
          <w:tab w:val="center" w:pos="1701"/>
          <w:tab w:val="center" w:pos="5670"/>
        </w:tabs>
        <w:spacing w:after="0" w:line="240" w:lineRule="auto"/>
        <w:jc w:val="both"/>
        <w:rPr>
          <w:rFonts w:ascii="Garamond" w:hAnsi="Garamond"/>
          <w:sz w:val="20"/>
          <w:szCs w:val="20"/>
        </w:rPr>
      </w:pPr>
    </w:p>
    <w:p w14:paraId="4F665456"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Za Kupujúceho:</w:t>
      </w:r>
      <w:r w:rsidRPr="00CB6BF8">
        <w:rPr>
          <w:rFonts w:ascii="Garamond" w:hAnsi="Garamond"/>
          <w:sz w:val="20"/>
          <w:szCs w:val="20"/>
        </w:rPr>
        <w:tab/>
      </w:r>
      <w:r w:rsidRPr="00CB6BF8">
        <w:rPr>
          <w:rFonts w:ascii="Garamond" w:hAnsi="Garamond"/>
          <w:sz w:val="20"/>
          <w:szCs w:val="20"/>
        </w:rPr>
        <w:tab/>
      </w:r>
      <w:r w:rsidRPr="00CB6BF8">
        <w:rPr>
          <w:rFonts w:ascii="Garamond" w:hAnsi="Garamond"/>
          <w:sz w:val="20"/>
          <w:szCs w:val="20"/>
        </w:rPr>
        <w:tab/>
        <w:t>Za Predávajúceho:</w:t>
      </w:r>
    </w:p>
    <w:p w14:paraId="23BE596F" w14:textId="77777777" w:rsidR="00844171" w:rsidRPr="00CB6BF8" w:rsidRDefault="00844171" w:rsidP="00844171">
      <w:pPr>
        <w:tabs>
          <w:tab w:val="center" w:pos="1701"/>
          <w:tab w:val="center" w:pos="5670"/>
        </w:tabs>
        <w:spacing w:after="0" w:line="240" w:lineRule="auto"/>
        <w:jc w:val="both"/>
        <w:rPr>
          <w:rFonts w:ascii="Garamond" w:hAnsi="Garamond"/>
          <w:sz w:val="20"/>
          <w:szCs w:val="20"/>
        </w:rPr>
      </w:pPr>
    </w:p>
    <w:p w14:paraId="5879CA45" w14:textId="77777777" w:rsidR="00844171" w:rsidRPr="00CB6BF8" w:rsidRDefault="00844171" w:rsidP="00844171">
      <w:pPr>
        <w:tabs>
          <w:tab w:val="center" w:pos="1701"/>
          <w:tab w:val="center" w:pos="5670"/>
        </w:tabs>
        <w:spacing w:after="0" w:line="240" w:lineRule="auto"/>
        <w:jc w:val="both"/>
        <w:rPr>
          <w:rFonts w:ascii="Garamond" w:hAnsi="Garamond"/>
          <w:sz w:val="20"/>
          <w:szCs w:val="20"/>
        </w:rPr>
      </w:pPr>
    </w:p>
    <w:p w14:paraId="535195D4" w14:textId="77777777" w:rsidR="00844171" w:rsidRPr="00CB6BF8" w:rsidRDefault="00844171" w:rsidP="00844171">
      <w:pPr>
        <w:tabs>
          <w:tab w:val="center" w:pos="1701"/>
          <w:tab w:val="center" w:pos="4820"/>
        </w:tabs>
        <w:spacing w:after="0" w:line="240" w:lineRule="auto"/>
        <w:jc w:val="both"/>
        <w:rPr>
          <w:rFonts w:ascii="Garamond" w:hAnsi="Garamond"/>
          <w:b/>
          <w:sz w:val="20"/>
          <w:szCs w:val="20"/>
        </w:rPr>
      </w:pPr>
      <w:r w:rsidRPr="00CB6BF8">
        <w:rPr>
          <w:rFonts w:ascii="Garamond" w:hAnsi="Garamond"/>
          <w:sz w:val="20"/>
          <w:szCs w:val="20"/>
        </w:rPr>
        <w:t>________________________</w:t>
      </w:r>
      <w:r w:rsidRPr="00CB6BF8">
        <w:rPr>
          <w:rFonts w:ascii="Garamond" w:hAnsi="Garamond"/>
          <w:b/>
          <w:sz w:val="20"/>
          <w:szCs w:val="20"/>
        </w:rPr>
        <w:tab/>
      </w:r>
      <w:r w:rsidRPr="00CB6BF8">
        <w:rPr>
          <w:rFonts w:ascii="Garamond" w:hAnsi="Garamond"/>
          <w:b/>
          <w:sz w:val="20"/>
          <w:szCs w:val="20"/>
        </w:rPr>
        <w:tab/>
        <w:t>________________________</w:t>
      </w:r>
    </w:p>
    <w:p w14:paraId="7BEDBAE8"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Ing. Martin Rybanský</w:t>
      </w:r>
      <w:r w:rsidRPr="00CB6BF8">
        <w:rPr>
          <w:rFonts w:ascii="Garamond" w:hAnsi="Garamond"/>
          <w:b/>
          <w:sz w:val="20"/>
          <w:szCs w:val="20"/>
        </w:rPr>
        <w:tab/>
      </w:r>
      <w:r w:rsidRPr="00CB6BF8">
        <w:rPr>
          <w:rFonts w:ascii="Garamond" w:hAnsi="Garamond"/>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6A284EC4"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predseda predstavenstva</w:t>
      </w:r>
      <w:r w:rsidRPr="00CB6BF8">
        <w:rPr>
          <w:rFonts w:ascii="Garamond" w:hAnsi="Garamond"/>
          <w:sz w:val="20"/>
          <w:szCs w:val="20"/>
        </w:rPr>
        <w:tab/>
      </w:r>
      <w:r w:rsidRPr="00CB6BF8">
        <w:rPr>
          <w:rFonts w:ascii="Garamond" w:hAnsi="Garamond"/>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762920B"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p>
    <w:p w14:paraId="0B896580"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p>
    <w:p w14:paraId="31078723"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________________________</w:t>
      </w:r>
    </w:p>
    <w:p w14:paraId="08D826EE" w14:textId="59C661AF"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 xml:space="preserve">Ing. </w:t>
      </w:r>
      <w:r w:rsidR="00612E8B">
        <w:rPr>
          <w:rFonts w:ascii="Garamond" w:hAnsi="Garamond"/>
          <w:b/>
          <w:sz w:val="20"/>
          <w:szCs w:val="20"/>
        </w:rPr>
        <w:t>Andrej Zigmund</w:t>
      </w:r>
    </w:p>
    <w:p w14:paraId="091AEA73" w14:textId="11529363" w:rsidR="00844171" w:rsidRPr="00CB6BF8" w:rsidRDefault="00054F75" w:rsidP="00844171">
      <w:pPr>
        <w:tabs>
          <w:tab w:val="center" w:pos="1701"/>
          <w:tab w:val="center" w:pos="4820"/>
        </w:tabs>
        <w:spacing w:after="0" w:line="240" w:lineRule="auto"/>
        <w:jc w:val="both"/>
        <w:rPr>
          <w:rFonts w:ascii="Garamond" w:hAnsi="Garamond"/>
          <w:sz w:val="20"/>
          <w:szCs w:val="20"/>
        </w:rPr>
      </w:pPr>
      <w:r>
        <w:rPr>
          <w:rFonts w:ascii="Garamond" w:hAnsi="Garamond"/>
          <w:color w:val="000000" w:themeColor="text1"/>
          <w:sz w:val="20"/>
          <w:szCs w:val="20"/>
        </w:rPr>
        <w:t>člen predstavenstva-CFO</w:t>
      </w:r>
    </w:p>
    <w:p w14:paraId="68A0F67F" w14:textId="77777777" w:rsidR="00844171" w:rsidRDefault="00844171" w:rsidP="00844171">
      <w:pPr>
        <w:rPr>
          <w:rFonts w:ascii="Garamond" w:hAnsi="Garamond"/>
          <w:b/>
          <w:sz w:val="20"/>
          <w:szCs w:val="20"/>
        </w:rPr>
      </w:pPr>
      <w:r>
        <w:rPr>
          <w:rFonts w:ascii="Garamond" w:hAnsi="Garamond"/>
          <w:b/>
          <w:sz w:val="20"/>
          <w:szCs w:val="20"/>
        </w:rPr>
        <w:br w:type="page"/>
      </w:r>
    </w:p>
    <w:p w14:paraId="021D533D" w14:textId="77777777" w:rsidR="00844171" w:rsidRPr="00CB6BF8" w:rsidRDefault="00844171" w:rsidP="00844171">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1</w:t>
      </w:r>
    </w:p>
    <w:p w14:paraId="3A0EEA42" w14:textId="77777777" w:rsidR="00844171" w:rsidRPr="00CB6BF8" w:rsidRDefault="00844171" w:rsidP="00844171">
      <w:pPr>
        <w:pStyle w:val="Odsekzoznamu"/>
        <w:spacing w:after="0" w:line="240" w:lineRule="auto"/>
        <w:ind w:left="567"/>
        <w:jc w:val="center"/>
        <w:rPr>
          <w:rFonts w:ascii="Garamond" w:hAnsi="Garamond"/>
          <w:b/>
          <w:sz w:val="20"/>
          <w:szCs w:val="20"/>
        </w:rPr>
      </w:pPr>
      <w:r w:rsidRPr="00CB6BF8">
        <w:rPr>
          <w:rFonts w:ascii="Garamond" w:hAnsi="Garamond"/>
          <w:b/>
          <w:sz w:val="20"/>
          <w:szCs w:val="20"/>
        </w:rPr>
        <w:t>Predmet zákazky a kúpna cena</w:t>
      </w:r>
    </w:p>
    <w:p w14:paraId="693DA810"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D656698"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361DCDEE"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3071EEEA"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DE75D7A"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FF9DC53"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3F862F2C"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9CC8EB7"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78BD341"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2A34371C"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3033067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308CB0AB"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20625FFF"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909853C"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D495990"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1FDD271"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17EE689"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C5ED30F"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CD3ED9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94F80EB"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A118BE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E307F78"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597100A"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F4F0343"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53CDA9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A9A7DA3"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3D2CB8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8D7CB4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99EEBB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0C6964A"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D806C8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2D124A1"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C77124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F05D75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2E22BD09"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5BABDFE"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81763D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45DC2CF"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C0776A2"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55F1339"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B713A9C"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1E268C2"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5D9BE82"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D6E479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ABD0E78"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1E10EA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1FBD636"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555C2A4"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618CC12"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05994BF"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7AC44CC"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6D7FEAE"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752385E"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8496236"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2499952" w14:textId="77777777" w:rsidR="00844171" w:rsidRDefault="00844171" w:rsidP="00844171">
      <w:pPr>
        <w:rPr>
          <w:rFonts w:ascii="Garamond" w:hAnsi="Garamond"/>
          <w:b/>
          <w:sz w:val="20"/>
          <w:szCs w:val="20"/>
        </w:rPr>
      </w:pPr>
      <w:r>
        <w:rPr>
          <w:rFonts w:ascii="Garamond" w:hAnsi="Garamond"/>
          <w:b/>
          <w:sz w:val="20"/>
          <w:szCs w:val="20"/>
        </w:rPr>
        <w:br w:type="page"/>
      </w:r>
    </w:p>
    <w:p w14:paraId="2C8BA141" w14:textId="77777777" w:rsidR="00844171" w:rsidRPr="00CB6BF8" w:rsidRDefault="00844171" w:rsidP="00844171">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2</w:t>
      </w:r>
    </w:p>
    <w:p w14:paraId="03B5F284" w14:textId="77777777" w:rsidR="00844171" w:rsidRPr="00CB6BF8" w:rsidRDefault="00844171" w:rsidP="00844171">
      <w:pPr>
        <w:pStyle w:val="Odsekzoznamu"/>
        <w:spacing w:after="0" w:line="240" w:lineRule="auto"/>
        <w:ind w:left="567"/>
        <w:jc w:val="center"/>
        <w:rPr>
          <w:rFonts w:ascii="Garamond" w:hAnsi="Garamond"/>
          <w:b/>
          <w:sz w:val="20"/>
          <w:szCs w:val="20"/>
        </w:rPr>
      </w:pPr>
      <w:r w:rsidRPr="00CB6BF8">
        <w:rPr>
          <w:rFonts w:ascii="Garamond" w:hAnsi="Garamond"/>
          <w:b/>
          <w:sz w:val="20"/>
          <w:szCs w:val="20"/>
        </w:rPr>
        <w:t>Zoznam subdodávateľov</w:t>
      </w:r>
    </w:p>
    <w:p w14:paraId="76255265"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p>
    <w:tbl>
      <w:tblPr>
        <w:tblStyle w:val="Mriekatabuky"/>
        <w:tblW w:w="0" w:type="auto"/>
        <w:jc w:val="center"/>
        <w:tblLook w:val="04A0" w:firstRow="1" w:lastRow="0" w:firstColumn="1" w:lastColumn="0" w:noHBand="0" w:noVBand="1"/>
      </w:tblPr>
      <w:tblGrid>
        <w:gridCol w:w="1342"/>
        <w:gridCol w:w="1595"/>
        <w:gridCol w:w="794"/>
        <w:gridCol w:w="1005"/>
        <w:gridCol w:w="1691"/>
        <w:gridCol w:w="2635"/>
      </w:tblGrid>
      <w:tr w:rsidR="00844171" w:rsidRPr="00CB6BF8" w14:paraId="70C0DEF5" w14:textId="77777777" w:rsidTr="001E049C">
        <w:trPr>
          <w:jc w:val="center"/>
        </w:trPr>
        <w:tc>
          <w:tcPr>
            <w:tcW w:w="1419" w:type="dxa"/>
            <w:shd w:val="clear" w:color="auto" w:fill="BFBFBF" w:themeFill="background1" w:themeFillShade="BF"/>
            <w:vAlign w:val="center"/>
          </w:tcPr>
          <w:p w14:paraId="10D6DF7C"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Obchodné meno</w:t>
            </w:r>
          </w:p>
        </w:tc>
        <w:tc>
          <w:tcPr>
            <w:tcW w:w="1685" w:type="dxa"/>
            <w:shd w:val="clear" w:color="auto" w:fill="BFBFBF" w:themeFill="background1" w:themeFillShade="BF"/>
            <w:vAlign w:val="center"/>
          </w:tcPr>
          <w:p w14:paraId="1E485604"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Sídlo/miesto podnikania</w:t>
            </w:r>
          </w:p>
        </w:tc>
        <w:tc>
          <w:tcPr>
            <w:tcW w:w="861" w:type="dxa"/>
            <w:shd w:val="clear" w:color="auto" w:fill="BFBFBF" w:themeFill="background1" w:themeFillShade="BF"/>
            <w:vAlign w:val="center"/>
          </w:tcPr>
          <w:p w14:paraId="5818933F"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IČO</w:t>
            </w:r>
          </w:p>
        </w:tc>
        <w:tc>
          <w:tcPr>
            <w:tcW w:w="1039" w:type="dxa"/>
            <w:shd w:val="clear" w:color="auto" w:fill="BFBFBF" w:themeFill="background1" w:themeFillShade="BF"/>
            <w:vAlign w:val="center"/>
          </w:tcPr>
          <w:p w14:paraId="41D5AFC7"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Podiel na zákazke</w:t>
            </w:r>
          </w:p>
        </w:tc>
        <w:tc>
          <w:tcPr>
            <w:tcW w:w="1841" w:type="dxa"/>
            <w:shd w:val="clear" w:color="auto" w:fill="BFBFBF" w:themeFill="background1" w:themeFillShade="BF"/>
            <w:vAlign w:val="center"/>
          </w:tcPr>
          <w:p w14:paraId="3DC5419B"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Predmet subdodávky</w:t>
            </w:r>
          </w:p>
        </w:tc>
        <w:tc>
          <w:tcPr>
            <w:tcW w:w="3010" w:type="dxa"/>
            <w:shd w:val="clear" w:color="auto" w:fill="BFBFBF" w:themeFill="background1" w:themeFillShade="BF"/>
            <w:vAlign w:val="center"/>
          </w:tcPr>
          <w:p w14:paraId="5372A8C1"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Osoba oprávnená konať za Subdodávateľa (meno, priezvisko, trvalý pobyt, dátum narodenia)</w:t>
            </w:r>
          </w:p>
        </w:tc>
      </w:tr>
      <w:tr w:rsidR="00844171" w:rsidRPr="00CB6BF8" w14:paraId="7E9BF6F2" w14:textId="77777777" w:rsidTr="001E049C">
        <w:trPr>
          <w:jc w:val="center"/>
        </w:trPr>
        <w:tc>
          <w:tcPr>
            <w:tcW w:w="1419" w:type="dxa"/>
          </w:tcPr>
          <w:p w14:paraId="32365DF5" w14:textId="77777777" w:rsidR="00844171" w:rsidRPr="00CB6BF8" w:rsidRDefault="00844171" w:rsidP="001E049C">
            <w:pPr>
              <w:keepNext/>
              <w:keepLines/>
              <w:tabs>
                <w:tab w:val="left" w:pos="3957"/>
              </w:tabs>
              <w:jc w:val="center"/>
              <w:rPr>
                <w:rFonts w:ascii="Garamond" w:hAnsi="Garamond"/>
                <w:b/>
                <w:color w:val="000000" w:themeColor="text1"/>
              </w:rPr>
            </w:pPr>
          </w:p>
        </w:tc>
        <w:tc>
          <w:tcPr>
            <w:tcW w:w="1685" w:type="dxa"/>
          </w:tcPr>
          <w:p w14:paraId="6ABF4AB5" w14:textId="77777777" w:rsidR="00844171" w:rsidRPr="00CB6BF8" w:rsidRDefault="00844171" w:rsidP="001E049C">
            <w:pPr>
              <w:keepNext/>
              <w:keepLines/>
              <w:tabs>
                <w:tab w:val="left" w:pos="3957"/>
              </w:tabs>
              <w:jc w:val="center"/>
              <w:rPr>
                <w:rFonts w:ascii="Garamond" w:hAnsi="Garamond"/>
                <w:b/>
                <w:color w:val="000000" w:themeColor="text1"/>
              </w:rPr>
            </w:pPr>
          </w:p>
        </w:tc>
        <w:tc>
          <w:tcPr>
            <w:tcW w:w="861" w:type="dxa"/>
          </w:tcPr>
          <w:p w14:paraId="47A1DF44" w14:textId="77777777" w:rsidR="00844171" w:rsidRPr="00CB6BF8" w:rsidRDefault="00844171" w:rsidP="001E049C">
            <w:pPr>
              <w:keepNext/>
              <w:keepLines/>
              <w:tabs>
                <w:tab w:val="left" w:pos="3957"/>
              </w:tabs>
              <w:jc w:val="center"/>
              <w:rPr>
                <w:rFonts w:ascii="Garamond" w:hAnsi="Garamond"/>
                <w:b/>
                <w:color w:val="000000" w:themeColor="text1"/>
              </w:rPr>
            </w:pPr>
          </w:p>
        </w:tc>
        <w:tc>
          <w:tcPr>
            <w:tcW w:w="1039" w:type="dxa"/>
          </w:tcPr>
          <w:p w14:paraId="27FF018E" w14:textId="77777777" w:rsidR="00844171" w:rsidRPr="00CB6BF8" w:rsidRDefault="00844171" w:rsidP="001E049C">
            <w:pPr>
              <w:keepNext/>
              <w:keepLines/>
              <w:tabs>
                <w:tab w:val="left" w:pos="3957"/>
              </w:tabs>
              <w:jc w:val="center"/>
              <w:rPr>
                <w:rFonts w:ascii="Garamond" w:hAnsi="Garamond"/>
                <w:b/>
                <w:color w:val="000000" w:themeColor="text1"/>
              </w:rPr>
            </w:pPr>
          </w:p>
        </w:tc>
        <w:tc>
          <w:tcPr>
            <w:tcW w:w="1841" w:type="dxa"/>
          </w:tcPr>
          <w:p w14:paraId="7CEB73DB" w14:textId="77777777" w:rsidR="00844171" w:rsidRPr="00CB6BF8" w:rsidRDefault="00844171" w:rsidP="001E049C">
            <w:pPr>
              <w:keepNext/>
              <w:keepLines/>
              <w:tabs>
                <w:tab w:val="left" w:pos="3957"/>
              </w:tabs>
              <w:jc w:val="center"/>
              <w:rPr>
                <w:rFonts w:ascii="Garamond" w:hAnsi="Garamond"/>
                <w:b/>
                <w:color w:val="000000" w:themeColor="text1"/>
              </w:rPr>
            </w:pPr>
          </w:p>
        </w:tc>
        <w:tc>
          <w:tcPr>
            <w:tcW w:w="3010" w:type="dxa"/>
          </w:tcPr>
          <w:p w14:paraId="6FC89F80" w14:textId="77777777" w:rsidR="00844171" w:rsidRPr="00CB6BF8" w:rsidRDefault="00844171" w:rsidP="001E049C">
            <w:pPr>
              <w:keepNext/>
              <w:keepLines/>
              <w:tabs>
                <w:tab w:val="left" w:pos="3957"/>
              </w:tabs>
              <w:jc w:val="center"/>
              <w:rPr>
                <w:rFonts w:ascii="Garamond" w:hAnsi="Garamond"/>
                <w:b/>
                <w:color w:val="000000" w:themeColor="text1"/>
              </w:rPr>
            </w:pPr>
          </w:p>
        </w:tc>
      </w:tr>
    </w:tbl>
    <w:p w14:paraId="405D8F16" w14:textId="77777777" w:rsidR="00844171" w:rsidRPr="0033307F" w:rsidRDefault="00844171" w:rsidP="00844171">
      <w:pPr>
        <w:spacing w:after="0" w:line="240" w:lineRule="auto"/>
        <w:rPr>
          <w:rFonts w:ascii="Garamond" w:hAnsi="Garamond"/>
          <w:sz w:val="20"/>
          <w:szCs w:val="20"/>
        </w:rPr>
      </w:pPr>
    </w:p>
    <w:p w14:paraId="60470B7E" w14:textId="77777777" w:rsidR="00844171" w:rsidRDefault="00844171" w:rsidP="00844171">
      <w:pPr>
        <w:rPr>
          <w:rFonts w:ascii="Garamond" w:hAnsi="Garamond" w:cs="Arial"/>
          <w:sz w:val="20"/>
          <w:szCs w:val="20"/>
        </w:rPr>
      </w:pPr>
      <w:r>
        <w:rPr>
          <w:rFonts w:ascii="Garamond" w:hAnsi="Garamond" w:cs="Arial"/>
          <w:sz w:val="20"/>
          <w:szCs w:val="20"/>
        </w:rPr>
        <w:br w:type="page"/>
      </w:r>
    </w:p>
    <w:p w14:paraId="5AA66A2C" w14:textId="77777777" w:rsidR="001E6F7F" w:rsidRPr="0033307F" w:rsidRDefault="001E6F7F" w:rsidP="001E6F7F">
      <w:pPr>
        <w:pStyle w:val="Odsekzoznamu"/>
        <w:spacing w:after="0" w:line="240" w:lineRule="auto"/>
        <w:ind w:left="1416"/>
        <w:rPr>
          <w:rFonts w:ascii="Garamond" w:hAnsi="Garamond"/>
          <w:sz w:val="20"/>
          <w:szCs w:val="20"/>
        </w:rPr>
      </w:pPr>
      <w:r>
        <w:rPr>
          <w:rFonts w:ascii="Garamond" w:hAnsi="Garamond"/>
          <w:sz w:val="20"/>
          <w:szCs w:val="20"/>
        </w:rPr>
        <w:lastRenderedPageBreak/>
        <w:t>Príloha č.4-</w:t>
      </w:r>
      <w:r w:rsidRPr="00657DDE">
        <w:rPr>
          <w:rFonts w:ascii="Garamond" w:hAnsi="Garamond"/>
          <w:bCs/>
          <w:sz w:val="20"/>
          <w:szCs w:val="20"/>
        </w:rPr>
        <w:t xml:space="preserve"> </w:t>
      </w:r>
      <w:r w:rsidRPr="0033307F">
        <w:rPr>
          <w:rFonts w:ascii="Garamond" w:hAnsi="Garamond"/>
          <w:bCs/>
          <w:sz w:val="20"/>
          <w:szCs w:val="20"/>
        </w:rPr>
        <w:t>Kritérium/jednotlivé kritériá na vyhodnotenie ponúk, pravidlá jeho/ich uplatnenia.</w:t>
      </w:r>
    </w:p>
    <w:p w14:paraId="3D43FBEB" w14:textId="77777777" w:rsidR="001E6F7F" w:rsidRPr="00036406" w:rsidRDefault="001E6F7F" w:rsidP="001E6F7F">
      <w:pPr>
        <w:tabs>
          <w:tab w:val="center" w:pos="1701"/>
          <w:tab w:val="center" w:pos="4820"/>
        </w:tabs>
        <w:spacing w:line="264" w:lineRule="auto"/>
        <w:jc w:val="right"/>
        <w:rPr>
          <w:rFonts w:ascii="Garamond" w:hAnsi="Garamond"/>
          <w:sz w:val="20"/>
          <w:szCs w:val="20"/>
        </w:rPr>
      </w:pPr>
    </w:p>
    <w:p w14:paraId="7424295B" w14:textId="77777777" w:rsidR="001E6F7F" w:rsidRPr="0033307F" w:rsidRDefault="001E6F7F" w:rsidP="001E6F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sidRPr="0033307F">
        <w:rPr>
          <w:rFonts w:ascii="Garamond" w:hAnsi="Garamond" w:cs="Arial"/>
          <w:b/>
          <w:bCs/>
          <w:sz w:val="20"/>
          <w:szCs w:val="20"/>
        </w:rPr>
        <w:t>KRITÉRIUM NA VYHODNOTENIE PONÚK</w:t>
      </w:r>
    </w:p>
    <w:p w14:paraId="2A5370BC" w14:textId="77777777" w:rsidR="001E6F7F" w:rsidRPr="0033307F" w:rsidRDefault="001E6F7F" w:rsidP="001E6F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A </w:t>
      </w:r>
    </w:p>
    <w:p w14:paraId="5E18ACB2" w14:textId="77777777" w:rsidR="001E6F7F" w:rsidRPr="0033307F" w:rsidRDefault="001E6F7F" w:rsidP="001E6F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PRAVIDLÁ   UPLATŇOVANIA   KRITÉRIA  NA VYHODNOTENIE PONÚK </w:t>
      </w:r>
    </w:p>
    <w:p w14:paraId="73A5FEAE" w14:textId="77777777" w:rsidR="001E6F7F" w:rsidRPr="0033307F" w:rsidRDefault="001E6F7F" w:rsidP="001E6F7F">
      <w:pPr>
        <w:spacing w:after="0" w:line="240" w:lineRule="auto"/>
        <w:ind w:left="3686" w:hanging="3686"/>
        <w:jc w:val="center"/>
        <w:rPr>
          <w:rFonts w:ascii="Garamond" w:hAnsi="Garamond" w:cs="Times New Roman"/>
          <w:b/>
          <w:sz w:val="20"/>
          <w:szCs w:val="20"/>
        </w:rPr>
      </w:pPr>
      <w:r w:rsidRPr="0033307F">
        <w:rPr>
          <w:rFonts w:ascii="Garamond" w:eastAsia="Arial Narrow" w:hAnsi="Garamond" w:cs="Arial Narrow"/>
          <w:b/>
          <w:bCs/>
          <w:sz w:val="20"/>
          <w:szCs w:val="20"/>
        </w:rPr>
        <w:t xml:space="preserve"> </w:t>
      </w:r>
    </w:p>
    <w:p w14:paraId="42284722" w14:textId="77777777" w:rsidR="001E6F7F" w:rsidRPr="0033307F" w:rsidRDefault="001E6F7F" w:rsidP="001E6F7F">
      <w:pPr>
        <w:spacing w:after="0" w:line="240" w:lineRule="auto"/>
        <w:ind w:left="3686" w:hanging="3686"/>
        <w:jc w:val="center"/>
        <w:rPr>
          <w:rFonts w:ascii="Garamond" w:hAnsi="Garamond"/>
          <w:b/>
          <w:sz w:val="20"/>
          <w:szCs w:val="20"/>
        </w:rPr>
      </w:pPr>
      <w:r w:rsidRPr="0033307F">
        <w:rPr>
          <w:rFonts w:ascii="Garamond" w:hAnsi="Garamond"/>
          <w:b/>
          <w:sz w:val="20"/>
          <w:szCs w:val="20"/>
        </w:rPr>
        <w:t>Ponuky sa vyhodnocujú na základe kritéria na vyhodnotenie ponúk</w:t>
      </w:r>
    </w:p>
    <w:p w14:paraId="1E3DA8D0" w14:textId="77777777" w:rsidR="001E6F7F" w:rsidRPr="0033307F" w:rsidRDefault="001E6F7F" w:rsidP="001E6F7F">
      <w:pPr>
        <w:spacing w:after="0" w:line="240" w:lineRule="auto"/>
        <w:jc w:val="center"/>
        <w:rPr>
          <w:rFonts w:ascii="Garamond" w:eastAsia="Arial Narrow" w:hAnsi="Garamond" w:cs="Arial Narrow"/>
          <w:sz w:val="20"/>
          <w:szCs w:val="20"/>
        </w:rPr>
      </w:pPr>
      <w:r w:rsidRPr="0033307F">
        <w:rPr>
          <w:rFonts w:ascii="Garamond" w:eastAsia="Arial Narrow" w:hAnsi="Garamond" w:cs="Arial Narrow"/>
          <w:sz w:val="20"/>
          <w:szCs w:val="20"/>
        </w:rPr>
        <w:t>„Najnižšia cena za dodanie požadovaného artikla (položky) predmetu zákazky v EUR bez DPH“</w:t>
      </w:r>
    </w:p>
    <w:p w14:paraId="3E81F5A6" w14:textId="77777777" w:rsidR="001E6F7F" w:rsidRPr="0033307F" w:rsidRDefault="001E6F7F" w:rsidP="001E6F7F">
      <w:pPr>
        <w:spacing w:after="0" w:line="240" w:lineRule="auto"/>
        <w:ind w:left="567"/>
        <w:jc w:val="both"/>
        <w:rPr>
          <w:rFonts w:ascii="Garamond" w:eastAsia="Times New Roman" w:hAnsi="Garamond" w:cs="Arial"/>
          <w:b/>
          <w:bCs/>
          <w:smallCaps/>
          <w:sz w:val="20"/>
          <w:szCs w:val="20"/>
        </w:rPr>
      </w:pPr>
    </w:p>
    <w:p w14:paraId="1AB9C317" w14:textId="77777777" w:rsidR="001E6F7F" w:rsidRPr="0033307F" w:rsidRDefault="001E6F7F" w:rsidP="001E6F7F">
      <w:pPr>
        <w:spacing w:after="0" w:line="240" w:lineRule="auto"/>
        <w:jc w:val="both"/>
        <w:rPr>
          <w:rFonts w:ascii="Garamond" w:eastAsia="Arial Narrow" w:hAnsi="Garamond" w:cs="Arial Narrow"/>
          <w:sz w:val="20"/>
          <w:szCs w:val="20"/>
        </w:rPr>
      </w:pPr>
      <w:r w:rsidRPr="0033307F">
        <w:rPr>
          <w:rFonts w:ascii="Garamond" w:eastAsia="Arial Narrow" w:hAnsi="Garamond" w:cs="Arial Narrow"/>
          <w:sz w:val="20"/>
          <w:szCs w:val="20"/>
        </w:rPr>
        <w:t xml:space="preserve">Komisia na vyhodnotenie ponúk prostredníctvom </w:t>
      </w:r>
      <w:r>
        <w:rPr>
          <w:rFonts w:ascii="Garamond" w:eastAsia="Arial Narrow" w:hAnsi="Garamond" w:cs="Arial Narrow"/>
          <w:sz w:val="20"/>
          <w:szCs w:val="20"/>
        </w:rPr>
        <w:t xml:space="preserve">informačného </w:t>
      </w:r>
      <w:r w:rsidRPr="0033307F">
        <w:rPr>
          <w:rFonts w:ascii="Garamond" w:eastAsia="Arial Narrow" w:hAnsi="Garamond" w:cs="Arial Narrow"/>
          <w:sz w:val="20"/>
          <w:szCs w:val="20"/>
        </w:rPr>
        <w:t xml:space="preserve">systému JOSEPHINE automatizovaným spôsobom v súlade so zákonom č. 343/2015 Z. z. o verejnom obstarávaní a o zmene a doplnení niektorých zákonov v znení neskorších predpisov (ďalej len „zákon“) vyhodnotí ponuky uchádzačov </w:t>
      </w:r>
      <w:r w:rsidRPr="0033307F">
        <w:rPr>
          <w:rFonts w:ascii="Garamond" w:hAnsi="Garamond"/>
          <w:sz w:val="20"/>
          <w:szCs w:val="20"/>
        </w:rPr>
        <w:t>predložené na konkrétnu časť zákazky zadávanú v rámci dynamického nákupného systému</w:t>
      </w:r>
      <w:r w:rsidRPr="0033307F">
        <w:rPr>
          <w:rFonts w:ascii="Garamond" w:eastAsia="Calibri" w:hAnsi="Garamond"/>
          <w:sz w:val="20"/>
          <w:szCs w:val="20"/>
        </w:rPr>
        <w:t>,</w:t>
      </w:r>
      <w:r w:rsidRPr="0033307F">
        <w:rPr>
          <w:rFonts w:ascii="Garamond" w:eastAsia="Arial Narrow" w:hAnsi="Garamond" w:cs="Arial Narrow"/>
          <w:sz w:val="20"/>
          <w:szCs w:val="20"/>
        </w:rPr>
        <w:t xml:space="preserve"> ktoré neboli vylúčené, podľa kritéria na vyhodnotenie ponúk (ďalej len „kritérium“) určeného v tejto výzve na predkladanie ponúk na konkrétnu zákazku zadávanú v rámci dynamického nákupného systému.</w:t>
      </w:r>
    </w:p>
    <w:p w14:paraId="637DFE67" w14:textId="77777777" w:rsidR="001E6F7F" w:rsidRPr="0033307F" w:rsidRDefault="001E6F7F" w:rsidP="001E6F7F">
      <w:pPr>
        <w:keepNext/>
        <w:keepLines/>
        <w:spacing w:after="0" w:line="240" w:lineRule="auto"/>
        <w:jc w:val="both"/>
        <w:outlineLvl w:val="1"/>
        <w:rPr>
          <w:rFonts w:ascii="Garamond" w:eastAsia="Arial Narrow" w:hAnsi="Garamond" w:cs="Arial Narrow"/>
          <w:b/>
          <w:bCs/>
          <w:sz w:val="20"/>
          <w:szCs w:val="20"/>
        </w:rPr>
      </w:pPr>
      <w:bookmarkStart w:id="8" w:name="bookmark2"/>
    </w:p>
    <w:p w14:paraId="7395A655" w14:textId="77777777" w:rsidR="001E6F7F" w:rsidRPr="0033307F" w:rsidRDefault="001E6F7F" w:rsidP="001E6F7F">
      <w:pPr>
        <w:spacing w:after="0" w:line="240" w:lineRule="auto"/>
        <w:jc w:val="both"/>
        <w:rPr>
          <w:rFonts w:ascii="Garamond" w:eastAsia="Arial Narrow" w:hAnsi="Garamond" w:cs="Arial Narrow"/>
          <w:sz w:val="20"/>
          <w:szCs w:val="20"/>
        </w:rPr>
      </w:pPr>
      <w:r w:rsidRPr="0033307F">
        <w:rPr>
          <w:rFonts w:ascii="Garamond" w:hAnsi="Garamond" w:cs="Arial"/>
          <w:b/>
          <w:sz w:val="20"/>
          <w:szCs w:val="20"/>
        </w:rPr>
        <w:t xml:space="preserve">Kritérium na vyhodnotenie ponúk: </w:t>
      </w:r>
      <w:r w:rsidRPr="0033307F">
        <w:rPr>
          <w:rFonts w:ascii="Garamond" w:eastAsia="Arial Narrow" w:hAnsi="Garamond" w:cs="Arial Narrow"/>
          <w:sz w:val="20"/>
          <w:szCs w:val="20"/>
        </w:rPr>
        <w:t>„Najnižšia cena za dodanie požadovaného artikla (položky) predmetu zákazky v EUR bez DPH“</w:t>
      </w:r>
    </w:p>
    <w:p w14:paraId="4F1B00D1" w14:textId="77777777" w:rsidR="001E6F7F" w:rsidRPr="0033307F" w:rsidRDefault="001E6F7F" w:rsidP="001E6F7F">
      <w:pPr>
        <w:spacing w:after="0" w:line="240" w:lineRule="auto"/>
        <w:jc w:val="both"/>
        <w:rPr>
          <w:rFonts w:ascii="Garamond" w:eastAsia="Arial Narrow" w:hAnsi="Garamond" w:cs="Arial Narrow"/>
          <w:sz w:val="20"/>
          <w:szCs w:val="20"/>
        </w:rPr>
      </w:pPr>
    </w:p>
    <w:p w14:paraId="59FB282B" w14:textId="77777777" w:rsidR="001E6F7F" w:rsidRDefault="001E6F7F" w:rsidP="001E6F7F">
      <w:pPr>
        <w:spacing w:after="0" w:line="240" w:lineRule="auto"/>
        <w:jc w:val="both"/>
        <w:rPr>
          <w:rFonts w:ascii="Garamond" w:hAnsi="Garamond"/>
          <w:b/>
          <w:bCs/>
          <w:sz w:val="20"/>
          <w:szCs w:val="20"/>
          <w:u w:val="single"/>
        </w:rPr>
      </w:pPr>
      <w:r w:rsidRPr="0033307F">
        <w:rPr>
          <w:rFonts w:ascii="Garamond" w:hAnsi="Garamond"/>
          <w:b/>
          <w:bCs/>
          <w:sz w:val="20"/>
          <w:szCs w:val="20"/>
          <w:u w:val="single"/>
        </w:rPr>
        <w:t xml:space="preserve">Zákazka je rozdelená na časti. Uchádzač môže predložiť ponuku na všetky časti alebo ktorúkoľvek časť zákazky, </w:t>
      </w:r>
      <w:proofErr w:type="spellStart"/>
      <w:r w:rsidRPr="0033307F">
        <w:rPr>
          <w:rFonts w:ascii="Garamond" w:hAnsi="Garamond"/>
          <w:b/>
          <w:bCs/>
          <w:sz w:val="20"/>
          <w:szCs w:val="20"/>
          <w:u w:val="single"/>
        </w:rPr>
        <w:t>t.j</w:t>
      </w:r>
      <w:proofErr w:type="spellEnd"/>
      <w:r w:rsidRPr="0033307F">
        <w:rPr>
          <w:rFonts w:ascii="Garamond" w:hAnsi="Garamond"/>
          <w:b/>
          <w:bCs/>
          <w:sz w:val="20"/>
          <w:szCs w:val="20"/>
          <w:u w:val="single"/>
        </w:rPr>
        <w:t>. na ktorýkoľvek artikel (položku) prílohy č. 1. Opis predmetu konkrétnej zákazky zadávanej s použitím dynamického nákupného systému alebo na všetky artikle (položky) zákazky tak, ako je to požadované v tejto výzve.</w:t>
      </w:r>
    </w:p>
    <w:p w14:paraId="1340D616" w14:textId="77777777" w:rsidR="001E6F7F" w:rsidRPr="0033307F" w:rsidRDefault="001E6F7F" w:rsidP="001E6F7F">
      <w:pPr>
        <w:spacing w:after="0" w:line="240" w:lineRule="auto"/>
        <w:jc w:val="both"/>
        <w:rPr>
          <w:rFonts w:ascii="Garamond" w:hAnsi="Garamond"/>
          <w:b/>
          <w:bCs/>
          <w:sz w:val="20"/>
          <w:szCs w:val="20"/>
          <w:u w:val="single"/>
        </w:rPr>
      </w:pPr>
    </w:p>
    <w:p w14:paraId="3961C303" w14:textId="77777777" w:rsidR="001E6F7F" w:rsidRPr="0033307F" w:rsidRDefault="001E6F7F" w:rsidP="001E6F7F">
      <w:pPr>
        <w:overflowPunct w:val="0"/>
        <w:autoSpaceDE w:val="0"/>
        <w:autoSpaceDN w:val="0"/>
        <w:adjustRightInd w:val="0"/>
        <w:spacing w:after="0" w:line="240" w:lineRule="auto"/>
        <w:contextualSpacing/>
        <w:jc w:val="both"/>
        <w:textAlignment w:val="baseline"/>
        <w:rPr>
          <w:rFonts w:ascii="Garamond" w:eastAsia="Times New Roman" w:hAnsi="Garamond" w:cs="Times New Roman"/>
          <w:sz w:val="20"/>
          <w:szCs w:val="20"/>
        </w:rPr>
      </w:pPr>
      <w:r w:rsidRPr="0033307F">
        <w:rPr>
          <w:rFonts w:ascii="Garamond" w:hAnsi="Garamond"/>
          <w:sz w:val="20"/>
          <w:szCs w:val="20"/>
        </w:rPr>
        <w:t xml:space="preserve">Uchádzačom predložený návrh na plnenie pre každý artikel (položku) predmetu zákazky musí byť zaokrúhlený na </w:t>
      </w:r>
      <w:r>
        <w:rPr>
          <w:rFonts w:ascii="Garamond" w:hAnsi="Garamond"/>
          <w:sz w:val="20"/>
          <w:szCs w:val="20"/>
        </w:rPr>
        <w:t xml:space="preserve">dve </w:t>
      </w:r>
      <w:r w:rsidRPr="0033307F">
        <w:rPr>
          <w:rFonts w:ascii="Garamond" w:hAnsi="Garamond"/>
          <w:sz w:val="20"/>
          <w:szCs w:val="20"/>
        </w:rPr>
        <w:t>desatinné miesta.</w:t>
      </w:r>
    </w:p>
    <w:p w14:paraId="76832CB1" w14:textId="77777777" w:rsidR="001E6F7F" w:rsidRPr="0033307F" w:rsidRDefault="001E6F7F" w:rsidP="001E6F7F">
      <w:pPr>
        <w:spacing w:after="0" w:line="240" w:lineRule="auto"/>
        <w:jc w:val="both"/>
        <w:rPr>
          <w:rFonts w:ascii="Garamond" w:eastAsia="Arial Narrow" w:hAnsi="Garamond" w:cs="Arial Narrow"/>
          <w:b/>
          <w:sz w:val="20"/>
          <w:szCs w:val="20"/>
        </w:rPr>
      </w:pPr>
    </w:p>
    <w:p w14:paraId="21568401" w14:textId="77777777" w:rsidR="001E6F7F" w:rsidRPr="0033307F" w:rsidRDefault="001E6F7F" w:rsidP="001E6F7F">
      <w:pPr>
        <w:spacing w:after="0" w:line="240" w:lineRule="auto"/>
        <w:jc w:val="both"/>
        <w:rPr>
          <w:rFonts w:ascii="Garamond" w:eastAsia="Times New Roman" w:hAnsi="Garamond" w:cs="Times New Roman"/>
          <w:sz w:val="20"/>
          <w:szCs w:val="20"/>
        </w:rPr>
      </w:pPr>
      <w:r w:rsidRPr="0033307F">
        <w:rPr>
          <w:rFonts w:ascii="Garamond" w:hAnsi="Garamond"/>
          <w:sz w:val="20"/>
          <w:szCs w:val="20"/>
        </w:rPr>
        <w:t xml:space="preserve">Jediným kritériom na vyhodnotenie ponúk predložených na konkrétny artikel (položku) zákazky zadávanej v rámci dynamického nákupného systému je najnižšia navrhovaná cena za dodanie požadovaného artikla (položky) predmetu zákazky v EUR bez DPH. </w:t>
      </w:r>
    </w:p>
    <w:p w14:paraId="0F12DE07" w14:textId="77777777" w:rsidR="001E6F7F" w:rsidRPr="0033307F" w:rsidRDefault="001E6F7F" w:rsidP="001E6F7F">
      <w:pPr>
        <w:keepNext/>
        <w:keepLines/>
        <w:spacing w:after="0" w:line="240" w:lineRule="auto"/>
        <w:jc w:val="both"/>
        <w:outlineLvl w:val="1"/>
        <w:rPr>
          <w:rFonts w:ascii="Garamond" w:hAnsi="Garamond"/>
          <w:sz w:val="20"/>
          <w:szCs w:val="20"/>
        </w:rPr>
      </w:pPr>
      <w:r w:rsidRPr="0033307F">
        <w:rPr>
          <w:rFonts w:ascii="Garamond" w:hAnsi="Garamond"/>
          <w:sz w:val="20"/>
          <w:szCs w:val="20"/>
        </w:rPr>
        <w:t xml:space="preserve">Všetky ceny uvedené v ponuke uchádzača podľa výzvy na predkladanie ponúk musia byť zaokrúhlené na </w:t>
      </w:r>
      <w:r>
        <w:rPr>
          <w:rFonts w:ascii="Garamond" w:hAnsi="Garamond"/>
          <w:sz w:val="20"/>
          <w:szCs w:val="20"/>
        </w:rPr>
        <w:t xml:space="preserve">dve </w:t>
      </w:r>
      <w:r w:rsidRPr="0033307F">
        <w:rPr>
          <w:rFonts w:ascii="Garamond" w:hAnsi="Garamond"/>
          <w:sz w:val="20"/>
          <w:szCs w:val="20"/>
        </w:rPr>
        <w:t>desatinné miesta.</w:t>
      </w:r>
    </w:p>
    <w:p w14:paraId="61DC66D7" w14:textId="77777777" w:rsidR="001E6F7F" w:rsidRPr="0033307F" w:rsidRDefault="001E6F7F" w:rsidP="001E6F7F">
      <w:pPr>
        <w:keepNext/>
        <w:keepLines/>
        <w:spacing w:after="0" w:line="240" w:lineRule="auto"/>
        <w:jc w:val="both"/>
        <w:outlineLvl w:val="1"/>
        <w:rPr>
          <w:rFonts w:ascii="Garamond" w:eastAsia="Arial Narrow" w:hAnsi="Garamond" w:cs="Arial Narrow"/>
          <w:b/>
          <w:bCs/>
          <w:sz w:val="20"/>
          <w:szCs w:val="20"/>
        </w:rPr>
      </w:pPr>
      <w:r w:rsidRPr="0033307F">
        <w:rPr>
          <w:rFonts w:ascii="Garamond" w:eastAsia="Arial Narrow" w:hAnsi="Garamond" w:cs="Arial Narrow"/>
          <w:b/>
          <w:bCs/>
          <w:sz w:val="20"/>
          <w:szCs w:val="20"/>
        </w:rPr>
        <w:t>Pravidlá na uplatnenie kritéria:</w:t>
      </w:r>
      <w:bookmarkEnd w:id="8"/>
    </w:p>
    <w:p w14:paraId="5F623E10" w14:textId="77777777" w:rsidR="001E6F7F" w:rsidRPr="0033307F" w:rsidRDefault="001E6F7F" w:rsidP="001E6F7F">
      <w:pPr>
        <w:keepNext/>
        <w:keepLines/>
        <w:spacing w:after="0" w:line="240" w:lineRule="auto"/>
        <w:jc w:val="both"/>
        <w:outlineLvl w:val="1"/>
        <w:rPr>
          <w:rFonts w:ascii="Garamond" w:eastAsia="Arial Narrow" w:hAnsi="Garamond" w:cs="Arial Narrow"/>
          <w:sz w:val="20"/>
          <w:szCs w:val="20"/>
        </w:rPr>
      </w:pPr>
      <w:r w:rsidRPr="0033307F">
        <w:rPr>
          <w:rFonts w:ascii="Garamond" w:eastAsia="Arial Narrow" w:hAnsi="Garamond" w:cs="Arial Narrow"/>
          <w:sz w:val="20"/>
          <w:szCs w:val="20"/>
        </w:rPr>
        <w:t>„Najnižšia cena za dodanie požadovaného každého artikla (položky) predmetu zákazky v EUR bez DPH“</w:t>
      </w:r>
    </w:p>
    <w:p w14:paraId="56F3E499" w14:textId="77777777" w:rsidR="001E6F7F" w:rsidRPr="0033307F" w:rsidRDefault="001E6F7F" w:rsidP="001E6F7F">
      <w:pPr>
        <w:spacing w:after="0" w:line="240" w:lineRule="auto"/>
        <w:jc w:val="both"/>
        <w:rPr>
          <w:rFonts w:ascii="Garamond" w:eastAsia="Arial Narrow" w:hAnsi="Garamond" w:cs="Arial Narrow"/>
          <w:sz w:val="20"/>
          <w:szCs w:val="20"/>
        </w:rPr>
      </w:pPr>
    </w:p>
    <w:p w14:paraId="659593ED" w14:textId="77777777" w:rsidR="001E6F7F" w:rsidRDefault="001E6F7F" w:rsidP="001E6F7F">
      <w:pPr>
        <w:spacing w:after="0" w:line="240" w:lineRule="auto"/>
        <w:jc w:val="both"/>
        <w:rPr>
          <w:rFonts w:ascii="Garamond" w:eastAsia="Calibri" w:hAnsi="Garamond"/>
          <w:sz w:val="20"/>
          <w:szCs w:val="20"/>
        </w:rPr>
      </w:pPr>
      <w:r w:rsidRPr="0033307F">
        <w:rPr>
          <w:rFonts w:ascii="Garamond" w:eastAsia="Arial Narrow" w:hAnsi="Garamond" w:cs="Arial Narrow"/>
          <w:sz w:val="20"/>
          <w:szCs w:val="20"/>
        </w:rPr>
        <w:t xml:space="preserve">Systém JOSEPHINE automatizovane označí ponuku pre každý artikel (položku) </w:t>
      </w:r>
      <w:r w:rsidRPr="0033307F">
        <w:rPr>
          <w:rFonts w:ascii="Garamond" w:hAnsi="Garamond"/>
          <w:sz w:val="20"/>
          <w:szCs w:val="20"/>
        </w:rPr>
        <w:t>predloženú na konkrétny artikel (položku) 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najnižšou cenou za prvú, ponuku </w:t>
      </w:r>
      <w:r w:rsidRPr="0033307F">
        <w:rPr>
          <w:rFonts w:ascii="Garamond" w:hAnsi="Garamond"/>
          <w:sz w:val="20"/>
          <w:szCs w:val="20"/>
        </w:rPr>
        <w:t>predloženú na konkrétny artikel (položku) 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druhou najnižšou cenou za identický artikel (položku) za  druhú, atď. </w:t>
      </w:r>
      <w:r w:rsidRPr="0033307F">
        <w:rPr>
          <w:rFonts w:ascii="Garamond" w:eastAsia="Calibri" w:hAnsi="Garamond"/>
          <w:sz w:val="20"/>
          <w:szCs w:val="20"/>
        </w:rPr>
        <w:t xml:space="preserve">Ponuku uchádzača </w:t>
      </w:r>
      <w:r w:rsidRPr="0033307F">
        <w:rPr>
          <w:rFonts w:ascii="Garamond" w:hAnsi="Garamond"/>
          <w:sz w:val="20"/>
          <w:szCs w:val="20"/>
        </w:rPr>
        <w:t>predloženú na konkrétny artikel (položku) zákazky zadávanej v rámci dynamického nákupného systému</w:t>
      </w:r>
      <w:r w:rsidRPr="0033307F">
        <w:rPr>
          <w:rFonts w:ascii="Garamond" w:eastAsia="Calibri" w:hAnsi="Garamond"/>
          <w:sz w:val="20"/>
          <w:szCs w:val="20"/>
        </w:rPr>
        <w:t xml:space="preserve">, ktorú systém JOSEPHINE automatizovane vyhodnotil podľa predmetného kritéria za prvú, </w:t>
      </w:r>
      <w:proofErr w:type="spellStart"/>
      <w:r w:rsidRPr="0033307F">
        <w:rPr>
          <w:rFonts w:ascii="Garamond" w:eastAsia="Calibri" w:hAnsi="Garamond"/>
          <w:sz w:val="20"/>
          <w:szCs w:val="20"/>
        </w:rPr>
        <w:t>t.j</w:t>
      </w:r>
      <w:proofErr w:type="spellEnd"/>
      <w:r w:rsidRPr="0033307F">
        <w:rPr>
          <w:rFonts w:ascii="Garamond" w:eastAsia="Calibri" w:hAnsi="Garamond"/>
          <w:sz w:val="20"/>
          <w:szCs w:val="20"/>
        </w:rPr>
        <w:t>. úspešnú ponuku pre daný artikel (položku) odporučí komisia na vyhodnotenie ponúk, obstarávateľskej organizácii prijať.</w:t>
      </w:r>
    </w:p>
    <w:p w14:paraId="3658DCD7" w14:textId="77777777" w:rsidR="001E6F7F" w:rsidRDefault="001E6F7F" w:rsidP="001E6F7F">
      <w:pPr>
        <w:spacing w:after="0" w:line="240" w:lineRule="auto"/>
        <w:jc w:val="both"/>
        <w:rPr>
          <w:rFonts w:ascii="Garamond" w:eastAsia="Calibri" w:hAnsi="Garamond"/>
          <w:sz w:val="20"/>
          <w:szCs w:val="20"/>
        </w:rPr>
      </w:pPr>
    </w:p>
    <w:p w14:paraId="0A1CF39C" w14:textId="77777777" w:rsidR="001E6F7F" w:rsidRPr="00BA375C" w:rsidRDefault="001E6F7F" w:rsidP="001E6F7F">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stanovuje pre prípad zhody ponúk uchádzačov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stanov</w:t>
      </w:r>
      <w:r>
        <w:rPr>
          <w:rFonts w:ascii="Garamond" w:eastAsia="Arial Narrow" w:hAnsi="Garamond" w:cs="Arial Narrow"/>
          <w:sz w:val="20"/>
          <w:szCs w:val="20"/>
        </w:rPr>
        <w:t>í</w:t>
      </w:r>
      <w:r w:rsidRPr="00BA375C">
        <w:rPr>
          <w:rFonts w:ascii="Garamond" w:eastAsia="Arial Narrow" w:hAnsi="Garamond" w:cs="Arial Narrow"/>
          <w:sz w:val="20"/>
          <w:szCs w:val="20"/>
        </w:rPr>
        <w:t xml:space="preserve">, ktorá ponuka je úspešnou. </w:t>
      </w:r>
    </w:p>
    <w:p w14:paraId="13BA5070" w14:textId="77777777" w:rsidR="001E6F7F" w:rsidRPr="00BA375C" w:rsidRDefault="001E6F7F" w:rsidP="001E6F7F">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stanovila nasledovné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sa uplatn</w:t>
      </w:r>
      <w:r>
        <w:rPr>
          <w:rFonts w:ascii="Garamond" w:eastAsia="Arial Narrow" w:hAnsi="Garamond" w:cs="Arial Narrow"/>
          <w:sz w:val="20"/>
          <w:szCs w:val="20"/>
        </w:rPr>
        <w:t xml:space="preserve">í </w:t>
      </w:r>
      <w:r w:rsidRPr="00BA375C">
        <w:rPr>
          <w:rFonts w:ascii="Garamond" w:eastAsia="Arial Narrow" w:hAnsi="Garamond" w:cs="Arial Narrow"/>
          <w:sz w:val="20"/>
          <w:szCs w:val="20"/>
        </w:rPr>
        <w:t xml:space="preserve">vzostupnom poradí v prípade, že predchádzajúce rozhodné kritérium je zhodné: </w:t>
      </w:r>
    </w:p>
    <w:p w14:paraId="6DAC84F8" w14:textId="77777777" w:rsidR="001E6F7F" w:rsidRPr="00BA375C" w:rsidRDefault="001E6F7F" w:rsidP="001E6F7F">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1.</w:t>
      </w:r>
      <w:r w:rsidRPr="00BA375C">
        <w:rPr>
          <w:rFonts w:ascii="Garamond" w:eastAsia="Arial Narrow" w:hAnsi="Garamond" w:cs="Arial Narrow"/>
          <w:sz w:val="20"/>
          <w:szCs w:val="20"/>
        </w:rPr>
        <w:tab/>
        <w:t>Kratšia lehota dodania</w:t>
      </w:r>
    </w:p>
    <w:p w14:paraId="0E760559" w14:textId="77777777" w:rsidR="001E6F7F" w:rsidRPr="0033307F" w:rsidRDefault="001E6F7F" w:rsidP="001E6F7F">
      <w:pPr>
        <w:spacing w:after="0" w:line="240" w:lineRule="auto"/>
        <w:jc w:val="both"/>
        <w:rPr>
          <w:rFonts w:ascii="Garamond" w:eastAsia="Arial Narrow" w:hAnsi="Garamond" w:cs="Arial Narrow"/>
          <w:sz w:val="20"/>
          <w:szCs w:val="20"/>
        </w:rPr>
      </w:pPr>
    </w:p>
    <w:p w14:paraId="60B7E67F" w14:textId="77777777" w:rsidR="001E6F7F" w:rsidRPr="0033307F" w:rsidRDefault="001E6F7F" w:rsidP="001E6F7F">
      <w:pPr>
        <w:spacing w:after="0" w:line="240" w:lineRule="auto"/>
        <w:jc w:val="center"/>
        <w:rPr>
          <w:rFonts w:ascii="Garamond" w:hAnsi="Garamond"/>
          <w:sz w:val="20"/>
          <w:szCs w:val="20"/>
        </w:rPr>
      </w:pPr>
    </w:p>
    <w:p w14:paraId="0A1274B3" w14:textId="77777777" w:rsidR="001E6F7F" w:rsidRPr="0033307F" w:rsidRDefault="001E6F7F" w:rsidP="001E6F7F">
      <w:pPr>
        <w:spacing w:after="0" w:line="240" w:lineRule="auto"/>
        <w:jc w:val="center"/>
        <w:rPr>
          <w:rFonts w:ascii="Garamond" w:hAnsi="Garamond"/>
          <w:sz w:val="20"/>
          <w:szCs w:val="20"/>
        </w:rPr>
      </w:pPr>
    </w:p>
    <w:p w14:paraId="72AADA81" w14:textId="77777777" w:rsidR="00177BBF" w:rsidRPr="0033307F" w:rsidRDefault="00177BBF" w:rsidP="001E6F7F">
      <w:pPr>
        <w:tabs>
          <w:tab w:val="left" w:pos="708"/>
        </w:tabs>
        <w:spacing w:after="0" w:line="240" w:lineRule="auto"/>
        <w:ind w:left="5672"/>
        <w:jc w:val="right"/>
        <w:rPr>
          <w:rFonts w:ascii="Garamond" w:hAnsi="Garamond"/>
          <w:sz w:val="20"/>
          <w:szCs w:val="20"/>
        </w:rPr>
      </w:pPr>
    </w:p>
    <w:sectPr w:rsidR="00177BBF" w:rsidRPr="003330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23D83" w14:textId="77777777" w:rsidR="00116EBF" w:rsidRDefault="00116EBF" w:rsidP="00BA6169">
      <w:pPr>
        <w:spacing w:after="0" w:line="240" w:lineRule="auto"/>
      </w:pPr>
      <w:r>
        <w:separator/>
      </w:r>
    </w:p>
  </w:endnote>
  <w:endnote w:type="continuationSeparator" w:id="0">
    <w:p w14:paraId="5DE0A583" w14:textId="77777777" w:rsidR="00116EBF" w:rsidRDefault="00116EBF"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B887E" w14:textId="77777777" w:rsidR="00116EBF" w:rsidRDefault="00116EBF" w:rsidP="00BA6169">
      <w:pPr>
        <w:spacing w:after="0" w:line="240" w:lineRule="auto"/>
      </w:pPr>
      <w:r>
        <w:separator/>
      </w:r>
    </w:p>
  </w:footnote>
  <w:footnote w:type="continuationSeparator" w:id="0">
    <w:p w14:paraId="32D8D3C7" w14:textId="77777777" w:rsidR="00116EBF" w:rsidRDefault="00116EBF"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3"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652F12EB"/>
    <w:multiLevelType w:val="multilevel"/>
    <w:tmpl w:val="01E887EC"/>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ascii="Garamond" w:hAnsi="Garamond" w:hint="default"/>
        <w:b w:val="0"/>
        <w:sz w:val="20"/>
        <w:szCs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0"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8"/>
  </w:num>
  <w:num w:numId="2">
    <w:abstractNumId w:val="17"/>
  </w:num>
  <w:num w:numId="3">
    <w:abstractNumId w:val="1"/>
  </w:num>
  <w:num w:numId="4">
    <w:abstractNumId w:val="7"/>
  </w:num>
  <w:num w:numId="5">
    <w:abstractNumId w:val="1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1"/>
  </w:num>
  <w:num w:numId="9">
    <w:abstractNumId w:val="3"/>
  </w:num>
  <w:num w:numId="10">
    <w:abstractNumId w:val="8"/>
  </w:num>
  <w:num w:numId="11">
    <w:abstractNumId w:val="16"/>
  </w:num>
  <w:num w:numId="12">
    <w:abstractNumId w:val="20"/>
  </w:num>
  <w:num w:numId="13">
    <w:abstractNumId w:val="9"/>
  </w:num>
  <w:num w:numId="14">
    <w:abstractNumId w:val="2"/>
  </w:num>
  <w:num w:numId="15">
    <w:abstractNumId w:val="4"/>
  </w:num>
  <w:num w:numId="16">
    <w:abstractNumId w:val="11"/>
  </w:num>
  <w:num w:numId="17">
    <w:abstractNumId w:val="13"/>
  </w:num>
  <w:num w:numId="18">
    <w:abstractNumId w:val="12"/>
  </w:num>
  <w:num w:numId="19">
    <w:abstractNumId w:val="5"/>
  </w:num>
  <w:num w:numId="20">
    <w:abstractNumId w:val="19"/>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00123"/>
    <w:rsid w:val="00011775"/>
    <w:rsid w:val="0004040D"/>
    <w:rsid w:val="00054F75"/>
    <w:rsid w:val="00090A61"/>
    <w:rsid w:val="000924A7"/>
    <w:rsid w:val="00096B74"/>
    <w:rsid w:val="000A32F3"/>
    <w:rsid w:val="000B54F5"/>
    <w:rsid w:val="000C1CE0"/>
    <w:rsid w:val="000D1C32"/>
    <w:rsid w:val="000D3CB3"/>
    <w:rsid w:val="000F5EAF"/>
    <w:rsid w:val="00116EBF"/>
    <w:rsid w:val="00161CC5"/>
    <w:rsid w:val="00162177"/>
    <w:rsid w:val="00177BBF"/>
    <w:rsid w:val="00184686"/>
    <w:rsid w:val="00192251"/>
    <w:rsid w:val="001A45D8"/>
    <w:rsid w:val="001B46A7"/>
    <w:rsid w:val="001D5AE5"/>
    <w:rsid w:val="001E09CC"/>
    <w:rsid w:val="001E6F7F"/>
    <w:rsid w:val="002011F5"/>
    <w:rsid w:val="00204EB0"/>
    <w:rsid w:val="00233D85"/>
    <w:rsid w:val="00246E68"/>
    <w:rsid w:val="00253E81"/>
    <w:rsid w:val="00264E07"/>
    <w:rsid w:val="00296446"/>
    <w:rsid w:val="002D053D"/>
    <w:rsid w:val="002D4ACF"/>
    <w:rsid w:val="003042EA"/>
    <w:rsid w:val="0033307F"/>
    <w:rsid w:val="003364A3"/>
    <w:rsid w:val="0033714D"/>
    <w:rsid w:val="00343D31"/>
    <w:rsid w:val="0034565F"/>
    <w:rsid w:val="00350EC6"/>
    <w:rsid w:val="00362747"/>
    <w:rsid w:val="0037220A"/>
    <w:rsid w:val="003975E7"/>
    <w:rsid w:val="003C6BCB"/>
    <w:rsid w:val="003D6A52"/>
    <w:rsid w:val="003E7FFB"/>
    <w:rsid w:val="003F333C"/>
    <w:rsid w:val="003F6885"/>
    <w:rsid w:val="0040236D"/>
    <w:rsid w:val="00424E58"/>
    <w:rsid w:val="00431E53"/>
    <w:rsid w:val="0047128D"/>
    <w:rsid w:val="004A4669"/>
    <w:rsid w:val="004F64AF"/>
    <w:rsid w:val="005075C4"/>
    <w:rsid w:val="00547FD3"/>
    <w:rsid w:val="00553364"/>
    <w:rsid w:val="005805A7"/>
    <w:rsid w:val="00590E09"/>
    <w:rsid w:val="005B0776"/>
    <w:rsid w:val="005B4C26"/>
    <w:rsid w:val="005B78CB"/>
    <w:rsid w:val="005E7C47"/>
    <w:rsid w:val="005F6AC1"/>
    <w:rsid w:val="006007FC"/>
    <w:rsid w:val="00610182"/>
    <w:rsid w:val="00612E8B"/>
    <w:rsid w:val="00625F9A"/>
    <w:rsid w:val="00630575"/>
    <w:rsid w:val="00645EFB"/>
    <w:rsid w:val="00651619"/>
    <w:rsid w:val="006539F7"/>
    <w:rsid w:val="00683871"/>
    <w:rsid w:val="00691187"/>
    <w:rsid w:val="006A2072"/>
    <w:rsid w:val="006C68CF"/>
    <w:rsid w:val="006D0C13"/>
    <w:rsid w:val="006E4A39"/>
    <w:rsid w:val="006F35C4"/>
    <w:rsid w:val="006F71CA"/>
    <w:rsid w:val="00770730"/>
    <w:rsid w:val="00774CEB"/>
    <w:rsid w:val="007940ED"/>
    <w:rsid w:val="00796EBC"/>
    <w:rsid w:val="00797C17"/>
    <w:rsid w:val="007B4ED8"/>
    <w:rsid w:val="007E59FD"/>
    <w:rsid w:val="00844171"/>
    <w:rsid w:val="008931B4"/>
    <w:rsid w:val="0089482E"/>
    <w:rsid w:val="008B03EE"/>
    <w:rsid w:val="008C7B84"/>
    <w:rsid w:val="008E718B"/>
    <w:rsid w:val="008F3931"/>
    <w:rsid w:val="009302FF"/>
    <w:rsid w:val="00954B90"/>
    <w:rsid w:val="00957CFF"/>
    <w:rsid w:val="009772F5"/>
    <w:rsid w:val="009B429A"/>
    <w:rsid w:val="009E1852"/>
    <w:rsid w:val="009E29D7"/>
    <w:rsid w:val="009E6F63"/>
    <w:rsid w:val="009E72AB"/>
    <w:rsid w:val="009F18AE"/>
    <w:rsid w:val="009F36B1"/>
    <w:rsid w:val="009F59E8"/>
    <w:rsid w:val="00A30B6C"/>
    <w:rsid w:val="00A33AF6"/>
    <w:rsid w:val="00A36481"/>
    <w:rsid w:val="00A46137"/>
    <w:rsid w:val="00A61075"/>
    <w:rsid w:val="00A617FD"/>
    <w:rsid w:val="00A635AC"/>
    <w:rsid w:val="00A65A4A"/>
    <w:rsid w:val="00A83DF4"/>
    <w:rsid w:val="00AA23BF"/>
    <w:rsid w:val="00AA5B98"/>
    <w:rsid w:val="00AB3084"/>
    <w:rsid w:val="00AE5EFC"/>
    <w:rsid w:val="00B03A41"/>
    <w:rsid w:val="00B35886"/>
    <w:rsid w:val="00B378A9"/>
    <w:rsid w:val="00B37915"/>
    <w:rsid w:val="00B50F4F"/>
    <w:rsid w:val="00B860A3"/>
    <w:rsid w:val="00B948A4"/>
    <w:rsid w:val="00BA6169"/>
    <w:rsid w:val="00BB1B07"/>
    <w:rsid w:val="00BC052D"/>
    <w:rsid w:val="00BC6BF7"/>
    <w:rsid w:val="00C32673"/>
    <w:rsid w:val="00C34001"/>
    <w:rsid w:val="00C467B3"/>
    <w:rsid w:val="00C50593"/>
    <w:rsid w:val="00C50FAD"/>
    <w:rsid w:val="00C65834"/>
    <w:rsid w:val="00C82682"/>
    <w:rsid w:val="00C866E8"/>
    <w:rsid w:val="00C95EEE"/>
    <w:rsid w:val="00CB6BF8"/>
    <w:rsid w:val="00CE7BBD"/>
    <w:rsid w:val="00CF30AD"/>
    <w:rsid w:val="00D2690B"/>
    <w:rsid w:val="00D35AE0"/>
    <w:rsid w:val="00D73A62"/>
    <w:rsid w:val="00D849F0"/>
    <w:rsid w:val="00D84AFB"/>
    <w:rsid w:val="00DC1937"/>
    <w:rsid w:val="00DC61D2"/>
    <w:rsid w:val="00DC7201"/>
    <w:rsid w:val="00DE418C"/>
    <w:rsid w:val="00DF0A0B"/>
    <w:rsid w:val="00E2180B"/>
    <w:rsid w:val="00E302D9"/>
    <w:rsid w:val="00E31B39"/>
    <w:rsid w:val="00E3588A"/>
    <w:rsid w:val="00E44451"/>
    <w:rsid w:val="00E557EB"/>
    <w:rsid w:val="00E57F43"/>
    <w:rsid w:val="00E9014F"/>
    <w:rsid w:val="00E9408C"/>
    <w:rsid w:val="00ED0047"/>
    <w:rsid w:val="00F224D6"/>
    <w:rsid w:val="00F33B37"/>
    <w:rsid w:val="00F768C4"/>
    <w:rsid w:val="00F872BC"/>
    <w:rsid w:val="00F95EE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link w:val="Odsekzoznamu"/>
    <w:uiPriority w:val="34"/>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 w:type="paragraph" w:styleId="Hlavika">
    <w:name w:val="header"/>
    <w:basedOn w:val="Normlny"/>
    <w:link w:val="HlavikaChar"/>
    <w:uiPriority w:val="99"/>
    <w:unhideWhenUsed/>
    <w:rsid w:val="00C50FA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50FAD"/>
  </w:style>
  <w:style w:type="paragraph" w:styleId="Pta">
    <w:name w:val="footer"/>
    <w:basedOn w:val="Normlny"/>
    <w:link w:val="PtaChar"/>
    <w:uiPriority w:val="99"/>
    <w:unhideWhenUsed/>
    <w:rsid w:val="00C50FAD"/>
    <w:pPr>
      <w:tabs>
        <w:tab w:val="center" w:pos="4536"/>
        <w:tab w:val="right" w:pos="9072"/>
      </w:tabs>
      <w:spacing w:after="0" w:line="240" w:lineRule="auto"/>
    </w:pPr>
  </w:style>
  <w:style w:type="character" w:customStyle="1" w:styleId="PtaChar">
    <w:name w:val="Päta Char"/>
    <w:basedOn w:val="Predvolenpsmoodseku"/>
    <w:link w:val="Pta"/>
    <w:uiPriority w:val="99"/>
    <w:rsid w:val="00C50FAD"/>
  </w:style>
  <w:style w:type="character" w:styleId="Jemnzvraznenie">
    <w:name w:val="Subtle Emphasis"/>
    <w:basedOn w:val="Predvolenpsmoodseku"/>
    <w:uiPriority w:val="19"/>
    <w:qFormat/>
    <w:rsid w:val="00957CFF"/>
    <w:rPr>
      <w:i/>
      <w:iCs/>
      <w:color w:val="404040" w:themeColor="text1" w:themeTint="BF"/>
    </w:rPr>
  </w:style>
  <w:style w:type="paragraph" w:styleId="Obyajntext">
    <w:name w:val="Plain Text"/>
    <w:basedOn w:val="Normlny"/>
    <w:link w:val="ObyajntextChar"/>
    <w:uiPriority w:val="99"/>
    <w:semiHidden/>
    <w:unhideWhenUsed/>
    <w:rsid w:val="000924A7"/>
    <w:pPr>
      <w:spacing w:after="0" w:line="240" w:lineRule="auto"/>
    </w:pPr>
    <w:rPr>
      <w:rFonts w:ascii="Calibri" w:hAnsi="Calibri"/>
      <w:szCs w:val="21"/>
    </w:rPr>
  </w:style>
  <w:style w:type="character" w:customStyle="1" w:styleId="ObyajntextChar">
    <w:name w:val="Obyčajný text Char"/>
    <w:basedOn w:val="Predvolenpsmoodseku"/>
    <w:link w:val="Obyajntext"/>
    <w:uiPriority w:val="99"/>
    <w:semiHidden/>
    <w:rsid w:val="000924A7"/>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01501">
      <w:bodyDiv w:val="1"/>
      <w:marLeft w:val="0"/>
      <w:marRight w:val="0"/>
      <w:marTop w:val="0"/>
      <w:marBottom w:val="0"/>
      <w:divBdr>
        <w:top w:val="none" w:sz="0" w:space="0" w:color="auto"/>
        <w:left w:val="none" w:sz="0" w:space="0" w:color="auto"/>
        <w:bottom w:val="none" w:sz="0" w:space="0" w:color="auto"/>
        <w:right w:val="none" w:sz="0" w:space="0" w:color="auto"/>
      </w:divBdr>
    </w:div>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706179675">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782922943">
      <w:bodyDiv w:val="1"/>
      <w:marLeft w:val="0"/>
      <w:marRight w:val="0"/>
      <w:marTop w:val="0"/>
      <w:marBottom w:val="0"/>
      <w:divBdr>
        <w:top w:val="none" w:sz="0" w:space="0" w:color="auto"/>
        <w:left w:val="none" w:sz="0" w:space="0" w:color="auto"/>
        <w:bottom w:val="none" w:sz="0" w:space="0" w:color="auto"/>
        <w:right w:val="none" w:sz="0" w:space="0" w:color="auto"/>
      </w:divBdr>
    </w:div>
    <w:div w:id="1164082076">
      <w:bodyDiv w:val="1"/>
      <w:marLeft w:val="0"/>
      <w:marRight w:val="0"/>
      <w:marTop w:val="0"/>
      <w:marBottom w:val="0"/>
      <w:divBdr>
        <w:top w:val="none" w:sz="0" w:space="0" w:color="auto"/>
        <w:left w:val="none" w:sz="0" w:space="0" w:color="auto"/>
        <w:bottom w:val="none" w:sz="0" w:space="0" w:color="auto"/>
        <w:right w:val="none" w:sz="0" w:space="0" w:color="auto"/>
      </w:divBdr>
    </w:div>
    <w:div w:id="1684436554">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jambrich.michal@dpb.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mailto:jambrich.michal@dpb.sk" TargetMode="External"/><Relationship Id="rId10" Type="http://schemas.openxmlformats.org/officeDocument/2006/relationships/hyperlink" Target="https://www.uvo.gov.sk/vyhladavanie-zakaziek/detail/dokumenty/423277" TargetMode="External"/><Relationship Id="rId4" Type="http://schemas.openxmlformats.org/officeDocument/2006/relationships/settings" Target="settings.xml"/><Relationship Id="rId9" Type="http://schemas.openxmlformats.org/officeDocument/2006/relationships/hyperlink" Target="https://josephine.proebiz.com/sk/tender/14119/summary" TargetMode="External"/><Relationship Id="rId14" Type="http://schemas.openxmlformats.org/officeDocument/2006/relationships/hyperlink" Target="mailto:notova.barbora@dpb.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BAD29-CF86-46B5-B1A8-554065755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753</TotalTime>
  <Pages>15</Pages>
  <Words>5771</Words>
  <Characters>32899</Characters>
  <Application>Microsoft Office Word</Application>
  <DocSecurity>0</DocSecurity>
  <Lines>274</Lines>
  <Paragraphs>77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38593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Juhászová Kristína</cp:lastModifiedBy>
  <cp:revision>74</cp:revision>
  <cp:lastPrinted>2020-02-25T13:07:00Z</cp:lastPrinted>
  <dcterms:created xsi:type="dcterms:W3CDTF">2020-01-21T11:36:00Z</dcterms:created>
  <dcterms:modified xsi:type="dcterms:W3CDTF">2021-08-23T09:42:00Z</dcterms:modified>
</cp:coreProperties>
</file>