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DE99D" w14:textId="15A35D32" w:rsidR="00716DE9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 xml:space="preserve">VYSVĚTLENÍ ZADÁVACÍ DOKUMENTACE Č. </w:t>
      </w:r>
      <w:r w:rsidR="00B846C1">
        <w:rPr>
          <w:rFonts w:asciiTheme="majorHAnsi" w:hAnsiTheme="majorHAnsi"/>
          <w:b/>
          <w:kern w:val="32"/>
          <w:sz w:val="32"/>
          <w:szCs w:val="32"/>
          <w:lang w:eastAsia="en-US"/>
        </w:rPr>
        <w:t>2</w:t>
      </w:r>
      <w:r w:rsidR="00CE6528">
        <w:rPr>
          <w:rFonts w:asciiTheme="majorHAnsi" w:hAnsiTheme="majorHAnsi"/>
          <w:b/>
          <w:kern w:val="32"/>
          <w:sz w:val="32"/>
          <w:szCs w:val="32"/>
          <w:lang w:eastAsia="en-US"/>
        </w:rPr>
        <w:t xml:space="preserve"> </w:t>
      </w:r>
    </w:p>
    <w:p w14:paraId="366BEDA3" w14:textId="77777777" w:rsidR="00642D44" w:rsidRPr="00D42F52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32"/>
          <w:szCs w:val="32"/>
          <w:lang w:eastAsia="en-US"/>
        </w:rPr>
      </w:pPr>
    </w:p>
    <w:p w14:paraId="65886346" w14:textId="77777777" w:rsidR="00716DE9" w:rsidRDefault="00AA2CBF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pro podlimitní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veřejnou zakázku na </w:t>
      </w:r>
      <w:r w:rsidR="00BF2669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stavební práce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, zadávanou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ve zjednodušeném podlimitním řízení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dle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§ 53 zákona č. 134/2016 Sb., o zadávání veřejných zakázek, ve znění pozdějších předpisů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(dále jen „zákon“)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</w:t>
      </w:r>
      <w:r w:rsidR="00642D44">
        <w:rPr>
          <w:rFonts w:asciiTheme="majorHAnsi" w:hAnsiTheme="majorHAnsi"/>
          <w:bCs/>
          <w:iCs/>
          <w:sz w:val="22"/>
          <w:szCs w:val="22"/>
          <w:lang w:eastAsia="en-US"/>
        </w:rPr>
        <w:t> 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názvem</w:t>
      </w:r>
    </w:p>
    <w:p w14:paraId="3C556533" w14:textId="77777777" w:rsidR="00642D44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318172A" w14:textId="77777777" w:rsidR="00642D44" w:rsidRPr="00D42F52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03D866F2" w14:textId="7EAFCF7E" w:rsidR="002B78D5" w:rsidRPr="00B846C1" w:rsidRDefault="00716DE9" w:rsidP="00B846C1">
      <w:pPr>
        <w:spacing w:before="240" w:after="200" w:line="276" w:lineRule="auto"/>
        <w:jc w:val="center"/>
        <w:rPr>
          <w:rFonts w:asciiTheme="majorHAnsi" w:eastAsia="Calibri" w:hAnsiTheme="majorHAnsi"/>
          <w:b/>
          <w:sz w:val="40"/>
          <w:szCs w:val="32"/>
          <w:lang w:eastAsia="en-US"/>
        </w:rPr>
      </w:pPr>
      <w:r w:rsidRPr="000509B8">
        <w:rPr>
          <w:rFonts w:asciiTheme="majorHAnsi" w:eastAsia="Calibri" w:hAnsiTheme="majorHAnsi"/>
          <w:b/>
          <w:sz w:val="40"/>
          <w:szCs w:val="32"/>
          <w:lang w:eastAsia="en-US"/>
        </w:rPr>
        <w:t>„</w:t>
      </w:r>
      <w:r w:rsidR="00B846C1">
        <w:rPr>
          <w:b/>
          <w:bCs/>
          <w:sz w:val="40"/>
          <w:szCs w:val="40"/>
        </w:rPr>
        <w:t>TECHNICKÁ INFRASTRUKTURA PRO VÝSTAVBU RD V LOKALITĚ NA ZÁVISTI</w:t>
      </w:r>
      <w:r w:rsidR="00BF2669" w:rsidRPr="000509B8">
        <w:rPr>
          <w:rFonts w:asciiTheme="majorHAnsi" w:hAnsiTheme="majorHAnsi"/>
          <w:b/>
          <w:sz w:val="40"/>
          <w:szCs w:val="32"/>
        </w:rPr>
        <w:t>“</w:t>
      </w:r>
    </w:p>
    <w:p w14:paraId="1FF21042" w14:textId="77777777" w:rsidR="002B78D5" w:rsidRDefault="002B78D5" w:rsidP="002B78D5">
      <w:pPr>
        <w:pStyle w:val="Nadpis2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Údaje o veřejné zakázce</w:t>
      </w:r>
    </w:p>
    <w:p w14:paraId="24666C40" w14:textId="77777777" w:rsidR="002B78D5" w:rsidRPr="002B78D5" w:rsidRDefault="002B78D5" w:rsidP="002B78D5">
      <w:pPr>
        <w:rPr>
          <w:lang w:eastAsia="en-US"/>
        </w:rPr>
      </w:pPr>
    </w:p>
    <w:p w14:paraId="0853968A" w14:textId="5A42F74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Název veřejné zakázky:</w:t>
      </w:r>
      <w:r>
        <w:rPr>
          <w:sz w:val="22"/>
        </w:rPr>
        <w:tab/>
      </w:r>
      <w:r w:rsidR="00B846C1">
        <w:rPr>
          <w:b/>
          <w:bCs/>
        </w:rPr>
        <w:t>TECHNICKÁ INFRANSTRUKTURA PRO VÝSTAVBU RD V LOKALITĚ NA ZÁVISTI</w:t>
      </w:r>
    </w:p>
    <w:p w14:paraId="09C2E3F5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Druh zadávacího řízení:</w:t>
      </w:r>
      <w:r>
        <w:rPr>
          <w:sz w:val="22"/>
        </w:rPr>
        <w:tab/>
        <w:t>Zjednodušené podlimitní řízení</w:t>
      </w:r>
    </w:p>
    <w:p w14:paraId="14AFEDD9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Předmět veřejné zakázky:</w:t>
      </w:r>
      <w:r>
        <w:rPr>
          <w:sz w:val="22"/>
        </w:rPr>
        <w:tab/>
        <w:t>Stavební práce</w:t>
      </w:r>
    </w:p>
    <w:p w14:paraId="228BA569" w14:textId="535BAAAF" w:rsidR="002B78D5" w:rsidRPr="00B846C1" w:rsidRDefault="002B78D5" w:rsidP="00B846C1">
      <w:pPr>
        <w:ind w:left="2832" w:hanging="2832"/>
        <w:rPr>
          <w:sz w:val="22"/>
        </w:rPr>
      </w:pPr>
      <w:r>
        <w:rPr>
          <w:sz w:val="22"/>
        </w:rPr>
        <w:t>Režim veřejné zakázky:</w:t>
      </w:r>
      <w:r>
        <w:rPr>
          <w:sz w:val="22"/>
        </w:rPr>
        <w:tab/>
        <w:t>Podlimitní</w:t>
      </w:r>
    </w:p>
    <w:p w14:paraId="3E8A64A3" w14:textId="77777777" w:rsidR="00CE6528" w:rsidRPr="002041B7" w:rsidRDefault="00CE6528" w:rsidP="00CE6528">
      <w:pPr>
        <w:pStyle w:val="Nadpis2"/>
        <w:rPr>
          <w:rFonts w:ascii="Times New Roman" w:hAnsi="Times New Roman"/>
          <w:u w:val="single"/>
        </w:rPr>
      </w:pPr>
      <w:bookmarkStart w:id="0" w:name="_Toc527104720"/>
      <w:bookmarkStart w:id="1" w:name="_Toc34173514"/>
      <w:r w:rsidRPr="000E59F5">
        <w:rPr>
          <w:rFonts w:ascii="Times New Roman" w:hAnsi="Times New Roman"/>
          <w:u w:val="single"/>
        </w:rPr>
        <w:t>Identifikační údaje zadavatele</w:t>
      </w:r>
      <w:bookmarkEnd w:id="0"/>
      <w:bookmarkEnd w:id="1"/>
    </w:p>
    <w:p w14:paraId="5E43961B" w14:textId="77777777" w:rsidR="00CE6528" w:rsidRPr="000E59F5" w:rsidRDefault="00CE6528" w:rsidP="00CE6528">
      <w:pPr>
        <w:rPr>
          <w:sz w:val="22"/>
        </w:rPr>
      </w:pPr>
      <w:bookmarkStart w:id="2" w:name="_Toc527104721"/>
      <w:r w:rsidRPr="000E59F5">
        <w:rPr>
          <w:sz w:val="22"/>
        </w:rPr>
        <w:t>Název Zadavatele:</w:t>
      </w:r>
      <w:r w:rsidRPr="000E59F5">
        <w:rPr>
          <w:sz w:val="22"/>
        </w:rPr>
        <w:tab/>
      </w:r>
      <w:r>
        <w:rPr>
          <w:sz w:val="22"/>
        </w:rPr>
        <w:t xml:space="preserve">Městys Vémyslice </w:t>
      </w:r>
    </w:p>
    <w:p w14:paraId="61E2824B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>Sídlo: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Vémyslice 31, 671 42 Vémyslice</w:t>
      </w:r>
    </w:p>
    <w:p w14:paraId="49AD5415" w14:textId="364BA266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>Zastoupený: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Čestm</w:t>
      </w:r>
      <w:r w:rsidR="002E0E90">
        <w:rPr>
          <w:sz w:val="22"/>
        </w:rPr>
        <w:t>í</w:t>
      </w:r>
      <w:r>
        <w:rPr>
          <w:sz w:val="22"/>
        </w:rPr>
        <w:t xml:space="preserve">r </w:t>
      </w:r>
      <w:proofErr w:type="spellStart"/>
      <w:r>
        <w:rPr>
          <w:sz w:val="22"/>
        </w:rPr>
        <w:t>M</w:t>
      </w:r>
      <w:r w:rsidR="002E0E90">
        <w:rPr>
          <w:sz w:val="22"/>
        </w:rPr>
        <w:t>a</w:t>
      </w:r>
      <w:r>
        <w:rPr>
          <w:sz w:val="22"/>
        </w:rPr>
        <w:t>ša</w:t>
      </w:r>
      <w:proofErr w:type="spellEnd"/>
      <w:r>
        <w:rPr>
          <w:sz w:val="22"/>
        </w:rPr>
        <w:t>, starosta obce</w:t>
      </w:r>
      <w:r>
        <w:rPr>
          <w:sz w:val="22"/>
        </w:rPr>
        <w:tab/>
      </w:r>
    </w:p>
    <w:p w14:paraId="197F857E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 xml:space="preserve">IČ: 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00293768</w:t>
      </w:r>
    </w:p>
    <w:p w14:paraId="4C3100C6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>DIČ: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CZ00293768</w:t>
      </w:r>
    </w:p>
    <w:p w14:paraId="4955026B" w14:textId="7880C293" w:rsidR="00CE6528" w:rsidRDefault="00CE6528" w:rsidP="00CE6528">
      <w:pPr>
        <w:rPr>
          <w:sz w:val="22"/>
        </w:rPr>
      </w:pPr>
      <w:r>
        <w:rPr>
          <w:sz w:val="22"/>
        </w:rPr>
        <w:t>Webové stránky:</w:t>
      </w:r>
      <w:r>
        <w:rPr>
          <w:sz w:val="22"/>
        </w:rPr>
        <w:tab/>
        <w:t>www.mestys-vemyslice.cz</w:t>
      </w:r>
    </w:p>
    <w:p w14:paraId="134DD993" w14:textId="39B7FF66" w:rsidR="00CE6528" w:rsidRPr="000E59F5" w:rsidRDefault="00CE6528" w:rsidP="00CE6528">
      <w:pPr>
        <w:rPr>
          <w:sz w:val="22"/>
        </w:rPr>
      </w:pPr>
      <w:r>
        <w:rPr>
          <w:sz w:val="22"/>
        </w:rPr>
        <w:t>Profil zadavatele:</w:t>
      </w:r>
      <w:r>
        <w:rPr>
          <w:sz w:val="22"/>
        </w:rPr>
        <w:tab/>
      </w:r>
      <w:r w:rsidRPr="00CE6528">
        <w:rPr>
          <w:sz w:val="22"/>
        </w:rPr>
        <w:t>https://www.vhodne-uverejneni.cz/profil/mestys-vemyslice</w:t>
      </w:r>
    </w:p>
    <w:p w14:paraId="2CA0A323" w14:textId="77777777" w:rsidR="00CE6528" w:rsidRPr="002041B7" w:rsidRDefault="00CE6528" w:rsidP="00CE6528">
      <w:pPr>
        <w:pStyle w:val="Nadpis2"/>
        <w:rPr>
          <w:rFonts w:ascii="Times New Roman" w:hAnsi="Times New Roman"/>
          <w:u w:val="single"/>
        </w:rPr>
      </w:pPr>
      <w:bookmarkStart w:id="3" w:name="_Toc34173515"/>
      <w:r w:rsidRPr="000E59F5">
        <w:rPr>
          <w:rFonts w:ascii="Times New Roman" w:hAnsi="Times New Roman"/>
          <w:u w:val="single"/>
        </w:rPr>
        <w:t>Identifikační údaje zástupce zadavatele</w:t>
      </w:r>
      <w:bookmarkEnd w:id="2"/>
      <w:bookmarkEnd w:id="3"/>
    </w:p>
    <w:p w14:paraId="299F3B2D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 xml:space="preserve">OPTIMAL </w:t>
      </w:r>
      <w:proofErr w:type="spellStart"/>
      <w:r w:rsidRPr="00127333">
        <w:rPr>
          <w:sz w:val="22"/>
        </w:rPr>
        <w:t>Consulting</w:t>
      </w:r>
      <w:proofErr w:type="spellEnd"/>
      <w:r w:rsidRPr="00127333">
        <w:rPr>
          <w:sz w:val="22"/>
        </w:rPr>
        <w:t>, s.r.o.</w:t>
      </w:r>
    </w:p>
    <w:p w14:paraId="5CADEF6F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>
        <w:rPr>
          <w:sz w:val="22"/>
        </w:rPr>
        <w:t>23</w:t>
      </w:r>
      <w:r w:rsidRPr="00127333">
        <w:rPr>
          <w:sz w:val="22"/>
        </w:rPr>
        <w:t xml:space="preserve">, Znojmo 669 02 </w:t>
      </w:r>
    </w:p>
    <w:p w14:paraId="17C7571C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14:paraId="55658238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lastRenderedPageBreak/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14:paraId="32418F43" w14:textId="77777777" w:rsidR="00CE6528" w:rsidRDefault="00CE6528" w:rsidP="00CE6528">
      <w:pPr>
        <w:rPr>
          <w:sz w:val="22"/>
        </w:rPr>
      </w:pPr>
      <w:r>
        <w:rPr>
          <w:sz w:val="22"/>
        </w:rPr>
        <w:t>Kontaktní osoba:</w:t>
      </w:r>
      <w:r>
        <w:rPr>
          <w:sz w:val="22"/>
        </w:rPr>
        <w:tab/>
        <w:t>Ing. Tomášem Šturala, jednatel společnosti</w:t>
      </w:r>
    </w:p>
    <w:p w14:paraId="1821CCEB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info@optimalconsulting.cz</w:t>
      </w:r>
    </w:p>
    <w:p w14:paraId="63BF0319" w14:textId="177732D8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r>
        <w:rPr>
          <w:rStyle w:val="Hypertextovodkaz"/>
        </w:rPr>
        <w:t>731 623 492</w:t>
      </w:r>
    </w:p>
    <w:p w14:paraId="7ACA3040" w14:textId="77777777" w:rsidR="00B941FF" w:rsidRPr="00B846C1" w:rsidRDefault="00B941FF" w:rsidP="00DB23C9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6E924B2" w14:textId="227A92BA" w:rsidR="00B846C1" w:rsidRPr="00B846C1" w:rsidRDefault="00B846C1" w:rsidP="00B846C1">
      <w:pPr>
        <w:rPr>
          <w:rFonts w:eastAsia="Calibri"/>
          <w:b/>
          <w:bCs/>
          <w:sz w:val="22"/>
          <w:szCs w:val="22"/>
          <w:lang w:eastAsia="en-US"/>
        </w:rPr>
      </w:pPr>
      <w:r w:rsidRPr="00B846C1">
        <w:rPr>
          <w:rFonts w:eastAsia="Calibri"/>
          <w:b/>
          <w:bCs/>
          <w:sz w:val="22"/>
          <w:szCs w:val="22"/>
          <w:lang w:eastAsia="en-US"/>
        </w:rPr>
        <w:t xml:space="preserve"> Dotaz č. 1</w:t>
      </w:r>
    </w:p>
    <w:p w14:paraId="65F954AB" w14:textId="29F40837" w:rsidR="00B846C1" w:rsidRPr="00B846C1" w:rsidRDefault="00B846C1" w:rsidP="00B846C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846C1">
        <w:rPr>
          <w:rFonts w:ascii="Times New Roman" w:hAnsi="Times New Roman" w:cs="Times New Roman"/>
          <w:sz w:val="22"/>
          <w:szCs w:val="22"/>
        </w:rPr>
        <w:t xml:space="preserve"> Zadavatel požaduje v bodě 12.2. c) Technických kvalifikačních předpokladů, aby uchazeč měl minimálně průměrný roční počet 50 zaměstnanců za poslední 3 roky. Podle zadávacích podmínek Uchazeč prokáže splnění předmětného kvalifikačního předpokladu předložením přehledu průměrného ročního počtu zaměstnanců z </w:t>
      </w:r>
      <w:r w:rsidRPr="00B846C1">
        <w:rPr>
          <w:rFonts w:ascii="Times New Roman" w:hAnsi="Times New Roman" w:cs="Times New Roman"/>
          <w:b/>
          <w:bCs/>
          <w:sz w:val="22"/>
          <w:szCs w:val="22"/>
        </w:rPr>
        <w:t>přehledu z ČSSZ</w:t>
      </w:r>
      <w:r w:rsidRPr="00B846C1">
        <w:rPr>
          <w:rFonts w:ascii="Times New Roman" w:hAnsi="Times New Roman" w:cs="Times New Roman"/>
          <w:sz w:val="22"/>
          <w:szCs w:val="22"/>
        </w:rPr>
        <w:t>. Uchazeč prokazuje tento požadavek v souladu se zněním ZZVZ u obdobných veřejných zakázek pouze vlastním přehledem zaměstnanců</w:t>
      </w:r>
      <w:r w:rsidRPr="00B846C1">
        <w:rPr>
          <w:rFonts w:ascii="Times New Roman" w:hAnsi="Times New Roman" w:cs="Times New Roman"/>
          <w:sz w:val="22"/>
          <w:szCs w:val="22"/>
        </w:rPr>
        <w:t>,</w:t>
      </w:r>
      <w:r w:rsidRPr="00B846C1">
        <w:rPr>
          <w:rFonts w:ascii="Times New Roman" w:hAnsi="Times New Roman" w:cs="Times New Roman"/>
          <w:sz w:val="22"/>
          <w:szCs w:val="22"/>
        </w:rPr>
        <w:t xml:space="preserve"> a to vždy bez dalších doplňujících dokladů. Navíc ČSSZ dle jejich vyjádření žádný takový přehled nezasílá s ohledem na ochranu osobních údajů a GDPR. Uvedený přehled od ČSSZ tudíž nelze pro účely prokázání technické kvalifikace získat a požadavek na jeho předložení není v souladu s pravidly ZZVZ.</w:t>
      </w:r>
    </w:p>
    <w:p w14:paraId="2033EB8A" w14:textId="02DFD571" w:rsidR="00B846C1" w:rsidRPr="00B846C1" w:rsidRDefault="00B846C1" w:rsidP="00B846C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00C0E64" w14:textId="2E12F714" w:rsidR="00B846C1" w:rsidRPr="00B846C1" w:rsidRDefault="00B846C1" w:rsidP="00B846C1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B846C1">
        <w:rPr>
          <w:rFonts w:ascii="Times New Roman" w:hAnsi="Times New Roman" w:cs="Times New Roman"/>
          <w:b/>
          <w:bCs/>
          <w:sz w:val="22"/>
          <w:szCs w:val="22"/>
        </w:rPr>
        <w:t>Odpověď č. 1</w:t>
      </w:r>
    </w:p>
    <w:p w14:paraId="289D8785" w14:textId="7283161B" w:rsidR="00B846C1" w:rsidRPr="00B846C1" w:rsidRDefault="00B846C1" w:rsidP="00B846C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846C1">
        <w:rPr>
          <w:rFonts w:ascii="Times New Roman" w:hAnsi="Times New Roman" w:cs="Times New Roman"/>
          <w:sz w:val="22"/>
          <w:szCs w:val="22"/>
        </w:rPr>
        <w:t xml:space="preserve">Zadavatel trvá na požadavku v bodě 12.2.c) Tento dokument na vyžádání vydává místně příslušná ČSSZ na základě žádosti klienta. Posíláme náhled dokumentu, který je standardně poskytován. </w:t>
      </w:r>
    </w:p>
    <w:p w14:paraId="471A494E" w14:textId="77777777" w:rsidR="00642D44" w:rsidRPr="00642D44" w:rsidRDefault="00642D44" w:rsidP="00642D44">
      <w:pPr>
        <w:jc w:val="center"/>
        <w:rPr>
          <w:sz w:val="22"/>
          <w:szCs w:val="22"/>
        </w:rPr>
      </w:pPr>
    </w:p>
    <w:p w14:paraId="6B69A10A" w14:textId="49EB6A91" w:rsidR="00642D44" w:rsidRPr="00642D44" w:rsidRDefault="00B846C1" w:rsidP="00642D44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2A60BED" wp14:editId="2B43BA10">
            <wp:extent cx="5762625" cy="45720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58" cy="457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B5687" w14:textId="77777777" w:rsidR="00B846C1" w:rsidRDefault="00B846C1" w:rsidP="00642D44">
      <w:pPr>
        <w:rPr>
          <w:sz w:val="22"/>
          <w:szCs w:val="22"/>
        </w:rPr>
      </w:pPr>
    </w:p>
    <w:p w14:paraId="6AA80ABB" w14:textId="6045D47F" w:rsidR="00B846C1" w:rsidRDefault="00B846C1" w:rsidP="00642D44">
      <w:pPr>
        <w:rPr>
          <w:sz w:val="22"/>
          <w:szCs w:val="22"/>
        </w:rPr>
      </w:pPr>
    </w:p>
    <w:p w14:paraId="71F6006C" w14:textId="6FCFC33A" w:rsidR="00B846C1" w:rsidRDefault="00B846C1" w:rsidP="00642D44">
      <w:pPr>
        <w:rPr>
          <w:sz w:val="22"/>
          <w:szCs w:val="22"/>
        </w:rPr>
      </w:pPr>
      <w:r>
        <w:rPr>
          <w:sz w:val="22"/>
          <w:szCs w:val="22"/>
        </w:rPr>
        <w:t xml:space="preserve">Ostatní podmínky jsou beze změny dle Zadávací dokumentace a předchozích vysvětlení ZD. </w:t>
      </w:r>
    </w:p>
    <w:p w14:paraId="10816DE7" w14:textId="5061E4B3" w:rsidR="00B846C1" w:rsidRDefault="00B846C1" w:rsidP="00642D44">
      <w:pPr>
        <w:rPr>
          <w:sz w:val="22"/>
          <w:szCs w:val="22"/>
        </w:rPr>
      </w:pPr>
    </w:p>
    <w:p w14:paraId="568F8031" w14:textId="77777777" w:rsidR="00B846C1" w:rsidRDefault="00B846C1" w:rsidP="00642D44">
      <w:pPr>
        <w:rPr>
          <w:sz w:val="22"/>
          <w:szCs w:val="22"/>
        </w:rPr>
      </w:pPr>
    </w:p>
    <w:p w14:paraId="46F00BDC" w14:textId="77777777" w:rsidR="00B846C1" w:rsidRDefault="00B846C1" w:rsidP="00642D44">
      <w:pPr>
        <w:rPr>
          <w:sz w:val="22"/>
          <w:szCs w:val="22"/>
        </w:rPr>
      </w:pPr>
    </w:p>
    <w:p w14:paraId="4E53DF50" w14:textId="15ED2D50" w:rsidR="00642D44" w:rsidRPr="00642D44" w:rsidRDefault="00642D44" w:rsidP="00642D44">
      <w:pPr>
        <w:rPr>
          <w:sz w:val="22"/>
          <w:szCs w:val="22"/>
        </w:rPr>
      </w:pPr>
      <w:r w:rsidRPr="00642D44">
        <w:rPr>
          <w:sz w:val="22"/>
          <w:szCs w:val="22"/>
        </w:rPr>
        <w:t xml:space="preserve">Ve Znojmě dne </w:t>
      </w:r>
      <w:r w:rsidR="00B846C1">
        <w:rPr>
          <w:sz w:val="22"/>
          <w:szCs w:val="22"/>
        </w:rPr>
        <w:t>08.09.2021</w:t>
      </w:r>
    </w:p>
    <w:p w14:paraId="02AAE273" w14:textId="77777777" w:rsidR="00642D44" w:rsidRPr="00642D44" w:rsidRDefault="00642D44" w:rsidP="00642D44">
      <w:pPr>
        <w:rPr>
          <w:sz w:val="22"/>
          <w:szCs w:val="22"/>
        </w:rPr>
      </w:pPr>
    </w:p>
    <w:p w14:paraId="70BDF5D8" w14:textId="77777777" w:rsidR="00642D44" w:rsidRPr="00642D44" w:rsidRDefault="00642D44" w:rsidP="00642D44">
      <w:pPr>
        <w:rPr>
          <w:sz w:val="22"/>
          <w:szCs w:val="22"/>
        </w:rPr>
      </w:pPr>
    </w:p>
    <w:p w14:paraId="428D55C8" w14:textId="0755B14D" w:rsid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Ing. Tomáš Šturala</w:t>
      </w:r>
    </w:p>
    <w:p w14:paraId="7D7F928A" w14:textId="0D1B71D5" w:rsidR="00CE6528" w:rsidRP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Zástupce zadavatele</w:t>
      </w:r>
    </w:p>
    <w:p w14:paraId="4320C33B" w14:textId="70EABEF5" w:rsidR="00642D44" w:rsidRPr="00642D44" w:rsidRDefault="00642D44" w:rsidP="00642D44">
      <w:pPr>
        <w:rPr>
          <w:sz w:val="22"/>
          <w:szCs w:val="22"/>
        </w:rPr>
      </w:pPr>
    </w:p>
    <w:sectPr w:rsidR="00642D44" w:rsidRPr="00642D44" w:rsidSect="00FD049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847EF" w14:textId="77777777" w:rsidR="00E84B0D" w:rsidRDefault="00E84B0D" w:rsidP="00C7767D">
      <w:r>
        <w:separator/>
      </w:r>
    </w:p>
  </w:endnote>
  <w:endnote w:type="continuationSeparator" w:id="0">
    <w:p w14:paraId="1C5EF1AE" w14:textId="77777777" w:rsidR="00E84B0D" w:rsidRDefault="00E84B0D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AC1D86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3F57A37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E85A6" w14:textId="77777777" w:rsidR="00E84B0D" w:rsidRDefault="00E84B0D" w:rsidP="00C7767D">
      <w:r>
        <w:separator/>
      </w:r>
    </w:p>
  </w:footnote>
  <w:footnote w:type="continuationSeparator" w:id="0">
    <w:p w14:paraId="4C52BFA9" w14:textId="77777777" w:rsidR="00E84B0D" w:rsidRDefault="00E84B0D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509B8"/>
    <w:rsid w:val="000522E9"/>
    <w:rsid w:val="00054CAF"/>
    <w:rsid w:val="0006706E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E6260"/>
    <w:rsid w:val="002015DD"/>
    <w:rsid w:val="00222308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2E0E90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620DC9"/>
    <w:rsid w:val="0063697F"/>
    <w:rsid w:val="00642D44"/>
    <w:rsid w:val="006724F8"/>
    <w:rsid w:val="006F361A"/>
    <w:rsid w:val="00711A42"/>
    <w:rsid w:val="00716DE9"/>
    <w:rsid w:val="00733D21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41A0D"/>
    <w:rsid w:val="00AA2CBF"/>
    <w:rsid w:val="00B2639E"/>
    <w:rsid w:val="00B846C1"/>
    <w:rsid w:val="00B941FF"/>
    <w:rsid w:val="00BB07BE"/>
    <w:rsid w:val="00BF2669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CE6528"/>
    <w:rsid w:val="00D03041"/>
    <w:rsid w:val="00D143D3"/>
    <w:rsid w:val="00D42F52"/>
    <w:rsid w:val="00D633C3"/>
    <w:rsid w:val="00DB23C9"/>
    <w:rsid w:val="00DC49FF"/>
    <w:rsid w:val="00DE0D16"/>
    <w:rsid w:val="00DE5013"/>
    <w:rsid w:val="00E12F83"/>
    <w:rsid w:val="00E56FEF"/>
    <w:rsid w:val="00E84B0D"/>
    <w:rsid w:val="00E94647"/>
    <w:rsid w:val="00E9668D"/>
    <w:rsid w:val="00ED7D70"/>
    <w:rsid w:val="00EE63CC"/>
    <w:rsid w:val="00EE683A"/>
    <w:rsid w:val="00EE6ECE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077B"/>
  <w15:docId w15:val="{E3C8B883-E133-4510-830A-DD596260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uiPriority w:val="9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B846C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0C709-E876-4E49-8897-BC63DFB2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331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2</cp:revision>
  <cp:lastPrinted>2020-06-09T11:20:00Z</cp:lastPrinted>
  <dcterms:created xsi:type="dcterms:W3CDTF">2021-09-08T13:18:00Z</dcterms:created>
  <dcterms:modified xsi:type="dcterms:W3CDTF">2021-09-08T13:18:00Z</dcterms:modified>
</cp:coreProperties>
</file>