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61205" w:rsidRPr="00F844DE" w:rsidRDefault="00B566FE">
      <w:pPr>
        <w:spacing w:after="0" w:line="240" w:lineRule="auto"/>
        <w:jc w:val="center"/>
        <w:rPr>
          <w:rFonts w:ascii="Arial" w:eastAsia="Arial" w:hAnsi="Arial" w:cs="Arial"/>
          <w:b/>
          <w:smallCaps/>
        </w:rPr>
      </w:pPr>
      <w:r w:rsidRPr="00F844DE">
        <w:rPr>
          <w:rFonts w:ascii="Arial" w:eastAsia="Arial" w:hAnsi="Arial" w:cs="Arial"/>
          <w:b/>
          <w:smallCaps/>
        </w:rPr>
        <w:t>KÚPNA ZMLUVA Č. ................</w:t>
      </w:r>
    </w:p>
    <w:p w14:paraId="00000002"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uzavretá podľa § 409 a </w:t>
      </w:r>
      <w:proofErr w:type="spellStart"/>
      <w:r w:rsidRPr="00F844DE">
        <w:rPr>
          <w:rFonts w:ascii="Arial" w:eastAsia="Arial" w:hAnsi="Arial" w:cs="Arial"/>
          <w:sz w:val="18"/>
          <w:szCs w:val="18"/>
        </w:rPr>
        <w:t>nasl</w:t>
      </w:r>
      <w:proofErr w:type="spellEnd"/>
      <w:r w:rsidRPr="00F844DE">
        <w:rPr>
          <w:rFonts w:ascii="Arial" w:eastAsia="Arial" w:hAnsi="Arial" w:cs="Arial"/>
          <w:sz w:val="18"/>
          <w:szCs w:val="18"/>
        </w:rPr>
        <w:t>. zákona č. 513/1991 Zb. Obchodný zákonník</w:t>
      </w:r>
    </w:p>
    <w:p w14:paraId="00000003"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 xml:space="preserve">v znení neskorších predpisov </w:t>
      </w:r>
    </w:p>
    <w:p w14:paraId="00000004"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(ďalej len „zmluva“)</w:t>
      </w:r>
    </w:p>
    <w:p w14:paraId="00000005" w14:textId="654BE09C" w:rsidR="00261205" w:rsidRPr="00F844DE" w:rsidRDefault="00B566FE">
      <w:pPr>
        <w:spacing w:before="120" w:after="0" w:line="240" w:lineRule="auto"/>
        <w:jc w:val="center"/>
        <w:rPr>
          <w:rFonts w:ascii="Arial" w:eastAsia="Arial" w:hAnsi="Arial" w:cs="Arial"/>
          <w:sz w:val="18"/>
          <w:szCs w:val="18"/>
        </w:rPr>
      </w:pPr>
      <w:r w:rsidRPr="00F844DE">
        <w:rPr>
          <w:rFonts w:ascii="Arial" w:eastAsia="Arial" w:hAnsi="Arial" w:cs="Arial"/>
          <w:sz w:val="18"/>
          <w:szCs w:val="18"/>
        </w:rPr>
        <w:t xml:space="preserve">na dodanie </w:t>
      </w:r>
      <w:r w:rsidRPr="00F844DE">
        <w:rPr>
          <w:rFonts w:ascii="Arial" w:eastAsia="Arial" w:hAnsi="Arial" w:cs="Arial"/>
          <w:b/>
          <w:sz w:val="18"/>
          <w:szCs w:val="18"/>
        </w:rPr>
        <w:t>„</w:t>
      </w:r>
      <w:r w:rsidR="00A87199">
        <w:rPr>
          <w:rFonts w:ascii="Arial" w:eastAsia="Arial" w:hAnsi="Arial" w:cs="Arial"/>
          <w:b/>
          <w:sz w:val="18"/>
          <w:szCs w:val="18"/>
        </w:rPr>
        <w:t>Z</w:t>
      </w:r>
      <w:r w:rsidR="00087502">
        <w:rPr>
          <w:rFonts w:ascii="Arial" w:eastAsia="Arial" w:hAnsi="Arial" w:cs="Arial"/>
          <w:b/>
          <w:sz w:val="18"/>
          <w:szCs w:val="18"/>
        </w:rPr>
        <w:t>ákladné medicínske zariadenia</w:t>
      </w:r>
      <w:r w:rsidR="00A87199">
        <w:rPr>
          <w:rFonts w:ascii="Arial" w:eastAsia="Arial" w:hAnsi="Arial" w:cs="Arial"/>
          <w:b/>
          <w:sz w:val="18"/>
          <w:szCs w:val="18"/>
        </w:rPr>
        <w:t xml:space="preserve"> č. 2</w:t>
      </w:r>
      <w:r w:rsidR="00087502">
        <w:rPr>
          <w:rFonts w:ascii="Arial" w:eastAsia="Arial" w:hAnsi="Arial" w:cs="Arial"/>
          <w:b/>
          <w:sz w:val="18"/>
          <w:szCs w:val="18"/>
        </w:rPr>
        <w:t xml:space="preserve"> </w:t>
      </w:r>
      <w:r w:rsidRPr="00F844DE">
        <w:rPr>
          <w:rFonts w:ascii="Arial" w:eastAsia="Arial" w:hAnsi="Arial" w:cs="Arial"/>
          <w:b/>
          <w:sz w:val="18"/>
          <w:szCs w:val="18"/>
        </w:rPr>
        <w:t>– časť č.  - ............................................. “</w:t>
      </w:r>
      <w:r w:rsidRPr="00F844DE">
        <w:rPr>
          <w:rFonts w:ascii="Arial" w:eastAsia="Arial" w:hAnsi="Arial" w:cs="Arial"/>
          <w:b/>
          <w:sz w:val="18"/>
          <w:szCs w:val="18"/>
          <w:vertAlign w:val="superscript"/>
        </w:rPr>
        <w:t xml:space="preserve"> </w:t>
      </w:r>
      <w:r w:rsidRPr="00F844DE">
        <w:rPr>
          <w:rFonts w:ascii="Arial" w:eastAsia="Arial" w:hAnsi="Arial" w:cs="Arial"/>
          <w:sz w:val="16"/>
          <w:szCs w:val="16"/>
          <w:vertAlign w:val="superscript"/>
        </w:rPr>
        <w:footnoteReference w:id="1"/>
      </w:r>
    </w:p>
    <w:p w14:paraId="00000006" w14:textId="77777777" w:rsidR="00261205" w:rsidRPr="00F844DE" w:rsidRDefault="00261205">
      <w:pPr>
        <w:spacing w:after="0" w:line="240" w:lineRule="auto"/>
        <w:rPr>
          <w:rFonts w:ascii="Arial" w:eastAsia="Arial" w:hAnsi="Arial" w:cs="Arial"/>
          <w:sz w:val="18"/>
          <w:szCs w:val="18"/>
        </w:rPr>
      </w:pPr>
    </w:p>
    <w:p w14:paraId="00000007" w14:textId="77777777" w:rsidR="00261205" w:rsidRPr="00F844DE" w:rsidRDefault="00261205">
      <w:pPr>
        <w:spacing w:after="0" w:line="240" w:lineRule="auto"/>
        <w:jc w:val="both"/>
        <w:rPr>
          <w:rFonts w:ascii="Arial" w:eastAsia="Arial" w:hAnsi="Arial" w:cs="Arial"/>
          <w:sz w:val="18"/>
          <w:szCs w:val="18"/>
        </w:rPr>
      </w:pPr>
    </w:p>
    <w:p w14:paraId="00000008"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b/>
          <w:sz w:val="18"/>
          <w:szCs w:val="18"/>
        </w:rPr>
        <w:t>Predávajúci</w:t>
      </w:r>
      <w:r w:rsidRPr="00F844DE">
        <w:rPr>
          <w:rFonts w:ascii="Arial" w:eastAsia="Arial" w:hAnsi="Arial" w:cs="Arial"/>
          <w:b/>
          <w:sz w:val="18"/>
          <w:szCs w:val="18"/>
        </w:rPr>
        <w:tab/>
        <w:t xml:space="preserve">              </w:t>
      </w:r>
    </w:p>
    <w:p w14:paraId="00000009"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sz w:val="18"/>
          <w:szCs w:val="18"/>
        </w:rPr>
        <w:t>Obchodné meno:</w:t>
      </w:r>
      <w:r w:rsidRPr="00F844DE">
        <w:rPr>
          <w:rFonts w:ascii="Arial" w:eastAsia="Arial" w:hAnsi="Arial" w:cs="Arial"/>
          <w:sz w:val="18"/>
          <w:szCs w:val="18"/>
        </w:rPr>
        <w:tab/>
      </w:r>
    </w:p>
    <w:p w14:paraId="0000000A"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So sídlom: </w:t>
      </w:r>
      <w:r w:rsidRPr="00F844DE">
        <w:rPr>
          <w:rFonts w:ascii="Arial" w:eastAsia="Arial" w:hAnsi="Arial" w:cs="Arial"/>
          <w:sz w:val="18"/>
          <w:szCs w:val="18"/>
        </w:rPr>
        <w:tab/>
      </w:r>
      <w:r w:rsidRPr="00F844DE">
        <w:rPr>
          <w:rFonts w:ascii="Arial" w:eastAsia="Arial" w:hAnsi="Arial" w:cs="Arial"/>
          <w:sz w:val="18"/>
          <w:szCs w:val="18"/>
        </w:rPr>
        <w:tab/>
      </w:r>
    </w:p>
    <w:p w14:paraId="0000000B"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sz w:val="18"/>
          <w:szCs w:val="18"/>
        </w:rPr>
        <w:t>Zastúpený:</w:t>
      </w:r>
      <w:r w:rsidRPr="00F844DE">
        <w:rPr>
          <w:rFonts w:ascii="Arial" w:eastAsia="Arial" w:hAnsi="Arial" w:cs="Arial"/>
          <w:sz w:val="18"/>
          <w:szCs w:val="18"/>
        </w:rPr>
        <w:tab/>
      </w:r>
      <w:r w:rsidRPr="00F844DE">
        <w:rPr>
          <w:rFonts w:ascii="Arial" w:eastAsia="Arial" w:hAnsi="Arial" w:cs="Arial"/>
          <w:sz w:val="18"/>
          <w:szCs w:val="18"/>
        </w:rPr>
        <w:tab/>
      </w:r>
    </w:p>
    <w:p w14:paraId="0000000C"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IČO:</w:t>
      </w:r>
      <w:r w:rsidRPr="00F844DE">
        <w:rPr>
          <w:rFonts w:ascii="Arial" w:eastAsia="Arial" w:hAnsi="Arial" w:cs="Arial"/>
          <w:sz w:val="18"/>
          <w:szCs w:val="18"/>
        </w:rPr>
        <w:tab/>
      </w:r>
      <w:r w:rsidRPr="00F844DE">
        <w:rPr>
          <w:rFonts w:ascii="Arial" w:eastAsia="Arial" w:hAnsi="Arial" w:cs="Arial"/>
          <w:sz w:val="18"/>
          <w:szCs w:val="18"/>
        </w:rPr>
        <w:tab/>
        <w:t xml:space="preserve">              </w:t>
      </w:r>
    </w:p>
    <w:p w14:paraId="0000000D"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IČ DPH:</w:t>
      </w:r>
      <w:r w:rsidRPr="00F844DE">
        <w:rPr>
          <w:rFonts w:ascii="Arial" w:eastAsia="Arial" w:hAnsi="Arial" w:cs="Arial"/>
          <w:sz w:val="18"/>
          <w:szCs w:val="18"/>
        </w:rPr>
        <w:tab/>
      </w:r>
      <w:r w:rsidRPr="00F844DE">
        <w:rPr>
          <w:rFonts w:ascii="Arial" w:eastAsia="Arial" w:hAnsi="Arial" w:cs="Arial"/>
          <w:sz w:val="18"/>
          <w:szCs w:val="18"/>
        </w:rPr>
        <w:tab/>
        <w:t xml:space="preserve">              </w:t>
      </w:r>
    </w:p>
    <w:p w14:paraId="0000000E"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DIČ:</w:t>
      </w:r>
      <w:r w:rsidRPr="00F844DE">
        <w:rPr>
          <w:rFonts w:ascii="Arial" w:eastAsia="Arial" w:hAnsi="Arial" w:cs="Arial"/>
          <w:sz w:val="18"/>
          <w:szCs w:val="18"/>
        </w:rPr>
        <w:tab/>
      </w:r>
      <w:r w:rsidRPr="00F844DE">
        <w:rPr>
          <w:rFonts w:ascii="Arial" w:eastAsia="Arial" w:hAnsi="Arial" w:cs="Arial"/>
          <w:sz w:val="18"/>
          <w:szCs w:val="18"/>
        </w:rPr>
        <w:tab/>
      </w:r>
      <w:r w:rsidRPr="00F844DE">
        <w:rPr>
          <w:rFonts w:ascii="Arial" w:eastAsia="Arial" w:hAnsi="Arial" w:cs="Arial"/>
          <w:sz w:val="18"/>
          <w:szCs w:val="18"/>
        </w:rPr>
        <w:tab/>
      </w:r>
    </w:p>
    <w:p w14:paraId="0000000F"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Bankové spojenie :</w:t>
      </w:r>
      <w:r w:rsidRPr="00F844DE">
        <w:rPr>
          <w:rFonts w:ascii="Arial" w:eastAsia="Arial" w:hAnsi="Arial" w:cs="Arial"/>
          <w:sz w:val="18"/>
          <w:szCs w:val="18"/>
        </w:rPr>
        <w:tab/>
      </w:r>
    </w:p>
    <w:p w14:paraId="00000010"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IBAN:</w:t>
      </w:r>
      <w:r w:rsidRPr="00F844DE">
        <w:rPr>
          <w:rFonts w:ascii="Arial" w:eastAsia="Arial" w:hAnsi="Arial" w:cs="Arial"/>
          <w:sz w:val="18"/>
          <w:szCs w:val="18"/>
        </w:rPr>
        <w:tab/>
      </w:r>
      <w:r w:rsidRPr="00F844DE">
        <w:rPr>
          <w:rFonts w:ascii="Arial" w:eastAsia="Arial" w:hAnsi="Arial" w:cs="Arial"/>
          <w:sz w:val="18"/>
          <w:szCs w:val="18"/>
        </w:rPr>
        <w:tab/>
        <w:t xml:space="preserve">              </w:t>
      </w:r>
    </w:p>
    <w:p w14:paraId="00000011" w14:textId="77777777" w:rsidR="00261205" w:rsidRPr="00F844DE" w:rsidRDefault="00B566FE">
      <w:pPr>
        <w:spacing w:after="0" w:line="240" w:lineRule="auto"/>
        <w:rPr>
          <w:rFonts w:ascii="Arial" w:eastAsia="Arial" w:hAnsi="Arial" w:cs="Arial"/>
          <w:sz w:val="18"/>
          <w:szCs w:val="18"/>
        </w:rPr>
      </w:pPr>
      <w:r w:rsidRPr="00F844DE">
        <w:rPr>
          <w:rFonts w:ascii="Arial" w:eastAsia="Arial" w:hAnsi="Arial" w:cs="Arial"/>
          <w:sz w:val="18"/>
          <w:szCs w:val="18"/>
        </w:rPr>
        <w:t xml:space="preserve">Zapísaný:                        </w:t>
      </w:r>
    </w:p>
    <w:p w14:paraId="00000012" w14:textId="77777777" w:rsidR="00261205" w:rsidRPr="00F844DE" w:rsidRDefault="00261205">
      <w:pPr>
        <w:spacing w:after="0" w:line="240" w:lineRule="auto"/>
        <w:jc w:val="both"/>
        <w:rPr>
          <w:rFonts w:ascii="Arial" w:eastAsia="Arial" w:hAnsi="Arial" w:cs="Arial"/>
          <w:sz w:val="18"/>
          <w:szCs w:val="18"/>
        </w:rPr>
      </w:pPr>
    </w:p>
    <w:p w14:paraId="00000013"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i/>
          <w:sz w:val="18"/>
          <w:szCs w:val="18"/>
        </w:rPr>
        <w:t>(ďalej ako</w:t>
      </w:r>
      <w:r w:rsidRPr="00F844DE">
        <w:rPr>
          <w:rFonts w:ascii="Arial" w:eastAsia="Arial" w:hAnsi="Arial" w:cs="Arial"/>
          <w:sz w:val="18"/>
          <w:szCs w:val="18"/>
        </w:rPr>
        <w:t xml:space="preserve"> „</w:t>
      </w:r>
      <w:r w:rsidRPr="00F844DE">
        <w:rPr>
          <w:rFonts w:ascii="Arial" w:eastAsia="Arial" w:hAnsi="Arial" w:cs="Arial"/>
          <w:i/>
          <w:sz w:val="18"/>
          <w:szCs w:val="18"/>
        </w:rPr>
        <w:t>predávajúci</w:t>
      </w:r>
      <w:r w:rsidRPr="00F844DE">
        <w:rPr>
          <w:rFonts w:ascii="Arial" w:eastAsia="Arial" w:hAnsi="Arial" w:cs="Arial"/>
          <w:sz w:val="18"/>
          <w:szCs w:val="18"/>
        </w:rPr>
        <w:t>“)</w:t>
      </w:r>
    </w:p>
    <w:p w14:paraId="00000014" w14:textId="77777777" w:rsidR="00261205" w:rsidRPr="00F844DE" w:rsidRDefault="00B566FE">
      <w:pPr>
        <w:tabs>
          <w:tab w:val="left" w:pos="1440"/>
        </w:tabs>
        <w:spacing w:after="0" w:line="240" w:lineRule="auto"/>
        <w:jc w:val="both"/>
        <w:rPr>
          <w:rFonts w:ascii="Arial" w:eastAsia="Arial" w:hAnsi="Arial" w:cs="Arial"/>
          <w:b/>
          <w:sz w:val="18"/>
          <w:szCs w:val="18"/>
        </w:rPr>
      </w:pPr>
      <w:r w:rsidRPr="00F844DE">
        <w:rPr>
          <w:rFonts w:ascii="Arial" w:eastAsia="Arial" w:hAnsi="Arial" w:cs="Arial"/>
          <w:b/>
          <w:sz w:val="18"/>
          <w:szCs w:val="18"/>
        </w:rPr>
        <w:tab/>
      </w:r>
    </w:p>
    <w:p w14:paraId="00000015" w14:textId="77777777" w:rsidR="00261205" w:rsidRPr="00F844DE" w:rsidRDefault="00261205">
      <w:pPr>
        <w:tabs>
          <w:tab w:val="left" w:pos="1440"/>
        </w:tabs>
        <w:spacing w:after="0" w:line="240" w:lineRule="auto"/>
        <w:jc w:val="both"/>
        <w:rPr>
          <w:rFonts w:ascii="Arial" w:eastAsia="Arial" w:hAnsi="Arial" w:cs="Arial"/>
          <w:b/>
          <w:sz w:val="18"/>
          <w:szCs w:val="18"/>
        </w:rPr>
      </w:pPr>
    </w:p>
    <w:p w14:paraId="32646C5D" w14:textId="77777777" w:rsidR="008D3466" w:rsidRPr="003F54EC" w:rsidRDefault="008D3466" w:rsidP="008D3466">
      <w:pPr>
        <w:spacing w:after="0" w:line="240" w:lineRule="auto"/>
        <w:jc w:val="both"/>
        <w:rPr>
          <w:rFonts w:ascii="Arial" w:hAnsi="Arial" w:cs="Arial"/>
          <w:b/>
          <w:sz w:val="18"/>
          <w:szCs w:val="18"/>
        </w:rPr>
      </w:pPr>
      <w:r w:rsidRPr="003F54EC">
        <w:rPr>
          <w:rFonts w:ascii="Arial" w:hAnsi="Arial" w:cs="Arial"/>
          <w:b/>
          <w:sz w:val="18"/>
          <w:szCs w:val="18"/>
        </w:rPr>
        <w:t>Kupujúci</w:t>
      </w:r>
      <w:r w:rsidRPr="003F54EC">
        <w:rPr>
          <w:rFonts w:ascii="Arial" w:hAnsi="Arial" w:cs="Arial"/>
          <w:b/>
          <w:sz w:val="18"/>
          <w:szCs w:val="18"/>
        </w:rPr>
        <w:tab/>
      </w:r>
    </w:p>
    <w:p w14:paraId="519DEC99" w14:textId="69AAF82C" w:rsidR="008D3466" w:rsidRPr="0022236A" w:rsidRDefault="008D3466" w:rsidP="008D3466">
      <w:pPr>
        <w:tabs>
          <w:tab w:val="left" w:pos="1418"/>
        </w:tabs>
        <w:spacing w:after="0" w:line="240" w:lineRule="auto"/>
        <w:rPr>
          <w:rFonts w:ascii="Arial" w:hAnsi="Arial" w:cs="Arial"/>
          <w:sz w:val="18"/>
          <w:szCs w:val="18"/>
        </w:rPr>
      </w:pPr>
      <w:r w:rsidRPr="003F54EC">
        <w:rPr>
          <w:rFonts w:ascii="Arial" w:hAnsi="Arial" w:cs="Arial"/>
          <w:sz w:val="18"/>
          <w:szCs w:val="18"/>
        </w:rPr>
        <w:t xml:space="preserve">Obchodné meno:         </w:t>
      </w:r>
      <w:r>
        <w:rPr>
          <w:rFonts w:ascii="Arial" w:hAnsi="Arial" w:cs="Arial"/>
          <w:sz w:val="18"/>
          <w:szCs w:val="18"/>
        </w:rPr>
        <w:t xml:space="preserve">   </w:t>
      </w:r>
      <w:r w:rsidR="00A87199" w:rsidRPr="00737A3C">
        <w:rPr>
          <w:rFonts w:ascii="Arial" w:hAnsi="Arial" w:cs="Arial"/>
          <w:b/>
          <w:bCs/>
          <w:sz w:val="18"/>
          <w:szCs w:val="18"/>
        </w:rPr>
        <w:t xml:space="preserve">Nemocnica </w:t>
      </w:r>
      <w:proofErr w:type="spellStart"/>
      <w:r w:rsidR="00A87199" w:rsidRPr="00737A3C">
        <w:rPr>
          <w:rFonts w:ascii="Arial" w:hAnsi="Arial" w:cs="Arial"/>
          <w:b/>
          <w:bCs/>
          <w:sz w:val="18"/>
          <w:szCs w:val="18"/>
        </w:rPr>
        <w:t>arm</w:t>
      </w:r>
      <w:proofErr w:type="spellEnd"/>
      <w:r w:rsidR="00A87199" w:rsidRPr="00737A3C">
        <w:rPr>
          <w:rFonts w:ascii="Arial" w:hAnsi="Arial" w:cs="Arial"/>
          <w:b/>
          <w:bCs/>
          <w:sz w:val="18"/>
          <w:szCs w:val="18"/>
        </w:rPr>
        <w:t xml:space="preserve">. generála </w:t>
      </w:r>
      <w:proofErr w:type="spellStart"/>
      <w:r w:rsidR="00A87199" w:rsidRPr="00737A3C">
        <w:rPr>
          <w:rFonts w:ascii="Arial" w:hAnsi="Arial" w:cs="Arial"/>
          <w:b/>
          <w:bCs/>
          <w:sz w:val="18"/>
          <w:szCs w:val="18"/>
        </w:rPr>
        <w:t>L.Svobodu</w:t>
      </w:r>
      <w:proofErr w:type="spellEnd"/>
      <w:r w:rsidR="00A87199" w:rsidRPr="00737A3C">
        <w:rPr>
          <w:rFonts w:ascii="Arial" w:hAnsi="Arial" w:cs="Arial"/>
          <w:b/>
          <w:bCs/>
          <w:sz w:val="18"/>
          <w:szCs w:val="18"/>
        </w:rPr>
        <w:t xml:space="preserve"> Svidník, </w:t>
      </w:r>
      <w:proofErr w:type="spellStart"/>
      <w:r w:rsidR="00A87199" w:rsidRPr="00737A3C">
        <w:rPr>
          <w:rFonts w:ascii="Arial" w:hAnsi="Arial" w:cs="Arial"/>
          <w:b/>
          <w:bCs/>
          <w:sz w:val="18"/>
          <w:szCs w:val="18"/>
        </w:rPr>
        <w:t>a.s</w:t>
      </w:r>
      <w:proofErr w:type="spellEnd"/>
      <w:r w:rsidR="00A87199" w:rsidRPr="00737A3C">
        <w:rPr>
          <w:rFonts w:ascii="Arial" w:hAnsi="Arial" w:cs="Arial"/>
          <w:b/>
          <w:bCs/>
          <w:sz w:val="18"/>
          <w:szCs w:val="18"/>
        </w:rPr>
        <w:t>.</w:t>
      </w:r>
    </w:p>
    <w:p w14:paraId="328A87FE" w14:textId="1B125E14" w:rsidR="008D3466" w:rsidRPr="0022236A" w:rsidRDefault="008D3466" w:rsidP="008D3466">
      <w:pPr>
        <w:tabs>
          <w:tab w:val="left" w:pos="1418"/>
        </w:tabs>
        <w:spacing w:after="0" w:line="240" w:lineRule="auto"/>
        <w:rPr>
          <w:rFonts w:ascii="Arial" w:hAnsi="Arial" w:cs="Arial"/>
          <w:sz w:val="18"/>
          <w:szCs w:val="18"/>
        </w:rPr>
      </w:pPr>
      <w:r w:rsidRPr="0022236A">
        <w:rPr>
          <w:rFonts w:ascii="Arial" w:hAnsi="Arial" w:cs="Arial"/>
          <w:sz w:val="18"/>
          <w:szCs w:val="18"/>
        </w:rPr>
        <w:t xml:space="preserve">So sídlom:                       </w:t>
      </w:r>
      <w:r w:rsidR="00A87199" w:rsidRPr="00E056C3">
        <w:rPr>
          <w:rFonts w:ascii="Arial" w:hAnsi="Arial" w:cs="Arial"/>
          <w:sz w:val="18"/>
          <w:szCs w:val="18"/>
        </w:rPr>
        <w:t xml:space="preserve">MUDr. </w:t>
      </w:r>
      <w:proofErr w:type="spellStart"/>
      <w:r w:rsidR="00A87199" w:rsidRPr="00E056C3">
        <w:rPr>
          <w:rFonts w:ascii="Arial" w:hAnsi="Arial" w:cs="Arial"/>
          <w:sz w:val="18"/>
          <w:szCs w:val="18"/>
        </w:rPr>
        <w:t>Pribulu</w:t>
      </w:r>
      <w:proofErr w:type="spellEnd"/>
      <w:r w:rsidR="00A87199" w:rsidRPr="00E056C3">
        <w:rPr>
          <w:rFonts w:ascii="Arial" w:hAnsi="Arial" w:cs="Arial"/>
          <w:sz w:val="18"/>
          <w:szCs w:val="18"/>
        </w:rPr>
        <w:t xml:space="preserve"> 412/4, 089 01 Svidník</w:t>
      </w:r>
    </w:p>
    <w:p w14:paraId="078FF005" w14:textId="2033678A" w:rsidR="008D3466" w:rsidRPr="0022236A" w:rsidRDefault="008D3466" w:rsidP="008D3466">
      <w:pPr>
        <w:tabs>
          <w:tab w:val="left" w:pos="1418"/>
        </w:tabs>
        <w:spacing w:after="0" w:line="240" w:lineRule="auto"/>
        <w:rPr>
          <w:rFonts w:ascii="Arial" w:hAnsi="Arial" w:cs="Arial"/>
          <w:sz w:val="18"/>
          <w:szCs w:val="18"/>
        </w:rPr>
      </w:pPr>
      <w:r w:rsidRPr="0022236A">
        <w:rPr>
          <w:rFonts w:ascii="Arial" w:hAnsi="Arial" w:cs="Arial"/>
          <w:sz w:val="18"/>
          <w:szCs w:val="18"/>
        </w:rPr>
        <w:t xml:space="preserve">Zastúpený:                      </w:t>
      </w:r>
      <w:bookmarkStart w:id="0" w:name="_Hlk80622715"/>
      <w:r w:rsidRPr="008D3466">
        <w:rPr>
          <w:rFonts w:ascii="Arial" w:hAnsi="Arial" w:cs="Arial"/>
          <w:b/>
          <w:bCs/>
          <w:sz w:val="18"/>
          <w:szCs w:val="18"/>
        </w:rPr>
        <w:t>MUDr. Radoslav Čuha, MBA, MPH</w:t>
      </w:r>
      <w:r w:rsidRPr="0022236A">
        <w:rPr>
          <w:rFonts w:ascii="Arial" w:hAnsi="Arial" w:cs="Arial"/>
          <w:b/>
          <w:sz w:val="18"/>
          <w:szCs w:val="18"/>
        </w:rPr>
        <w:t xml:space="preserve">, </w:t>
      </w:r>
      <w:r w:rsidRPr="0022236A">
        <w:rPr>
          <w:rFonts w:ascii="Arial" w:hAnsi="Arial" w:cs="Arial"/>
          <w:sz w:val="18"/>
          <w:szCs w:val="18"/>
        </w:rPr>
        <w:t>predseda predstavenstva</w:t>
      </w:r>
      <w:bookmarkEnd w:id="0"/>
    </w:p>
    <w:p w14:paraId="37F7B401" w14:textId="59F02F41" w:rsidR="008D3466" w:rsidRPr="0022236A" w:rsidRDefault="008D3466" w:rsidP="008D3466">
      <w:pPr>
        <w:tabs>
          <w:tab w:val="left" w:pos="1418"/>
        </w:tabs>
        <w:spacing w:after="0" w:line="240" w:lineRule="auto"/>
        <w:rPr>
          <w:rFonts w:ascii="Arial" w:hAnsi="Arial" w:cs="Arial"/>
          <w:sz w:val="18"/>
          <w:szCs w:val="18"/>
        </w:rPr>
      </w:pPr>
      <w:r w:rsidRPr="0022236A">
        <w:rPr>
          <w:rFonts w:ascii="Arial" w:hAnsi="Arial" w:cs="Arial"/>
          <w:sz w:val="18"/>
          <w:szCs w:val="18"/>
        </w:rPr>
        <w:t xml:space="preserve">                                        </w:t>
      </w:r>
      <w:bookmarkStart w:id="1" w:name="_Hlk80622723"/>
      <w:r w:rsidRPr="008D3466">
        <w:rPr>
          <w:rFonts w:ascii="Arial" w:eastAsia="Arial" w:hAnsi="Arial" w:cs="Arial"/>
          <w:b/>
          <w:bCs/>
          <w:sz w:val="18"/>
          <w:szCs w:val="18"/>
        </w:rPr>
        <w:t>Ing. Tomáš Valaška, FCCA, MPH</w:t>
      </w:r>
      <w:r w:rsidRPr="0022236A">
        <w:rPr>
          <w:rFonts w:ascii="Arial" w:hAnsi="Arial" w:cs="Arial"/>
          <w:sz w:val="18"/>
          <w:szCs w:val="18"/>
        </w:rPr>
        <w:t>, podpredseda predstavenstva</w:t>
      </w:r>
      <w:bookmarkEnd w:id="1"/>
    </w:p>
    <w:p w14:paraId="34C14914" w14:textId="18C31009" w:rsidR="008D3466" w:rsidRPr="0022236A" w:rsidRDefault="008D3466" w:rsidP="008D3466">
      <w:pPr>
        <w:tabs>
          <w:tab w:val="left" w:pos="1418"/>
        </w:tabs>
        <w:spacing w:after="0" w:line="240" w:lineRule="auto"/>
        <w:rPr>
          <w:rFonts w:ascii="Arial" w:hAnsi="Arial" w:cs="Arial"/>
          <w:sz w:val="18"/>
          <w:szCs w:val="18"/>
        </w:rPr>
      </w:pPr>
      <w:r w:rsidRPr="0022236A">
        <w:rPr>
          <w:rFonts w:ascii="Arial" w:hAnsi="Arial" w:cs="Arial"/>
          <w:sz w:val="18"/>
          <w:szCs w:val="18"/>
        </w:rPr>
        <w:t xml:space="preserve">IČO:                                </w:t>
      </w:r>
      <w:r w:rsidR="00A87199">
        <w:rPr>
          <w:rFonts w:ascii="Arial" w:hAnsi="Arial" w:cs="Arial"/>
          <w:sz w:val="18"/>
          <w:szCs w:val="18"/>
        </w:rPr>
        <w:t>472 490 99</w:t>
      </w:r>
    </w:p>
    <w:p w14:paraId="761D5F60" w14:textId="22877936" w:rsidR="008D3466" w:rsidRPr="0022236A" w:rsidRDefault="008D3466" w:rsidP="008D3466">
      <w:pPr>
        <w:tabs>
          <w:tab w:val="left" w:pos="1418"/>
        </w:tabs>
        <w:spacing w:after="0" w:line="240" w:lineRule="auto"/>
        <w:rPr>
          <w:rFonts w:ascii="Arial" w:hAnsi="Arial" w:cs="Arial"/>
          <w:sz w:val="18"/>
          <w:szCs w:val="18"/>
        </w:rPr>
      </w:pPr>
      <w:r w:rsidRPr="0022236A">
        <w:rPr>
          <w:rFonts w:ascii="Arial" w:hAnsi="Arial" w:cs="Arial"/>
          <w:sz w:val="18"/>
          <w:szCs w:val="18"/>
        </w:rPr>
        <w:t xml:space="preserve">DIČ:                                </w:t>
      </w:r>
      <w:r w:rsidR="00A87199">
        <w:rPr>
          <w:rFonts w:ascii="Arial" w:hAnsi="Arial" w:cs="Arial"/>
          <w:sz w:val="18"/>
          <w:szCs w:val="18"/>
        </w:rPr>
        <w:t>2023 815 398</w:t>
      </w:r>
    </w:p>
    <w:p w14:paraId="5FE0E148" w14:textId="075D6AAA" w:rsidR="008D3466" w:rsidRPr="0022236A" w:rsidRDefault="008D3466" w:rsidP="008D3466">
      <w:pPr>
        <w:tabs>
          <w:tab w:val="left" w:pos="1418"/>
        </w:tabs>
        <w:spacing w:after="0" w:line="240" w:lineRule="auto"/>
        <w:rPr>
          <w:rFonts w:ascii="Arial" w:hAnsi="Arial" w:cs="Arial"/>
          <w:sz w:val="18"/>
          <w:szCs w:val="18"/>
        </w:rPr>
      </w:pPr>
      <w:r w:rsidRPr="0022236A">
        <w:rPr>
          <w:rFonts w:ascii="Arial" w:hAnsi="Arial" w:cs="Arial"/>
          <w:sz w:val="18"/>
          <w:szCs w:val="18"/>
        </w:rPr>
        <w:t xml:space="preserve">IČ DPH:                          </w:t>
      </w:r>
      <w:r w:rsidR="00A87199" w:rsidRPr="0038077E">
        <w:rPr>
          <w:rFonts w:ascii="Arial" w:hAnsi="Arial" w:cs="Arial"/>
          <w:sz w:val="18"/>
          <w:szCs w:val="18"/>
        </w:rPr>
        <w:t>SK</w:t>
      </w:r>
      <w:r w:rsidR="00A87199">
        <w:rPr>
          <w:rFonts w:ascii="Arial" w:hAnsi="Arial" w:cs="Arial"/>
          <w:sz w:val="18"/>
          <w:szCs w:val="18"/>
        </w:rPr>
        <w:t xml:space="preserve"> </w:t>
      </w:r>
      <w:r w:rsidR="00A87199" w:rsidRPr="0038077E">
        <w:rPr>
          <w:rFonts w:ascii="Arial" w:hAnsi="Arial" w:cs="Arial"/>
          <w:sz w:val="18"/>
          <w:szCs w:val="18"/>
        </w:rPr>
        <w:t>7020</w:t>
      </w:r>
      <w:r w:rsidR="00A87199">
        <w:rPr>
          <w:rFonts w:ascii="Arial" w:hAnsi="Arial" w:cs="Arial"/>
          <w:sz w:val="18"/>
          <w:szCs w:val="18"/>
        </w:rPr>
        <w:t xml:space="preserve"> </w:t>
      </w:r>
      <w:r w:rsidR="00A87199" w:rsidRPr="0038077E">
        <w:rPr>
          <w:rFonts w:ascii="Arial" w:hAnsi="Arial" w:cs="Arial"/>
          <w:sz w:val="18"/>
          <w:szCs w:val="18"/>
        </w:rPr>
        <w:t>000</w:t>
      </w:r>
      <w:r w:rsidR="00A87199">
        <w:rPr>
          <w:rFonts w:ascii="Arial" w:hAnsi="Arial" w:cs="Arial"/>
          <w:sz w:val="18"/>
          <w:szCs w:val="18"/>
        </w:rPr>
        <w:t xml:space="preserve"> </w:t>
      </w:r>
      <w:r w:rsidR="00A87199" w:rsidRPr="0038077E">
        <w:rPr>
          <w:rFonts w:ascii="Arial" w:hAnsi="Arial" w:cs="Arial"/>
          <w:sz w:val="18"/>
          <w:szCs w:val="18"/>
        </w:rPr>
        <w:t>669</w:t>
      </w:r>
    </w:p>
    <w:p w14:paraId="512F674A" w14:textId="77777777" w:rsidR="008D3466" w:rsidRPr="0022236A" w:rsidRDefault="008D3466" w:rsidP="008D3466">
      <w:pPr>
        <w:tabs>
          <w:tab w:val="left" w:pos="1418"/>
        </w:tabs>
        <w:spacing w:after="0" w:line="240" w:lineRule="auto"/>
        <w:rPr>
          <w:rFonts w:ascii="Arial" w:hAnsi="Arial" w:cs="Arial"/>
          <w:sz w:val="18"/>
          <w:szCs w:val="18"/>
        </w:rPr>
      </w:pPr>
      <w:r w:rsidRPr="0022236A">
        <w:rPr>
          <w:rFonts w:ascii="Arial" w:hAnsi="Arial" w:cs="Arial"/>
          <w:sz w:val="18"/>
          <w:szCs w:val="18"/>
        </w:rPr>
        <w:t xml:space="preserve">Bankové spojenie:          Tatra banka, </w:t>
      </w:r>
      <w:proofErr w:type="spellStart"/>
      <w:r w:rsidRPr="0022236A">
        <w:rPr>
          <w:rFonts w:ascii="Arial" w:hAnsi="Arial" w:cs="Arial"/>
          <w:sz w:val="18"/>
          <w:szCs w:val="18"/>
        </w:rPr>
        <w:t>a.s</w:t>
      </w:r>
      <w:proofErr w:type="spellEnd"/>
      <w:r w:rsidRPr="0022236A">
        <w:rPr>
          <w:rFonts w:ascii="Arial" w:hAnsi="Arial" w:cs="Arial"/>
          <w:sz w:val="18"/>
          <w:szCs w:val="18"/>
        </w:rPr>
        <w:t>.</w:t>
      </w:r>
    </w:p>
    <w:p w14:paraId="229A5D73" w14:textId="11668CA9" w:rsidR="008D3466" w:rsidRPr="00A87199" w:rsidRDefault="008D3466" w:rsidP="008D3466">
      <w:pPr>
        <w:tabs>
          <w:tab w:val="left" w:pos="1418"/>
        </w:tabs>
        <w:spacing w:after="0" w:line="240" w:lineRule="auto"/>
        <w:rPr>
          <w:rFonts w:ascii="Arial" w:hAnsi="Arial" w:cs="Arial"/>
          <w:sz w:val="18"/>
          <w:szCs w:val="18"/>
        </w:rPr>
      </w:pPr>
      <w:r w:rsidRPr="0022236A">
        <w:rPr>
          <w:rFonts w:ascii="Arial" w:hAnsi="Arial" w:cs="Arial"/>
          <w:sz w:val="18"/>
          <w:szCs w:val="18"/>
        </w:rPr>
        <w:t xml:space="preserve">IBAN:                              </w:t>
      </w:r>
      <w:r w:rsidR="00A87199" w:rsidRPr="00A87199">
        <w:rPr>
          <w:rFonts w:ascii="Arial" w:hAnsi="Arial" w:cs="Arial"/>
          <w:color w:val="000000"/>
          <w:sz w:val="18"/>
          <w:szCs w:val="18"/>
        </w:rPr>
        <w:t>SK3311000000002946090894</w:t>
      </w:r>
    </w:p>
    <w:p w14:paraId="16FFB6E8" w14:textId="7C2384F9" w:rsidR="008D3466" w:rsidRPr="0022236A" w:rsidRDefault="008D3466" w:rsidP="008D3466">
      <w:pPr>
        <w:tabs>
          <w:tab w:val="left" w:pos="1418"/>
        </w:tabs>
        <w:spacing w:after="0" w:line="240" w:lineRule="auto"/>
        <w:rPr>
          <w:rFonts w:ascii="Arial" w:hAnsi="Arial" w:cs="Arial"/>
          <w:sz w:val="18"/>
          <w:szCs w:val="18"/>
        </w:rPr>
      </w:pPr>
      <w:r w:rsidRPr="0022236A">
        <w:rPr>
          <w:rFonts w:ascii="Arial" w:hAnsi="Arial" w:cs="Arial"/>
          <w:sz w:val="18"/>
          <w:szCs w:val="18"/>
        </w:rPr>
        <w:t xml:space="preserve">Zapísaný:                        </w:t>
      </w:r>
      <w:r w:rsidR="00A87199" w:rsidRPr="0038077E">
        <w:rPr>
          <w:rFonts w:ascii="Arial" w:hAnsi="Arial" w:cs="Arial"/>
          <w:sz w:val="18"/>
          <w:szCs w:val="18"/>
        </w:rPr>
        <w:t xml:space="preserve">v Obchodnom registri Okresný súd </w:t>
      </w:r>
      <w:r w:rsidR="00A87199">
        <w:rPr>
          <w:rFonts w:ascii="Arial" w:hAnsi="Arial" w:cs="Arial"/>
          <w:sz w:val="18"/>
          <w:szCs w:val="18"/>
        </w:rPr>
        <w:t>Prešov.</w:t>
      </w:r>
      <w:r w:rsidR="00A87199" w:rsidRPr="0038077E">
        <w:rPr>
          <w:rFonts w:ascii="Arial" w:hAnsi="Arial" w:cs="Arial"/>
          <w:sz w:val="18"/>
          <w:szCs w:val="18"/>
        </w:rPr>
        <w:t>, oddiel</w:t>
      </w:r>
    </w:p>
    <w:p w14:paraId="00000022" w14:textId="59883382" w:rsidR="00261205" w:rsidRPr="00F844DE" w:rsidRDefault="008D3466" w:rsidP="008D3466">
      <w:pPr>
        <w:tabs>
          <w:tab w:val="left" w:pos="2268"/>
        </w:tabs>
        <w:spacing w:after="0" w:line="240" w:lineRule="auto"/>
        <w:jc w:val="both"/>
        <w:rPr>
          <w:rFonts w:ascii="Arial" w:eastAsia="Times New Roman" w:hAnsi="Arial" w:cs="Arial"/>
        </w:rPr>
      </w:pPr>
      <w:r w:rsidRPr="0022236A">
        <w:rPr>
          <w:rFonts w:ascii="Arial" w:hAnsi="Arial" w:cs="Arial"/>
          <w:sz w:val="18"/>
          <w:szCs w:val="18"/>
        </w:rPr>
        <w:t xml:space="preserve">                                        </w:t>
      </w:r>
      <w:r w:rsidR="00A87199">
        <w:rPr>
          <w:rFonts w:ascii="Arial" w:hAnsi="Arial" w:cs="Arial"/>
          <w:sz w:val="18"/>
          <w:szCs w:val="18"/>
        </w:rPr>
        <w:t>Sa, vložka č. 10477/P</w:t>
      </w:r>
      <w:r w:rsidR="00B566FE" w:rsidRPr="00F844DE">
        <w:rPr>
          <w:rFonts w:ascii="Arial" w:eastAsia="Arial" w:hAnsi="Arial" w:cs="Arial"/>
          <w:sz w:val="18"/>
          <w:szCs w:val="18"/>
        </w:rPr>
        <w:tab/>
      </w:r>
      <w:r w:rsidR="00B566FE" w:rsidRPr="00F844DE">
        <w:rPr>
          <w:rFonts w:ascii="Arial" w:eastAsia="Arial" w:hAnsi="Arial" w:cs="Arial"/>
          <w:sz w:val="18"/>
          <w:szCs w:val="18"/>
        </w:rPr>
        <w:tab/>
      </w:r>
    </w:p>
    <w:p w14:paraId="00000023" w14:textId="77777777" w:rsidR="00261205" w:rsidRPr="00F844DE" w:rsidRDefault="00B566FE">
      <w:pPr>
        <w:spacing w:after="0" w:line="240" w:lineRule="auto"/>
        <w:jc w:val="both"/>
        <w:rPr>
          <w:rFonts w:ascii="Arial" w:eastAsia="Arial" w:hAnsi="Arial" w:cs="Arial"/>
          <w:sz w:val="18"/>
          <w:szCs w:val="18"/>
        </w:rPr>
      </w:pPr>
      <w:bookmarkStart w:id="2" w:name="_heading=h.gjdgxs" w:colFirst="0" w:colLast="0"/>
      <w:bookmarkEnd w:id="2"/>
      <w:r w:rsidRPr="00F844DE">
        <w:rPr>
          <w:rFonts w:ascii="Arial" w:eastAsia="Arial" w:hAnsi="Arial" w:cs="Arial"/>
          <w:i/>
          <w:sz w:val="18"/>
          <w:szCs w:val="18"/>
        </w:rPr>
        <w:t>(ďalej ako „kupujúci“)</w:t>
      </w:r>
    </w:p>
    <w:p w14:paraId="00000024" w14:textId="77777777" w:rsidR="00261205" w:rsidRPr="00F844DE" w:rsidRDefault="00261205">
      <w:pPr>
        <w:spacing w:after="0" w:line="240" w:lineRule="auto"/>
        <w:jc w:val="both"/>
        <w:rPr>
          <w:rFonts w:ascii="Arial" w:eastAsia="Arial" w:hAnsi="Arial" w:cs="Arial"/>
          <w:i/>
          <w:sz w:val="18"/>
          <w:szCs w:val="18"/>
        </w:rPr>
      </w:pPr>
    </w:p>
    <w:p w14:paraId="00000025" w14:textId="77777777" w:rsidR="00261205" w:rsidRPr="00F844DE" w:rsidRDefault="00261205">
      <w:pPr>
        <w:spacing w:after="0" w:line="240" w:lineRule="auto"/>
        <w:jc w:val="both"/>
        <w:rPr>
          <w:rFonts w:ascii="Arial" w:eastAsia="Arial" w:hAnsi="Arial" w:cs="Arial"/>
          <w:i/>
          <w:sz w:val="18"/>
          <w:szCs w:val="18"/>
        </w:rPr>
      </w:pPr>
    </w:p>
    <w:p w14:paraId="00000026" w14:textId="77777777" w:rsidR="00261205" w:rsidRPr="00F844DE" w:rsidRDefault="00B566FE">
      <w:pPr>
        <w:spacing w:after="0" w:line="240" w:lineRule="auto"/>
        <w:jc w:val="both"/>
        <w:rPr>
          <w:rFonts w:ascii="Arial" w:eastAsia="Arial" w:hAnsi="Arial" w:cs="Arial"/>
          <w:i/>
          <w:sz w:val="18"/>
          <w:szCs w:val="18"/>
        </w:rPr>
      </w:pPr>
      <w:r w:rsidRPr="00F844DE">
        <w:rPr>
          <w:rFonts w:ascii="Arial" w:eastAsia="Arial" w:hAnsi="Arial" w:cs="Arial"/>
          <w:i/>
          <w:sz w:val="18"/>
          <w:szCs w:val="18"/>
        </w:rPr>
        <w:t>Predávajúci a kupujúci ďalej označení jednotlivo aj ako „zmluvná strana“ a spoločne aj ako „zmluvné strany“.</w:t>
      </w:r>
    </w:p>
    <w:p w14:paraId="00000027" w14:textId="77777777" w:rsidR="00261205" w:rsidRPr="00F844DE" w:rsidRDefault="00B566FE">
      <w:pPr>
        <w:tabs>
          <w:tab w:val="left" w:pos="3600"/>
        </w:tabs>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1</w:t>
      </w:r>
    </w:p>
    <w:p w14:paraId="00000028" w14:textId="77777777" w:rsidR="00261205" w:rsidRPr="00F844DE" w:rsidRDefault="00B566FE">
      <w:pPr>
        <w:tabs>
          <w:tab w:val="left" w:pos="3600"/>
        </w:tabs>
        <w:spacing w:after="120" w:line="240" w:lineRule="auto"/>
        <w:jc w:val="center"/>
        <w:rPr>
          <w:rFonts w:ascii="Arial" w:eastAsia="Arial" w:hAnsi="Arial" w:cs="Arial"/>
          <w:b/>
          <w:sz w:val="18"/>
          <w:szCs w:val="18"/>
        </w:rPr>
      </w:pPr>
      <w:r w:rsidRPr="00F844DE">
        <w:rPr>
          <w:rFonts w:ascii="Arial" w:eastAsia="Arial" w:hAnsi="Arial" w:cs="Arial"/>
          <w:b/>
          <w:sz w:val="18"/>
          <w:szCs w:val="18"/>
        </w:rPr>
        <w:t>Úvodné ustanovenia</w:t>
      </w:r>
    </w:p>
    <w:p w14:paraId="00000029" w14:textId="53AC1A40" w:rsidR="00261205" w:rsidRPr="00F844DE" w:rsidRDefault="00B566FE">
      <w:pPr>
        <w:numPr>
          <w:ilvl w:val="1"/>
          <w:numId w:val="14"/>
        </w:numPr>
        <w:tabs>
          <w:tab w:val="left" w:pos="3600"/>
        </w:tabs>
        <w:spacing w:after="0" w:line="240" w:lineRule="auto"/>
        <w:ind w:left="567" w:hanging="567"/>
        <w:jc w:val="both"/>
        <w:rPr>
          <w:rFonts w:ascii="Arial" w:eastAsia="Arial" w:hAnsi="Arial" w:cs="Arial"/>
          <w:b/>
          <w:sz w:val="18"/>
          <w:szCs w:val="18"/>
        </w:rPr>
      </w:pPr>
      <w:r w:rsidRPr="00F844DE">
        <w:rPr>
          <w:rFonts w:ascii="Arial" w:eastAsia="Arial" w:hAnsi="Arial" w:cs="Arial"/>
          <w:sz w:val="18"/>
          <w:szCs w:val="18"/>
        </w:rPr>
        <w:t>Táto zmluva sa uzatvára na základe výsledku verejnej súťaže zrealizovanej v súlade so zákonom č. 343/2015 Z.</w:t>
      </w:r>
      <w:r w:rsidR="00344B97" w:rsidRPr="00F844DE">
        <w:rPr>
          <w:rFonts w:ascii="Arial" w:eastAsia="Arial" w:hAnsi="Arial" w:cs="Arial"/>
          <w:sz w:val="18"/>
          <w:szCs w:val="18"/>
        </w:rPr>
        <w:t xml:space="preserve"> </w:t>
      </w:r>
      <w:r w:rsidRPr="00F844DE">
        <w:rPr>
          <w:rFonts w:ascii="Arial" w:eastAsia="Arial" w:hAnsi="Arial" w:cs="Arial"/>
          <w:sz w:val="18"/>
          <w:szCs w:val="18"/>
        </w:rPr>
        <w:t>z. o verejnom obstarávaní a o zmene a doplnení niektorých zákonov v znení neskorších predpisov (ďalej len „Zákon o verejnom obstarávaní“) vyhlásenej v Úradnom vestníku EÚ a vo Vestníku verejného obstarávania, ktorej predmetom sú „</w:t>
      </w:r>
      <w:r w:rsidR="00A87199">
        <w:rPr>
          <w:rFonts w:ascii="Arial" w:eastAsia="Arial" w:hAnsi="Arial" w:cs="Arial"/>
          <w:b/>
          <w:sz w:val="18"/>
          <w:szCs w:val="18"/>
        </w:rPr>
        <w:t>Základné medicínske zariadenia č. 2</w:t>
      </w:r>
      <w:r w:rsidRPr="00F844DE">
        <w:rPr>
          <w:rFonts w:ascii="Arial" w:eastAsia="Arial" w:hAnsi="Arial" w:cs="Arial"/>
          <w:sz w:val="18"/>
          <w:szCs w:val="18"/>
        </w:rPr>
        <w:t>“.</w:t>
      </w:r>
    </w:p>
    <w:p w14:paraId="0000002A" w14:textId="77777777" w:rsidR="00261205" w:rsidRPr="00F844DE" w:rsidRDefault="00261205">
      <w:pPr>
        <w:tabs>
          <w:tab w:val="left" w:pos="3600"/>
        </w:tabs>
        <w:spacing w:after="0" w:line="240" w:lineRule="auto"/>
        <w:ind w:left="567"/>
        <w:jc w:val="both"/>
        <w:rPr>
          <w:rFonts w:ascii="Arial" w:eastAsia="Arial" w:hAnsi="Arial" w:cs="Arial"/>
          <w:b/>
          <w:sz w:val="18"/>
          <w:szCs w:val="18"/>
        </w:rPr>
      </w:pPr>
    </w:p>
    <w:p w14:paraId="0000002B" w14:textId="3B9F83B0" w:rsidR="00261205" w:rsidRPr="00F844DE" w:rsidRDefault="00B566FE">
      <w:pPr>
        <w:numPr>
          <w:ilvl w:val="1"/>
          <w:numId w:val="26"/>
        </w:numPr>
        <w:spacing w:after="0" w:line="240" w:lineRule="auto"/>
        <w:ind w:left="567" w:hanging="567"/>
        <w:jc w:val="both"/>
        <w:rPr>
          <w:rFonts w:ascii="Arial" w:eastAsia="Arial" w:hAnsi="Arial" w:cs="Arial"/>
          <w:sz w:val="18"/>
          <w:szCs w:val="18"/>
        </w:rPr>
      </w:pPr>
      <w:bookmarkStart w:id="3" w:name="_Ref79069318"/>
      <w:r w:rsidRPr="00F844DE">
        <w:rPr>
          <w:rFonts w:ascii="Arial" w:eastAsia="Arial" w:hAnsi="Arial" w:cs="Arial"/>
          <w:sz w:val="18"/>
          <w:szCs w:val="18"/>
        </w:rPr>
        <w:t>Nevyhnutným predpokladom k čerpaniu /plneniu podľa tejto zmluvy je platná a účinná Zmluva o poskytnutí nenávratného finančného príspevku</w:t>
      </w:r>
      <w:r w:rsidR="00281414" w:rsidRPr="00F844DE">
        <w:rPr>
          <w:rFonts w:ascii="Arial" w:eastAsia="Arial" w:hAnsi="Arial" w:cs="Arial"/>
          <w:sz w:val="18"/>
          <w:szCs w:val="18"/>
        </w:rPr>
        <w:t xml:space="preserve"> č. </w:t>
      </w:r>
      <w:r w:rsidR="00A87199" w:rsidRPr="00A87199">
        <w:rPr>
          <w:rFonts w:ascii="Arial" w:eastAsia="Arial" w:hAnsi="Arial" w:cs="Arial"/>
          <w:sz w:val="18"/>
          <w:szCs w:val="18"/>
        </w:rPr>
        <w:t>Z-302021AWY8-340/2021</w:t>
      </w:r>
      <w:r w:rsidR="0066738F" w:rsidRPr="00F844DE">
        <w:rPr>
          <w:rFonts w:ascii="Arial" w:eastAsia="Arial" w:hAnsi="Arial" w:cs="Arial"/>
          <w:sz w:val="18"/>
          <w:szCs w:val="18"/>
        </w:rPr>
        <w:t xml:space="preserve"> </w:t>
      </w:r>
      <w:r w:rsidR="0066738F">
        <w:rPr>
          <w:rFonts w:ascii="Arial" w:eastAsia="Arial" w:hAnsi="Arial" w:cs="Arial"/>
          <w:sz w:val="18"/>
          <w:szCs w:val="18"/>
        </w:rPr>
        <w:t xml:space="preserve"> </w:t>
      </w:r>
      <w:r w:rsidR="00281414" w:rsidRPr="00F844DE">
        <w:rPr>
          <w:rFonts w:ascii="Arial" w:eastAsia="Arial" w:hAnsi="Arial" w:cs="Arial"/>
          <w:sz w:val="18"/>
          <w:szCs w:val="18"/>
        </w:rPr>
        <w:t>v znení jej neskorších dodatkov</w:t>
      </w:r>
      <w:r w:rsidR="0003625D" w:rsidRPr="00F844DE">
        <w:rPr>
          <w:rFonts w:ascii="Arial" w:eastAsia="Arial" w:hAnsi="Arial" w:cs="Arial"/>
          <w:sz w:val="18"/>
          <w:szCs w:val="18"/>
        </w:rPr>
        <w:t xml:space="preserve"> (ďalej </w:t>
      </w:r>
      <w:r w:rsidR="00BC6ADB" w:rsidRPr="00F844DE">
        <w:rPr>
          <w:rFonts w:ascii="Arial" w:eastAsia="Arial" w:hAnsi="Arial" w:cs="Arial"/>
          <w:sz w:val="18"/>
          <w:szCs w:val="18"/>
        </w:rPr>
        <w:t>len ako</w:t>
      </w:r>
      <w:r w:rsidR="0003625D" w:rsidRPr="00F844DE">
        <w:rPr>
          <w:rFonts w:ascii="Arial" w:eastAsia="Arial" w:hAnsi="Arial" w:cs="Arial"/>
          <w:sz w:val="18"/>
          <w:szCs w:val="18"/>
        </w:rPr>
        <w:t xml:space="preserve"> „Zmluva o NFP“)</w:t>
      </w:r>
      <w:r w:rsidRPr="00F844DE">
        <w:rPr>
          <w:rFonts w:ascii="Arial" w:eastAsia="Arial" w:hAnsi="Arial" w:cs="Arial"/>
          <w:sz w:val="18"/>
          <w:szCs w:val="18"/>
        </w:rPr>
        <w:t xml:space="preserve">, uzavretá medzi poskytovateľom pomoci, ktorým je </w:t>
      </w:r>
      <w:r w:rsidR="00041BE2" w:rsidRPr="00F844DE">
        <w:rPr>
          <w:rFonts w:ascii="Arial" w:eastAsia="Arial" w:hAnsi="Arial" w:cs="Arial"/>
          <w:sz w:val="18"/>
          <w:szCs w:val="18"/>
        </w:rPr>
        <w:t>Ministerstvo investícií, regionálneho rozvoja a informatizácie SR</w:t>
      </w:r>
      <w:r w:rsidRPr="00F844DE">
        <w:rPr>
          <w:rFonts w:ascii="Arial" w:eastAsia="Arial" w:hAnsi="Arial" w:cs="Arial"/>
          <w:sz w:val="18"/>
          <w:szCs w:val="18"/>
        </w:rPr>
        <w:t xml:space="preserve"> v zastúpení Ministerstva zdravotníctva SR, a kupujúcim, a to na základe jeho Žiadosti o nenávratný finančný príspevok (</w:t>
      </w:r>
      <w:r w:rsidR="00350344" w:rsidRPr="00F844DE">
        <w:rPr>
          <w:rFonts w:ascii="Arial" w:eastAsia="Arial" w:hAnsi="Arial" w:cs="Arial"/>
          <w:sz w:val="18"/>
          <w:szCs w:val="18"/>
        </w:rPr>
        <w:t>ďalej len ako „</w:t>
      </w:r>
      <w:proofErr w:type="spellStart"/>
      <w:r w:rsidRPr="00F844DE">
        <w:rPr>
          <w:rFonts w:ascii="Arial" w:eastAsia="Arial" w:hAnsi="Arial" w:cs="Arial"/>
          <w:sz w:val="18"/>
          <w:szCs w:val="18"/>
        </w:rPr>
        <w:t>ŽoNFP</w:t>
      </w:r>
      <w:proofErr w:type="spellEnd"/>
      <w:r w:rsidR="00350344" w:rsidRPr="00F844DE">
        <w:rPr>
          <w:rFonts w:ascii="Arial" w:eastAsia="Arial" w:hAnsi="Arial" w:cs="Arial"/>
          <w:sz w:val="18"/>
          <w:szCs w:val="18"/>
        </w:rPr>
        <w:t>“</w:t>
      </w:r>
      <w:r w:rsidRPr="00F844DE">
        <w:rPr>
          <w:rFonts w:ascii="Arial" w:eastAsia="Arial" w:hAnsi="Arial" w:cs="Arial"/>
          <w:sz w:val="18"/>
          <w:szCs w:val="18"/>
        </w:rPr>
        <w:t>).</w:t>
      </w:r>
      <w:bookmarkEnd w:id="3"/>
    </w:p>
    <w:p w14:paraId="0000002C" w14:textId="77777777" w:rsidR="00261205" w:rsidRPr="00F844DE" w:rsidRDefault="00261205">
      <w:pPr>
        <w:spacing w:after="0" w:line="240" w:lineRule="auto"/>
        <w:ind w:left="567"/>
        <w:jc w:val="both"/>
        <w:rPr>
          <w:rFonts w:ascii="Arial" w:eastAsia="Arial" w:hAnsi="Arial" w:cs="Arial"/>
          <w:sz w:val="18"/>
          <w:szCs w:val="18"/>
        </w:rPr>
      </w:pPr>
    </w:p>
    <w:p w14:paraId="0000002D" w14:textId="145F9DAF" w:rsidR="00261205" w:rsidRPr="00F844DE" w:rsidRDefault="00B566FE">
      <w:pPr>
        <w:numPr>
          <w:ilvl w:val="1"/>
          <w:numId w:val="26"/>
        </w:numPr>
        <w:spacing w:after="0" w:line="240" w:lineRule="auto"/>
        <w:ind w:left="567" w:hanging="567"/>
        <w:jc w:val="both"/>
        <w:rPr>
          <w:rFonts w:ascii="Arial" w:eastAsia="Arial" w:hAnsi="Arial" w:cs="Arial"/>
          <w:i/>
          <w:sz w:val="18"/>
          <w:szCs w:val="18"/>
        </w:rPr>
      </w:pPr>
      <w:bookmarkStart w:id="4" w:name="_Ref79069366"/>
      <w:r w:rsidRPr="00F844DE">
        <w:rPr>
          <w:rFonts w:ascii="Arial" w:eastAsia="Arial" w:hAnsi="Arial" w:cs="Arial"/>
          <w:sz w:val="18"/>
          <w:szCs w:val="18"/>
        </w:rPr>
        <w:t>Nákup tovaru, definovaného v Čl. 2 tejto zmluvy bude spolufinancovaný z nenávratného finančného príspevku, ktorého podmienky čerpania sú upravené v Zmluve o poskytnutí nenávratného finančného príspevku, uzatvorenej medzi objednávateľom</w:t>
      </w:r>
      <w:r w:rsidR="00041BE2" w:rsidRPr="00F844DE">
        <w:rPr>
          <w:rFonts w:ascii="Arial" w:eastAsia="Arial" w:hAnsi="Arial" w:cs="Arial"/>
          <w:sz w:val="18"/>
          <w:szCs w:val="18"/>
        </w:rPr>
        <w:t xml:space="preserve"> </w:t>
      </w:r>
      <w:r w:rsidRPr="00F844DE">
        <w:rPr>
          <w:rFonts w:ascii="Arial" w:eastAsia="Arial" w:hAnsi="Arial" w:cs="Arial"/>
          <w:sz w:val="18"/>
          <w:szCs w:val="18"/>
        </w:rPr>
        <w:t>a</w:t>
      </w:r>
      <w:r w:rsidR="00041BE2" w:rsidRPr="00F844DE">
        <w:rPr>
          <w:rFonts w:ascii="Arial" w:eastAsia="Arial" w:hAnsi="Arial" w:cs="Arial"/>
          <w:sz w:val="18"/>
          <w:szCs w:val="18"/>
        </w:rPr>
        <w:t> Ministerstvom investícií, regionálneho rozvoja a informatizácie Slovenskej republiky</w:t>
      </w:r>
      <w:r w:rsidRPr="00F844DE">
        <w:rPr>
          <w:rFonts w:ascii="Arial" w:eastAsia="Arial" w:hAnsi="Arial" w:cs="Arial"/>
          <w:sz w:val="18"/>
          <w:szCs w:val="18"/>
        </w:rPr>
        <w:t xml:space="preserve"> v zastúpení Ministerstva zdravotníctva SR (ďalej len „Poskytovateľ“) v rámci Integrovaného regionálneho operačného programu, Prioritná os č. 2: Ľahší prístup k efektívnym a kvalitnejším verejným službám, Špecifický cieľ 2.1.4 - Posilnenie kapacít v zdravotníckom systéme a ochrana verejného zdravia ako reakcia na pandémiu COVID-19.</w:t>
      </w:r>
      <w:bookmarkEnd w:id="4"/>
      <w:r w:rsidRPr="00F844DE">
        <w:rPr>
          <w:rFonts w:ascii="Arial" w:eastAsia="Arial" w:hAnsi="Arial" w:cs="Arial"/>
          <w:sz w:val="18"/>
          <w:szCs w:val="18"/>
        </w:rPr>
        <w:t xml:space="preserve"> </w:t>
      </w:r>
    </w:p>
    <w:p w14:paraId="0000002E"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2</w:t>
      </w:r>
    </w:p>
    <w:p w14:paraId="0000002F"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Predmet zmluvy</w:t>
      </w:r>
    </w:p>
    <w:p w14:paraId="6FBE7E4B" w14:textId="0F5B4B4C" w:rsidR="002905B8" w:rsidRPr="00F844DE" w:rsidRDefault="00F82067" w:rsidP="002E59E1">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2.1 </w:t>
      </w:r>
      <w:r w:rsidRPr="00F844DE">
        <w:rPr>
          <w:rFonts w:ascii="Arial" w:eastAsia="Arial" w:hAnsi="Arial" w:cs="Arial"/>
          <w:sz w:val="18"/>
          <w:szCs w:val="18"/>
        </w:rPr>
        <w:tab/>
      </w:r>
      <w:r w:rsidR="00B566FE" w:rsidRPr="00F844DE">
        <w:rPr>
          <w:rFonts w:ascii="Arial" w:eastAsia="Arial" w:hAnsi="Arial" w:cs="Arial"/>
          <w:sz w:val="18"/>
          <w:szCs w:val="18"/>
        </w:rPr>
        <w:t>Predávajúci sa touto zmluvou zaväzuje dodať kupujúcemu na základe vystavenej objednávky ...................................</w:t>
      </w:r>
      <w:r w:rsidR="00B566FE" w:rsidRPr="00F844DE">
        <w:rPr>
          <w:rFonts w:ascii="Arial" w:eastAsia="Arial" w:hAnsi="Arial" w:cs="Arial"/>
          <w:b/>
          <w:sz w:val="18"/>
          <w:szCs w:val="18"/>
          <w:vertAlign w:val="superscript"/>
        </w:rPr>
        <w:footnoteReference w:id="2"/>
      </w:r>
      <w:r w:rsidR="00B566FE" w:rsidRPr="00F844DE">
        <w:rPr>
          <w:rFonts w:ascii="Arial" w:eastAsia="Arial" w:hAnsi="Arial" w:cs="Arial"/>
          <w:sz w:val="18"/>
          <w:szCs w:val="18"/>
        </w:rPr>
        <w:t xml:space="preserve">  (ďalej spolu ako „prístroj“ alebo „tovar“) podľa bodu 2.4. zmluvy a poskytnúť služby podľa podmienok dohodnutých v tejto zmluve a previesť na neho vlastnícke právo k tomuto prístroju </w:t>
      </w:r>
      <w:r w:rsidR="00B566FE" w:rsidRPr="00F844DE">
        <w:rPr>
          <w:rFonts w:ascii="Arial" w:eastAsia="Arial" w:hAnsi="Arial" w:cs="Arial"/>
          <w:sz w:val="18"/>
          <w:szCs w:val="18"/>
        </w:rPr>
        <w:lastRenderedPageBreak/>
        <w:t>a kupujúci sa zaväzuje dohodnutým spôsobom poskytnúť súčinnosť, prístroj podľa bodu 2.4. zmluvy prevziať a zaplatiť predávajúcemu cenu dohodnutú touto zmluvou</w:t>
      </w:r>
      <w:r w:rsidR="002905B8" w:rsidRPr="00F844DE">
        <w:rPr>
          <w:rFonts w:ascii="Arial" w:eastAsia="Arial" w:hAnsi="Arial" w:cs="Arial"/>
          <w:sz w:val="18"/>
          <w:szCs w:val="18"/>
        </w:rPr>
        <w:t>.</w:t>
      </w:r>
    </w:p>
    <w:p w14:paraId="20E86D70" w14:textId="4FFB83D6" w:rsidR="00933EA3" w:rsidRPr="00F844DE" w:rsidRDefault="00933EA3" w:rsidP="00933EA3">
      <w:pPr>
        <w:numPr>
          <w:ilvl w:val="1"/>
          <w:numId w:val="15"/>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V prípadoch ak Zmluva o NFP s Poskytovateľom nenadobudne účinnosť, alebo ak Poskytovateľ neuzatvorí s kupujúcim dodatok k Zmluve o NFP súvisiaci s kúpou dojednanou v tejto zmluve, alebo v prípade neposkytnutia dostatku finančného krytia zo strany Poskytovateľa na kúpu tovaru podľa tejto zmluvy, kupujúci nie je povinný objednať si žiaden tovar. Rovnako vo </w:t>
      </w:r>
      <w:proofErr w:type="spellStart"/>
      <w:r w:rsidRPr="00F844DE">
        <w:rPr>
          <w:rFonts w:ascii="Arial" w:eastAsia="Arial" w:hAnsi="Arial" w:cs="Arial"/>
          <w:sz w:val="18"/>
          <w:szCs w:val="18"/>
        </w:rPr>
        <w:t>vyššieuvedených</w:t>
      </w:r>
      <w:proofErr w:type="spellEnd"/>
      <w:r w:rsidRPr="00F844DE">
        <w:rPr>
          <w:rFonts w:ascii="Arial" w:eastAsia="Arial" w:hAnsi="Arial" w:cs="Arial"/>
          <w:sz w:val="18"/>
          <w:szCs w:val="18"/>
        </w:rPr>
        <w:t xml:space="preserve"> prípadoch je kupujúci oprávnený objednať tovar a splniť si povinnosti vyplývajúce z tejto zmluvy (najmä prevziať tovar a zaplatiť zaň dohodnutú cenu) aj prostredníctvom vlastných alebo iných zdrojov. V takomto prípade je kupujúci oprávnený v záväznej objednávke uviesť predmet zmluvy len v rozsahu podľa jeho aktuálnych potrieb a finančných možností. Predávajúci je povinný dodať tovar v rozsahu uvedenom v záväznej objednávke. </w:t>
      </w:r>
    </w:p>
    <w:p w14:paraId="00000032" w14:textId="77777777" w:rsidR="00261205" w:rsidRPr="00F844DE" w:rsidRDefault="00B566FE">
      <w:pPr>
        <w:numPr>
          <w:ilvl w:val="1"/>
          <w:numId w:val="15"/>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Predávajúci prehlasuje a podpisom tejto zmluvy potvrdzuje, že k dátumu fakturácie bude vlastníkom prístroja a bude oprávnený s ním nakladať za účelom jeho predaja podľa tejto zmluvy.</w:t>
      </w:r>
    </w:p>
    <w:p w14:paraId="00000033" w14:textId="009585A9" w:rsidR="00261205" w:rsidRPr="00F844DE" w:rsidRDefault="00B566FE">
      <w:pPr>
        <w:numPr>
          <w:ilvl w:val="1"/>
          <w:numId w:val="15"/>
        </w:numPr>
        <w:spacing w:before="120" w:after="120" w:line="240" w:lineRule="auto"/>
        <w:ind w:left="567" w:hanging="567"/>
        <w:jc w:val="both"/>
        <w:rPr>
          <w:rFonts w:ascii="Arial" w:eastAsia="Arial" w:hAnsi="Arial" w:cs="Arial"/>
          <w:sz w:val="18"/>
          <w:szCs w:val="18"/>
        </w:rPr>
      </w:pPr>
      <w:bookmarkStart w:id="5" w:name="_Ref79046691"/>
      <w:r w:rsidRPr="00F844DE">
        <w:rPr>
          <w:rFonts w:ascii="Arial" w:eastAsia="Arial" w:hAnsi="Arial" w:cs="Arial"/>
          <w:sz w:val="18"/>
          <w:szCs w:val="18"/>
        </w:rPr>
        <w:t xml:space="preserve">Predávajúci </w:t>
      </w:r>
      <w:r w:rsidR="00C04220" w:rsidRPr="00F844DE">
        <w:rPr>
          <w:rFonts w:ascii="Arial" w:eastAsia="Arial" w:hAnsi="Arial" w:cs="Arial"/>
          <w:sz w:val="18"/>
          <w:szCs w:val="18"/>
        </w:rPr>
        <w:t xml:space="preserve">je </w:t>
      </w:r>
      <w:r w:rsidRPr="00F844DE">
        <w:rPr>
          <w:rFonts w:ascii="Arial" w:eastAsia="Arial" w:hAnsi="Arial" w:cs="Arial"/>
          <w:sz w:val="18"/>
          <w:szCs w:val="18"/>
        </w:rPr>
        <w:t xml:space="preserve">na základe tejto zmluvy </w:t>
      </w:r>
      <w:r w:rsidR="00C04220" w:rsidRPr="00F844DE">
        <w:rPr>
          <w:rFonts w:ascii="Arial" w:eastAsia="Arial" w:hAnsi="Arial" w:cs="Arial"/>
          <w:sz w:val="18"/>
          <w:szCs w:val="18"/>
        </w:rPr>
        <w:t> povinný dodať</w:t>
      </w:r>
      <w:r w:rsidRPr="00F844DE">
        <w:rPr>
          <w:rFonts w:ascii="Arial" w:eastAsia="Arial" w:hAnsi="Arial" w:cs="Arial"/>
          <w:sz w:val="18"/>
          <w:szCs w:val="18"/>
        </w:rPr>
        <w:t xml:space="preserve"> prístroj podľa špecifikácie uvedenej v Prílohe č.1  – </w:t>
      </w:r>
      <w:r w:rsidRPr="00F844DE">
        <w:rPr>
          <w:rFonts w:ascii="Arial" w:eastAsia="Arial" w:hAnsi="Arial" w:cs="Arial"/>
          <w:i/>
          <w:sz w:val="18"/>
          <w:szCs w:val="18"/>
        </w:rPr>
        <w:t>Špecifikácia predmetu zákazky</w:t>
      </w:r>
      <w:r w:rsidRPr="00F844DE">
        <w:rPr>
          <w:rFonts w:ascii="Arial" w:eastAsia="Arial" w:hAnsi="Arial" w:cs="Arial"/>
          <w:sz w:val="18"/>
          <w:szCs w:val="18"/>
        </w:rPr>
        <w:t>, ktorá tvorí nedeliteľnú súčasť tejto zmluvy.</w:t>
      </w:r>
      <w:r w:rsidR="00E61A0B" w:rsidRPr="00F844DE">
        <w:rPr>
          <w:rFonts w:ascii="Arial" w:eastAsia="Arial" w:hAnsi="Arial" w:cs="Arial"/>
          <w:sz w:val="18"/>
          <w:szCs w:val="18"/>
        </w:rPr>
        <w:t xml:space="preserve"> Uvedeným nie je dotknuté znenie bodu</w:t>
      </w:r>
      <w:r w:rsidR="0027173F" w:rsidRPr="00F844DE">
        <w:rPr>
          <w:rFonts w:ascii="Arial" w:eastAsia="Arial" w:hAnsi="Arial" w:cs="Arial"/>
          <w:sz w:val="18"/>
          <w:szCs w:val="18"/>
        </w:rPr>
        <w:t xml:space="preserve"> 2.15</w:t>
      </w:r>
      <w:r w:rsidR="00E61A0B" w:rsidRPr="00F844DE">
        <w:rPr>
          <w:rFonts w:ascii="Arial" w:eastAsia="Arial" w:hAnsi="Arial" w:cs="Arial"/>
          <w:sz w:val="18"/>
          <w:szCs w:val="18"/>
        </w:rPr>
        <w:t xml:space="preserve"> tohto článku zmluvy, ktorého uplatnenie predstavuje výnimku</w:t>
      </w:r>
      <w:r w:rsidR="00C112E9" w:rsidRPr="00F844DE">
        <w:rPr>
          <w:rFonts w:ascii="Arial" w:eastAsia="Arial" w:hAnsi="Arial" w:cs="Arial"/>
          <w:sz w:val="18"/>
          <w:szCs w:val="18"/>
        </w:rPr>
        <w:t xml:space="preserve"> z postupu podľa predchádzajúcej vety tohto bodu zmluvy.</w:t>
      </w:r>
      <w:r w:rsidRPr="00F844DE">
        <w:rPr>
          <w:rFonts w:ascii="Arial" w:eastAsia="Arial" w:hAnsi="Arial" w:cs="Arial"/>
          <w:sz w:val="18"/>
          <w:szCs w:val="18"/>
        </w:rPr>
        <w:t xml:space="preserve"> Dodaný prístroj musí byť v súlade s</w:t>
      </w:r>
      <w:r w:rsidR="00F05069" w:rsidRPr="00F844DE">
        <w:rPr>
          <w:rFonts w:ascii="Arial" w:eastAsia="Arial" w:hAnsi="Arial" w:cs="Arial"/>
          <w:sz w:val="18"/>
          <w:szCs w:val="18"/>
        </w:rPr>
        <w:t> </w:t>
      </w:r>
      <w:r w:rsidRPr="00F844DE">
        <w:rPr>
          <w:rFonts w:ascii="Arial" w:eastAsia="Arial" w:hAnsi="Arial" w:cs="Arial"/>
          <w:sz w:val="18"/>
          <w:szCs w:val="18"/>
        </w:rPr>
        <w:t>príslušnými</w:t>
      </w:r>
      <w:r w:rsidR="00F05069" w:rsidRPr="00F844DE">
        <w:rPr>
          <w:rFonts w:ascii="Arial" w:eastAsia="Arial" w:hAnsi="Arial" w:cs="Arial"/>
          <w:sz w:val="18"/>
          <w:szCs w:val="18"/>
        </w:rPr>
        <w:t xml:space="preserve"> záväznými právnymi</w:t>
      </w:r>
      <w:r w:rsidRPr="00F844DE">
        <w:rPr>
          <w:rFonts w:ascii="Arial" w:eastAsia="Arial" w:hAnsi="Arial" w:cs="Arial"/>
          <w:sz w:val="18"/>
          <w:szCs w:val="18"/>
        </w:rPr>
        <w:t xml:space="preserve"> predpismi riadne </w:t>
      </w:r>
      <w:r w:rsidR="00C04220" w:rsidRPr="00F844DE">
        <w:rPr>
          <w:rFonts w:ascii="Arial" w:eastAsia="Arial" w:hAnsi="Arial" w:cs="Arial"/>
          <w:sz w:val="18"/>
          <w:szCs w:val="18"/>
        </w:rPr>
        <w:t xml:space="preserve">označený </w:t>
      </w:r>
      <w:r w:rsidRPr="00F844DE">
        <w:rPr>
          <w:rFonts w:ascii="Arial" w:eastAsia="Arial" w:hAnsi="Arial" w:cs="Arial"/>
          <w:sz w:val="18"/>
          <w:szCs w:val="18"/>
        </w:rPr>
        <w:t>údajmi o výrobcovi a tovare, pričom jeho dodávka sa zrealizuje v obale, ktorý zabezpečí jeho bezpečnú prepravu.</w:t>
      </w:r>
      <w:bookmarkEnd w:id="5"/>
      <w:r w:rsidRPr="00F844DE">
        <w:rPr>
          <w:rFonts w:ascii="Arial" w:eastAsia="Arial" w:hAnsi="Arial" w:cs="Arial"/>
          <w:sz w:val="18"/>
          <w:szCs w:val="18"/>
        </w:rPr>
        <w:t xml:space="preserve"> </w:t>
      </w:r>
    </w:p>
    <w:p w14:paraId="00000034" w14:textId="751C6A38" w:rsidR="00261205" w:rsidRPr="00F844DE" w:rsidRDefault="00B566FE" w:rsidP="003D5B0E">
      <w:pPr>
        <w:numPr>
          <w:ilvl w:val="1"/>
          <w:numId w:val="15"/>
        </w:numPr>
        <w:spacing w:before="120" w:after="120" w:line="240" w:lineRule="auto"/>
        <w:ind w:left="567" w:hanging="567"/>
        <w:jc w:val="both"/>
        <w:rPr>
          <w:rFonts w:ascii="Arial" w:eastAsia="Arial" w:hAnsi="Arial" w:cs="Arial"/>
          <w:sz w:val="18"/>
          <w:szCs w:val="18"/>
        </w:rPr>
      </w:pPr>
      <w:bookmarkStart w:id="6" w:name="_Ref79064387"/>
      <w:r w:rsidRPr="00F844DE">
        <w:rPr>
          <w:rFonts w:ascii="Arial" w:eastAsia="Arial" w:hAnsi="Arial" w:cs="Arial"/>
          <w:sz w:val="18"/>
          <w:szCs w:val="18"/>
        </w:rPr>
        <w:t xml:space="preserve">Dodávka prístroja predávajúcim podľa tejto zmluvy zahŕňa </w:t>
      </w:r>
      <w:r w:rsidRPr="00F844DE">
        <w:rPr>
          <w:rFonts w:ascii="Arial" w:eastAsia="Arial" w:hAnsi="Arial" w:cs="Arial"/>
          <w:b/>
          <w:sz w:val="18"/>
          <w:szCs w:val="18"/>
        </w:rPr>
        <w:t>aj :</w:t>
      </w:r>
      <w:bookmarkEnd w:id="6"/>
    </w:p>
    <w:p w14:paraId="5EFDE2CA" w14:textId="77777777" w:rsidR="00933EA3" w:rsidRPr="00F844DE" w:rsidRDefault="00933EA3" w:rsidP="00933EA3">
      <w:pPr>
        <w:numPr>
          <w:ilvl w:val="2"/>
          <w:numId w:val="15"/>
        </w:numPr>
        <w:spacing w:after="0" w:line="240" w:lineRule="auto"/>
        <w:ind w:left="1418" w:hanging="851"/>
        <w:jc w:val="both"/>
        <w:rPr>
          <w:rFonts w:ascii="Arial" w:eastAsia="Arial" w:hAnsi="Arial" w:cs="Arial"/>
          <w:sz w:val="18"/>
          <w:szCs w:val="18"/>
        </w:rPr>
      </w:pPr>
      <w:bookmarkStart w:id="7" w:name="_Ref79064312"/>
      <w:r w:rsidRPr="00F844DE">
        <w:rPr>
          <w:rFonts w:ascii="Arial" w:eastAsia="Arial" w:hAnsi="Arial" w:cs="Arial"/>
          <w:b/>
          <w:sz w:val="18"/>
          <w:szCs w:val="18"/>
        </w:rPr>
        <w:t>služby spojené s dodaním tovaru</w:t>
      </w:r>
      <w:r w:rsidRPr="00F844DE">
        <w:rPr>
          <w:rFonts w:ascii="Arial" w:eastAsia="Arial" w:hAnsi="Arial" w:cs="Arial"/>
          <w:sz w:val="18"/>
          <w:szCs w:val="18"/>
        </w:rPr>
        <w:t xml:space="preserve">, </w:t>
      </w:r>
      <w:proofErr w:type="spellStart"/>
      <w:r w:rsidRPr="00F844DE">
        <w:rPr>
          <w:rFonts w:ascii="Arial" w:eastAsia="Arial" w:hAnsi="Arial" w:cs="Arial"/>
          <w:sz w:val="18"/>
          <w:szCs w:val="18"/>
        </w:rPr>
        <w:t>t.j</w:t>
      </w:r>
      <w:proofErr w:type="spellEnd"/>
      <w:r w:rsidRPr="00F844DE">
        <w:rPr>
          <w:rFonts w:ascii="Arial" w:eastAsia="Arial" w:hAnsi="Arial" w:cs="Arial"/>
          <w:sz w:val="18"/>
          <w:szCs w:val="18"/>
        </w:rPr>
        <w:t xml:space="preserve">. zabezpečenie dopravy do miesta dodania, jeho vyloženie v mieste dodania, vybalenie a likvidáciu obalov, pričom splnenie tejto povinnosti predávajúceho sa potvrdzuje podpisom dodacieho protokolu (ďalej len „Dodací protokol“); v prípade dodávky tovaru po častiach sa na každú jednotlivú dodávku môže podpísať osobitný Dodací protokol, </w:t>
      </w:r>
    </w:p>
    <w:p w14:paraId="4CF244AF" w14:textId="77777777" w:rsidR="00933EA3" w:rsidRPr="00F844DE" w:rsidRDefault="00933EA3" w:rsidP="00933EA3">
      <w:pPr>
        <w:numPr>
          <w:ilvl w:val="2"/>
          <w:numId w:val="15"/>
        </w:numPr>
        <w:spacing w:after="0" w:line="240" w:lineRule="auto"/>
        <w:ind w:left="1418" w:hanging="851"/>
        <w:jc w:val="both"/>
        <w:rPr>
          <w:rFonts w:ascii="Arial" w:eastAsia="Arial" w:hAnsi="Arial" w:cs="Arial"/>
          <w:sz w:val="18"/>
          <w:szCs w:val="18"/>
        </w:rPr>
      </w:pPr>
      <w:r w:rsidRPr="00F844DE">
        <w:rPr>
          <w:rFonts w:ascii="Arial" w:eastAsia="Arial" w:hAnsi="Arial" w:cs="Arial"/>
          <w:b/>
          <w:sz w:val="18"/>
          <w:szCs w:val="18"/>
        </w:rPr>
        <w:t>montáž a/alebo inštaláciu prístroja</w:t>
      </w:r>
      <w:r w:rsidRPr="00F844DE">
        <w:rPr>
          <w:rFonts w:ascii="Arial" w:eastAsia="Arial" w:hAnsi="Arial" w:cs="Arial"/>
          <w:sz w:val="18"/>
          <w:szCs w:val="18"/>
        </w:rPr>
        <w:t xml:space="preserve">, </w:t>
      </w:r>
    </w:p>
    <w:p w14:paraId="0541DD99" w14:textId="77777777" w:rsidR="00933EA3" w:rsidRPr="00F844DE" w:rsidRDefault="00933EA3" w:rsidP="00933EA3">
      <w:pPr>
        <w:numPr>
          <w:ilvl w:val="2"/>
          <w:numId w:val="15"/>
        </w:numPr>
        <w:spacing w:after="0" w:line="240" w:lineRule="auto"/>
        <w:ind w:left="1418" w:hanging="851"/>
        <w:jc w:val="both"/>
        <w:rPr>
          <w:rFonts w:ascii="Arial" w:eastAsia="Arial" w:hAnsi="Arial" w:cs="Arial"/>
          <w:sz w:val="18"/>
          <w:szCs w:val="18"/>
        </w:rPr>
      </w:pPr>
      <w:r w:rsidRPr="00F844DE">
        <w:rPr>
          <w:rFonts w:ascii="Arial" w:eastAsia="Arial" w:hAnsi="Arial" w:cs="Arial"/>
          <w:b/>
          <w:sz w:val="18"/>
          <w:szCs w:val="18"/>
        </w:rPr>
        <w:t>vykonanie skúšok a uvedenie prístroja do prevádzkyschopného stavu</w:t>
      </w:r>
      <w:r w:rsidRPr="00F844DE">
        <w:rPr>
          <w:rFonts w:ascii="Arial" w:eastAsia="Arial" w:hAnsi="Arial" w:cs="Arial"/>
          <w:sz w:val="18"/>
          <w:szCs w:val="18"/>
        </w:rPr>
        <w:t xml:space="preserve">, </w:t>
      </w:r>
    </w:p>
    <w:p w14:paraId="4ADED8E6" w14:textId="77777777" w:rsidR="00933EA3" w:rsidRPr="00F844DE" w:rsidRDefault="00933EA3" w:rsidP="00933EA3">
      <w:pPr>
        <w:spacing w:after="0" w:line="240" w:lineRule="auto"/>
        <w:ind w:left="1418"/>
        <w:jc w:val="both"/>
        <w:rPr>
          <w:rFonts w:ascii="Arial" w:eastAsia="Arial" w:hAnsi="Arial" w:cs="Arial"/>
          <w:sz w:val="18"/>
          <w:szCs w:val="18"/>
        </w:rPr>
      </w:pPr>
      <w:r w:rsidRPr="00F844DE">
        <w:rPr>
          <w:rFonts w:ascii="Arial" w:eastAsia="Arial" w:hAnsi="Arial" w:cs="Arial"/>
          <w:sz w:val="18"/>
          <w:szCs w:val="18"/>
        </w:rPr>
        <w:t>pričom splnenie povinností predávajúceho podľa bodov 2.5.2 a 2.5.3. sa potvrdzuje podpisom inštalačného protokolu (ďalej len „Inštalačný protokol“),</w:t>
      </w:r>
    </w:p>
    <w:p w14:paraId="6233D0BC" w14:textId="77777777" w:rsidR="00933EA3" w:rsidRPr="00F844DE" w:rsidRDefault="00933EA3" w:rsidP="00933EA3">
      <w:pPr>
        <w:numPr>
          <w:ilvl w:val="2"/>
          <w:numId w:val="15"/>
        </w:numPr>
        <w:spacing w:after="0" w:line="240" w:lineRule="auto"/>
        <w:ind w:left="1418" w:hanging="851"/>
        <w:jc w:val="both"/>
        <w:rPr>
          <w:rFonts w:ascii="Arial" w:eastAsia="Arial" w:hAnsi="Arial" w:cs="Arial"/>
          <w:sz w:val="18"/>
          <w:szCs w:val="18"/>
        </w:rPr>
      </w:pPr>
      <w:r w:rsidRPr="00F844DE">
        <w:rPr>
          <w:rFonts w:ascii="Arial" w:eastAsia="Arial" w:hAnsi="Arial" w:cs="Arial"/>
          <w:b/>
          <w:sz w:val="18"/>
          <w:szCs w:val="18"/>
        </w:rPr>
        <w:t>zaškolenie zamestnancov kupujúceho týkajúce sa obsluhy dodaného prístroja</w:t>
      </w:r>
      <w:r w:rsidRPr="00F844DE">
        <w:rPr>
          <w:rFonts w:ascii="Arial" w:eastAsia="Arial" w:hAnsi="Arial" w:cs="Arial"/>
          <w:sz w:val="18"/>
          <w:szCs w:val="18"/>
        </w:rPr>
        <w:t xml:space="preserve">, pričom splnenie tejto povinnosti predávajúceho sa potvrdzuje podpisom protokolu o zaškolení (ďalej len „Protokol o zaškolení“). </w:t>
      </w:r>
    </w:p>
    <w:p w14:paraId="78DBACB0" w14:textId="77777777" w:rsidR="00933EA3" w:rsidRPr="00F844DE" w:rsidRDefault="00933EA3" w:rsidP="00933EA3">
      <w:pPr>
        <w:spacing w:after="0" w:line="240" w:lineRule="auto"/>
        <w:ind w:left="567"/>
        <w:jc w:val="both"/>
        <w:rPr>
          <w:rFonts w:ascii="Arial" w:eastAsia="Arial" w:hAnsi="Arial" w:cs="Arial"/>
          <w:sz w:val="18"/>
          <w:szCs w:val="18"/>
        </w:rPr>
      </w:pPr>
    </w:p>
    <w:p w14:paraId="1E7CC776" w14:textId="77777777" w:rsidR="00933EA3" w:rsidRPr="00F844DE" w:rsidRDefault="00933EA3" w:rsidP="00933EA3">
      <w:pPr>
        <w:spacing w:after="0" w:line="240" w:lineRule="auto"/>
        <w:ind w:left="567"/>
        <w:jc w:val="both"/>
        <w:rPr>
          <w:rFonts w:ascii="Arial" w:eastAsia="Arial" w:hAnsi="Arial" w:cs="Arial"/>
          <w:b/>
          <w:bCs/>
          <w:sz w:val="18"/>
          <w:szCs w:val="18"/>
        </w:rPr>
      </w:pPr>
      <w:r w:rsidRPr="00F844DE">
        <w:rPr>
          <w:rFonts w:ascii="Arial" w:eastAsia="Arial" w:hAnsi="Arial" w:cs="Arial"/>
          <w:b/>
          <w:bCs/>
          <w:sz w:val="18"/>
          <w:szCs w:val="18"/>
        </w:rPr>
        <w:t xml:space="preserve">Po splnení všetkých </w:t>
      </w:r>
      <w:proofErr w:type="spellStart"/>
      <w:r w:rsidRPr="00F844DE">
        <w:rPr>
          <w:rFonts w:ascii="Arial" w:eastAsia="Arial" w:hAnsi="Arial" w:cs="Arial"/>
          <w:b/>
          <w:bCs/>
          <w:sz w:val="18"/>
          <w:szCs w:val="18"/>
        </w:rPr>
        <w:t>vyššiuvedených</w:t>
      </w:r>
      <w:proofErr w:type="spellEnd"/>
      <w:r w:rsidRPr="00F844DE">
        <w:rPr>
          <w:rFonts w:ascii="Arial" w:eastAsia="Arial" w:hAnsi="Arial" w:cs="Arial"/>
          <w:b/>
          <w:bCs/>
          <w:sz w:val="18"/>
          <w:szCs w:val="18"/>
        </w:rPr>
        <w:t xml:space="preserve"> čiastkových plnení tvoriacich súčasť dodávky tovaru spíšu zmluvné strany preberací protokol, ktorý je konečným protokolom preukazujúcim splnenie všetkých povinností predávajúceho spojených s dodávkou tovaru (ďalej len „Preberací protokol“). </w:t>
      </w:r>
    </w:p>
    <w:p w14:paraId="00000039" w14:textId="77777777" w:rsidR="00261205" w:rsidRPr="00F844DE" w:rsidRDefault="00B566FE" w:rsidP="003D5B0E">
      <w:pPr>
        <w:numPr>
          <w:ilvl w:val="1"/>
          <w:numId w:val="15"/>
        </w:numPr>
        <w:spacing w:before="120" w:after="120" w:line="240" w:lineRule="auto"/>
        <w:ind w:left="567" w:hanging="567"/>
        <w:jc w:val="both"/>
        <w:rPr>
          <w:rFonts w:ascii="Arial" w:eastAsia="Arial" w:hAnsi="Arial" w:cs="Arial"/>
          <w:sz w:val="18"/>
          <w:szCs w:val="18"/>
        </w:rPr>
      </w:pPr>
      <w:bookmarkStart w:id="8" w:name="_Ref79047969"/>
      <w:bookmarkEnd w:id="7"/>
      <w:r w:rsidRPr="00F844DE">
        <w:rPr>
          <w:rFonts w:ascii="Arial" w:eastAsia="Arial" w:hAnsi="Arial" w:cs="Arial"/>
          <w:sz w:val="18"/>
          <w:szCs w:val="18"/>
        </w:rPr>
        <w:t xml:space="preserve">Súčasťou záväzku predávajúceho je </w:t>
      </w:r>
      <w:r w:rsidRPr="00F844DE">
        <w:rPr>
          <w:rFonts w:ascii="Arial" w:eastAsia="Arial" w:hAnsi="Arial" w:cs="Arial"/>
          <w:b/>
          <w:sz w:val="18"/>
          <w:szCs w:val="18"/>
        </w:rPr>
        <w:t xml:space="preserve">poskytnutie písomných dokladov potrebných pre riadne a bezchybné užívanie tovaru na požadovaný účel, </w:t>
      </w:r>
      <w:r w:rsidRPr="00F844DE">
        <w:rPr>
          <w:rFonts w:ascii="Arial" w:eastAsia="Arial" w:hAnsi="Arial" w:cs="Arial"/>
          <w:sz w:val="18"/>
          <w:szCs w:val="18"/>
        </w:rPr>
        <w:t>a to najmä, no nie len výlučne:</w:t>
      </w:r>
      <w:bookmarkEnd w:id="8"/>
      <w:r w:rsidRPr="00F844DE">
        <w:rPr>
          <w:rFonts w:ascii="Arial" w:eastAsia="Arial" w:hAnsi="Arial" w:cs="Arial"/>
          <w:sz w:val="18"/>
          <w:szCs w:val="18"/>
        </w:rPr>
        <w:t xml:space="preserve"> </w:t>
      </w:r>
    </w:p>
    <w:p w14:paraId="0000003A" w14:textId="77777777" w:rsidR="00261205" w:rsidRPr="00F844DE" w:rsidRDefault="00B566FE" w:rsidP="003D5B0E">
      <w:pPr>
        <w:numPr>
          <w:ilvl w:val="0"/>
          <w:numId w:val="24"/>
        </w:numPr>
        <w:spacing w:after="0" w:line="240" w:lineRule="auto"/>
        <w:jc w:val="both"/>
        <w:rPr>
          <w:rFonts w:ascii="Arial" w:eastAsia="Arial" w:hAnsi="Arial" w:cs="Arial"/>
          <w:sz w:val="18"/>
          <w:szCs w:val="18"/>
        </w:rPr>
      </w:pPr>
      <w:r w:rsidRPr="00F844DE">
        <w:rPr>
          <w:rFonts w:ascii="Arial" w:eastAsia="Arial" w:hAnsi="Arial" w:cs="Arial"/>
          <w:sz w:val="18"/>
          <w:szCs w:val="18"/>
        </w:rPr>
        <w:t>Návod na použitie/obsluhu tovaru v slovenskom resp. v českom jazyku, Záručný list,</w:t>
      </w:r>
    </w:p>
    <w:p w14:paraId="0000003B" w14:textId="77777777" w:rsidR="00261205" w:rsidRPr="00F844DE" w:rsidRDefault="00B566FE" w:rsidP="007445D6">
      <w:pPr>
        <w:numPr>
          <w:ilvl w:val="0"/>
          <w:numId w:val="24"/>
        </w:numPr>
        <w:spacing w:after="0" w:line="240" w:lineRule="auto"/>
        <w:jc w:val="both"/>
        <w:rPr>
          <w:rFonts w:ascii="Arial" w:eastAsia="Arial" w:hAnsi="Arial" w:cs="Arial"/>
          <w:sz w:val="18"/>
          <w:szCs w:val="18"/>
        </w:rPr>
      </w:pPr>
      <w:bookmarkStart w:id="9" w:name="_Ref79048001"/>
      <w:r w:rsidRPr="00F844DE">
        <w:rPr>
          <w:rFonts w:ascii="Arial" w:eastAsia="Arial" w:hAnsi="Arial" w:cs="Arial"/>
          <w:sz w:val="18"/>
          <w:szCs w:val="18"/>
        </w:rPr>
        <w:t>neoverené kópie všetkých dokladov a dokumentov, preukazujúcich splnenie požiadaviek na užívanie tovaru v súlade s platnou legislatívou SR a Európskej únie, ktorých predloženie nepožadoval kupujúci (v postavení verejného obstarávateľa) ako jednu z obsahových náležitostí ponuky predloženej predávajúcim vo verejnom obstarávaní v rámci lehoty na predkladanie ponúk.</w:t>
      </w:r>
      <w:bookmarkEnd w:id="9"/>
    </w:p>
    <w:p w14:paraId="3C4A81F1" w14:textId="4E414EBE" w:rsidR="00FE1077" w:rsidRPr="00F844DE" w:rsidRDefault="00B64720" w:rsidP="003D5B0E">
      <w:pPr>
        <w:numPr>
          <w:ilvl w:val="1"/>
          <w:numId w:val="15"/>
        </w:numPr>
        <w:spacing w:before="120" w:after="0" w:line="240" w:lineRule="auto"/>
        <w:ind w:left="567" w:hanging="567"/>
        <w:jc w:val="both"/>
        <w:rPr>
          <w:rFonts w:ascii="Arial" w:eastAsia="Arial" w:hAnsi="Arial" w:cs="Arial"/>
          <w:sz w:val="18"/>
          <w:szCs w:val="18"/>
        </w:rPr>
      </w:pPr>
      <w:bookmarkStart w:id="10" w:name="_Ref79069574"/>
      <w:r w:rsidRPr="00F844DE">
        <w:rPr>
          <w:rFonts w:ascii="Arial" w:eastAsia="Arial" w:hAnsi="Arial" w:cs="Arial"/>
          <w:sz w:val="18"/>
          <w:szCs w:val="18"/>
        </w:rPr>
        <w:t xml:space="preserve">Doklady podľa bodu 2.6 ods. (i) tohto Článku zmluvy predloží predávajúci kupujúcemu najneskôr pri odovzdaní a prevzatí prístroja na základe </w:t>
      </w:r>
      <w:r w:rsidR="00933EA3" w:rsidRPr="00F844DE">
        <w:rPr>
          <w:rFonts w:ascii="Arial" w:eastAsia="Arial" w:hAnsi="Arial" w:cs="Arial"/>
          <w:sz w:val="18"/>
          <w:szCs w:val="18"/>
        </w:rPr>
        <w:t xml:space="preserve">Dodacieho </w:t>
      </w:r>
      <w:r w:rsidRPr="00F844DE">
        <w:rPr>
          <w:rFonts w:ascii="Arial" w:eastAsia="Arial" w:hAnsi="Arial" w:cs="Arial"/>
          <w:sz w:val="18"/>
          <w:szCs w:val="18"/>
        </w:rPr>
        <w:t>protokolu</w:t>
      </w:r>
      <w:r w:rsidR="008613DF" w:rsidRPr="00F844DE">
        <w:rPr>
          <w:rFonts w:ascii="Arial" w:eastAsia="Arial" w:hAnsi="Arial" w:cs="Arial"/>
          <w:sz w:val="18"/>
          <w:szCs w:val="18"/>
        </w:rPr>
        <w:t xml:space="preserve"> (</w:t>
      </w:r>
      <w:r w:rsidRPr="00F844DE">
        <w:rPr>
          <w:rFonts w:ascii="Arial" w:eastAsia="Arial" w:hAnsi="Arial" w:cs="Arial"/>
          <w:sz w:val="18"/>
          <w:szCs w:val="18"/>
        </w:rPr>
        <w:t>uvedené platí za predpokladu, že predmetné doklady a dokumenty neboli predávajúcim dodané kupujúcemu ako obsahová náležitosť ponuky predloženej vo verejnom obstarávaní</w:t>
      </w:r>
      <w:r w:rsidR="008613DF" w:rsidRPr="00F844DE">
        <w:rPr>
          <w:rFonts w:ascii="Arial" w:eastAsia="Arial" w:hAnsi="Arial" w:cs="Arial"/>
          <w:sz w:val="18"/>
          <w:szCs w:val="18"/>
        </w:rPr>
        <w:t>), ak sa zmluvné strany nedohodnú na neskoršom termíne odovzdania predmetných dokladov</w:t>
      </w:r>
      <w:r w:rsidR="006B497E" w:rsidRPr="00F844DE">
        <w:rPr>
          <w:rFonts w:ascii="Arial" w:eastAsia="Arial" w:hAnsi="Arial" w:cs="Arial"/>
          <w:sz w:val="18"/>
          <w:szCs w:val="18"/>
        </w:rPr>
        <w:t>.</w:t>
      </w:r>
      <w:r w:rsidR="00FE1077" w:rsidRPr="00F844DE">
        <w:rPr>
          <w:rFonts w:ascii="Arial" w:eastAsia="Arial" w:hAnsi="Arial" w:cs="Arial"/>
          <w:sz w:val="18"/>
          <w:szCs w:val="18"/>
        </w:rPr>
        <w:t xml:space="preserve"> Ak doklady podľa bodu 2.6 ods. (i) tohto Článku zmluvy nepredloží v stanovenej, príp. v inej zmluvnými stranami dohodnutej lehote,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r w:rsidRPr="00F844DE">
        <w:rPr>
          <w:rFonts w:ascii="Arial" w:eastAsia="Arial" w:hAnsi="Arial" w:cs="Arial"/>
          <w:sz w:val="18"/>
          <w:szCs w:val="18"/>
        </w:rPr>
        <w:t xml:space="preserve"> </w:t>
      </w:r>
    </w:p>
    <w:p w14:paraId="0000003D" w14:textId="32A342E8" w:rsidR="00261205" w:rsidRPr="00F844DE" w:rsidRDefault="00B566FE" w:rsidP="00FE1077">
      <w:pPr>
        <w:spacing w:before="120" w:after="0" w:line="240" w:lineRule="auto"/>
        <w:ind w:left="567"/>
        <w:jc w:val="both"/>
        <w:rPr>
          <w:rFonts w:ascii="Arial" w:eastAsia="Arial" w:hAnsi="Arial" w:cs="Arial"/>
          <w:sz w:val="18"/>
          <w:szCs w:val="18"/>
        </w:rPr>
      </w:pPr>
      <w:r w:rsidRPr="00F844DE">
        <w:rPr>
          <w:rFonts w:ascii="Arial" w:eastAsia="Arial" w:hAnsi="Arial" w:cs="Arial"/>
          <w:sz w:val="18"/>
          <w:szCs w:val="18"/>
        </w:rPr>
        <w:t xml:space="preserve">V prípade, ak predávajúci nepredloží do piatich (5) pracovných dní odo dňa podpisu tejto zmluvy všetky doklady a dokumenty požadované v zmysle bodu 2.6 </w:t>
      </w:r>
      <w:r w:rsidR="00B64720" w:rsidRPr="00F844DE">
        <w:rPr>
          <w:rFonts w:ascii="Arial" w:eastAsia="Arial" w:hAnsi="Arial" w:cs="Arial"/>
          <w:sz w:val="18"/>
          <w:szCs w:val="18"/>
        </w:rPr>
        <w:t>ods</w:t>
      </w:r>
      <w:r w:rsidRPr="00F844DE">
        <w:rPr>
          <w:rFonts w:ascii="Arial" w:eastAsia="Arial" w:hAnsi="Arial" w:cs="Arial"/>
          <w:sz w:val="18"/>
          <w:szCs w:val="18"/>
        </w:rPr>
        <w:t>. (ii) toho Článku,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bookmarkEnd w:id="10"/>
    </w:p>
    <w:p w14:paraId="14FE4CA5" w14:textId="77777777" w:rsidR="00933EA3" w:rsidRPr="00F844DE" w:rsidRDefault="00933EA3" w:rsidP="00933EA3">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sa ďalej zaväzuje vypracovať a pri plnení jednotlivých etáp povinností súvisiacich s dodaním tovaru odovzdať kupujúcemu vždy minimálne v dvoch (2) vyhotoveniach: </w:t>
      </w:r>
    </w:p>
    <w:p w14:paraId="7ACF17F3" w14:textId="77777777" w:rsidR="00933EA3" w:rsidRPr="00F844DE" w:rsidRDefault="00933EA3" w:rsidP="00933EA3">
      <w:pPr>
        <w:numPr>
          <w:ilvl w:val="0"/>
          <w:numId w:val="27"/>
        </w:numPr>
        <w:spacing w:before="120" w:after="0" w:line="240" w:lineRule="auto"/>
        <w:jc w:val="both"/>
        <w:rPr>
          <w:rFonts w:ascii="Arial" w:eastAsia="Arial" w:hAnsi="Arial" w:cs="Arial"/>
          <w:sz w:val="18"/>
          <w:szCs w:val="18"/>
        </w:rPr>
      </w:pPr>
      <w:r w:rsidRPr="00F844DE">
        <w:rPr>
          <w:rFonts w:ascii="Arial" w:eastAsia="Arial" w:hAnsi="Arial" w:cs="Arial"/>
          <w:sz w:val="18"/>
          <w:szCs w:val="18"/>
        </w:rPr>
        <w:t xml:space="preserve">Dodací protokol (v prípade dodávania tovaru po častiach je predávajúci oprávnený požadovať podpísanie osobitného Dodacieho protokolu za každé čiastkové plnenie), </w:t>
      </w:r>
    </w:p>
    <w:p w14:paraId="75D6C673"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Inštalačný protokol, </w:t>
      </w:r>
    </w:p>
    <w:p w14:paraId="4B882FAC"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Protokol o zaškolení, </w:t>
      </w:r>
    </w:p>
    <w:p w14:paraId="4299CA1A"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Preberací protokol,</w:t>
      </w:r>
    </w:p>
    <w:p w14:paraId="20EB2183" w14:textId="77777777" w:rsidR="00933EA3" w:rsidRPr="00F844DE" w:rsidRDefault="00933EA3" w:rsidP="00933EA3">
      <w:pPr>
        <w:spacing w:after="0" w:line="240" w:lineRule="auto"/>
        <w:ind w:left="567"/>
        <w:jc w:val="both"/>
        <w:rPr>
          <w:rFonts w:ascii="Arial" w:eastAsia="Arial" w:hAnsi="Arial" w:cs="Arial"/>
          <w:sz w:val="18"/>
          <w:szCs w:val="18"/>
        </w:rPr>
      </w:pPr>
      <w:r w:rsidRPr="00F844DE">
        <w:rPr>
          <w:rFonts w:ascii="Arial" w:eastAsia="Arial" w:hAnsi="Arial" w:cs="Arial"/>
          <w:sz w:val="18"/>
          <w:szCs w:val="18"/>
        </w:rPr>
        <w:t xml:space="preserve">pričom všetky </w:t>
      </w:r>
      <w:proofErr w:type="spellStart"/>
      <w:r w:rsidRPr="00F844DE">
        <w:rPr>
          <w:rFonts w:ascii="Arial" w:eastAsia="Arial" w:hAnsi="Arial" w:cs="Arial"/>
          <w:sz w:val="18"/>
          <w:szCs w:val="18"/>
        </w:rPr>
        <w:t>vyššieuvedené</w:t>
      </w:r>
      <w:proofErr w:type="spellEnd"/>
      <w:r w:rsidRPr="00F844DE">
        <w:rPr>
          <w:rFonts w:ascii="Arial" w:eastAsia="Arial" w:hAnsi="Arial" w:cs="Arial"/>
          <w:sz w:val="18"/>
          <w:szCs w:val="18"/>
        </w:rPr>
        <w:t xml:space="preserve"> protokoly môžu byť súčasťou jednej listiny. </w:t>
      </w:r>
    </w:p>
    <w:p w14:paraId="00000042" w14:textId="77777777" w:rsidR="00261205" w:rsidRPr="00F844DE" w:rsidRDefault="00261205">
      <w:pPr>
        <w:spacing w:after="0" w:line="240" w:lineRule="auto"/>
        <w:ind w:left="927"/>
        <w:jc w:val="both"/>
        <w:rPr>
          <w:rFonts w:ascii="Arial" w:eastAsia="Arial" w:hAnsi="Arial" w:cs="Arial"/>
          <w:sz w:val="18"/>
          <w:szCs w:val="18"/>
        </w:rPr>
      </w:pPr>
    </w:p>
    <w:p w14:paraId="00000043" w14:textId="6AEDE9C8"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 odstránenie pochybností, </w:t>
      </w:r>
      <w:r w:rsidRPr="00F844DE">
        <w:rPr>
          <w:rFonts w:ascii="Arial" w:eastAsia="Arial" w:hAnsi="Arial" w:cs="Arial"/>
          <w:b/>
          <w:sz w:val="18"/>
          <w:szCs w:val="18"/>
        </w:rPr>
        <w:t>súčasťou dodávky prístroja podľa tejto zmluvy nie sú stavebné úpravy potrebné pre dodávku / inštaláciu prístroja</w:t>
      </w:r>
      <w:r w:rsidRPr="00F844DE">
        <w:rPr>
          <w:rFonts w:ascii="Arial" w:eastAsia="Arial" w:hAnsi="Arial" w:cs="Arial"/>
          <w:sz w:val="18"/>
          <w:szCs w:val="18"/>
        </w:rPr>
        <w:t xml:space="preserve">, ktoré je povinný zabezpečiť kupujúci. Kupujúci sa rovnako </w:t>
      </w:r>
      <w:r w:rsidRPr="00F844DE">
        <w:rPr>
          <w:rFonts w:ascii="Arial" w:eastAsia="Arial" w:hAnsi="Arial" w:cs="Arial"/>
          <w:sz w:val="18"/>
          <w:szCs w:val="18"/>
        </w:rPr>
        <w:lastRenderedPageBreak/>
        <w:t>zaväzuje poskytnúť predávajúcemu  súčinnosť</w:t>
      </w:r>
      <w:r w:rsidR="00B93C3B" w:rsidRPr="00F844DE">
        <w:rPr>
          <w:rFonts w:ascii="Arial" w:eastAsia="Arial" w:hAnsi="Arial" w:cs="Arial"/>
          <w:sz w:val="18"/>
          <w:szCs w:val="18"/>
        </w:rPr>
        <w:t>, ktorú možno od neho rozumne a spravodlivo požadovať,</w:t>
      </w:r>
      <w:r w:rsidRPr="00F844DE">
        <w:rPr>
          <w:rFonts w:ascii="Arial" w:eastAsia="Arial" w:hAnsi="Arial" w:cs="Arial"/>
          <w:sz w:val="18"/>
          <w:szCs w:val="18"/>
        </w:rPr>
        <w:t xml:space="preserve"> v rozsahu potrebnom pre riadne a včasné splnenie dodávky predávajúceho podľa tejto zmluvy a k vykonaniu inštalácie a uvedenia prístroja do prevádzky. </w:t>
      </w:r>
    </w:p>
    <w:p w14:paraId="00000044" w14:textId="403BA0EC"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Predmetom tejto zmluvy je ďalej záväzok predávajúceho </w:t>
      </w:r>
      <w:r w:rsidRPr="00F844DE">
        <w:rPr>
          <w:rFonts w:ascii="Arial" w:eastAsia="Arial" w:hAnsi="Arial" w:cs="Arial"/>
          <w:b/>
          <w:sz w:val="18"/>
          <w:szCs w:val="18"/>
        </w:rPr>
        <w:t xml:space="preserve">poskytovať služby v súlade s Čl. 5 bodom </w:t>
      </w:r>
      <w:r w:rsidR="00D929D9" w:rsidRPr="00F844DE">
        <w:rPr>
          <w:rFonts w:ascii="Arial" w:eastAsia="Arial" w:hAnsi="Arial" w:cs="Arial"/>
          <w:b/>
          <w:sz w:val="18"/>
          <w:szCs w:val="18"/>
        </w:rPr>
        <w:fldChar w:fldCharType="begin"/>
      </w:r>
      <w:r w:rsidR="00D929D9" w:rsidRPr="00F844DE">
        <w:rPr>
          <w:rFonts w:ascii="Arial" w:eastAsia="Arial" w:hAnsi="Arial" w:cs="Arial"/>
          <w:b/>
          <w:sz w:val="18"/>
          <w:szCs w:val="18"/>
        </w:rPr>
        <w:instrText xml:space="preserve"> REF _Ref79048235 \r \h </w:instrText>
      </w:r>
      <w:r w:rsidR="00DA4270" w:rsidRPr="00F844DE">
        <w:rPr>
          <w:rFonts w:ascii="Arial" w:eastAsia="Arial" w:hAnsi="Arial" w:cs="Arial"/>
          <w:b/>
          <w:sz w:val="18"/>
          <w:szCs w:val="18"/>
        </w:rPr>
        <w:instrText xml:space="preserve"> \* MERGEFORMAT </w:instrText>
      </w:r>
      <w:r w:rsidR="00D929D9" w:rsidRPr="00F844DE">
        <w:rPr>
          <w:rFonts w:ascii="Arial" w:eastAsia="Arial" w:hAnsi="Arial" w:cs="Arial"/>
          <w:b/>
          <w:sz w:val="18"/>
          <w:szCs w:val="18"/>
        </w:rPr>
      </w:r>
      <w:r w:rsidR="00D929D9" w:rsidRPr="00F844DE">
        <w:rPr>
          <w:rFonts w:ascii="Arial" w:eastAsia="Arial" w:hAnsi="Arial" w:cs="Arial"/>
          <w:b/>
          <w:sz w:val="18"/>
          <w:szCs w:val="18"/>
        </w:rPr>
        <w:fldChar w:fldCharType="separate"/>
      </w:r>
      <w:r w:rsidR="00D929D9" w:rsidRPr="00F844DE">
        <w:rPr>
          <w:rFonts w:ascii="Arial" w:eastAsia="Arial" w:hAnsi="Arial" w:cs="Arial"/>
          <w:b/>
          <w:sz w:val="18"/>
          <w:szCs w:val="18"/>
        </w:rPr>
        <w:t>5.3</w:t>
      </w:r>
      <w:r w:rsidR="00D929D9" w:rsidRPr="00F844DE">
        <w:rPr>
          <w:rFonts w:ascii="Arial" w:eastAsia="Arial" w:hAnsi="Arial" w:cs="Arial"/>
          <w:b/>
          <w:sz w:val="18"/>
          <w:szCs w:val="18"/>
        </w:rPr>
        <w:fldChar w:fldCharType="end"/>
      </w:r>
      <w:r w:rsidR="00D929D9" w:rsidRPr="00F844DE">
        <w:rPr>
          <w:rFonts w:ascii="Arial" w:eastAsia="Arial" w:hAnsi="Arial" w:cs="Arial"/>
          <w:b/>
          <w:sz w:val="18"/>
          <w:szCs w:val="18"/>
        </w:rPr>
        <w:t>.</w:t>
      </w:r>
      <w:r w:rsidRPr="00F844DE">
        <w:rPr>
          <w:rFonts w:ascii="Arial" w:eastAsia="Arial" w:hAnsi="Arial" w:cs="Arial"/>
          <w:b/>
          <w:sz w:val="18"/>
          <w:szCs w:val="18"/>
        </w:rPr>
        <w:t xml:space="preserve"> a </w:t>
      </w:r>
      <w:r w:rsidR="00D929D9" w:rsidRPr="00F844DE">
        <w:rPr>
          <w:rFonts w:ascii="Arial" w:eastAsia="Arial" w:hAnsi="Arial" w:cs="Arial"/>
          <w:b/>
          <w:sz w:val="18"/>
          <w:szCs w:val="18"/>
        </w:rPr>
        <w:fldChar w:fldCharType="begin"/>
      </w:r>
      <w:r w:rsidR="00D929D9" w:rsidRPr="00F844DE">
        <w:rPr>
          <w:rFonts w:ascii="Arial" w:eastAsia="Arial" w:hAnsi="Arial" w:cs="Arial"/>
          <w:b/>
          <w:sz w:val="18"/>
          <w:szCs w:val="18"/>
        </w:rPr>
        <w:instrText xml:space="preserve"> REF _Ref79048260 \r \h </w:instrText>
      </w:r>
      <w:r w:rsidR="00DA4270" w:rsidRPr="00F844DE">
        <w:rPr>
          <w:rFonts w:ascii="Arial" w:eastAsia="Arial" w:hAnsi="Arial" w:cs="Arial"/>
          <w:b/>
          <w:sz w:val="18"/>
          <w:szCs w:val="18"/>
        </w:rPr>
        <w:instrText xml:space="preserve"> \* MERGEFORMAT </w:instrText>
      </w:r>
      <w:r w:rsidR="00D929D9" w:rsidRPr="00F844DE">
        <w:rPr>
          <w:rFonts w:ascii="Arial" w:eastAsia="Arial" w:hAnsi="Arial" w:cs="Arial"/>
          <w:b/>
          <w:sz w:val="18"/>
          <w:szCs w:val="18"/>
        </w:rPr>
      </w:r>
      <w:r w:rsidR="00D929D9" w:rsidRPr="00F844DE">
        <w:rPr>
          <w:rFonts w:ascii="Arial" w:eastAsia="Arial" w:hAnsi="Arial" w:cs="Arial"/>
          <w:b/>
          <w:sz w:val="18"/>
          <w:szCs w:val="18"/>
        </w:rPr>
        <w:fldChar w:fldCharType="separate"/>
      </w:r>
      <w:r w:rsidR="00D929D9" w:rsidRPr="00F844DE">
        <w:rPr>
          <w:rFonts w:ascii="Arial" w:eastAsia="Arial" w:hAnsi="Arial" w:cs="Arial"/>
          <w:b/>
          <w:sz w:val="18"/>
          <w:szCs w:val="18"/>
        </w:rPr>
        <w:t>5.5</w:t>
      </w:r>
      <w:r w:rsidR="00D929D9" w:rsidRPr="00F844DE">
        <w:rPr>
          <w:rFonts w:ascii="Arial" w:eastAsia="Arial" w:hAnsi="Arial" w:cs="Arial"/>
          <w:b/>
          <w:sz w:val="18"/>
          <w:szCs w:val="18"/>
        </w:rPr>
        <w:fldChar w:fldCharType="end"/>
      </w:r>
      <w:r w:rsidR="00D929D9" w:rsidRPr="00F844DE">
        <w:rPr>
          <w:rFonts w:ascii="Arial" w:eastAsia="Arial" w:hAnsi="Arial" w:cs="Arial"/>
          <w:b/>
          <w:sz w:val="18"/>
          <w:szCs w:val="18"/>
        </w:rPr>
        <w:t>.</w:t>
      </w:r>
      <w:r w:rsidRPr="00F844DE">
        <w:rPr>
          <w:rFonts w:ascii="Arial" w:eastAsia="Arial" w:hAnsi="Arial" w:cs="Arial"/>
          <w:b/>
          <w:sz w:val="18"/>
          <w:szCs w:val="18"/>
        </w:rPr>
        <w:t xml:space="preserve"> zmluvy k dodanému prístroju počas záručnej doby v</w:t>
      </w:r>
      <w:r w:rsidR="00D929D9" w:rsidRPr="00F844DE">
        <w:rPr>
          <w:rFonts w:ascii="Arial" w:eastAsia="Arial" w:hAnsi="Arial" w:cs="Arial"/>
          <w:b/>
          <w:sz w:val="18"/>
          <w:szCs w:val="18"/>
        </w:rPr>
        <w:t> </w:t>
      </w:r>
      <w:r w:rsidRPr="00F844DE">
        <w:rPr>
          <w:rFonts w:ascii="Arial" w:eastAsia="Arial" w:hAnsi="Arial" w:cs="Arial"/>
          <w:b/>
          <w:sz w:val="18"/>
          <w:szCs w:val="18"/>
        </w:rPr>
        <w:t xml:space="preserve">trvaní </w:t>
      </w:r>
      <w:r w:rsidR="00D929D9" w:rsidRPr="00F844DE">
        <w:rPr>
          <w:rFonts w:ascii="Arial" w:eastAsia="Arial" w:hAnsi="Arial" w:cs="Arial"/>
          <w:b/>
          <w:sz w:val="18"/>
          <w:szCs w:val="18"/>
        </w:rPr>
        <w:t xml:space="preserve"> dvadsaťštyri (24) mesiacov</w:t>
      </w:r>
      <w:r w:rsidRPr="00F844DE">
        <w:rPr>
          <w:rFonts w:ascii="Arial" w:eastAsia="Arial" w:hAnsi="Arial" w:cs="Arial"/>
          <w:b/>
          <w:sz w:val="18"/>
          <w:szCs w:val="18"/>
        </w:rPr>
        <w:t xml:space="preserve"> odo dňa </w:t>
      </w:r>
      <w:r w:rsidR="00933EA3" w:rsidRPr="00F844DE">
        <w:rPr>
          <w:rFonts w:ascii="Arial" w:eastAsia="Arial" w:hAnsi="Arial" w:cs="Arial"/>
          <w:b/>
          <w:sz w:val="18"/>
          <w:szCs w:val="18"/>
        </w:rPr>
        <w:t>podpísania Preberacieho protokolu kupujúcim</w:t>
      </w:r>
      <w:r w:rsidRPr="00F844DE">
        <w:rPr>
          <w:rFonts w:ascii="Arial" w:eastAsia="Arial" w:hAnsi="Arial" w:cs="Arial"/>
          <w:b/>
          <w:sz w:val="18"/>
          <w:szCs w:val="18"/>
        </w:rPr>
        <w:t>.</w:t>
      </w:r>
      <w:r w:rsidRPr="00F844DE">
        <w:rPr>
          <w:rFonts w:ascii="Arial" w:eastAsia="Arial" w:hAnsi="Arial" w:cs="Arial"/>
          <w:sz w:val="18"/>
          <w:szCs w:val="18"/>
        </w:rPr>
        <w:t xml:space="preserve"> Bližšia špecifikácia služieb </w:t>
      </w:r>
      <w:r w:rsidR="008C6FB2" w:rsidRPr="00F844DE">
        <w:rPr>
          <w:rFonts w:ascii="Arial" w:eastAsia="Arial" w:hAnsi="Arial" w:cs="Arial"/>
          <w:sz w:val="18"/>
          <w:szCs w:val="18"/>
        </w:rPr>
        <w:t xml:space="preserve">poskytovaných </w:t>
      </w:r>
      <w:r w:rsidRPr="00F844DE">
        <w:rPr>
          <w:rFonts w:ascii="Arial" w:eastAsia="Arial" w:hAnsi="Arial" w:cs="Arial"/>
          <w:sz w:val="18"/>
          <w:szCs w:val="18"/>
        </w:rPr>
        <w:t xml:space="preserve">v rámci záručnej doby je uvedená v Článku 5 tejto zmluvy. </w:t>
      </w:r>
    </w:p>
    <w:p w14:paraId="00000045" w14:textId="4A994597" w:rsidR="00261205" w:rsidRPr="00F844DE" w:rsidRDefault="00933EA3"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Ak </w:t>
      </w:r>
      <w:r w:rsidR="00B566FE" w:rsidRPr="00F844DE">
        <w:rPr>
          <w:rFonts w:ascii="Arial" w:eastAsia="Arial" w:hAnsi="Arial" w:cs="Arial"/>
          <w:sz w:val="18"/>
          <w:szCs w:val="18"/>
        </w:rPr>
        <w:t xml:space="preserve">dodávka predávajúceho podľa tejto zmluvy zahŕňa </w:t>
      </w:r>
      <w:r w:rsidR="00B566FE" w:rsidRPr="00F844DE">
        <w:rPr>
          <w:rFonts w:ascii="Arial" w:eastAsia="Arial" w:hAnsi="Arial" w:cs="Arial"/>
          <w:b/>
          <w:sz w:val="18"/>
          <w:szCs w:val="18"/>
        </w:rPr>
        <w:t>aj dodávku softvéru</w:t>
      </w:r>
      <w:r w:rsidR="00B566FE" w:rsidRPr="00F844DE">
        <w:rPr>
          <w:rFonts w:ascii="Arial" w:eastAsia="Arial" w:hAnsi="Arial" w:cs="Arial"/>
          <w:sz w:val="18"/>
          <w:szCs w:val="18"/>
        </w:rPr>
        <w:t>, platí, že predávajúci dňom podpisu Preberacieho protokolu udeľuje kupujúcemu nevýhradnú licenciu na jeho použitie, v neobmedzenom rozsahu, na celú dobu trvania majetkových práv autora a na účel, na ktorý bol softvér vytvorený. Predávajúci súhlasí, aby kupujúci udelil sublicenciu tretím osobám na použitie softvéru  rovnakým spôsobom, v rovnakom rozsahu, na rovnaký čas a za rovnakých podmienok, ako je licencia udelená na základe tejto zmluvy kupujúcemu. Licencia sa udeľuje odplatne, pričom odmena za jej poskytnutie ako aj odmena za udelenie súhlasu na udelenie licencie je už zahrnutá v kúpnej cene podľa tejto zmluvy. Udelená licencia a právo udeliť sublicenciu nebudú skončením tejto zmluvy dotknuté. Uvedené sa nevzťahuje na štandardný softvér tretích strán (OEM, krabicový, predinštalovaný na tovare). Pre štandardný softvér platia licenčné podmienky výrobcu softvéru.</w:t>
      </w:r>
    </w:p>
    <w:p w14:paraId="00000047" w14:textId="1AE347C1"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nesie zodpovednosť za to, že služby poskytované podľa tejto zmluvy budú poskytované v najvyššej dostupnej kvalite spĺňajúce najvyššie nároky najvyššej techniky tak, aby vyhovovali potrebám </w:t>
      </w:r>
      <w:r w:rsidR="00D929D9" w:rsidRPr="00F844DE">
        <w:rPr>
          <w:rFonts w:ascii="Arial" w:eastAsia="Arial" w:hAnsi="Arial" w:cs="Arial"/>
          <w:sz w:val="18"/>
          <w:szCs w:val="18"/>
        </w:rPr>
        <w:t xml:space="preserve">a požiadavkám </w:t>
      </w:r>
      <w:r w:rsidRPr="00F844DE">
        <w:rPr>
          <w:rFonts w:ascii="Arial" w:eastAsia="Arial" w:hAnsi="Arial" w:cs="Arial"/>
          <w:sz w:val="18"/>
          <w:szCs w:val="18"/>
        </w:rPr>
        <w:t>kupujúceho. Služby budú poskytované s náležitou odbornou starostlivosťou a prostredníctvom osôb, ktoré majú potrebnú kvalifikáciu a skúsenosti nevyhnutné na plnenie svojich povinností v zmysle tejto zmluvy. Predávajúci podpisom zmluvy prehlasuje, že si je plne vedomý účelu kúpy a charakteru potrieb používania prístroja kupujúcim.</w:t>
      </w:r>
    </w:p>
    <w:p w14:paraId="0000004A" w14:textId="28F1D582"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Kupujúci si vyhradzuje právo kedykoľvek počas trvania tejto zmluvy požadovať od osôb, vykonávajúcich inštaláciu, servisné zásahy alebo iné odborné služby vo vzťahu k prístroju, preukázanie splnenia odbornej spôsobilosti a potrebnej kvalifikácie na realizované úkony. Predávajúci je povinný preukázať túto povinnosť najneskôr pred začatím inštalácie a ak dôjde k</w:t>
      </w:r>
      <w:r w:rsidR="00D929D9" w:rsidRPr="00F844DE">
        <w:rPr>
          <w:rFonts w:ascii="Arial" w:eastAsia="Arial" w:hAnsi="Arial" w:cs="Arial"/>
          <w:sz w:val="18"/>
          <w:szCs w:val="18"/>
        </w:rPr>
        <w:t> </w:t>
      </w:r>
      <w:r w:rsidRPr="00F844DE">
        <w:rPr>
          <w:rFonts w:ascii="Arial" w:eastAsia="Arial" w:hAnsi="Arial" w:cs="Arial"/>
          <w:sz w:val="18"/>
          <w:szCs w:val="18"/>
        </w:rPr>
        <w:t>zmene</w:t>
      </w:r>
      <w:r w:rsidR="00D929D9" w:rsidRPr="00F844DE">
        <w:rPr>
          <w:rFonts w:ascii="Arial" w:eastAsia="Arial" w:hAnsi="Arial" w:cs="Arial"/>
          <w:sz w:val="18"/>
          <w:szCs w:val="18"/>
        </w:rPr>
        <w:t xml:space="preserve"> osôb</w:t>
      </w:r>
      <w:r w:rsidRPr="00F844DE">
        <w:rPr>
          <w:rFonts w:ascii="Arial" w:eastAsia="Arial" w:hAnsi="Arial" w:cs="Arial"/>
          <w:sz w:val="18"/>
          <w:szCs w:val="18"/>
        </w:rPr>
        <w:t xml:space="preserve">, oznámiť zmenu bezodkladne, najneskôr do najbližšieho nástupu na výkon opravy. Kupujúci má právo overiť túto skutočnosť v prípade odôvodnenej pochybnosti porušenia tejto povinnosti aj dodatočne, počas celého trvania záruky. </w:t>
      </w:r>
    </w:p>
    <w:p w14:paraId="0000004B" w14:textId="05E84840"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 ak predávajúci, v súlade s príslušnou dokumentáciou, preukázal dodržanie požadovaných dielč</w:t>
      </w:r>
      <w:r w:rsidR="00D13739" w:rsidRPr="00F844DE">
        <w:rPr>
          <w:rFonts w:ascii="Arial" w:eastAsia="Arial" w:hAnsi="Arial" w:cs="Arial"/>
          <w:sz w:val="18"/>
          <w:szCs w:val="18"/>
        </w:rPr>
        <w:t>í</w:t>
      </w:r>
      <w:r w:rsidRPr="00F844DE">
        <w:rPr>
          <w:rFonts w:ascii="Arial" w:eastAsia="Arial" w:hAnsi="Arial" w:cs="Arial"/>
          <w:sz w:val="18"/>
          <w:szCs w:val="18"/>
        </w:rPr>
        <w:t xml:space="preserve">ch technických parametrov tovaru a kupujúci pri následných kontrolných meraniach tovaru preukázateľne zistí, že neboli dosiahnuté predávajúcim uvedené a platnými právnymi </w:t>
      </w:r>
      <w:r w:rsidR="00C61D7D" w:rsidRPr="00F844DE">
        <w:rPr>
          <w:rFonts w:ascii="Arial" w:eastAsia="Arial" w:hAnsi="Arial" w:cs="Arial"/>
          <w:sz w:val="18"/>
          <w:szCs w:val="18"/>
        </w:rPr>
        <w:t> a/</w:t>
      </w:r>
      <w:r w:rsidRPr="00F844DE">
        <w:rPr>
          <w:rFonts w:ascii="Arial" w:eastAsia="Arial" w:hAnsi="Arial" w:cs="Arial"/>
          <w:sz w:val="18"/>
          <w:szCs w:val="18"/>
        </w:rPr>
        <w:t>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 Ak predávajúci takýmto konaním spôsobí kupujúcemu škodu, je povinný ju nahradiť v plnej výške.</w:t>
      </w:r>
    </w:p>
    <w:p w14:paraId="06173102" w14:textId="734535DB" w:rsidR="0019614C"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bookmarkStart w:id="11" w:name="_Ref79047842"/>
      <w:r w:rsidRPr="00F844DE">
        <w:rPr>
          <w:rFonts w:ascii="Arial" w:eastAsia="Arial" w:hAnsi="Arial" w:cs="Arial"/>
          <w:sz w:val="18"/>
          <w:szCs w:val="18"/>
        </w:rPr>
        <w:t>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w:t>
      </w:r>
      <w:r w:rsidR="00CA40EA" w:rsidRPr="00F844DE">
        <w:rPr>
          <w:rFonts w:ascii="Arial" w:eastAsia="Arial" w:hAnsi="Arial" w:cs="Arial"/>
          <w:sz w:val="18"/>
          <w:szCs w:val="18"/>
        </w:rPr>
        <w:t xml:space="preserve"> </w:t>
      </w:r>
      <w:r w:rsidRPr="00F844DE">
        <w:rPr>
          <w:rFonts w:ascii="Arial" w:eastAsia="Arial" w:hAnsi="Arial" w:cs="Arial"/>
          <w:sz w:val="18"/>
          <w:szCs w:val="18"/>
        </w:rPr>
        <w:t xml:space="preserve">V prípade, ak predávajúci oznámi kupujúcemu ukončenie výroby tovaru, súčasťou oznámenia bude písomné potvrdenie výrobcu tovaru o ukončení výroby tovaru. </w:t>
      </w:r>
      <w:r w:rsidR="00BB0028" w:rsidRPr="00F844DE">
        <w:rPr>
          <w:rFonts w:ascii="Arial" w:eastAsia="Arial" w:hAnsi="Arial" w:cs="Arial"/>
          <w:sz w:val="18"/>
          <w:szCs w:val="18"/>
        </w:rPr>
        <w:t xml:space="preserve">V prípade, ak sa oznámenie predávajúceho o ukončení výroby tovaru a/alebo potvrdenie výrobcu tovaru o ukončení výroby tovaru dodatočne </w:t>
      </w:r>
      <w:r w:rsidR="00687A59" w:rsidRPr="00F844DE">
        <w:rPr>
          <w:rFonts w:ascii="Arial" w:eastAsia="Arial" w:hAnsi="Arial" w:cs="Arial"/>
          <w:sz w:val="18"/>
          <w:szCs w:val="18"/>
        </w:rPr>
        <w:t>pre</w:t>
      </w:r>
      <w:r w:rsidR="00BB0028" w:rsidRPr="00F844DE">
        <w:rPr>
          <w:rFonts w:ascii="Arial" w:eastAsia="Arial" w:hAnsi="Arial" w:cs="Arial"/>
          <w:sz w:val="18"/>
          <w:szCs w:val="18"/>
        </w:rPr>
        <w:t xml:space="preserve">ukáže ako nepravdivé, zodpovedá predávajúci kupujúcemu za škodu, ktorá mu v dôsledku toho vznikne. </w:t>
      </w:r>
      <w:r w:rsidRPr="00F844DE">
        <w:rPr>
          <w:rFonts w:ascii="Arial" w:eastAsia="Arial" w:hAnsi="Arial" w:cs="Arial"/>
          <w:sz w:val="18"/>
          <w:szCs w:val="18"/>
        </w:rPr>
        <w:t>V  prípade</w:t>
      </w:r>
      <w:r w:rsidR="0065578C" w:rsidRPr="00F844DE">
        <w:rPr>
          <w:rFonts w:ascii="Arial" w:eastAsia="Arial" w:hAnsi="Arial" w:cs="Arial"/>
          <w:sz w:val="18"/>
          <w:szCs w:val="18"/>
        </w:rPr>
        <w:t xml:space="preserve"> </w:t>
      </w:r>
      <w:r w:rsidR="00687A59" w:rsidRPr="00F844DE">
        <w:rPr>
          <w:rFonts w:ascii="Arial" w:eastAsia="Arial" w:hAnsi="Arial" w:cs="Arial"/>
          <w:sz w:val="18"/>
          <w:szCs w:val="18"/>
        </w:rPr>
        <w:t xml:space="preserve">uvedeného </w:t>
      </w:r>
      <w:r w:rsidR="0065578C" w:rsidRPr="00F844DE">
        <w:rPr>
          <w:rFonts w:ascii="Arial" w:eastAsia="Arial" w:hAnsi="Arial" w:cs="Arial"/>
          <w:sz w:val="18"/>
          <w:szCs w:val="18"/>
        </w:rPr>
        <w:t>ukončenia výroby tovaru</w:t>
      </w:r>
      <w:r w:rsidR="00F86624" w:rsidRPr="00F844DE">
        <w:rPr>
          <w:rFonts w:ascii="Arial" w:eastAsia="Arial" w:hAnsi="Arial" w:cs="Arial"/>
          <w:sz w:val="18"/>
          <w:szCs w:val="18"/>
        </w:rPr>
        <w:t xml:space="preserve"> uzatvoria zmluvné strany </w:t>
      </w:r>
      <w:r w:rsidR="0019614C" w:rsidRPr="00F844DE">
        <w:rPr>
          <w:rFonts w:ascii="Arial" w:eastAsia="Arial" w:hAnsi="Arial" w:cs="Arial"/>
          <w:sz w:val="18"/>
          <w:szCs w:val="18"/>
        </w:rPr>
        <w:t xml:space="preserve">na základe výzvy kupujúceho </w:t>
      </w:r>
      <w:r w:rsidR="00F86624" w:rsidRPr="00F844DE">
        <w:rPr>
          <w:rFonts w:ascii="Arial" w:eastAsia="Arial" w:hAnsi="Arial" w:cs="Arial"/>
          <w:sz w:val="18"/>
          <w:szCs w:val="18"/>
        </w:rPr>
        <w:t xml:space="preserve">dodatok k tejto zmluve postupom v tejto zmluve dohodnutým, predmetom ktorého bude </w:t>
      </w:r>
      <w:r w:rsidR="00F46519" w:rsidRPr="00F844DE">
        <w:rPr>
          <w:rFonts w:ascii="Arial" w:eastAsia="Arial" w:hAnsi="Arial" w:cs="Arial"/>
          <w:sz w:val="18"/>
          <w:szCs w:val="18"/>
        </w:rPr>
        <w:t>zmena prístroja tvoriaceho predmet tejto zmluvy (pričom nový prístroj bude spĺňať všetky technické požiadavky v zmysle Prílohy č. 1 tejto zmluvy)</w:t>
      </w:r>
      <w:r w:rsidR="00F86624" w:rsidRPr="00F844DE">
        <w:rPr>
          <w:rFonts w:ascii="Arial" w:eastAsia="Arial" w:hAnsi="Arial" w:cs="Arial"/>
          <w:sz w:val="18"/>
          <w:szCs w:val="18"/>
        </w:rPr>
        <w:t xml:space="preserve"> v dôsledku ukončenia výroby pôvodne dohodnutého prístroja. Následne</w:t>
      </w:r>
      <w:r w:rsidR="00F46519" w:rsidRPr="00F844DE">
        <w:rPr>
          <w:rFonts w:ascii="Arial" w:eastAsia="Arial" w:hAnsi="Arial" w:cs="Arial"/>
          <w:sz w:val="18"/>
          <w:szCs w:val="18"/>
        </w:rPr>
        <w:t>,</w:t>
      </w:r>
      <w:r w:rsidR="00F86624" w:rsidRPr="00F844DE">
        <w:rPr>
          <w:rFonts w:ascii="Arial" w:eastAsia="Arial" w:hAnsi="Arial" w:cs="Arial"/>
          <w:sz w:val="18"/>
          <w:szCs w:val="18"/>
        </w:rPr>
        <w:t xml:space="preserve"> na základe platného a účinného dodatku</w:t>
      </w:r>
      <w:r w:rsidR="00F46519" w:rsidRPr="00F844DE">
        <w:rPr>
          <w:rFonts w:ascii="Arial" w:eastAsia="Arial" w:hAnsi="Arial" w:cs="Arial"/>
          <w:sz w:val="18"/>
          <w:szCs w:val="18"/>
        </w:rPr>
        <w:t>,</w:t>
      </w:r>
      <w:r w:rsidR="00F86624" w:rsidRPr="00F844DE">
        <w:rPr>
          <w:rFonts w:ascii="Arial" w:eastAsia="Arial" w:hAnsi="Arial" w:cs="Arial"/>
          <w:sz w:val="18"/>
          <w:szCs w:val="18"/>
        </w:rPr>
        <w:t xml:space="preserve"> môže </w:t>
      </w:r>
      <w:r w:rsidRPr="00F844DE">
        <w:rPr>
          <w:rFonts w:ascii="Arial" w:eastAsia="Arial" w:hAnsi="Arial" w:cs="Arial"/>
          <w:sz w:val="18"/>
          <w:szCs w:val="18"/>
        </w:rPr>
        <w:t xml:space="preserve">kupujúci vystaviť objednávku na dodávku tovaru </w:t>
      </w:r>
      <w:r w:rsidR="00CA40EA" w:rsidRPr="00F844DE">
        <w:rPr>
          <w:rFonts w:ascii="Arial" w:eastAsia="Arial" w:hAnsi="Arial" w:cs="Arial"/>
          <w:sz w:val="18"/>
          <w:szCs w:val="18"/>
        </w:rPr>
        <w:t>nahrádzajúceho</w:t>
      </w:r>
      <w:r w:rsidRPr="00F844DE">
        <w:rPr>
          <w:rFonts w:ascii="Arial" w:eastAsia="Arial" w:hAnsi="Arial" w:cs="Arial"/>
          <w:sz w:val="18"/>
          <w:szCs w:val="18"/>
        </w:rPr>
        <w:t xml:space="preserve"> pôvodne ponúknutý tovar (tzv. nahradenie pôvodne vyrábaného prístroja novou radou rovnakej kategórie) alebo na dodávku tovaru, ktorý má lepšie </w:t>
      </w:r>
      <w:r w:rsidR="00C56A25" w:rsidRPr="00F844DE">
        <w:rPr>
          <w:rFonts w:ascii="Arial" w:eastAsia="Arial" w:hAnsi="Arial" w:cs="Arial"/>
          <w:sz w:val="18"/>
          <w:szCs w:val="18"/>
        </w:rPr>
        <w:t>výkonové</w:t>
      </w:r>
      <w:r w:rsidRPr="00F844DE">
        <w:rPr>
          <w:rFonts w:ascii="Arial" w:eastAsia="Arial" w:hAnsi="Arial" w:cs="Arial"/>
          <w:sz w:val="18"/>
          <w:szCs w:val="18"/>
        </w:rPr>
        <w:t xml:space="preserve"> a/alebo funkčné vlastnosti ako pôvodne ponúknutý tovar (tzv. </w:t>
      </w:r>
      <w:r w:rsidR="00D929D9" w:rsidRPr="00F844DE">
        <w:rPr>
          <w:rFonts w:ascii="Arial" w:eastAsia="Arial" w:hAnsi="Arial" w:cs="Arial"/>
          <w:sz w:val="18"/>
          <w:szCs w:val="18"/>
        </w:rPr>
        <w:t xml:space="preserve">nahradenie pôvodne vyrábaného prístroja novou </w:t>
      </w:r>
      <w:r w:rsidRPr="00F844DE">
        <w:rPr>
          <w:rFonts w:ascii="Arial" w:eastAsia="Arial" w:hAnsi="Arial" w:cs="Arial"/>
          <w:sz w:val="18"/>
          <w:szCs w:val="18"/>
        </w:rPr>
        <w:t>vyšš</w:t>
      </w:r>
      <w:r w:rsidR="00D929D9" w:rsidRPr="00F844DE">
        <w:rPr>
          <w:rFonts w:ascii="Arial" w:eastAsia="Arial" w:hAnsi="Arial" w:cs="Arial"/>
          <w:sz w:val="18"/>
          <w:szCs w:val="18"/>
        </w:rPr>
        <w:t>ou</w:t>
      </w:r>
      <w:r w:rsidRPr="00F844DE">
        <w:rPr>
          <w:rFonts w:ascii="Arial" w:eastAsia="Arial" w:hAnsi="Arial" w:cs="Arial"/>
          <w:sz w:val="18"/>
          <w:szCs w:val="18"/>
        </w:rPr>
        <w:t xml:space="preserve"> </w:t>
      </w:r>
      <w:r w:rsidR="00D929D9" w:rsidRPr="00F844DE">
        <w:rPr>
          <w:rFonts w:ascii="Arial" w:eastAsia="Arial" w:hAnsi="Arial" w:cs="Arial"/>
          <w:sz w:val="18"/>
          <w:szCs w:val="18"/>
        </w:rPr>
        <w:t xml:space="preserve">radou </w:t>
      </w:r>
      <w:r w:rsidRPr="00F844DE">
        <w:rPr>
          <w:rFonts w:ascii="Arial" w:eastAsia="Arial" w:hAnsi="Arial" w:cs="Arial"/>
          <w:sz w:val="18"/>
          <w:szCs w:val="18"/>
        </w:rPr>
        <w:t>prístroja) za podmienky, že kupujúci preukáže splnenie všetkých technických požiadaviek uvedených v Prílohe č. 1 tejto Kúpnej zmluvy nahradzujúcim prístrojom.</w:t>
      </w:r>
      <w:r w:rsidR="00F86624" w:rsidRPr="00F844DE">
        <w:rPr>
          <w:rFonts w:ascii="Arial" w:eastAsia="Arial" w:hAnsi="Arial" w:cs="Arial"/>
          <w:sz w:val="18"/>
          <w:szCs w:val="18"/>
        </w:rPr>
        <w:t xml:space="preserve"> Ak k uzatvoreniu dodatku dôjde až po vystavení objednávky kupujúceho na pôvodne dohodnutý tovar</w:t>
      </w:r>
      <w:r w:rsidR="0019614C" w:rsidRPr="00F844DE">
        <w:rPr>
          <w:rFonts w:ascii="Arial" w:eastAsia="Arial" w:hAnsi="Arial" w:cs="Arial"/>
          <w:sz w:val="18"/>
          <w:szCs w:val="18"/>
        </w:rPr>
        <w:t>, lehota na dodanie tovaru sa okamihom doručenia oznámenia predávajúceho o ukončení výroby tovaru kupujúcemu prerušuje. Nová lehota na dodanie tovaru začína plynúť až dňom doručenia novej objednávky kupujúceho predávajúcemu</w:t>
      </w:r>
      <w:r w:rsidR="0095665D" w:rsidRPr="00F844DE">
        <w:rPr>
          <w:rFonts w:ascii="Arial" w:eastAsia="Arial" w:hAnsi="Arial" w:cs="Arial"/>
          <w:sz w:val="18"/>
          <w:szCs w:val="18"/>
        </w:rPr>
        <w:t>, predmetom ktorej bude dodávka prístroja novej rady rovnakej kategórie alebo prístroja vyššej rady v zmysle uzatvoreného dodatku (ďalej aj ako „nová objednávka“)</w:t>
      </w:r>
      <w:r w:rsidR="0019614C" w:rsidRPr="00F844DE">
        <w:rPr>
          <w:rFonts w:ascii="Arial" w:eastAsia="Arial" w:hAnsi="Arial" w:cs="Arial"/>
          <w:sz w:val="18"/>
          <w:szCs w:val="18"/>
        </w:rPr>
        <w:t>.</w:t>
      </w:r>
      <w:bookmarkEnd w:id="11"/>
      <w:r w:rsidR="0019614C" w:rsidRPr="00F844DE">
        <w:rPr>
          <w:rFonts w:ascii="Arial" w:eastAsia="Arial" w:hAnsi="Arial" w:cs="Arial"/>
          <w:sz w:val="18"/>
          <w:szCs w:val="18"/>
        </w:rPr>
        <w:t xml:space="preserve"> </w:t>
      </w:r>
    </w:p>
    <w:p w14:paraId="0000004C" w14:textId="28696275" w:rsidR="00261205" w:rsidRPr="00F844DE" w:rsidRDefault="0019614C" w:rsidP="0019614C">
      <w:pPr>
        <w:spacing w:before="120" w:after="120" w:line="240" w:lineRule="auto"/>
        <w:ind w:left="567"/>
        <w:jc w:val="both"/>
        <w:rPr>
          <w:rFonts w:ascii="Arial" w:eastAsia="Arial" w:hAnsi="Arial" w:cs="Arial"/>
          <w:sz w:val="18"/>
          <w:szCs w:val="18"/>
        </w:rPr>
      </w:pPr>
      <w:r w:rsidRPr="00F844DE">
        <w:rPr>
          <w:rFonts w:ascii="Arial" w:eastAsia="Arial" w:hAnsi="Arial" w:cs="Arial"/>
          <w:sz w:val="18"/>
          <w:szCs w:val="18"/>
        </w:rPr>
        <w:t xml:space="preserve">Bez uzatvorenia dodatku </w:t>
      </w:r>
      <w:r w:rsidR="0095665D" w:rsidRPr="00F844DE">
        <w:rPr>
          <w:rFonts w:ascii="Arial" w:eastAsia="Arial" w:hAnsi="Arial" w:cs="Arial"/>
          <w:sz w:val="18"/>
          <w:szCs w:val="18"/>
        </w:rPr>
        <w:t>k tejto zmluve</w:t>
      </w:r>
      <w:r w:rsidRPr="00F844DE">
        <w:rPr>
          <w:rFonts w:ascii="Arial" w:eastAsia="Arial" w:hAnsi="Arial" w:cs="Arial"/>
          <w:sz w:val="18"/>
          <w:szCs w:val="18"/>
        </w:rPr>
        <w:t xml:space="preserve"> a</w:t>
      </w:r>
      <w:r w:rsidR="00D13739" w:rsidRPr="00F844DE">
        <w:rPr>
          <w:rFonts w:ascii="Arial" w:eastAsia="Arial" w:hAnsi="Arial" w:cs="Arial"/>
          <w:sz w:val="18"/>
          <w:szCs w:val="18"/>
        </w:rPr>
        <w:t xml:space="preserve"> následného </w:t>
      </w:r>
      <w:r w:rsidRPr="00F844DE">
        <w:rPr>
          <w:rFonts w:ascii="Arial" w:eastAsia="Arial" w:hAnsi="Arial" w:cs="Arial"/>
          <w:sz w:val="18"/>
          <w:szCs w:val="18"/>
        </w:rPr>
        <w:t>vystavenia objednávky</w:t>
      </w:r>
      <w:r w:rsidR="0095665D" w:rsidRPr="00F844DE">
        <w:rPr>
          <w:rFonts w:ascii="Arial" w:eastAsia="Arial" w:hAnsi="Arial" w:cs="Arial"/>
          <w:sz w:val="18"/>
          <w:szCs w:val="18"/>
        </w:rPr>
        <w:t>, resp.</w:t>
      </w:r>
      <w:r w:rsidRPr="00F844DE">
        <w:rPr>
          <w:rFonts w:ascii="Arial" w:eastAsia="Arial" w:hAnsi="Arial" w:cs="Arial"/>
          <w:sz w:val="18"/>
          <w:szCs w:val="18"/>
        </w:rPr>
        <w:t xml:space="preserve"> vystavenia novej objednávky</w:t>
      </w:r>
      <w:r w:rsidR="005E4241" w:rsidRPr="00F844DE">
        <w:rPr>
          <w:rFonts w:ascii="Arial" w:eastAsia="Arial" w:hAnsi="Arial" w:cs="Arial"/>
          <w:sz w:val="18"/>
          <w:szCs w:val="18"/>
        </w:rPr>
        <w:t xml:space="preserve"> kupujúcim</w:t>
      </w:r>
      <w:r w:rsidRPr="00F844DE">
        <w:rPr>
          <w:rFonts w:ascii="Arial" w:eastAsia="Arial" w:hAnsi="Arial" w:cs="Arial"/>
          <w:sz w:val="18"/>
          <w:szCs w:val="18"/>
        </w:rPr>
        <w:t xml:space="preserve"> nie je predávajúci oprávnený </w:t>
      </w:r>
      <w:r w:rsidR="005E4241" w:rsidRPr="00F844DE">
        <w:rPr>
          <w:rFonts w:ascii="Arial" w:eastAsia="Arial" w:hAnsi="Arial" w:cs="Arial"/>
          <w:sz w:val="18"/>
          <w:szCs w:val="18"/>
        </w:rPr>
        <w:t>uplatniť postup podľa tohto bodu 2.15 zmluvy</w:t>
      </w:r>
      <w:r w:rsidR="004B1FD5" w:rsidRPr="00F844DE">
        <w:rPr>
          <w:rFonts w:ascii="Arial" w:eastAsia="Arial" w:hAnsi="Arial" w:cs="Arial"/>
          <w:sz w:val="18"/>
          <w:szCs w:val="18"/>
        </w:rPr>
        <w:t xml:space="preserve"> a dodať tak kupujúcemu iný prístroj ako ten, ktorý je predmetom tejto zmluvy. Postup podľa tohto bodu 2.15 zmluvy</w:t>
      </w:r>
      <w:r w:rsidR="008E538F" w:rsidRPr="00F844DE">
        <w:rPr>
          <w:rFonts w:ascii="Arial" w:eastAsia="Arial" w:hAnsi="Arial" w:cs="Arial"/>
          <w:sz w:val="18"/>
          <w:szCs w:val="18"/>
        </w:rPr>
        <w:t xml:space="preserve">, </w:t>
      </w:r>
      <w:r w:rsidR="00F2452C" w:rsidRPr="00F844DE">
        <w:rPr>
          <w:rFonts w:ascii="Arial" w:eastAsia="Arial" w:hAnsi="Arial" w:cs="Arial"/>
          <w:sz w:val="18"/>
          <w:szCs w:val="18"/>
        </w:rPr>
        <w:t>(</w:t>
      </w:r>
      <w:r w:rsidR="008E538F" w:rsidRPr="00F844DE">
        <w:rPr>
          <w:rFonts w:ascii="Arial" w:eastAsia="Arial" w:hAnsi="Arial" w:cs="Arial"/>
          <w:sz w:val="18"/>
          <w:szCs w:val="18"/>
        </w:rPr>
        <w:t>t. j. doruč</w:t>
      </w:r>
      <w:r w:rsidR="00F2452C" w:rsidRPr="00F844DE">
        <w:rPr>
          <w:rFonts w:ascii="Arial" w:eastAsia="Arial" w:hAnsi="Arial" w:cs="Arial"/>
          <w:sz w:val="18"/>
          <w:szCs w:val="18"/>
        </w:rPr>
        <w:t>iť</w:t>
      </w:r>
      <w:r w:rsidR="008E538F" w:rsidRPr="00F844DE">
        <w:rPr>
          <w:rFonts w:ascii="Arial" w:eastAsia="Arial" w:hAnsi="Arial" w:cs="Arial"/>
          <w:sz w:val="18"/>
          <w:szCs w:val="18"/>
        </w:rPr>
        <w:t xml:space="preserve"> oznámeni</w:t>
      </w:r>
      <w:r w:rsidR="00F2452C" w:rsidRPr="00F844DE">
        <w:rPr>
          <w:rFonts w:ascii="Arial" w:eastAsia="Arial" w:hAnsi="Arial" w:cs="Arial"/>
          <w:sz w:val="18"/>
          <w:szCs w:val="18"/>
        </w:rPr>
        <w:t>e</w:t>
      </w:r>
      <w:r w:rsidR="008E538F" w:rsidRPr="00F844DE">
        <w:rPr>
          <w:rFonts w:ascii="Arial" w:eastAsia="Arial" w:hAnsi="Arial" w:cs="Arial"/>
          <w:sz w:val="18"/>
          <w:szCs w:val="18"/>
        </w:rPr>
        <w:t xml:space="preserve"> o ukončení výroby tovaru</w:t>
      </w:r>
      <w:r w:rsidR="00F2452C" w:rsidRPr="00F844DE">
        <w:rPr>
          <w:rFonts w:ascii="Arial" w:eastAsia="Arial" w:hAnsi="Arial" w:cs="Arial"/>
          <w:sz w:val="18"/>
          <w:szCs w:val="18"/>
        </w:rPr>
        <w:t xml:space="preserve"> a dohodnutým postupom dodať iný ako pôvodne dohodnutý tovar)</w:t>
      </w:r>
      <w:r w:rsidR="008E538F" w:rsidRPr="00F844DE">
        <w:rPr>
          <w:rFonts w:ascii="Arial" w:eastAsia="Arial" w:hAnsi="Arial" w:cs="Arial"/>
          <w:sz w:val="18"/>
          <w:szCs w:val="18"/>
        </w:rPr>
        <w:t>,</w:t>
      </w:r>
      <w:r w:rsidR="004B1FD5" w:rsidRPr="00F844DE">
        <w:rPr>
          <w:rFonts w:ascii="Arial" w:eastAsia="Arial" w:hAnsi="Arial" w:cs="Arial"/>
          <w:sz w:val="18"/>
          <w:szCs w:val="18"/>
        </w:rPr>
        <w:t xml:space="preserve"> môže predávajúci</w:t>
      </w:r>
      <w:r w:rsidR="008E538F" w:rsidRPr="00F844DE">
        <w:rPr>
          <w:rFonts w:ascii="Arial" w:eastAsia="Arial" w:hAnsi="Arial" w:cs="Arial"/>
          <w:sz w:val="18"/>
          <w:szCs w:val="18"/>
        </w:rPr>
        <w:t xml:space="preserve"> uplatniť len jedenkrát</w:t>
      </w:r>
      <w:r w:rsidR="00404C8E" w:rsidRPr="00F844DE">
        <w:rPr>
          <w:rFonts w:ascii="Arial" w:eastAsia="Arial" w:hAnsi="Arial" w:cs="Arial"/>
          <w:sz w:val="18"/>
          <w:szCs w:val="18"/>
        </w:rPr>
        <w:t xml:space="preserve"> počas trvania právneho vzťahu založeného touto zmluvou</w:t>
      </w:r>
      <w:r w:rsidR="008E538F" w:rsidRPr="00F844DE">
        <w:rPr>
          <w:rFonts w:ascii="Arial" w:eastAsia="Arial" w:hAnsi="Arial" w:cs="Arial"/>
          <w:sz w:val="18"/>
          <w:szCs w:val="18"/>
        </w:rPr>
        <w:t>.</w:t>
      </w:r>
      <w:r w:rsidR="004B1FD5" w:rsidRPr="00F844DE">
        <w:rPr>
          <w:rFonts w:ascii="Arial" w:eastAsia="Arial" w:hAnsi="Arial" w:cs="Arial"/>
          <w:sz w:val="18"/>
          <w:szCs w:val="18"/>
        </w:rPr>
        <w:t xml:space="preserve"> </w:t>
      </w:r>
      <w:r w:rsidR="005E4241" w:rsidRPr="00F844DE">
        <w:rPr>
          <w:rFonts w:ascii="Arial" w:eastAsia="Arial" w:hAnsi="Arial" w:cs="Arial"/>
          <w:sz w:val="18"/>
          <w:szCs w:val="18"/>
        </w:rPr>
        <w:t xml:space="preserve"> </w:t>
      </w:r>
      <w:r w:rsidRPr="00F844DE">
        <w:rPr>
          <w:rFonts w:ascii="Arial" w:eastAsia="Arial" w:hAnsi="Arial" w:cs="Arial"/>
          <w:sz w:val="18"/>
          <w:szCs w:val="18"/>
        </w:rPr>
        <w:t xml:space="preserve"> </w:t>
      </w:r>
      <w:r w:rsidR="00F86624" w:rsidRPr="00F844DE">
        <w:rPr>
          <w:rFonts w:ascii="Arial" w:eastAsia="Arial" w:hAnsi="Arial" w:cs="Arial"/>
          <w:sz w:val="18"/>
          <w:szCs w:val="18"/>
        </w:rPr>
        <w:t xml:space="preserve">   </w:t>
      </w:r>
    </w:p>
    <w:p w14:paraId="0000004E"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3</w:t>
      </w:r>
    </w:p>
    <w:p w14:paraId="0000004F"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Podmienky dodania a prevzatia prístroja</w:t>
      </w:r>
    </w:p>
    <w:p w14:paraId="00000050" w14:textId="731FF273" w:rsidR="00261205" w:rsidRPr="00F844DE" w:rsidRDefault="00A87199">
      <w:pPr>
        <w:numPr>
          <w:ilvl w:val="1"/>
          <w:numId w:val="4"/>
        </w:numPr>
        <w:spacing w:after="0" w:line="240" w:lineRule="auto"/>
        <w:ind w:left="567" w:hanging="567"/>
        <w:jc w:val="both"/>
        <w:rPr>
          <w:rFonts w:ascii="Arial" w:eastAsia="Arial" w:hAnsi="Arial" w:cs="Arial"/>
          <w:sz w:val="18"/>
          <w:szCs w:val="18"/>
        </w:rPr>
      </w:pPr>
      <w:sdt>
        <w:sdtPr>
          <w:rPr>
            <w:rFonts w:ascii="Arial" w:hAnsi="Arial" w:cs="Arial"/>
          </w:rPr>
          <w:tag w:val="goog_rdk_50"/>
          <w:id w:val="-1364977110"/>
        </w:sdtPr>
        <w:sdtEndPr/>
        <w:sdtContent/>
      </w:sdt>
      <w:r w:rsidR="00B566FE" w:rsidRPr="00F844DE">
        <w:rPr>
          <w:rFonts w:ascii="Arial" w:eastAsia="Arial" w:hAnsi="Arial" w:cs="Arial"/>
          <w:sz w:val="18"/>
          <w:szCs w:val="18"/>
        </w:rPr>
        <w:t xml:space="preserve">Predávajúci sa zaväzuje </w:t>
      </w:r>
      <w:r w:rsidR="00B566FE" w:rsidRPr="00F844DE">
        <w:rPr>
          <w:rFonts w:ascii="Arial" w:eastAsia="Arial" w:hAnsi="Arial" w:cs="Arial"/>
          <w:b/>
          <w:sz w:val="18"/>
          <w:szCs w:val="18"/>
        </w:rPr>
        <w:t>dodať tovar</w:t>
      </w:r>
      <w:r w:rsidR="00B566FE" w:rsidRPr="00F844DE">
        <w:rPr>
          <w:rFonts w:ascii="Arial" w:eastAsia="Arial" w:hAnsi="Arial" w:cs="Arial"/>
          <w:sz w:val="18"/>
          <w:szCs w:val="18"/>
        </w:rPr>
        <w:t xml:space="preserve"> </w:t>
      </w:r>
      <w:r w:rsidR="007627B8" w:rsidRPr="00F844DE">
        <w:rPr>
          <w:rFonts w:ascii="Arial" w:eastAsia="Arial" w:hAnsi="Arial" w:cs="Arial"/>
          <w:sz w:val="18"/>
          <w:szCs w:val="18"/>
        </w:rPr>
        <w:t xml:space="preserve">a poskytnúť </w:t>
      </w:r>
      <w:r w:rsidR="00B566FE" w:rsidRPr="00F844DE">
        <w:rPr>
          <w:rFonts w:ascii="Arial" w:eastAsia="Arial" w:hAnsi="Arial" w:cs="Arial"/>
          <w:sz w:val="18"/>
          <w:szCs w:val="18"/>
        </w:rPr>
        <w:t>kupujúcemu</w:t>
      </w:r>
      <w:r w:rsidR="007627B8" w:rsidRPr="00F844DE">
        <w:rPr>
          <w:rFonts w:ascii="Arial" w:eastAsia="Arial" w:hAnsi="Arial" w:cs="Arial"/>
          <w:sz w:val="18"/>
          <w:szCs w:val="18"/>
        </w:rPr>
        <w:t xml:space="preserve"> ďalšie </w:t>
      </w:r>
      <w:r w:rsidR="00933EA3" w:rsidRPr="00F844DE">
        <w:rPr>
          <w:rFonts w:ascii="Arial" w:eastAsia="Arial" w:hAnsi="Arial" w:cs="Arial"/>
          <w:sz w:val="18"/>
          <w:szCs w:val="18"/>
        </w:rPr>
        <w:t xml:space="preserve">plnenia súvisiace s dodaním tovaru v zmysle čl. 2.5 tejto zmluvy </w:t>
      </w:r>
      <w:r w:rsidR="00B566FE" w:rsidRPr="00F844DE">
        <w:rPr>
          <w:rFonts w:ascii="Arial" w:eastAsia="Arial" w:hAnsi="Arial" w:cs="Arial"/>
          <w:b/>
          <w:sz w:val="18"/>
          <w:szCs w:val="18"/>
        </w:rPr>
        <w:t>v lehote uvedenej v Prílohe č. 4</w:t>
      </w:r>
      <w:r w:rsidR="00B566FE" w:rsidRPr="00F844DE">
        <w:rPr>
          <w:rFonts w:ascii="Arial" w:eastAsia="Arial" w:hAnsi="Arial" w:cs="Arial"/>
          <w:sz w:val="18"/>
          <w:szCs w:val="18"/>
        </w:rPr>
        <w:t>, ktorá tvorí nedeliteľnú súčasť tejto zmluvy</w:t>
      </w:r>
      <w:r w:rsidR="00B566FE" w:rsidRPr="00F844DE">
        <w:rPr>
          <w:rFonts w:ascii="Arial" w:eastAsia="Arial" w:hAnsi="Arial" w:cs="Arial"/>
          <w:b/>
          <w:sz w:val="18"/>
          <w:szCs w:val="18"/>
        </w:rPr>
        <w:t xml:space="preserve">. </w:t>
      </w:r>
      <w:r w:rsidR="00B566FE" w:rsidRPr="00F844DE">
        <w:rPr>
          <w:rFonts w:ascii="Arial" w:eastAsia="Arial" w:hAnsi="Arial" w:cs="Arial"/>
          <w:sz w:val="18"/>
          <w:szCs w:val="18"/>
        </w:rPr>
        <w:lastRenderedPageBreak/>
        <w:t>Lehota na dodanie tovaru uvedená v Prílohe č. 4 sa počíta od doručenia záväznej objednávky predávajúcemu</w:t>
      </w:r>
      <w:r w:rsidR="00BD27F6" w:rsidRPr="00F844DE">
        <w:rPr>
          <w:rFonts w:ascii="Arial" w:eastAsia="Arial" w:hAnsi="Arial" w:cs="Arial"/>
          <w:sz w:val="18"/>
          <w:szCs w:val="18"/>
        </w:rPr>
        <w:t xml:space="preserve">, tým nie je dotknuté znenie bodu </w:t>
      </w:r>
      <w:r w:rsidR="007439D9" w:rsidRPr="00F844DE">
        <w:rPr>
          <w:rFonts w:ascii="Arial" w:eastAsia="Arial" w:hAnsi="Arial" w:cs="Arial"/>
          <w:sz w:val="18"/>
          <w:szCs w:val="18"/>
        </w:rPr>
        <w:t>2.15</w:t>
      </w:r>
      <w:r w:rsidR="00BD27F6" w:rsidRPr="00F844DE">
        <w:rPr>
          <w:rFonts w:ascii="Arial" w:eastAsia="Arial" w:hAnsi="Arial" w:cs="Arial"/>
          <w:sz w:val="18"/>
          <w:szCs w:val="18"/>
        </w:rPr>
        <w:t xml:space="preserve"> zmluvy</w:t>
      </w:r>
      <w:r w:rsidR="00B566FE" w:rsidRPr="00F844DE">
        <w:rPr>
          <w:rFonts w:ascii="Arial" w:eastAsia="Arial" w:hAnsi="Arial" w:cs="Arial"/>
          <w:sz w:val="18"/>
          <w:szCs w:val="18"/>
        </w:rPr>
        <w:t xml:space="preserve">; dodávka tovaru sa uskutoční v čase od 07,00 hod. do 14,00 hod., ak sa zmluvné strany nedohodnú na inom čase.  </w:t>
      </w:r>
    </w:p>
    <w:p w14:paraId="00000051" w14:textId="77777777" w:rsidR="00261205" w:rsidRPr="00F844DE" w:rsidRDefault="00261205">
      <w:pPr>
        <w:spacing w:after="0" w:line="240" w:lineRule="auto"/>
        <w:ind w:left="567"/>
        <w:jc w:val="both"/>
        <w:rPr>
          <w:rFonts w:ascii="Arial" w:eastAsia="Arial" w:hAnsi="Arial" w:cs="Arial"/>
          <w:sz w:val="18"/>
          <w:szCs w:val="18"/>
        </w:rPr>
      </w:pPr>
    </w:p>
    <w:p w14:paraId="00000052" w14:textId="0CAB904A" w:rsidR="00261205" w:rsidRPr="00F844DE" w:rsidRDefault="00B566FE">
      <w:pPr>
        <w:numPr>
          <w:ilvl w:val="1"/>
          <w:numId w:val="28"/>
        </w:numPr>
        <w:spacing w:after="0" w:line="240" w:lineRule="auto"/>
        <w:ind w:left="567" w:hanging="567"/>
        <w:jc w:val="both"/>
        <w:rPr>
          <w:rFonts w:ascii="Arial" w:eastAsia="Arial" w:hAnsi="Arial" w:cs="Arial"/>
          <w:sz w:val="18"/>
          <w:szCs w:val="18"/>
        </w:rPr>
      </w:pPr>
      <w:r w:rsidRPr="00F844DE">
        <w:rPr>
          <w:rFonts w:ascii="Arial" w:eastAsia="Arial" w:hAnsi="Arial" w:cs="Arial"/>
          <w:sz w:val="18"/>
          <w:szCs w:val="18"/>
        </w:rPr>
        <w:t>Objednávku tovaru je kupujúci povinný uskutočňovať písomne</w:t>
      </w:r>
      <w:r w:rsidR="009F4631" w:rsidRPr="00F844DE">
        <w:rPr>
          <w:rFonts w:ascii="Arial" w:eastAsia="Arial" w:hAnsi="Arial" w:cs="Arial"/>
          <w:sz w:val="18"/>
          <w:szCs w:val="18"/>
        </w:rPr>
        <w:t xml:space="preserve"> a doručiť predávajúcemu poštou alebo elektronick</w:t>
      </w:r>
      <w:r w:rsidR="00C77124" w:rsidRPr="00F844DE">
        <w:rPr>
          <w:rFonts w:ascii="Arial" w:eastAsia="Arial" w:hAnsi="Arial" w:cs="Arial"/>
          <w:sz w:val="18"/>
          <w:szCs w:val="18"/>
        </w:rPr>
        <w:t>ou poštou</w:t>
      </w:r>
      <w:r w:rsidRPr="00F844DE">
        <w:rPr>
          <w:rFonts w:ascii="Arial" w:eastAsia="Arial" w:hAnsi="Arial" w:cs="Arial"/>
          <w:sz w:val="18"/>
          <w:szCs w:val="18"/>
        </w:rPr>
        <w:t>, s presným určením požadovanej dodávky tovaru (druh, množstvo, miesto a čas dodávky).</w:t>
      </w:r>
    </w:p>
    <w:p w14:paraId="00000053" w14:textId="77777777" w:rsidR="00261205" w:rsidRPr="00F844DE" w:rsidRDefault="00261205">
      <w:pPr>
        <w:spacing w:after="0" w:line="240" w:lineRule="auto"/>
        <w:ind w:left="567"/>
        <w:jc w:val="both"/>
        <w:rPr>
          <w:rFonts w:ascii="Arial" w:eastAsia="Arial" w:hAnsi="Arial" w:cs="Arial"/>
          <w:sz w:val="18"/>
          <w:szCs w:val="18"/>
        </w:rPr>
      </w:pPr>
    </w:p>
    <w:p w14:paraId="00000054" w14:textId="6CA9175F" w:rsidR="00261205" w:rsidRPr="00F844DE" w:rsidRDefault="00B566FE">
      <w:pPr>
        <w:spacing w:after="0" w:line="240" w:lineRule="auto"/>
        <w:ind w:left="567"/>
        <w:jc w:val="both"/>
        <w:rPr>
          <w:rFonts w:ascii="Arial" w:eastAsia="Arial" w:hAnsi="Arial" w:cs="Arial"/>
          <w:sz w:val="18"/>
          <w:szCs w:val="18"/>
        </w:rPr>
      </w:pPr>
      <w:r w:rsidRPr="00F844DE">
        <w:rPr>
          <w:rFonts w:ascii="Arial" w:eastAsia="Arial" w:hAnsi="Arial" w:cs="Arial"/>
          <w:sz w:val="18"/>
          <w:szCs w:val="18"/>
        </w:rPr>
        <w:t>Konkrétny termín dodania tovaru oznámi predávajúci kupujúcemu najmenej päť (5) pracovných dní vopred, aby mohol kupujúci poskytnúť súčinnosť, a to kontaktnej osobe kupujúceho</w:t>
      </w:r>
      <w:r w:rsidR="00933EA3" w:rsidRPr="00F844DE">
        <w:rPr>
          <w:rFonts w:ascii="Arial" w:eastAsia="Arial" w:hAnsi="Arial" w:cs="Arial"/>
          <w:sz w:val="18"/>
          <w:szCs w:val="18"/>
        </w:rPr>
        <w:t>, ktorou je</w:t>
      </w:r>
      <w:r w:rsidRPr="00F844DE">
        <w:rPr>
          <w:rFonts w:ascii="Arial" w:eastAsia="Arial" w:hAnsi="Arial" w:cs="Arial"/>
          <w:sz w:val="18"/>
          <w:szCs w:val="18"/>
        </w:rPr>
        <w:t xml:space="preserve">: </w:t>
      </w:r>
    </w:p>
    <w:p w14:paraId="00000055" w14:textId="77777777" w:rsidR="00261205" w:rsidRPr="00F844DE" w:rsidRDefault="00B566FE">
      <w:pPr>
        <w:spacing w:after="0" w:line="240" w:lineRule="auto"/>
        <w:ind w:left="360" w:right="1522"/>
        <w:jc w:val="both"/>
        <w:rPr>
          <w:rFonts w:ascii="Arial" w:eastAsia="Arial" w:hAnsi="Arial" w:cs="Arial"/>
          <w:color w:val="000000"/>
          <w:sz w:val="18"/>
          <w:szCs w:val="18"/>
        </w:rPr>
      </w:pPr>
      <w:r w:rsidRPr="00F844DE">
        <w:rPr>
          <w:rFonts w:ascii="Arial" w:eastAsia="Arial" w:hAnsi="Arial" w:cs="Arial"/>
          <w:color w:val="000000"/>
          <w:sz w:val="18"/>
          <w:szCs w:val="18"/>
        </w:rPr>
        <w:t xml:space="preserve">    </w:t>
      </w:r>
    </w:p>
    <w:p w14:paraId="00000056" w14:textId="745BB58F" w:rsidR="00261205" w:rsidRPr="00F844DE" w:rsidRDefault="00B566FE">
      <w:pPr>
        <w:spacing w:before="60" w:after="60" w:line="240" w:lineRule="auto"/>
        <w:jc w:val="both"/>
        <w:rPr>
          <w:rFonts w:ascii="Arial" w:eastAsia="Arial" w:hAnsi="Arial" w:cs="Arial"/>
          <w:sz w:val="18"/>
          <w:szCs w:val="18"/>
        </w:rPr>
      </w:pPr>
      <w:r w:rsidRPr="00F844DE">
        <w:rPr>
          <w:rFonts w:ascii="Arial" w:eastAsia="Arial" w:hAnsi="Arial" w:cs="Arial"/>
          <w:color w:val="000000"/>
          <w:sz w:val="18"/>
          <w:szCs w:val="18"/>
        </w:rPr>
        <w:t xml:space="preserve">            …………………………..</w:t>
      </w:r>
      <w:r w:rsidRPr="00F844DE">
        <w:rPr>
          <w:rFonts w:ascii="Arial" w:eastAsia="Arial" w:hAnsi="Arial" w:cs="Arial"/>
          <w:sz w:val="18"/>
          <w:szCs w:val="18"/>
        </w:rPr>
        <w:t>, manažér prevádzky, tel.: ……………………..,</w:t>
      </w:r>
    </w:p>
    <w:p w14:paraId="00000057" w14:textId="5E498961" w:rsidR="00261205" w:rsidRPr="00F844DE" w:rsidRDefault="00B566FE">
      <w:pPr>
        <w:spacing w:before="60" w:after="60" w:line="240" w:lineRule="auto"/>
        <w:ind w:left="567"/>
        <w:jc w:val="both"/>
        <w:rPr>
          <w:rFonts w:ascii="Arial" w:eastAsia="Arial" w:hAnsi="Arial" w:cs="Arial"/>
          <w:sz w:val="18"/>
          <w:szCs w:val="18"/>
        </w:rPr>
      </w:pPr>
      <w:r w:rsidRPr="00F844DE">
        <w:rPr>
          <w:rFonts w:ascii="Arial" w:eastAsia="Arial" w:hAnsi="Arial" w:cs="Arial"/>
          <w:sz w:val="18"/>
          <w:szCs w:val="18"/>
        </w:rPr>
        <w:t xml:space="preserve"> e-mail: …………………………….</w:t>
      </w:r>
      <w:r w:rsidR="0012764B" w:rsidRPr="00F844DE">
        <w:rPr>
          <w:rFonts w:ascii="Arial" w:eastAsia="Arial" w:hAnsi="Arial" w:cs="Arial"/>
          <w:sz w:val="18"/>
          <w:szCs w:val="18"/>
        </w:rPr>
        <w:t xml:space="preserve"> .</w:t>
      </w:r>
    </w:p>
    <w:p w14:paraId="00000058" w14:textId="77777777" w:rsidR="00261205" w:rsidRPr="00F844DE" w:rsidRDefault="00261205">
      <w:pPr>
        <w:spacing w:after="0" w:line="240" w:lineRule="auto"/>
        <w:jc w:val="both"/>
        <w:rPr>
          <w:rFonts w:ascii="Arial" w:eastAsia="Arial" w:hAnsi="Arial" w:cs="Arial"/>
          <w:sz w:val="18"/>
          <w:szCs w:val="18"/>
        </w:rPr>
      </w:pPr>
    </w:p>
    <w:p w14:paraId="00000059" w14:textId="0E906DB1"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           </w:t>
      </w:r>
      <w:r w:rsidR="0012764B" w:rsidRPr="00F844DE">
        <w:rPr>
          <w:rFonts w:ascii="Arial" w:eastAsia="Arial" w:hAnsi="Arial" w:cs="Arial"/>
          <w:sz w:val="18"/>
          <w:szCs w:val="18"/>
        </w:rPr>
        <w:t>K</w:t>
      </w:r>
      <w:r w:rsidRPr="00F844DE">
        <w:rPr>
          <w:rFonts w:ascii="Arial" w:eastAsia="Arial" w:hAnsi="Arial" w:cs="Arial"/>
          <w:sz w:val="18"/>
          <w:szCs w:val="18"/>
        </w:rPr>
        <w:t xml:space="preserve">ontaktnou osobou predávajúceho je: ........................................... , </w:t>
      </w:r>
    </w:p>
    <w:p w14:paraId="0000005A" w14:textId="46903831" w:rsidR="00261205" w:rsidRPr="00F844DE" w:rsidRDefault="00B566FE">
      <w:pPr>
        <w:tabs>
          <w:tab w:val="left" w:pos="7335"/>
        </w:tabs>
        <w:spacing w:after="0" w:line="240" w:lineRule="auto"/>
        <w:jc w:val="both"/>
        <w:rPr>
          <w:rFonts w:ascii="Arial" w:eastAsia="Arial" w:hAnsi="Arial" w:cs="Arial"/>
          <w:sz w:val="18"/>
          <w:szCs w:val="18"/>
        </w:rPr>
      </w:pPr>
      <w:r w:rsidRPr="00F844DE">
        <w:rPr>
          <w:rFonts w:ascii="Arial" w:eastAsia="Arial" w:hAnsi="Arial" w:cs="Arial"/>
          <w:sz w:val="18"/>
          <w:szCs w:val="18"/>
        </w:rPr>
        <w:t xml:space="preserve">           tel.  .............................................</w:t>
      </w:r>
      <w:r w:rsidR="0012764B" w:rsidRPr="00F844DE">
        <w:rPr>
          <w:rFonts w:ascii="Arial" w:eastAsia="Arial" w:hAnsi="Arial" w:cs="Arial"/>
          <w:sz w:val="18"/>
          <w:szCs w:val="18"/>
        </w:rPr>
        <w:t>,</w:t>
      </w:r>
      <w:r w:rsidRPr="00F844DE">
        <w:rPr>
          <w:rFonts w:ascii="Arial" w:eastAsia="Arial" w:hAnsi="Arial" w:cs="Arial"/>
          <w:sz w:val="18"/>
          <w:szCs w:val="18"/>
        </w:rPr>
        <w:tab/>
      </w:r>
    </w:p>
    <w:p w14:paraId="0000005B" w14:textId="76EB1B80"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           e-mail: </w:t>
      </w:r>
      <w:r w:rsidR="0012764B" w:rsidRPr="00F844DE">
        <w:rPr>
          <w:rFonts w:ascii="Arial" w:eastAsia="Arial" w:hAnsi="Arial" w:cs="Arial"/>
          <w:sz w:val="18"/>
          <w:szCs w:val="18"/>
        </w:rPr>
        <w:t>…………………………….</w:t>
      </w:r>
      <w:r w:rsidRPr="00F844DE">
        <w:rPr>
          <w:rFonts w:ascii="Arial" w:eastAsia="Arial" w:hAnsi="Arial" w:cs="Arial"/>
          <w:sz w:val="18"/>
          <w:szCs w:val="18"/>
        </w:rPr>
        <w:t xml:space="preserve"> .      </w:t>
      </w:r>
    </w:p>
    <w:p w14:paraId="0000005C" w14:textId="04D09A64"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Miestom dodania tovaru je: </w:t>
      </w:r>
      <w:r w:rsidR="00A87199" w:rsidRPr="00737A3C">
        <w:rPr>
          <w:rFonts w:ascii="Arial" w:hAnsi="Arial" w:cs="Arial"/>
          <w:b/>
          <w:bCs/>
          <w:sz w:val="18"/>
          <w:szCs w:val="18"/>
        </w:rPr>
        <w:t xml:space="preserve">Nemocnica </w:t>
      </w:r>
      <w:proofErr w:type="spellStart"/>
      <w:r w:rsidR="00A87199" w:rsidRPr="00737A3C">
        <w:rPr>
          <w:rFonts w:ascii="Arial" w:hAnsi="Arial" w:cs="Arial"/>
          <w:b/>
          <w:bCs/>
          <w:sz w:val="18"/>
          <w:szCs w:val="18"/>
        </w:rPr>
        <w:t>arm</w:t>
      </w:r>
      <w:proofErr w:type="spellEnd"/>
      <w:r w:rsidR="00A87199" w:rsidRPr="00737A3C">
        <w:rPr>
          <w:rFonts w:ascii="Arial" w:hAnsi="Arial" w:cs="Arial"/>
          <w:b/>
          <w:bCs/>
          <w:sz w:val="18"/>
          <w:szCs w:val="18"/>
        </w:rPr>
        <w:t xml:space="preserve">. generála </w:t>
      </w:r>
      <w:proofErr w:type="spellStart"/>
      <w:r w:rsidR="00A87199" w:rsidRPr="00737A3C">
        <w:rPr>
          <w:rFonts w:ascii="Arial" w:hAnsi="Arial" w:cs="Arial"/>
          <w:b/>
          <w:bCs/>
          <w:sz w:val="18"/>
          <w:szCs w:val="18"/>
        </w:rPr>
        <w:t>L.Svobodu</w:t>
      </w:r>
      <w:proofErr w:type="spellEnd"/>
      <w:r w:rsidR="00A87199" w:rsidRPr="00737A3C">
        <w:rPr>
          <w:rFonts w:ascii="Arial" w:hAnsi="Arial" w:cs="Arial"/>
          <w:b/>
          <w:bCs/>
          <w:sz w:val="18"/>
          <w:szCs w:val="18"/>
        </w:rPr>
        <w:t xml:space="preserve"> Svidník, </w:t>
      </w:r>
      <w:proofErr w:type="spellStart"/>
      <w:r w:rsidR="00A87199" w:rsidRPr="00737A3C">
        <w:rPr>
          <w:rFonts w:ascii="Arial" w:hAnsi="Arial" w:cs="Arial"/>
          <w:b/>
          <w:bCs/>
          <w:sz w:val="18"/>
          <w:szCs w:val="18"/>
        </w:rPr>
        <w:t>a.s</w:t>
      </w:r>
      <w:proofErr w:type="spellEnd"/>
      <w:r w:rsidR="00A87199" w:rsidRPr="00737A3C">
        <w:rPr>
          <w:rFonts w:ascii="Arial" w:hAnsi="Arial" w:cs="Arial"/>
          <w:b/>
          <w:bCs/>
          <w:sz w:val="18"/>
          <w:szCs w:val="18"/>
        </w:rPr>
        <w:t>.</w:t>
      </w:r>
      <w:r w:rsidR="00947AC7" w:rsidRPr="00F844DE">
        <w:rPr>
          <w:rFonts w:ascii="Arial" w:hAnsi="Arial" w:cs="Arial"/>
          <w:b/>
          <w:sz w:val="18"/>
          <w:szCs w:val="18"/>
        </w:rPr>
        <w:t xml:space="preserve">, </w:t>
      </w:r>
      <w:r w:rsidR="00A87199" w:rsidRPr="00A87199">
        <w:rPr>
          <w:rFonts w:ascii="Arial" w:hAnsi="Arial" w:cs="Arial"/>
          <w:b/>
          <w:bCs/>
          <w:sz w:val="18"/>
          <w:szCs w:val="18"/>
        </w:rPr>
        <w:t xml:space="preserve">MUDr. </w:t>
      </w:r>
      <w:proofErr w:type="spellStart"/>
      <w:r w:rsidR="00A87199" w:rsidRPr="00A87199">
        <w:rPr>
          <w:rFonts w:ascii="Arial" w:hAnsi="Arial" w:cs="Arial"/>
          <w:b/>
          <w:bCs/>
          <w:sz w:val="18"/>
          <w:szCs w:val="18"/>
        </w:rPr>
        <w:t>Pribulu</w:t>
      </w:r>
      <w:proofErr w:type="spellEnd"/>
      <w:r w:rsidR="00A87199" w:rsidRPr="00A87199">
        <w:rPr>
          <w:rFonts w:ascii="Arial" w:hAnsi="Arial" w:cs="Arial"/>
          <w:b/>
          <w:bCs/>
          <w:sz w:val="18"/>
          <w:szCs w:val="18"/>
        </w:rPr>
        <w:t xml:space="preserve"> 412/4, 089 01 Svidník</w:t>
      </w:r>
      <w:r w:rsidR="00A87199" w:rsidRPr="00F844DE">
        <w:rPr>
          <w:rFonts w:ascii="Arial" w:eastAsia="Arial" w:hAnsi="Arial" w:cs="Arial"/>
          <w:sz w:val="18"/>
          <w:szCs w:val="18"/>
        </w:rPr>
        <w:t xml:space="preserve"> </w:t>
      </w:r>
      <w:r w:rsidR="00A87199">
        <w:rPr>
          <w:rFonts w:ascii="Arial" w:eastAsia="Arial" w:hAnsi="Arial" w:cs="Arial"/>
          <w:sz w:val="18"/>
          <w:szCs w:val="18"/>
        </w:rPr>
        <w:t xml:space="preserve"> </w:t>
      </w:r>
      <w:r w:rsidRPr="00F844DE">
        <w:rPr>
          <w:rFonts w:ascii="Arial" w:eastAsia="Arial" w:hAnsi="Arial" w:cs="Arial"/>
          <w:sz w:val="18"/>
          <w:szCs w:val="18"/>
        </w:rPr>
        <w:t>(ďalej len „miesto dodania“).</w:t>
      </w:r>
    </w:p>
    <w:p w14:paraId="0000005D" w14:textId="77777777"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Kupujúci za účelom prevzatia tovaru zabezpečí v mieste dodania prístroja prístup pre osoby poverené predávajúcim na čas nevyhnutne potrebný na vyloženie, kompletizáciu a inštaláciu prístroja. Dopravu prístroja na miesto dodania zabezpečuje predávajúci na vlastné náklady tak, aby bola zabezpečená dostatočná ochrana pred jeho poškodením alebo znehodnotením.</w:t>
      </w:r>
    </w:p>
    <w:p w14:paraId="0000005E" w14:textId="7CBB1370"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je povinný </w:t>
      </w:r>
      <w:r w:rsidRPr="00F844DE">
        <w:rPr>
          <w:rFonts w:ascii="Arial" w:eastAsia="Arial" w:hAnsi="Arial" w:cs="Arial"/>
          <w:b/>
          <w:sz w:val="18"/>
          <w:szCs w:val="18"/>
        </w:rPr>
        <w:t>tovar nainštalovať a uviesť do bezporuchovej prevádzky bezodkladne po jeho dodaní, najneskôr však</w:t>
      </w:r>
      <w:r w:rsidR="0069786A" w:rsidRPr="00F844DE">
        <w:rPr>
          <w:rFonts w:ascii="Arial" w:eastAsia="Arial" w:hAnsi="Arial" w:cs="Arial"/>
          <w:b/>
          <w:sz w:val="18"/>
          <w:szCs w:val="18"/>
        </w:rPr>
        <w:t xml:space="preserve"> v lehote uvedenej v Prílohe č. 4</w:t>
      </w:r>
      <w:r w:rsidRPr="00F844DE">
        <w:rPr>
          <w:rFonts w:ascii="Arial" w:eastAsia="Arial" w:hAnsi="Arial" w:cs="Arial"/>
          <w:sz w:val="18"/>
          <w:szCs w:val="18"/>
        </w:rPr>
        <w:t>, a to na vlastné náklady</w:t>
      </w:r>
      <w:r w:rsidR="002E59E1" w:rsidRPr="00F844DE">
        <w:rPr>
          <w:rFonts w:ascii="Arial" w:eastAsia="Arial" w:hAnsi="Arial" w:cs="Arial"/>
          <w:sz w:val="18"/>
          <w:szCs w:val="18"/>
        </w:rPr>
        <w:t>,</w:t>
      </w:r>
      <w:r w:rsidRPr="00F844DE">
        <w:rPr>
          <w:rFonts w:ascii="Arial" w:eastAsia="Arial" w:hAnsi="Arial" w:cs="Arial"/>
          <w:sz w:val="18"/>
          <w:szCs w:val="18"/>
        </w:rPr>
        <w:t xml:space="preserve"> ak sa zmluvné strany </w:t>
      </w:r>
      <w:r w:rsidR="00CA40EA" w:rsidRPr="00F844DE">
        <w:rPr>
          <w:rFonts w:ascii="Arial" w:eastAsia="Arial" w:hAnsi="Arial" w:cs="Arial"/>
          <w:sz w:val="18"/>
          <w:szCs w:val="18"/>
        </w:rPr>
        <w:t>nedohodnú</w:t>
      </w:r>
      <w:r w:rsidRPr="00F844DE">
        <w:rPr>
          <w:rFonts w:ascii="Arial" w:eastAsia="Arial" w:hAnsi="Arial" w:cs="Arial"/>
          <w:sz w:val="18"/>
          <w:szCs w:val="18"/>
        </w:rPr>
        <w:t xml:space="preserve"> inak</w:t>
      </w:r>
      <w:r w:rsidR="006D607A" w:rsidRPr="00F844DE">
        <w:rPr>
          <w:rFonts w:ascii="Arial" w:eastAsia="Arial" w:hAnsi="Arial" w:cs="Arial"/>
          <w:sz w:val="18"/>
          <w:szCs w:val="18"/>
        </w:rPr>
        <w:t xml:space="preserve">, </w:t>
      </w:r>
      <w:proofErr w:type="spellStart"/>
      <w:r w:rsidR="002E59E1" w:rsidRPr="00F844DE">
        <w:rPr>
          <w:rFonts w:ascii="Arial" w:eastAsia="Arial" w:hAnsi="Arial" w:cs="Arial"/>
          <w:sz w:val="18"/>
          <w:szCs w:val="18"/>
        </w:rPr>
        <w:t>t.j</w:t>
      </w:r>
      <w:proofErr w:type="spellEnd"/>
      <w:r w:rsidR="002E59E1" w:rsidRPr="00F844DE">
        <w:rPr>
          <w:rFonts w:ascii="Arial" w:eastAsia="Arial" w:hAnsi="Arial" w:cs="Arial"/>
          <w:sz w:val="18"/>
          <w:szCs w:val="18"/>
        </w:rPr>
        <w:t>. na inej lehote</w:t>
      </w:r>
      <w:r w:rsidR="006D607A" w:rsidRPr="00F844DE">
        <w:rPr>
          <w:rFonts w:ascii="Arial" w:eastAsia="Arial" w:hAnsi="Arial" w:cs="Arial"/>
          <w:sz w:val="18"/>
          <w:szCs w:val="18"/>
        </w:rPr>
        <w:t>,</w:t>
      </w:r>
      <w:r w:rsidR="00CA40EA" w:rsidRPr="00F844DE">
        <w:rPr>
          <w:rFonts w:ascii="Arial" w:eastAsia="Arial" w:hAnsi="Arial" w:cs="Arial"/>
          <w:sz w:val="18"/>
          <w:szCs w:val="18"/>
        </w:rPr>
        <w:t xml:space="preserve"> </w:t>
      </w:r>
      <w:r w:rsidR="006D607A" w:rsidRPr="00F844DE">
        <w:rPr>
          <w:rFonts w:ascii="Arial" w:eastAsia="Arial" w:hAnsi="Arial" w:cs="Arial"/>
          <w:sz w:val="18"/>
          <w:szCs w:val="18"/>
        </w:rPr>
        <w:t xml:space="preserve">napr. </w:t>
      </w:r>
      <w:r w:rsidRPr="00F844DE">
        <w:rPr>
          <w:rFonts w:ascii="Arial" w:eastAsia="Arial" w:hAnsi="Arial" w:cs="Arial"/>
          <w:sz w:val="18"/>
          <w:szCs w:val="18"/>
        </w:rPr>
        <w:t>z dôvodu prijatých platných epidemiologických opatrení</w:t>
      </w:r>
      <w:r w:rsidR="006D607A" w:rsidRPr="00F844DE">
        <w:rPr>
          <w:rFonts w:ascii="Arial" w:eastAsia="Arial" w:hAnsi="Arial" w:cs="Arial"/>
          <w:sz w:val="18"/>
          <w:szCs w:val="18"/>
        </w:rPr>
        <w:t xml:space="preserve">, príp. z iných </w:t>
      </w:r>
      <w:r w:rsidR="00652D49" w:rsidRPr="00F844DE">
        <w:rPr>
          <w:rFonts w:ascii="Arial" w:eastAsia="Arial" w:hAnsi="Arial" w:cs="Arial"/>
          <w:sz w:val="18"/>
          <w:szCs w:val="18"/>
        </w:rPr>
        <w:t xml:space="preserve">relevantných </w:t>
      </w:r>
      <w:r w:rsidR="006D607A" w:rsidRPr="00F844DE">
        <w:rPr>
          <w:rFonts w:ascii="Arial" w:eastAsia="Arial" w:hAnsi="Arial" w:cs="Arial"/>
          <w:sz w:val="18"/>
          <w:szCs w:val="18"/>
        </w:rPr>
        <w:t>dôvodov</w:t>
      </w:r>
      <w:r w:rsidRPr="00F844DE">
        <w:rPr>
          <w:rFonts w:ascii="Arial" w:eastAsia="Arial" w:hAnsi="Arial" w:cs="Arial"/>
          <w:sz w:val="18"/>
          <w:szCs w:val="18"/>
        </w:rPr>
        <w:t xml:space="preserve">. V prípade, že </w:t>
      </w:r>
      <w:r w:rsidR="006B1270" w:rsidRPr="00F844DE">
        <w:rPr>
          <w:rFonts w:ascii="Arial" w:eastAsia="Arial" w:hAnsi="Arial" w:cs="Arial"/>
          <w:sz w:val="18"/>
          <w:szCs w:val="18"/>
        </w:rPr>
        <w:t xml:space="preserve">to povaha prístroja vyžaduje a </w:t>
      </w:r>
      <w:r w:rsidRPr="00F844DE">
        <w:rPr>
          <w:rFonts w:ascii="Arial" w:eastAsia="Arial" w:hAnsi="Arial" w:cs="Arial"/>
          <w:sz w:val="18"/>
          <w:szCs w:val="18"/>
        </w:rPr>
        <w:t>priestory inštalácie prístroja</w:t>
      </w:r>
      <w:r w:rsidR="00CA40EA" w:rsidRPr="00F844DE">
        <w:rPr>
          <w:rFonts w:ascii="Arial" w:eastAsia="Arial" w:hAnsi="Arial" w:cs="Arial"/>
          <w:sz w:val="18"/>
          <w:szCs w:val="18"/>
        </w:rPr>
        <w:t xml:space="preserve"> </w:t>
      </w:r>
      <w:r w:rsidRPr="00F844DE">
        <w:rPr>
          <w:rFonts w:ascii="Arial" w:eastAsia="Arial" w:hAnsi="Arial" w:cs="Arial"/>
          <w:sz w:val="18"/>
          <w:szCs w:val="18"/>
        </w:rPr>
        <w:t>nie</w:t>
      </w:r>
      <w:r w:rsidR="00CA40EA" w:rsidRPr="00F844DE">
        <w:rPr>
          <w:rFonts w:ascii="Arial" w:eastAsia="Arial" w:hAnsi="Arial" w:cs="Arial"/>
          <w:sz w:val="18"/>
          <w:szCs w:val="18"/>
        </w:rPr>
        <w:t xml:space="preserve"> </w:t>
      </w:r>
      <w:r w:rsidRPr="00F844DE">
        <w:rPr>
          <w:rFonts w:ascii="Arial" w:eastAsia="Arial" w:hAnsi="Arial" w:cs="Arial"/>
          <w:sz w:val="18"/>
          <w:szCs w:val="18"/>
        </w:rPr>
        <w:t xml:space="preserve">sú pripravené v zmysle technologického projektu prístroja, lehota inštalácie sa môže adekvátne predĺžiť a predávajúci tak nie je v omeškaní. Technologický projekt </w:t>
      </w:r>
      <w:r w:rsidR="006B1270" w:rsidRPr="00F844DE">
        <w:rPr>
          <w:rFonts w:ascii="Arial" w:eastAsia="Arial" w:hAnsi="Arial" w:cs="Arial"/>
          <w:sz w:val="18"/>
          <w:szCs w:val="18"/>
        </w:rPr>
        <w:t xml:space="preserve">v takom prípade </w:t>
      </w:r>
      <w:r w:rsidRPr="00F844DE">
        <w:rPr>
          <w:rFonts w:ascii="Arial" w:eastAsia="Arial" w:hAnsi="Arial" w:cs="Arial"/>
          <w:sz w:val="18"/>
          <w:szCs w:val="18"/>
        </w:rPr>
        <w:t>zabezpečí na vlastné náklady kupujúci.</w:t>
      </w:r>
    </w:p>
    <w:p w14:paraId="0000005F" w14:textId="2753B946"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Predávajúci je oprávnený vykonať inštaláciu tovaru v pracovných dňoch od 6:00 hod. do 18:00 hod. a sobotu od 7:00 do 18:00 hod., pokiaľ sa zmluvné strany nedohodnú inak.</w:t>
      </w:r>
      <w:r w:rsidR="00363218" w:rsidRPr="00F844DE">
        <w:rPr>
          <w:rFonts w:ascii="Arial" w:eastAsia="Arial" w:hAnsi="Arial" w:cs="Arial"/>
          <w:sz w:val="18"/>
          <w:szCs w:val="18"/>
        </w:rPr>
        <w:t xml:space="preserve"> Bezprostredne po inštalácii tovaru zabezpečí predávajúci uvedenie tovaru do bezporuchovej prevádzky a vykonanie príslušných skúšok</w:t>
      </w:r>
      <w:r w:rsidR="00C86438" w:rsidRPr="00F844DE">
        <w:rPr>
          <w:rFonts w:ascii="Arial" w:eastAsia="Arial" w:hAnsi="Arial" w:cs="Arial"/>
          <w:sz w:val="18"/>
          <w:szCs w:val="18"/>
        </w:rPr>
        <w:t xml:space="preserve"> (ak to povaha prístroja vyžaduje)</w:t>
      </w:r>
      <w:r w:rsidR="00363218" w:rsidRPr="00F844DE">
        <w:rPr>
          <w:rFonts w:ascii="Arial" w:eastAsia="Arial" w:hAnsi="Arial" w:cs="Arial"/>
          <w:sz w:val="18"/>
          <w:szCs w:val="18"/>
        </w:rPr>
        <w:t xml:space="preserve"> podľa Čl. 2 bodu 2.5 ods. 2.5.3 tejto zmluvy. Následne</w:t>
      </w:r>
      <w:r w:rsidR="00516AAD" w:rsidRPr="00F844DE">
        <w:rPr>
          <w:rFonts w:ascii="Arial" w:eastAsia="Arial" w:hAnsi="Arial" w:cs="Arial"/>
          <w:sz w:val="18"/>
          <w:szCs w:val="18"/>
        </w:rPr>
        <w:t xml:space="preserve"> po vykonaní inštalácie</w:t>
      </w:r>
      <w:r w:rsidR="00363218" w:rsidRPr="00F844DE">
        <w:rPr>
          <w:rFonts w:ascii="Arial" w:eastAsia="Arial" w:hAnsi="Arial" w:cs="Arial"/>
          <w:sz w:val="18"/>
          <w:szCs w:val="18"/>
        </w:rPr>
        <w:t xml:space="preserve"> a uvedení prístroja do prevádzky</w:t>
      </w:r>
      <w:r w:rsidR="00516AAD" w:rsidRPr="00F844DE">
        <w:rPr>
          <w:rFonts w:ascii="Arial" w:eastAsia="Arial" w:hAnsi="Arial" w:cs="Arial"/>
          <w:sz w:val="18"/>
          <w:szCs w:val="18"/>
        </w:rPr>
        <w:t xml:space="preserve"> podpíšu zmluvné strany inštalačný protokol</w:t>
      </w:r>
      <w:r w:rsidR="00363218" w:rsidRPr="00F844DE">
        <w:rPr>
          <w:rFonts w:ascii="Arial" w:eastAsia="Arial" w:hAnsi="Arial" w:cs="Arial"/>
          <w:sz w:val="18"/>
          <w:szCs w:val="18"/>
        </w:rPr>
        <w:t>, ktorého súčasťou budú aj</w:t>
      </w:r>
      <w:r w:rsidR="00C86438" w:rsidRPr="00F844DE">
        <w:rPr>
          <w:rFonts w:ascii="Arial" w:eastAsia="Arial" w:hAnsi="Arial" w:cs="Arial"/>
          <w:sz w:val="18"/>
          <w:szCs w:val="18"/>
        </w:rPr>
        <w:t xml:space="preserve"> informácie a</w:t>
      </w:r>
      <w:r w:rsidR="00363218" w:rsidRPr="00F844DE">
        <w:rPr>
          <w:rFonts w:ascii="Arial" w:eastAsia="Arial" w:hAnsi="Arial" w:cs="Arial"/>
          <w:sz w:val="18"/>
          <w:szCs w:val="18"/>
        </w:rPr>
        <w:t xml:space="preserve"> doklady o</w:t>
      </w:r>
      <w:r w:rsidR="00C86438" w:rsidRPr="00F844DE">
        <w:rPr>
          <w:rFonts w:ascii="Arial" w:eastAsia="Arial" w:hAnsi="Arial" w:cs="Arial"/>
          <w:sz w:val="18"/>
          <w:szCs w:val="18"/>
        </w:rPr>
        <w:t> uvedení tovaru do prevádzky a</w:t>
      </w:r>
      <w:r w:rsidR="00363218" w:rsidRPr="00F844DE">
        <w:rPr>
          <w:rFonts w:ascii="Arial" w:eastAsia="Arial" w:hAnsi="Arial" w:cs="Arial"/>
          <w:sz w:val="18"/>
          <w:szCs w:val="18"/>
        </w:rPr>
        <w:t xml:space="preserve"> vykonaní </w:t>
      </w:r>
      <w:r w:rsidR="00652D49" w:rsidRPr="00F844DE">
        <w:rPr>
          <w:rFonts w:ascii="Arial" w:eastAsia="Arial" w:hAnsi="Arial" w:cs="Arial"/>
          <w:sz w:val="18"/>
          <w:szCs w:val="18"/>
        </w:rPr>
        <w:t xml:space="preserve">prípadných </w:t>
      </w:r>
      <w:r w:rsidR="00C86438" w:rsidRPr="00F844DE">
        <w:rPr>
          <w:rFonts w:ascii="Arial" w:eastAsia="Arial" w:hAnsi="Arial" w:cs="Arial"/>
          <w:sz w:val="18"/>
          <w:szCs w:val="18"/>
        </w:rPr>
        <w:t>požadovaných skúšok</w:t>
      </w:r>
      <w:r w:rsidR="00516AAD" w:rsidRPr="00F844DE">
        <w:rPr>
          <w:rFonts w:ascii="Arial" w:eastAsia="Arial" w:hAnsi="Arial" w:cs="Arial"/>
          <w:sz w:val="18"/>
          <w:szCs w:val="18"/>
        </w:rPr>
        <w:t>.</w:t>
      </w:r>
      <w:r w:rsidR="00363218" w:rsidRPr="00F844DE">
        <w:rPr>
          <w:rFonts w:ascii="Arial" w:eastAsia="Arial" w:hAnsi="Arial" w:cs="Arial"/>
          <w:sz w:val="18"/>
          <w:szCs w:val="18"/>
        </w:rPr>
        <w:t xml:space="preserve"> </w:t>
      </w:r>
      <w:r w:rsidRPr="00F844DE">
        <w:rPr>
          <w:rFonts w:ascii="Arial" w:eastAsia="Arial" w:hAnsi="Arial" w:cs="Arial"/>
          <w:sz w:val="18"/>
          <w:szCs w:val="18"/>
        </w:rPr>
        <w:t xml:space="preserve"> </w:t>
      </w:r>
      <w:sdt>
        <w:sdtPr>
          <w:rPr>
            <w:rFonts w:ascii="Arial" w:hAnsi="Arial" w:cs="Arial"/>
          </w:rPr>
          <w:tag w:val="goog_rdk_72"/>
          <w:id w:val="-710033939"/>
        </w:sdtPr>
        <w:sdtEndPr/>
        <w:sdtContent>
          <w:sdt>
            <w:sdtPr>
              <w:rPr>
                <w:rFonts w:ascii="Arial" w:hAnsi="Arial" w:cs="Arial"/>
              </w:rPr>
              <w:tag w:val="goog_rdk_73"/>
              <w:id w:val="215325262"/>
              <w:showingPlcHdr/>
            </w:sdtPr>
            <w:sdtEndPr/>
            <w:sdtContent>
              <w:r w:rsidR="00AC5333" w:rsidRPr="00F844DE">
                <w:rPr>
                  <w:rFonts w:ascii="Arial" w:hAnsi="Arial" w:cs="Arial"/>
                </w:rPr>
                <w:t xml:space="preserve">     </w:t>
              </w:r>
            </w:sdtContent>
          </w:sdt>
        </w:sdtContent>
      </w:sdt>
    </w:p>
    <w:p w14:paraId="1B704239" w14:textId="77777777" w:rsidR="00933EA3" w:rsidRPr="00F844DE" w:rsidRDefault="00933EA3" w:rsidP="00933EA3">
      <w:pPr>
        <w:numPr>
          <w:ilvl w:val="1"/>
          <w:numId w:val="17"/>
        </w:numPr>
        <w:spacing w:before="120" w:after="120" w:line="240" w:lineRule="auto"/>
        <w:ind w:left="567" w:hanging="567"/>
        <w:jc w:val="both"/>
        <w:rPr>
          <w:rFonts w:ascii="Arial" w:eastAsia="Arial" w:hAnsi="Arial" w:cs="Arial"/>
          <w:sz w:val="18"/>
          <w:szCs w:val="18"/>
        </w:rPr>
      </w:pPr>
      <w:bookmarkStart w:id="12" w:name="_Ref79063072"/>
      <w:r w:rsidRPr="00F844DE">
        <w:rPr>
          <w:rFonts w:ascii="Arial" w:eastAsia="Arial" w:hAnsi="Arial" w:cs="Arial"/>
          <w:sz w:val="18"/>
          <w:szCs w:val="18"/>
        </w:rPr>
        <w:t>Predávajúci je povinný zabezpečiť s odbornou starostlivosťou všetky úkony potrebné k riadnemu dodaniu tovaru v zmysle bodu 2.5.1 tejto zmluvy do miesta plnenia. Jedná sa najmä o nasledovné povinnosti predávajúceho:</w:t>
      </w:r>
    </w:p>
    <w:p w14:paraId="3CA939FB" w14:textId="77777777" w:rsidR="00933EA3" w:rsidRPr="00F844DE" w:rsidRDefault="00933EA3" w:rsidP="00933EA3">
      <w:pPr>
        <w:numPr>
          <w:ilvl w:val="0"/>
          <w:numId w:val="27"/>
        </w:numPr>
        <w:spacing w:before="120" w:after="0" w:line="240" w:lineRule="auto"/>
        <w:jc w:val="both"/>
        <w:rPr>
          <w:rFonts w:ascii="Arial" w:eastAsia="Arial" w:hAnsi="Arial" w:cs="Arial"/>
          <w:sz w:val="18"/>
          <w:szCs w:val="18"/>
        </w:rPr>
      </w:pPr>
      <w:r w:rsidRPr="00F844DE">
        <w:rPr>
          <w:rFonts w:ascii="Arial" w:eastAsia="Arial" w:hAnsi="Arial" w:cs="Arial"/>
          <w:sz w:val="18"/>
          <w:szCs w:val="18"/>
        </w:rPr>
        <w:t>vykládka tovaru</w:t>
      </w:r>
    </w:p>
    <w:p w14:paraId="432231A4"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presun tovaru v rámci nemocnice podľa pokynov oprávnenej osoby kupujúceho</w:t>
      </w:r>
    </w:p>
    <w:p w14:paraId="11D74A28"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rozbalenie tovaru a likvidáciu obalového materiálu.</w:t>
      </w:r>
    </w:p>
    <w:p w14:paraId="0B449163" w14:textId="77777777" w:rsidR="00933EA3" w:rsidRPr="00F844DE" w:rsidRDefault="00933EA3" w:rsidP="00933EA3">
      <w:pPr>
        <w:spacing w:after="120" w:line="240" w:lineRule="auto"/>
        <w:ind w:left="567"/>
        <w:jc w:val="both"/>
        <w:rPr>
          <w:rFonts w:ascii="Arial" w:eastAsia="Arial" w:hAnsi="Arial" w:cs="Arial"/>
          <w:sz w:val="18"/>
          <w:szCs w:val="18"/>
        </w:rPr>
      </w:pPr>
      <w:r w:rsidRPr="00F844DE">
        <w:rPr>
          <w:rFonts w:ascii="Arial" w:eastAsia="Arial" w:hAnsi="Arial" w:cs="Arial"/>
          <w:sz w:val="18"/>
          <w:szCs w:val="18"/>
        </w:rPr>
        <w:t xml:space="preserve">Riadne prevzatie tovaru potvrdí kupujúci písomne podpísaním Dodacieho protokolu. V Dodacom protokole sa potvrdzuje najmä druh, množstvo, vyhotovenie a kompletnosť dodaného tovaru podľa dohodnutej technickej špecifikácie. </w:t>
      </w:r>
    </w:p>
    <w:p w14:paraId="608A46EC" w14:textId="77777777" w:rsidR="00933EA3" w:rsidRPr="00F844DE" w:rsidRDefault="00933EA3" w:rsidP="00933EA3">
      <w:pPr>
        <w:spacing w:after="120" w:line="240" w:lineRule="auto"/>
        <w:ind w:left="567"/>
        <w:jc w:val="both"/>
        <w:rPr>
          <w:rFonts w:ascii="Arial" w:eastAsia="Arial" w:hAnsi="Arial" w:cs="Arial"/>
          <w:sz w:val="18"/>
          <w:szCs w:val="18"/>
        </w:rPr>
      </w:pPr>
      <w:r w:rsidRPr="00F844DE">
        <w:rPr>
          <w:rFonts w:ascii="Arial" w:eastAsia="Arial" w:hAnsi="Arial" w:cs="Arial"/>
          <w:sz w:val="18"/>
          <w:szCs w:val="18"/>
        </w:rPr>
        <w:t>Zmluvné strany sú uzrozumené, že v špecifických prípadoch (napr. dodávanie tovaru po častiach, alebo ak nie je možné či vhodné tovar rozbaľovať skôr ako bezprostredne pred začatím inštalácie) nemusia byť v Dodacom protokole potvrdené  všetky náležitosti podľa predchádzajúcej vety. Kupujúci je preto oprávnený v takýchto špecifických prípadoch skontrolovať tovar aj po podpísaní Dodacieho protokolu, najneskôr však bezprostredne pred začatím inštalácie.</w:t>
      </w:r>
    </w:p>
    <w:bookmarkEnd w:id="12"/>
    <w:p w14:paraId="00000066" w14:textId="742CE183"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Zistenie vád tovaru podľa bodu </w:t>
      </w:r>
      <w:r w:rsidR="00012C0A" w:rsidRPr="00F844DE">
        <w:rPr>
          <w:rFonts w:ascii="Arial" w:eastAsia="Arial" w:hAnsi="Arial" w:cs="Arial"/>
          <w:sz w:val="18"/>
          <w:szCs w:val="18"/>
        </w:rPr>
        <w:fldChar w:fldCharType="begin"/>
      </w:r>
      <w:r w:rsidR="00012C0A" w:rsidRPr="00F844DE">
        <w:rPr>
          <w:rFonts w:ascii="Arial" w:eastAsia="Arial" w:hAnsi="Arial" w:cs="Arial"/>
          <w:sz w:val="18"/>
          <w:szCs w:val="18"/>
        </w:rPr>
        <w:instrText xml:space="preserve"> REF _Ref79063072 \r \h </w:instrText>
      </w:r>
      <w:r w:rsidR="00DA4270" w:rsidRPr="00F844DE">
        <w:rPr>
          <w:rFonts w:ascii="Arial" w:eastAsia="Arial" w:hAnsi="Arial" w:cs="Arial"/>
          <w:sz w:val="18"/>
          <w:szCs w:val="18"/>
        </w:rPr>
        <w:instrText xml:space="preserve"> \* MERGEFORMAT </w:instrText>
      </w:r>
      <w:r w:rsidR="00012C0A" w:rsidRPr="00F844DE">
        <w:rPr>
          <w:rFonts w:ascii="Arial" w:eastAsia="Arial" w:hAnsi="Arial" w:cs="Arial"/>
          <w:sz w:val="18"/>
          <w:szCs w:val="18"/>
        </w:rPr>
      </w:r>
      <w:r w:rsidR="00012C0A" w:rsidRPr="00F844DE">
        <w:rPr>
          <w:rFonts w:ascii="Arial" w:eastAsia="Arial" w:hAnsi="Arial" w:cs="Arial"/>
          <w:sz w:val="18"/>
          <w:szCs w:val="18"/>
        </w:rPr>
        <w:fldChar w:fldCharType="separate"/>
      </w:r>
      <w:r w:rsidR="00012C0A" w:rsidRPr="00F844DE">
        <w:rPr>
          <w:rFonts w:ascii="Arial" w:eastAsia="Arial" w:hAnsi="Arial" w:cs="Arial"/>
          <w:sz w:val="18"/>
          <w:szCs w:val="18"/>
        </w:rPr>
        <w:t>3.7</w:t>
      </w:r>
      <w:r w:rsidR="00012C0A" w:rsidRPr="00F844DE">
        <w:rPr>
          <w:rFonts w:ascii="Arial" w:eastAsia="Arial" w:hAnsi="Arial" w:cs="Arial"/>
          <w:sz w:val="18"/>
          <w:szCs w:val="18"/>
        </w:rPr>
        <w:fldChar w:fldCharType="end"/>
      </w:r>
      <w:r w:rsidRPr="00F844DE">
        <w:rPr>
          <w:rFonts w:ascii="Arial" w:eastAsia="Arial" w:hAnsi="Arial" w:cs="Arial"/>
          <w:sz w:val="18"/>
          <w:szCs w:val="18"/>
        </w:rPr>
        <w:t>. zmluvy, kupujúci oznámi kontaktnej osobe predávajúceho písomne (</w:t>
      </w:r>
      <w:proofErr w:type="spellStart"/>
      <w:r w:rsidRPr="00F844DE">
        <w:rPr>
          <w:rFonts w:ascii="Arial" w:eastAsia="Arial" w:hAnsi="Arial" w:cs="Arial"/>
          <w:sz w:val="18"/>
          <w:szCs w:val="18"/>
        </w:rPr>
        <w:t>t.j</w:t>
      </w:r>
      <w:proofErr w:type="spellEnd"/>
      <w:r w:rsidRPr="00F844DE">
        <w:rPr>
          <w:rFonts w:ascii="Arial" w:eastAsia="Arial" w:hAnsi="Arial" w:cs="Arial"/>
          <w:sz w:val="18"/>
          <w:szCs w:val="18"/>
        </w:rPr>
        <w:t>. reklamácia tovaru).</w:t>
      </w:r>
    </w:p>
    <w:p w14:paraId="00000067" w14:textId="77777777" w:rsidR="00261205" w:rsidRPr="00F844DE" w:rsidRDefault="00B566FE">
      <w:pPr>
        <w:spacing w:before="120" w:after="120" w:line="240" w:lineRule="auto"/>
        <w:ind w:left="567"/>
        <w:jc w:val="both"/>
        <w:rPr>
          <w:rFonts w:ascii="Arial" w:eastAsia="Arial" w:hAnsi="Arial" w:cs="Arial"/>
          <w:sz w:val="18"/>
          <w:szCs w:val="18"/>
        </w:rPr>
      </w:pPr>
      <w:r w:rsidRPr="00F844DE">
        <w:rPr>
          <w:rFonts w:ascii="Arial" w:eastAsia="Arial" w:hAnsi="Arial" w:cs="Arial"/>
          <w:sz w:val="18"/>
          <w:szCs w:val="18"/>
        </w:rPr>
        <w:t>Kontaktná osoba za predávajúceho je: ...............................</w:t>
      </w:r>
    </w:p>
    <w:p w14:paraId="00000068" w14:textId="636F3D79" w:rsidR="00261205" w:rsidRPr="00F844DE" w:rsidRDefault="00B566FE">
      <w:pPr>
        <w:spacing w:before="60" w:after="60" w:line="240" w:lineRule="auto"/>
        <w:ind w:left="567"/>
        <w:jc w:val="both"/>
        <w:rPr>
          <w:rFonts w:ascii="Arial" w:eastAsia="Arial" w:hAnsi="Arial" w:cs="Arial"/>
          <w:sz w:val="18"/>
          <w:szCs w:val="18"/>
        </w:rPr>
      </w:pPr>
      <w:r w:rsidRPr="00F844DE">
        <w:rPr>
          <w:rFonts w:ascii="Arial" w:eastAsia="Arial" w:hAnsi="Arial" w:cs="Arial"/>
          <w:color w:val="000000"/>
          <w:sz w:val="18"/>
          <w:szCs w:val="18"/>
        </w:rPr>
        <w:t>Kontaktná osoba za kupujúceho je:    ...............................</w:t>
      </w:r>
      <w:r w:rsidRPr="00F844DE">
        <w:rPr>
          <w:rFonts w:ascii="Arial" w:eastAsia="Arial" w:hAnsi="Arial" w:cs="Arial"/>
          <w:sz w:val="18"/>
          <w:szCs w:val="18"/>
        </w:rPr>
        <w:t xml:space="preserve">, manažér prevádzky, tel.: ..............................., </w:t>
      </w:r>
    </w:p>
    <w:p w14:paraId="00000069" w14:textId="43E63998" w:rsidR="00261205" w:rsidRPr="00F844DE" w:rsidRDefault="00A87199">
      <w:pPr>
        <w:spacing w:before="60" w:after="60" w:line="240" w:lineRule="auto"/>
        <w:ind w:left="567"/>
        <w:jc w:val="both"/>
        <w:rPr>
          <w:rFonts w:ascii="Arial" w:eastAsia="Arial" w:hAnsi="Arial" w:cs="Arial"/>
          <w:sz w:val="18"/>
          <w:szCs w:val="18"/>
        </w:rPr>
      </w:pPr>
      <w:sdt>
        <w:sdtPr>
          <w:rPr>
            <w:rFonts w:ascii="Arial" w:hAnsi="Arial" w:cs="Arial"/>
          </w:rPr>
          <w:tag w:val="goog_rdk_86"/>
          <w:id w:val="1107700055"/>
        </w:sdtPr>
        <w:sdtEndPr/>
        <w:sdtContent>
          <w:r w:rsidR="00B566FE" w:rsidRPr="00F844DE">
            <w:rPr>
              <w:rFonts w:ascii="Arial" w:eastAsia="Arial" w:hAnsi="Arial" w:cs="Arial"/>
              <w:sz w:val="18"/>
              <w:szCs w:val="18"/>
            </w:rPr>
            <w:t xml:space="preserve">e-mail: </w:t>
          </w:r>
        </w:sdtContent>
      </w:sdt>
      <w:r w:rsidR="00B566FE" w:rsidRPr="00F844DE">
        <w:rPr>
          <w:rFonts w:ascii="Arial" w:eastAsia="Arial" w:hAnsi="Arial" w:cs="Arial"/>
          <w:sz w:val="18"/>
          <w:szCs w:val="18"/>
        </w:rPr>
        <w:t>...............................</w:t>
      </w:r>
      <w:sdt>
        <w:sdtPr>
          <w:rPr>
            <w:rFonts w:ascii="Arial" w:hAnsi="Arial" w:cs="Arial"/>
          </w:rPr>
          <w:tag w:val="goog_rdk_88"/>
          <w:id w:val="-1428344526"/>
        </w:sdtPr>
        <w:sdtEndPr/>
        <w:sdtContent>
          <w:sdt>
            <w:sdtPr>
              <w:rPr>
                <w:rFonts w:ascii="Arial" w:hAnsi="Arial" w:cs="Arial"/>
              </w:rPr>
              <w:tag w:val="goog_rdk_89"/>
              <w:id w:val="-740174720"/>
              <w:showingPlcHdr/>
            </w:sdtPr>
            <w:sdtEndPr/>
            <w:sdtContent>
              <w:r w:rsidR="00C56A25" w:rsidRPr="00F844DE">
                <w:rPr>
                  <w:rFonts w:ascii="Arial" w:hAnsi="Arial" w:cs="Arial"/>
                </w:rPr>
                <w:t xml:space="preserve">     </w:t>
              </w:r>
            </w:sdtContent>
          </w:sdt>
        </w:sdtContent>
      </w:sdt>
    </w:p>
    <w:p w14:paraId="0000006A" w14:textId="77777777" w:rsidR="00261205" w:rsidRPr="00F844DE" w:rsidRDefault="00261205">
      <w:pPr>
        <w:spacing w:after="0" w:line="240" w:lineRule="auto"/>
        <w:ind w:left="360" w:right="1522"/>
        <w:jc w:val="both"/>
        <w:rPr>
          <w:rFonts w:ascii="Arial" w:eastAsia="Arial" w:hAnsi="Arial" w:cs="Arial"/>
          <w:sz w:val="18"/>
          <w:szCs w:val="18"/>
        </w:rPr>
      </w:pPr>
    </w:p>
    <w:p w14:paraId="0000006B" w14:textId="352F1EC7" w:rsidR="00261205" w:rsidRPr="00F844DE" w:rsidRDefault="00B566FE" w:rsidP="00D3313C">
      <w:pPr>
        <w:numPr>
          <w:ilvl w:val="1"/>
          <w:numId w:val="17"/>
        </w:numPr>
        <w:spacing w:before="120" w:after="120" w:line="240" w:lineRule="auto"/>
        <w:ind w:left="567" w:hanging="567"/>
        <w:jc w:val="both"/>
        <w:rPr>
          <w:rFonts w:ascii="Arial" w:eastAsia="Arial" w:hAnsi="Arial" w:cs="Arial"/>
          <w:sz w:val="18"/>
          <w:szCs w:val="18"/>
        </w:rPr>
      </w:pPr>
      <w:bookmarkStart w:id="13" w:name="_Ref79068716"/>
      <w:r w:rsidRPr="00F844DE">
        <w:rPr>
          <w:rFonts w:ascii="Arial" w:eastAsia="Arial" w:hAnsi="Arial" w:cs="Arial"/>
          <w:sz w:val="18"/>
          <w:szCs w:val="18"/>
        </w:rPr>
        <w:t>Kupujúci je oprávnený odmietnuť prevzatie tovaru, ak technické a úžitkové parametre dodaného tovaru nezodpovedajú dohodnutej technickej špecifikácií tovaru  podľa Prílohy č. 1 zmluvy. Technická špecifikácia tovaru dohodnutá v tejto zmluve musí byť zhodná s tovarom uvedeným v ponuke predloženej predávajúcim vo verejnom obstarávaní</w:t>
      </w:r>
      <w:r w:rsidR="003B0F6E" w:rsidRPr="00F844DE">
        <w:rPr>
          <w:rFonts w:ascii="Arial" w:eastAsia="Arial" w:hAnsi="Arial" w:cs="Arial"/>
          <w:sz w:val="18"/>
          <w:szCs w:val="18"/>
        </w:rPr>
        <w:t>, uvedeným nie je dotknuté znenie Čl. 2 bodu 2.15 tejto zmluvy</w:t>
      </w:r>
      <w:r w:rsidRPr="00F844DE">
        <w:rPr>
          <w:rFonts w:ascii="Arial" w:eastAsia="Arial" w:hAnsi="Arial" w:cs="Arial"/>
          <w:sz w:val="18"/>
          <w:szCs w:val="18"/>
        </w:rPr>
        <w:t xml:space="preserve">. Porušenie tejto zmluvnej povinnosti sa považuje za podstatné porušenie zmluvy a zakladá právo na odstúpenie od zmluvy podľa bodu </w:t>
      </w:r>
      <w:r w:rsidR="00012C0A" w:rsidRPr="00F844DE">
        <w:rPr>
          <w:rFonts w:ascii="Arial" w:eastAsia="Arial" w:hAnsi="Arial" w:cs="Arial"/>
          <w:sz w:val="18"/>
          <w:szCs w:val="18"/>
        </w:rPr>
        <w:fldChar w:fldCharType="begin"/>
      </w:r>
      <w:r w:rsidR="00012C0A" w:rsidRPr="00F844DE">
        <w:rPr>
          <w:rFonts w:ascii="Arial" w:eastAsia="Arial" w:hAnsi="Arial" w:cs="Arial"/>
          <w:sz w:val="18"/>
          <w:szCs w:val="18"/>
        </w:rPr>
        <w:instrText xml:space="preserve"> REF _Ref79063161 \r \h </w:instrText>
      </w:r>
      <w:r w:rsidR="00DA4270" w:rsidRPr="00F844DE">
        <w:rPr>
          <w:rFonts w:ascii="Arial" w:eastAsia="Arial" w:hAnsi="Arial" w:cs="Arial"/>
          <w:sz w:val="18"/>
          <w:szCs w:val="18"/>
        </w:rPr>
        <w:instrText xml:space="preserve"> \* MERGEFORMAT </w:instrText>
      </w:r>
      <w:r w:rsidR="00012C0A" w:rsidRPr="00F844DE">
        <w:rPr>
          <w:rFonts w:ascii="Arial" w:eastAsia="Arial" w:hAnsi="Arial" w:cs="Arial"/>
          <w:sz w:val="18"/>
          <w:szCs w:val="18"/>
        </w:rPr>
      </w:r>
      <w:r w:rsidR="00012C0A" w:rsidRPr="00F844DE">
        <w:rPr>
          <w:rFonts w:ascii="Arial" w:eastAsia="Arial" w:hAnsi="Arial" w:cs="Arial"/>
          <w:sz w:val="18"/>
          <w:szCs w:val="18"/>
        </w:rPr>
        <w:fldChar w:fldCharType="separate"/>
      </w:r>
      <w:r w:rsidR="00012C0A" w:rsidRPr="00F844DE">
        <w:rPr>
          <w:rFonts w:ascii="Arial" w:eastAsia="Arial" w:hAnsi="Arial" w:cs="Arial"/>
          <w:sz w:val="18"/>
          <w:szCs w:val="18"/>
        </w:rPr>
        <w:t>8.3</w:t>
      </w:r>
      <w:r w:rsidR="00012C0A" w:rsidRPr="00F844DE">
        <w:rPr>
          <w:rFonts w:ascii="Arial" w:eastAsia="Arial" w:hAnsi="Arial" w:cs="Arial"/>
          <w:sz w:val="18"/>
          <w:szCs w:val="18"/>
        </w:rPr>
        <w:fldChar w:fldCharType="end"/>
      </w:r>
      <w:r w:rsidRPr="00F844DE">
        <w:rPr>
          <w:rFonts w:ascii="Arial" w:eastAsia="Arial" w:hAnsi="Arial" w:cs="Arial"/>
          <w:sz w:val="18"/>
          <w:szCs w:val="18"/>
        </w:rPr>
        <w:t>. zmluvy.</w:t>
      </w:r>
      <w:bookmarkEnd w:id="13"/>
    </w:p>
    <w:p w14:paraId="0000006D" w14:textId="74D23EE8" w:rsidR="00261205" w:rsidRPr="00F844DE" w:rsidRDefault="00B566FE" w:rsidP="00D3313C">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Zaškolenie zamestnancov kupujúceho týkajúce sa obsluhy tovaru je predávajúci povinný realizovať pri uvedení tovaru do prevádzky v mieste dodania, resp. inštalácie</w:t>
      </w:r>
      <w:r w:rsidR="009E1540" w:rsidRPr="00F844DE">
        <w:rPr>
          <w:rFonts w:ascii="Arial" w:eastAsia="Arial" w:hAnsi="Arial" w:cs="Arial"/>
          <w:sz w:val="18"/>
          <w:szCs w:val="18"/>
        </w:rPr>
        <w:t xml:space="preserve">, najneskôr však v lehote uvedenej v Prílohe </w:t>
      </w:r>
      <w:r w:rsidR="009E1540" w:rsidRPr="00F844DE">
        <w:rPr>
          <w:rFonts w:ascii="Arial" w:eastAsia="Arial" w:hAnsi="Arial" w:cs="Arial"/>
          <w:sz w:val="18"/>
          <w:szCs w:val="18"/>
        </w:rPr>
        <w:lastRenderedPageBreak/>
        <w:t>č. 4 tejto zmluvy,</w:t>
      </w:r>
      <w:r w:rsidRPr="00F844DE">
        <w:rPr>
          <w:rFonts w:ascii="Arial" w:eastAsia="Arial" w:hAnsi="Arial" w:cs="Arial"/>
          <w:sz w:val="18"/>
          <w:szCs w:val="18"/>
        </w:rPr>
        <w:t xml:space="preserve"> ak sa zmluvné strany nedohodnú inak</w:t>
      </w:r>
      <w:r w:rsidR="00675560" w:rsidRPr="00F844DE">
        <w:rPr>
          <w:rFonts w:ascii="Arial" w:eastAsia="Arial" w:hAnsi="Arial" w:cs="Arial"/>
          <w:sz w:val="18"/>
          <w:szCs w:val="18"/>
        </w:rPr>
        <w:t>, napr. z dôvodu prijatých platných epidemiologických opatrení, príp. z iných relevantných dôvodov</w:t>
      </w:r>
      <w:r w:rsidRPr="00F844DE">
        <w:rPr>
          <w:rFonts w:ascii="Arial" w:eastAsia="Arial" w:hAnsi="Arial" w:cs="Arial"/>
          <w:sz w:val="18"/>
          <w:szCs w:val="18"/>
        </w:rPr>
        <w:t>. O zaškolení spíšu zmluvné strany Protokol o</w:t>
      </w:r>
      <w:r w:rsidR="00E11CD5" w:rsidRPr="00F844DE">
        <w:rPr>
          <w:rFonts w:ascii="Arial" w:eastAsia="Arial" w:hAnsi="Arial" w:cs="Arial"/>
          <w:sz w:val="18"/>
          <w:szCs w:val="18"/>
        </w:rPr>
        <w:t> </w:t>
      </w:r>
      <w:r w:rsidRPr="00F844DE">
        <w:rPr>
          <w:rFonts w:ascii="Arial" w:eastAsia="Arial" w:hAnsi="Arial" w:cs="Arial"/>
          <w:sz w:val="18"/>
          <w:szCs w:val="18"/>
        </w:rPr>
        <w:t>zaškolení</w:t>
      </w:r>
      <w:r w:rsidR="00E11CD5" w:rsidRPr="00F844DE">
        <w:rPr>
          <w:rFonts w:ascii="Arial" w:eastAsia="Arial" w:hAnsi="Arial" w:cs="Arial"/>
          <w:sz w:val="18"/>
          <w:szCs w:val="18"/>
        </w:rPr>
        <w:t xml:space="preserve"> bezprostredne po vykonaní zaškolenia určených zamestnancov kupujúceho</w:t>
      </w:r>
      <w:r w:rsidRPr="00F844DE">
        <w:rPr>
          <w:rFonts w:ascii="Arial" w:eastAsia="Arial" w:hAnsi="Arial" w:cs="Arial"/>
          <w:sz w:val="18"/>
          <w:szCs w:val="18"/>
        </w:rPr>
        <w:t>.</w:t>
      </w:r>
    </w:p>
    <w:p w14:paraId="4B9B2E40" w14:textId="77777777" w:rsidR="00933EA3" w:rsidRPr="00F844DE" w:rsidRDefault="00933EA3" w:rsidP="00933EA3">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Vlastnícke právo a nebezpečenstvo škody na tovare prechádza na kupujúceho dňom podpísania Preberacieho protokolu zo strany kupujúceho. </w:t>
      </w:r>
    </w:p>
    <w:p w14:paraId="0000006F"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4</w:t>
      </w:r>
    </w:p>
    <w:p w14:paraId="00000070"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Kúpna cena a platobné podmienky</w:t>
      </w:r>
    </w:p>
    <w:p w14:paraId="00000071" w14:textId="77777777" w:rsidR="00261205" w:rsidRPr="00F844DE" w:rsidRDefault="00B566FE">
      <w:pPr>
        <w:numPr>
          <w:ilvl w:val="1"/>
          <w:numId w:val="6"/>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Kupujúci neposkytne predávajúcemu preddavok ani zálohu na tovar podľa tejto zmluvy.</w:t>
      </w:r>
    </w:p>
    <w:p w14:paraId="00000072" w14:textId="6582AD64" w:rsidR="00261205" w:rsidRPr="00F844DE" w:rsidRDefault="00B566FE">
      <w:pPr>
        <w:numPr>
          <w:ilvl w:val="1"/>
          <w:numId w:val="6"/>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Kúpna cena tovaru, vrátane rozpisu jednotlivých položiek tovaru (v prípade, ak je to relevantné), je stanovená vzájomnou dohodou zmluvných strán podľa zákona č. 18/1996 Z. z. o cenách v znení neskorších predpisov, vyhlášky MF SR č.</w:t>
      </w:r>
      <w:r w:rsidR="00E617A2" w:rsidRPr="00F844DE">
        <w:rPr>
          <w:rFonts w:ascii="Arial" w:eastAsia="Arial" w:hAnsi="Arial" w:cs="Arial"/>
          <w:sz w:val="18"/>
          <w:szCs w:val="18"/>
        </w:rPr>
        <w:t xml:space="preserve"> </w:t>
      </w:r>
      <w:r w:rsidRPr="00F844DE">
        <w:rPr>
          <w:rFonts w:ascii="Arial" w:eastAsia="Arial" w:hAnsi="Arial" w:cs="Arial"/>
          <w:sz w:val="18"/>
          <w:szCs w:val="18"/>
        </w:rPr>
        <w:t xml:space="preserve">87/1996 </w:t>
      </w:r>
      <w:proofErr w:type="spellStart"/>
      <w:r w:rsidRPr="00F844DE">
        <w:rPr>
          <w:rFonts w:ascii="Arial" w:eastAsia="Arial" w:hAnsi="Arial" w:cs="Arial"/>
          <w:sz w:val="18"/>
          <w:szCs w:val="18"/>
        </w:rPr>
        <w:t>Z.z</w:t>
      </w:r>
      <w:proofErr w:type="spellEnd"/>
      <w:r w:rsidRPr="00F844DE">
        <w:rPr>
          <w:rFonts w:ascii="Arial" w:eastAsia="Arial" w:hAnsi="Arial" w:cs="Arial"/>
          <w:sz w:val="18"/>
          <w:szCs w:val="18"/>
        </w:rPr>
        <w:t xml:space="preserve">., ktorou sa vykonáva zákon NR SR č.18/1996 </w:t>
      </w:r>
      <w:proofErr w:type="spellStart"/>
      <w:r w:rsidRPr="00F844DE">
        <w:rPr>
          <w:rFonts w:ascii="Arial" w:eastAsia="Arial" w:hAnsi="Arial" w:cs="Arial"/>
          <w:sz w:val="18"/>
          <w:szCs w:val="18"/>
        </w:rPr>
        <w:t>Z.z</w:t>
      </w:r>
      <w:proofErr w:type="spellEnd"/>
      <w:r w:rsidRPr="00F844DE">
        <w:rPr>
          <w:rFonts w:ascii="Arial" w:eastAsia="Arial" w:hAnsi="Arial" w:cs="Arial"/>
          <w:sz w:val="18"/>
          <w:szCs w:val="18"/>
        </w:rPr>
        <w:t xml:space="preserve">. o cenách v znení neskorších predpisov a je uvedená v Prílohe č. 2 – Súhrnná cenové ponuka, ktorá tvorí nedeliteľnú súčasť tejto zmluvy. </w:t>
      </w:r>
    </w:p>
    <w:p w14:paraId="00000073" w14:textId="77777777" w:rsidR="00261205" w:rsidRPr="00F844DE"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Kúpna cena podľa tohto článku zmluvy je cenou za nový kompletne funkčný tovar bez akýchkoľvek právnych a faktických vád. V kúpnej cene je zahrnuté: </w:t>
      </w:r>
    </w:p>
    <w:p w14:paraId="00000074" w14:textId="31FC95C4" w:rsidR="00261205" w:rsidRPr="00F844DE" w:rsidRDefault="004D4035">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0" w:line="240" w:lineRule="auto"/>
        <w:jc w:val="both"/>
        <w:rPr>
          <w:rFonts w:ascii="Arial" w:eastAsia="Arial" w:hAnsi="Arial" w:cs="Arial"/>
          <w:sz w:val="18"/>
          <w:szCs w:val="18"/>
        </w:rPr>
      </w:pPr>
      <w:r w:rsidRPr="00F844DE">
        <w:rPr>
          <w:rFonts w:ascii="Arial" w:eastAsia="Arial" w:hAnsi="Arial" w:cs="Arial"/>
          <w:sz w:val="18"/>
          <w:szCs w:val="18"/>
        </w:rPr>
        <w:t>kompletné dodanie tovaru do miesta plnenia</w:t>
      </w:r>
      <w:r w:rsidR="00DA4270" w:rsidRPr="00F844DE">
        <w:rPr>
          <w:rFonts w:ascii="Arial" w:eastAsia="Arial" w:hAnsi="Arial" w:cs="Arial"/>
          <w:sz w:val="18"/>
          <w:szCs w:val="18"/>
        </w:rPr>
        <w:t xml:space="preserve"> vrátane </w:t>
      </w:r>
      <w:r w:rsidRPr="00F844DE">
        <w:rPr>
          <w:rFonts w:ascii="Arial" w:eastAsia="Arial" w:hAnsi="Arial" w:cs="Arial"/>
          <w:sz w:val="18"/>
          <w:szCs w:val="18"/>
        </w:rPr>
        <w:t xml:space="preserve">poskytnutia </w:t>
      </w:r>
      <w:r w:rsidR="00DA4270" w:rsidRPr="00F844DE">
        <w:rPr>
          <w:rFonts w:ascii="Arial" w:eastAsia="Arial" w:hAnsi="Arial" w:cs="Arial"/>
          <w:sz w:val="18"/>
          <w:szCs w:val="18"/>
        </w:rPr>
        <w:t>služieb</w:t>
      </w:r>
      <w:r w:rsidRPr="00F844DE">
        <w:rPr>
          <w:rFonts w:ascii="Arial" w:eastAsia="Arial" w:hAnsi="Arial" w:cs="Arial"/>
          <w:sz w:val="18"/>
          <w:szCs w:val="18"/>
        </w:rPr>
        <w:t xml:space="preserve"> s tým spojených, a to v súlade</w:t>
      </w:r>
      <w:r w:rsidR="00DA4270" w:rsidRPr="00F844DE">
        <w:rPr>
          <w:rFonts w:ascii="Arial" w:eastAsia="Arial" w:hAnsi="Arial" w:cs="Arial"/>
          <w:sz w:val="18"/>
          <w:szCs w:val="18"/>
        </w:rPr>
        <w:t xml:space="preserve"> </w:t>
      </w:r>
      <w:r w:rsidRPr="00F844DE">
        <w:rPr>
          <w:rFonts w:ascii="Arial" w:eastAsia="Arial" w:hAnsi="Arial" w:cs="Arial"/>
          <w:sz w:val="18"/>
          <w:szCs w:val="18"/>
        </w:rPr>
        <w:t xml:space="preserve">s Čl. 2 </w:t>
      </w:r>
      <w:r w:rsidR="00DA4270" w:rsidRPr="00F844DE">
        <w:rPr>
          <w:rFonts w:ascii="Arial" w:eastAsia="Arial" w:hAnsi="Arial" w:cs="Arial"/>
          <w:sz w:val="18"/>
          <w:szCs w:val="18"/>
        </w:rPr>
        <w:t>bodo</w:t>
      </w:r>
      <w:r w:rsidRPr="00F844DE">
        <w:rPr>
          <w:rFonts w:ascii="Arial" w:eastAsia="Arial" w:hAnsi="Arial" w:cs="Arial"/>
          <w:sz w:val="18"/>
          <w:szCs w:val="18"/>
        </w:rPr>
        <w:t>m</w:t>
      </w:r>
      <w:r w:rsidR="00DA4270" w:rsidRPr="00F844DE">
        <w:rPr>
          <w:rFonts w:ascii="Arial" w:eastAsia="Arial" w:hAnsi="Arial" w:cs="Arial"/>
          <w:sz w:val="18"/>
          <w:szCs w:val="18"/>
        </w:rPr>
        <w:t xml:space="preserve"> </w:t>
      </w:r>
      <w:r w:rsidR="00DA4270" w:rsidRPr="00F844DE">
        <w:rPr>
          <w:rFonts w:ascii="Arial" w:eastAsia="Arial" w:hAnsi="Arial" w:cs="Arial"/>
          <w:sz w:val="18"/>
          <w:szCs w:val="18"/>
        </w:rPr>
        <w:fldChar w:fldCharType="begin"/>
      </w:r>
      <w:r w:rsidR="00DA4270" w:rsidRPr="00F844DE">
        <w:rPr>
          <w:rFonts w:ascii="Arial" w:eastAsia="Arial" w:hAnsi="Arial" w:cs="Arial"/>
          <w:sz w:val="18"/>
          <w:szCs w:val="18"/>
        </w:rPr>
        <w:instrText xml:space="preserve"> REF _Ref79064387 \r \h  \* MERGEFORMAT </w:instrText>
      </w:r>
      <w:r w:rsidR="00DA4270" w:rsidRPr="00F844DE">
        <w:rPr>
          <w:rFonts w:ascii="Arial" w:eastAsia="Arial" w:hAnsi="Arial" w:cs="Arial"/>
          <w:sz w:val="18"/>
          <w:szCs w:val="18"/>
        </w:rPr>
      </w:r>
      <w:r w:rsidR="00DA4270" w:rsidRPr="00F844DE">
        <w:rPr>
          <w:rFonts w:ascii="Arial" w:eastAsia="Arial" w:hAnsi="Arial" w:cs="Arial"/>
          <w:sz w:val="18"/>
          <w:szCs w:val="18"/>
        </w:rPr>
        <w:fldChar w:fldCharType="separate"/>
      </w:r>
      <w:r w:rsidR="00DA4270" w:rsidRPr="00F844DE">
        <w:rPr>
          <w:rFonts w:ascii="Arial" w:eastAsia="Arial" w:hAnsi="Arial" w:cs="Arial"/>
          <w:sz w:val="18"/>
          <w:szCs w:val="18"/>
        </w:rPr>
        <w:t>2.5</w:t>
      </w:r>
      <w:r w:rsidR="00DA4270" w:rsidRPr="00F844DE">
        <w:rPr>
          <w:rFonts w:ascii="Arial" w:eastAsia="Arial" w:hAnsi="Arial" w:cs="Arial"/>
          <w:sz w:val="18"/>
          <w:szCs w:val="18"/>
        </w:rPr>
        <w:fldChar w:fldCharType="end"/>
      </w:r>
      <w:r w:rsidR="00DA4270" w:rsidRPr="00F844DE">
        <w:rPr>
          <w:rFonts w:ascii="Arial" w:eastAsia="Arial" w:hAnsi="Arial" w:cs="Arial"/>
          <w:sz w:val="18"/>
          <w:szCs w:val="18"/>
        </w:rPr>
        <w:t>. a</w:t>
      </w:r>
      <w:r w:rsidRPr="00F844DE">
        <w:rPr>
          <w:rFonts w:ascii="Arial" w:eastAsia="Arial" w:hAnsi="Arial" w:cs="Arial"/>
          <w:sz w:val="18"/>
          <w:szCs w:val="18"/>
        </w:rPr>
        <w:t xml:space="preserve"> Čl. 3 bodom </w:t>
      </w:r>
      <w:r w:rsidR="00DA4270" w:rsidRPr="00F844DE">
        <w:rPr>
          <w:rFonts w:ascii="Arial" w:eastAsia="Arial" w:hAnsi="Arial" w:cs="Arial"/>
          <w:sz w:val="18"/>
          <w:szCs w:val="18"/>
        </w:rPr>
        <w:fldChar w:fldCharType="begin"/>
      </w:r>
      <w:r w:rsidR="00DA4270" w:rsidRPr="00F844DE">
        <w:rPr>
          <w:rFonts w:ascii="Arial" w:eastAsia="Arial" w:hAnsi="Arial" w:cs="Arial"/>
          <w:sz w:val="18"/>
          <w:szCs w:val="18"/>
        </w:rPr>
        <w:instrText xml:space="preserve"> REF _Ref79063072 \r \h  \* MERGEFORMAT </w:instrText>
      </w:r>
      <w:r w:rsidR="00DA4270" w:rsidRPr="00F844DE">
        <w:rPr>
          <w:rFonts w:ascii="Arial" w:eastAsia="Arial" w:hAnsi="Arial" w:cs="Arial"/>
          <w:sz w:val="18"/>
          <w:szCs w:val="18"/>
        </w:rPr>
      </w:r>
      <w:r w:rsidR="00DA4270" w:rsidRPr="00F844DE">
        <w:rPr>
          <w:rFonts w:ascii="Arial" w:eastAsia="Arial" w:hAnsi="Arial" w:cs="Arial"/>
          <w:sz w:val="18"/>
          <w:szCs w:val="18"/>
        </w:rPr>
        <w:fldChar w:fldCharType="separate"/>
      </w:r>
      <w:r w:rsidR="00DA4270" w:rsidRPr="00F844DE">
        <w:rPr>
          <w:rFonts w:ascii="Arial" w:eastAsia="Arial" w:hAnsi="Arial" w:cs="Arial"/>
          <w:sz w:val="18"/>
          <w:szCs w:val="18"/>
        </w:rPr>
        <w:t>3.7</w:t>
      </w:r>
      <w:r w:rsidR="00DA4270" w:rsidRPr="00F844DE">
        <w:rPr>
          <w:rFonts w:ascii="Arial" w:eastAsia="Arial" w:hAnsi="Arial" w:cs="Arial"/>
          <w:sz w:val="18"/>
          <w:szCs w:val="18"/>
        </w:rPr>
        <w:fldChar w:fldCharType="end"/>
      </w:r>
      <w:r w:rsidR="00DA4270" w:rsidRPr="00F844DE">
        <w:rPr>
          <w:rFonts w:ascii="Arial" w:eastAsia="Arial" w:hAnsi="Arial" w:cs="Arial"/>
          <w:sz w:val="18"/>
          <w:szCs w:val="18"/>
        </w:rPr>
        <w:t xml:space="preserve">. </w:t>
      </w:r>
      <w:r w:rsidRPr="00F844DE">
        <w:rPr>
          <w:rFonts w:ascii="Arial" w:eastAsia="Arial" w:hAnsi="Arial" w:cs="Arial"/>
          <w:sz w:val="18"/>
          <w:szCs w:val="18"/>
        </w:rPr>
        <w:t>tejto zmluvy, príp. ďalšími súvisiacimi ustanoveniami tejto zmluvy</w:t>
      </w:r>
      <w:r w:rsidR="00B566FE" w:rsidRPr="00F844DE">
        <w:rPr>
          <w:rFonts w:ascii="Arial" w:eastAsia="Arial" w:hAnsi="Arial" w:cs="Arial"/>
          <w:sz w:val="18"/>
          <w:szCs w:val="18"/>
        </w:rPr>
        <w:t xml:space="preserve">, </w:t>
      </w:r>
    </w:p>
    <w:p w14:paraId="00000078" w14:textId="75BABCEB" w:rsidR="00261205" w:rsidRPr="00F844DE" w:rsidRDefault="00B566FE" w:rsidP="00DA4270">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sidRPr="00F844DE">
        <w:rPr>
          <w:rFonts w:ascii="Arial" w:eastAsia="Arial" w:hAnsi="Arial" w:cs="Arial"/>
          <w:sz w:val="18"/>
          <w:szCs w:val="18"/>
        </w:rPr>
        <w:t xml:space="preserve">predloženie </w:t>
      </w:r>
      <w:r w:rsidR="00E617A2" w:rsidRPr="00F844DE">
        <w:rPr>
          <w:rFonts w:ascii="Arial" w:eastAsia="Arial" w:hAnsi="Arial" w:cs="Arial"/>
          <w:sz w:val="18"/>
          <w:szCs w:val="18"/>
        </w:rPr>
        <w:t xml:space="preserve">príslušných </w:t>
      </w:r>
      <w:r w:rsidR="00DA4270" w:rsidRPr="00F844DE">
        <w:rPr>
          <w:rFonts w:ascii="Arial" w:eastAsia="Arial" w:hAnsi="Arial" w:cs="Arial"/>
          <w:sz w:val="18"/>
          <w:szCs w:val="18"/>
        </w:rPr>
        <w:t xml:space="preserve">dokladov a dokumentov </w:t>
      </w:r>
      <w:r w:rsidRPr="00F844DE">
        <w:rPr>
          <w:rFonts w:ascii="Arial" w:eastAsia="Arial" w:hAnsi="Arial" w:cs="Arial"/>
          <w:sz w:val="18"/>
          <w:szCs w:val="18"/>
        </w:rPr>
        <w:t xml:space="preserve">k tovaru v zmysle Článku 2 bodu 2.6 zmluvy, </w:t>
      </w:r>
    </w:p>
    <w:p w14:paraId="00000079" w14:textId="77777777" w:rsidR="00261205" w:rsidRPr="00F844DE"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sidRPr="00F844DE">
        <w:rPr>
          <w:rFonts w:ascii="Arial" w:eastAsia="Arial" w:hAnsi="Arial" w:cs="Arial"/>
          <w:sz w:val="18"/>
          <w:szCs w:val="18"/>
        </w:rPr>
        <w:t xml:space="preserve">komplexné zabezpečenie služieb počas trvania záručnej doby, </w:t>
      </w:r>
    </w:p>
    <w:p w14:paraId="0000007A" w14:textId="2263AFC0" w:rsidR="00261205" w:rsidRPr="00F844DE" w:rsidRDefault="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ak to povaha tovaru a/alebo výrobca tovaru a/alebo záručné podmienky vyžadujú: </w:t>
      </w:r>
      <w:r w:rsidR="00B566FE" w:rsidRPr="00F844DE">
        <w:rPr>
          <w:rFonts w:ascii="Arial" w:eastAsia="Arial" w:hAnsi="Arial" w:cs="Arial"/>
          <w:sz w:val="18"/>
          <w:szCs w:val="18"/>
        </w:rPr>
        <w:t>pravidelné odborné profylaktické prehliadky v intervale 1x ročne počas trvania záručnej doby</w:t>
      </w:r>
    </w:p>
    <w:p w14:paraId="0000007B" w14:textId="77777777" w:rsidR="00261205" w:rsidRPr="00F844DE"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sidRPr="00F844DE">
        <w:rPr>
          <w:rFonts w:ascii="Arial" w:eastAsia="Arial" w:hAnsi="Arial" w:cs="Arial"/>
          <w:sz w:val="18"/>
          <w:szCs w:val="18"/>
        </w:rPr>
        <w:t xml:space="preserve">odmena za licencie a ďalšie náklady predávajúceho v súvislosti s dodaním tovaru resp. poskytovaním služieb podľa tejto zmluvy.  </w:t>
      </w:r>
    </w:p>
    <w:p w14:paraId="0000007C" w14:textId="7F3C4A04"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b/>
          <w:sz w:val="18"/>
          <w:szCs w:val="18"/>
        </w:rPr>
        <w:t>Celková cena za celý predmet plnenia zmluvy je vo výške:  ......................................... EUR bez DPH</w:t>
      </w:r>
      <w:r w:rsidRPr="00F844DE">
        <w:rPr>
          <w:rFonts w:ascii="Arial" w:eastAsia="Arial" w:hAnsi="Arial" w:cs="Arial"/>
          <w:b/>
          <w:sz w:val="18"/>
          <w:szCs w:val="18"/>
          <w:vertAlign w:val="superscript"/>
        </w:rPr>
        <w:footnoteReference w:id="3"/>
      </w:r>
      <w:r w:rsidRPr="00F844DE">
        <w:rPr>
          <w:rFonts w:ascii="Arial" w:eastAsia="Arial" w:hAnsi="Arial" w:cs="Arial"/>
          <w:b/>
          <w:sz w:val="18"/>
          <w:szCs w:val="18"/>
        </w:rPr>
        <w:t xml:space="preserve">, slovom:........................................ EUR bez DPH, </w:t>
      </w:r>
      <w:proofErr w:type="spellStart"/>
      <w:r w:rsidRPr="00F844DE">
        <w:rPr>
          <w:rFonts w:ascii="Arial" w:eastAsia="Arial" w:hAnsi="Arial" w:cs="Arial"/>
          <w:b/>
          <w:sz w:val="18"/>
          <w:szCs w:val="18"/>
        </w:rPr>
        <w:t>t.j</w:t>
      </w:r>
      <w:proofErr w:type="spellEnd"/>
      <w:r w:rsidRPr="00F844DE">
        <w:rPr>
          <w:rFonts w:ascii="Arial" w:eastAsia="Arial" w:hAnsi="Arial" w:cs="Arial"/>
          <w:b/>
          <w:sz w:val="18"/>
          <w:szCs w:val="18"/>
        </w:rPr>
        <w:t>. ................................. EUR s DPH, slovom: .............................. s DPH</w:t>
      </w:r>
      <w:r w:rsidRPr="00F844DE">
        <w:rPr>
          <w:rFonts w:ascii="Arial" w:eastAsia="Arial" w:hAnsi="Arial" w:cs="Arial"/>
          <w:sz w:val="18"/>
          <w:szCs w:val="18"/>
        </w:rPr>
        <w:t>. Takto stanovená celková cena za tovar je maximálna a záväzná počas celej doby platnosti tejto zmluvy</w:t>
      </w:r>
      <w:r w:rsidR="005239CE" w:rsidRPr="00F844DE">
        <w:rPr>
          <w:rFonts w:ascii="Arial" w:eastAsia="Arial" w:hAnsi="Arial" w:cs="Arial"/>
          <w:sz w:val="18"/>
          <w:szCs w:val="18"/>
        </w:rPr>
        <w:t xml:space="preserve">. </w:t>
      </w:r>
      <w:r w:rsidR="00516AAD" w:rsidRPr="00F844DE">
        <w:rPr>
          <w:rFonts w:ascii="Arial" w:eastAsia="Arial" w:hAnsi="Arial" w:cs="Arial"/>
          <w:sz w:val="18"/>
          <w:szCs w:val="18"/>
        </w:rPr>
        <w:t xml:space="preserve"> </w:t>
      </w:r>
    </w:p>
    <w:p w14:paraId="4F4455D6" w14:textId="25874D4E" w:rsidR="00933EA3" w:rsidRPr="00F844DE"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Právo na zaplatenie kúpnej ceny vzniká predávajúcemu </w:t>
      </w:r>
      <w:r w:rsidR="00933EA3" w:rsidRPr="00F844DE">
        <w:rPr>
          <w:rFonts w:ascii="Arial" w:eastAsia="Arial" w:hAnsi="Arial" w:cs="Arial"/>
          <w:sz w:val="18"/>
          <w:szCs w:val="18"/>
        </w:rPr>
        <w:t xml:space="preserve">po podpise Preberacieho protokolu. </w:t>
      </w:r>
    </w:p>
    <w:p w14:paraId="3337FAA4" w14:textId="15469510" w:rsidR="00933EA3" w:rsidRPr="00F844DE"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Kupujúci je povinný uhradiť kúpnu cenu za tovar podľa tohto článku na základe faktúry riadne vystavenej predávajúcim a doručenej kupujúcemu. Predávajúci je oprávnený vystaviť faktúru </w:t>
      </w:r>
      <w:r w:rsidR="00933EA3" w:rsidRPr="00F844DE">
        <w:rPr>
          <w:rFonts w:ascii="Arial" w:eastAsia="Arial" w:hAnsi="Arial" w:cs="Arial"/>
          <w:sz w:val="18"/>
          <w:szCs w:val="18"/>
        </w:rPr>
        <w:t xml:space="preserve">po podpise Preberacieho protokolu. </w:t>
      </w:r>
    </w:p>
    <w:p w14:paraId="0000007F" w14:textId="5AD588E2" w:rsidR="00261205" w:rsidRPr="00F844DE"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Splatnosť faktúry je v zmysle </w:t>
      </w:r>
      <w:proofErr w:type="spellStart"/>
      <w:r w:rsidRPr="00F844DE">
        <w:rPr>
          <w:rFonts w:ascii="Arial" w:eastAsia="Arial" w:hAnsi="Arial" w:cs="Arial"/>
          <w:sz w:val="18"/>
          <w:szCs w:val="18"/>
        </w:rPr>
        <w:t>ust</w:t>
      </w:r>
      <w:proofErr w:type="spellEnd"/>
      <w:r w:rsidRPr="00F844DE">
        <w:rPr>
          <w:rFonts w:ascii="Arial" w:eastAsia="Arial" w:hAnsi="Arial" w:cs="Arial"/>
          <w:sz w:val="18"/>
          <w:szCs w:val="18"/>
        </w:rPr>
        <w:t>. § 340b ods.</w:t>
      </w:r>
      <w:r w:rsidR="00500502" w:rsidRPr="00F844DE">
        <w:rPr>
          <w:rFonts w:ascii="Arial" w:eastAsia="Arial" w:hAnsi="Arial" w:cs="Arial"/>
          <w:sz w:val="18"/>
          <w:szCs w:val="18"/>
        </w:rPr>
        <w:t xml:space="preserve"> </w:t>
      </w:r>
      <w:r w:rsidRPr="00F844DE">
        <w:rPr>
          <w:rFonts w:ascii="Arial" w:eastAsia="Arial" w:hAnsi="Arial" w:cs="Arial"/>
          <w:sz w:val="18"/>
          <w:szCs w:val="18"/>
        </w:rPr>
        <w:t xml:space="preserve">5 zákona č. 513/1991 Z. z. Obchodného zákonníka v znení neskorších predpisov šesťdesiat (60) dní odo dňa jej doručenia kupujúcemu, a to výlučne bezhotovostným prevodom na účet predávajúceho. </w:t>
      </w:r>
    </w:p>
    <w:p w14:paraId="00000080" w14:textId="77777777"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 že splatnosť faktúry pripadne na sobotu alebo deň pracovného pokoja, bude sa za deň splatnosti považovať najbližší nasledujúci pracovný deň.</w:t>
      </w:r>
    </w:p>
    <w:p w14:paraId="00000082" w14:textId="77777777"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Peňažný záväzok kupujúceho platený prostredníctvom banky je splnený odoslaním fakturovanej sumy z účtu kupujúceho v prospech účtu predávajúceho.</w:t>
      </w:r>
    </w:p>
    <w:p w14:paraId="00000083" w14:textId="42B50DC8"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Faktúra musí obsahovať náležitosti daňového dokladu podľa platných právnych predpisov a tejto zmluvy vrátane informácií súvisiacich so spolufinancovaním podľa bodu 1.3. zmluvy. Kupujúci najneskôr v čase prevzatia prístroja oznámi Predávajúcemu konkrétne znenie tejto informácie. Prílohou faktúry vystavenej predávajúcim musí byť Preberací protokol</w:t>
      </w:r>
      <w:r w:rsidR="00CC6113" w:rsidRPr="00F844DE">
        <w:rPr>
          <w:rFonts w:ascii="Arial" w:eastAsia="Arial" w:hAnsi="Arial" w:cs="Arial"/>
          <w:sz w:val="18"/>
          <w:szCs w:val="18"/>
        </w:rPr>
        <w:t xml:space="preserve"> a</w:t>
      </w:r>
      <w:r w:rsidRPr="00F844DE">
        <w:rPr>
          <w:rFonts w:ascii="Arial" w:eastAsia="Arial" w:hAnsi="Arial" w:cs="Arial"/>
          <w:sz w:val="18"/>
          <w:szCs w:val="18"/>
        </w:rPr>
        <w:t xml:space="preserve"> Inštalačný protokol. V prípade, že doručená faktúra nebude vystavená správne, je kupujúci oprávnený predmetnú faktúru vrátiť predávajúcemu na opravu alebo doplnenie. Predávajúci je povinný vystaviť novú faktúru a doručiť ju kupujúcemu, pričom lehota splatnosti začne plynúť až od doručenia riadne vystavenej faktúry kupujúcemu. </w:t>
      </w:r>
    </w:p>
    <w:p w14:paraId="6EF5FFF4" w14:textId="424FA71B" w:rsidR="00361EF4" w:rsidRPr="00F844DE" w:rsidRDefault="00361EF4" w:rsidP="00361EF4">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Predávajúci je povinný zaslať faktúru vystavenú listinne v 2 rovnopisoch  na adresu sídla kupujúceho. Pokiaľ je to v technických možnostiach predávajúceho, tak predávajúci vystaví faktúru aj v elektronickom formáte (pričom e-faktúra musí byť exportovaná do formátu .</w:t>
      </w:r>
      <w:proofErr w:type="spellStart"/>
      <w:r w:rsidRPr="00F844DE">
        <w:rPr>
          <w:rFonts w:ascii="Arial" w:eastAsia="Arial" w:hAnsi="Arial" w:cs="Arial"/>
          <w:sz w:val="18"/>
          <w:szCs w:val="18"/>
        </w:rPr>
        <w:t>pdf</w:t>
      </w:r>
      <w:proofErr w:type="spellEnd"/>
      <w:r w:rsidRPr="00F844DE">
        <w:rPr>
          <w:rFonts w:ascii="Arial" w:eastAsia="Arial" w:hAnsi="Arial" w:cs="Arial"/>
          <w:sz w:val="18"/>
          <w:szCs w:val="18"/>
        </w:rPr>
        <w:t xml:space="preserve"> v účtovnom systéme predávajúceho, nie prostredníctvom reprografických zariadení, môže byť aj s elektronickým podpisom). Emailový kontakt kupujúceho pre účely fakturácie: </w:t>
      </w:r>
      <w:hyperlink r:id="rId12" w:history="1">
        <w:r w:rsidR="00A87199" w:rsidRPr="00887AF7">
          <w:rPr>
            <w:rStyle w:val="Hypertextovprepojenie"/>
            <w:rFonts w:ascii="Arial" w:eastAsia="Arial" w:hAnsi="Arial" w:cs="Arial"/>
            <w:sz w:val="18"/>
            <w:szCs w:val="18"/>
          </w:rPr>
          <w:t>fakturacia.SK@svetzdravia.com</w:t>
        </w:r>
      </w:hyperlink>
      <w:r w:rsidRPr="00F844DE">
        <w:rPr>
          <w:rFonts w:ascii="Arial" w:eastAsia="Arial" w:hAnsi="Arial" w:cs="Arial"/>
          <w:sz w:val="18"/>
          <w:szCs w:val="18"/>
        </w:rPr>
        <w:t>.</w:t>
      </w:r>
    </w:p>
    <w:p w14:paraId="00000088" w14:textId="77777777"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Predávajúci podpisom tejto zmluvy zároveň potvrdzuje, že výsledná kúpna cena za tovar je v súlade s aktuálne obvyklou trhovou cenou tovaru (</w:t>
      </w:r>
      <w:proofErr w:type="spellStart"/>
      <w:r w:rsidRPr="00F844DE">
        <w:rPr>
          <w:rFonts w:ascii="Arial" w:eastAsia="Arial" w:hAnsi="Arial" w:cs="Arial"/>
          <w:sz w:val="18"/>
          <w:szCs w:val="18"/>
        </w:rPr>
        <w:t>t.j</w:t>
      </w:r>
      <w:proofErr w:type="spellEnd"/>
      <w:r w:rsidRPr="00F844DE">
        <w:rPr>
          <w:rFonts w:ascii="Arial" w:eastAsia="Arial" w:hAnsi="Arial" w:cs="Arial"/>
          <w:sz w:val="18"/>
          <w:szCs w:val="18"/>
        </w:rPr>
        <w:t xml:space="preserve">. v čase lehoty na predkladanie ponúk). </w:t>
      </w:r>
    </w:p>
    <w:p w14:paraId="00000089"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5</w:t>
      </w:r>
    </w:p>
    <w:p w14:paraId="0000008A"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Zodpovednosť za vady a záručná doba</w:t>
      </w:r>
    </w:p>
    <w:p w14:paraId="0000008B" w14:textId="2130693C"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Predávajúci zodpovedá za vady, ktoré má dodaný tovar v okamihu, keď prechádza nebezpečenstvo škody na tovare na kupujúceho a za vady tovaru, ktoré sa vyskytnú po prevzatí dohodnutého tovaru v záručnej dobe. </w:t>
      </w:r>
    </w:p>
    <w:p w14:paraId="0000008C" w14:textId="6EF342D1"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lastRenderedPageBreak/>
        <w:t>Predávajúci ručí za vlastnosti tovaru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14:paraId="0000008D" w14:textId="3735597E"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4" w:name="_Ref79048235"/>
      <w:r w:rsidRPr="00F844DE">
        <w:rPr>
          <w:rFonts w:ascii="Arial" w:eastAsia="Arial" w:hAnsi="Arial" w:cs="Arial"/>
          <w:sz w:val="18"/>
          <w:szCs w:val="18"/>
        </w:rPr>
        <w:t xml:space="preserve">Predávajúci poskytuje na tovar a všetky jeho súčasti </w:t>
      </w:r>
      <w:r w:rsidRPr="00F844DE">
        <w:rPr>
          <w:rFonts w:ascii="Arial" w:eastAsia="Arial" w:hAnsi="Arial" w:cs="Arial"/>
          <w:b/>
          <w:sz w:val="18"/>
          <w:szCs w:val="18"/>
        </w:rPr>
        <w:t xml:space="preserve">komplexnú záruku, ktorá bola stanovená predávajúcim v trvaní dvadsaťštyri (24) mesiacov odo dňa podpísania </w:t>
      </w:r>
      <w:r w:rsidR="00361EF4" w:rsidRPr="00F844DE">
        <w:rPr>
          <w:rFonts w:ascii="Arial" w:eastAsia="Arial" w:hAnsi="Arial" w:cs="Arial"/>
          <w:b/>
          <w:sz w:val="18"/>
          <w:szCs w:val="18"/>
        </w:rPr>
        <w:t xml:space="preserve">Preberacieho </w:t>
      </w:r>
      <w:r w:rsidRPr="00F844DE">
        <w:rPr>
          <w:rFonts w:ascii="Arial" w:eastAsia="Arial" w:hAnsi="Arial" w:cs="Arial"/>
          <w:b/>
          <w:sz w:val="18"/>
          <w:szCs w:val="18"/>
        </w:rPr>
        <w:t>protokolu</w:t>
      </w:r>
      <w:r w:rsidRPr="00F844DE">
        <w:rPr>
          <w:rFonts w:ascii="Arial" w:eastAsia="Arial" w:hAnsi="Arial" w:cs="Arial"/>
          <w:sz w:val="18"/>
          <w:szCs w:val="18"/>
        </w:rPr>
        <w:t>.</w:t>
      </w:r>
      <w:bookmarkEnd w:id="14"/>
      <w:r w:rsidRPr="00F844DE">
        <w:rPr>
          <w:rFonts w:ascii="Arial" w:eastAsia="Arial" w:hAnsi="Arial" w:cs="Arial"/>
          <w:sz w:val="18"/>
          <w:szCs w:val="18"/>
        </w:rPr>
        <w:t xml:space="preserve"> </w:t>
      </w:r>
    </w:p>
    <w:p w14:paraId="0000008E"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Práva zo zodpovednosti za vady, ktoré sa vyskytnú počas trvania záručnej doby musí kupujúci uplatniť u predávajúceho bezodkladne v záručnej dobe, inak zanikajú. </w:t>
      </w:r>
    </w:p>
    <w:p w14:paraId="0000008F"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bookmarkStart w:id="15" w:name="_Ref79048260"/>
      <w:r w:rsidRPr="00F844DE">
        <w:rPr>
          <w:rFonts w:ascii="Arial" w:eastAsia="Arial" w:hAnsi="Arial" w:cs="Arial"/>
          <w:sz w:val="18"/>
          <w:szCs w:val="18"/>
        </w:rPr>
        <w:t>Komplexná záruka predstavuje súbor opatrení, ktoré bude v rámci ceny za tovar vykonávať predávajúci po dobu trvania záručnej doby na tovare za účelom bezporuchovej prevádzky tovaru a za účelom udržania všetkých parametrov uvedených v technickej špecifikácii tovaru. Opatreniami sa rozumie najmä nie však výlučne :</w:t>
      </w:r>
      <w:bookmarkEnd w:id="15"/>
      <w:r w:rsidRPr="00F844DE">
        <w:rPr>
          <w:rFonts w:ascii="Arial" w:eastAsia="Arial" w:hAnsi="Arial" w:cs="Arial"/>
          <w:sz w:val="18"/>
          <w:szCs w:val="18"/>
        </w:rPr>
        <w:t xml:space="preserve"> </w:t>
      </w:r>
    </w:p>
    <w:p w14:paraId="00000090" w14:textId="3CC92F8E"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oprava vád a porúch prístroja, </w:t>
      </w:r>
      <w:proofErr w:type="spellStart"/>
      <w:r w:rsidRPr="00F844DE">
        <w:rPr>
          <w:rFonts w:ascii="Arial" w:eastAsia="Arial" w:hAnsi="Arial" w:cs="Arial"/>
          <w:sz w:val="18"/>
          <w:szCs w:val="18"/>
        </w:rPr>
        <w:t>t.j</w:t>
      </w:r>
      <w:proofErr w:type="spellEnd"/>
      <w:r w:rsidRPr="00F844DE">
        <w:rPr>
          <w:rFonts w:ascii="Arial" w:eastAsia="Arial" w:hAnsi="Arial" w:cs="Arial"/>
          <w:sz w:val="18"/>
          <w:szCs w:val="18"/>
        </w:rPr>
        <w:t>. uvedenie prístroja do stavu plnej využiteľnosti vzhľadom k jeho technickým parametrom;</w:t>
      </w:r>
    </w:p>
    <w:p w14:paraId="00000091" w14:textId="449DF9FB"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vykonanie štandardných vylepšení prístroja podľa rozhodnutia predávajúceho vrátane vykonania aktualizácií, </w:t>
      </w:r>
      <w:proofErr w:type="spellStart"/>
      <w:r w:rsidRPr="00F844DE">
        <w:rPr>
          <w:rFonts w:ascii="Arial" w:eastAsia="Arial" w:hAnsi="Arial" w:cs="Arial"/>
          <w:sz w:val="18"/>
          <w:szCs w:val="18"/>
        </w:rPr>
        <w:t>t.j</w:t>
      </w:r>
      <w:proofErr w:type="spellEnd"/>
      <w:r w:rsidRPr="00F844DE">
        <w:rPr>
          <w:rFonts w:ascii="Arial" w:eastAsia="Arial" w:hAnsi="Arial" w:cs="Arial"/>
          <w:sz w:val="18"/>
          <w:szCs w:val="18"/>
        </w:rPr>
        <w:t>. update softvérového vybavenia prístroja;</w:t>
      </w:r>
    </w:p>
    <w:p w14:paraId="00000092" w14:textId="0022B344"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dodávky a zabudovanie náhradných dielov, ktoré sú potrebné k riadnej a bezporuchovej prevádzke prístroja, vrátane demontáže, odvozu a likvidácie použitého a nepotrebného spotrebného materiálu, náplní a náhradných dielov;</w:t>
      </w:r>
    </w:p>
    <w:p w14:paraId="00000093" w14:textId="6C4A2935"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vykonanie validácií a kalibrácií prístroja, resp. jeho relevantných častí;</w:t>
      </w:r>
    </w:p>
    <w:p w14:paraId="00000094" w14:textId="4AA135AF"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vykonanie pravidelných technických kontrol a prehliadok prístroja vo výrobcom predpísanom rozsahu a intervale podľa servisného manuálu, pričom poslednú takúto kontrolu je dodávateľ povinný vykonať mesiac pred uplynutím záručnej doby a bezplatne odstrániť všetky zistené vady a nedostatky s výnimkou vád uvedených v bode 5.7. zmluvy;</w:t>
      </w:r>
    </w:p>
    <w:p w14:paraId="00000095" w14:textId="02EB19BC"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vykonanie ďalších servisných úkonov a činností v súlade s príslušnou právnou úpravou a aplikovateľnými normami;</w:t>
      </w:r>
    </w:p>
    <w:p w14:paraId="00000096" w14:textId="4A9605F7"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práce (servisné hodiny) a dojazdy servisných technikov predávajúceho do miesta inštalácie prístroja v rámci zabezpečenia záručného servisu;</w:t>
      </w:r>
    </w:p>
    <w:p w14:paraId="00000097" w14:textId="0D7154FB"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vykonanie akýchkoľvek neplánovaných opráv a údržby, ktoré nevyplývajú zo servisného plánu výrobcu prístroja, ak takáto oprava je nevyhnutná za účelom zabezpečenia riadnej  bezporuchovej prevádzky prístroja, vrátane generálnej opravy.</w:t>
      </w:r>
    </w:p>
    <w:p w14:paraId="00000098" w14:textId="25954B93"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Záručná doba podľa bodu 5.3. zmluvy sa automaticky predlžuje o dobu, po ktorú nemohol byť prístroj využívaný na účel, na ktorý je určený a to z dôvodov, na ktoré sa vzťahuje záruka. </w:t>
      </w:r>
    </w:p>
    <w:p w14:paraId="00000099" w14:textId="77777777"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6" w:name="_Ref79067650"/>
      <w:r w:rsidRPr="00F844DE">
        <w:rPr>
          <w:rFonts w:ascii="Arial" w:eastAsia="Arial" w:hAnsi="Arial" w:cs="Arial"/>
          <w:sz w:val="18"/>
          <w:szCs w:val="18"/>
        </w:rPr>
        <w:t>Záruka sa nevzťahuje na vady, ktoré spôsobí kupujúci neodbornou manipuláciou, resp. používaním v rozpore s návodom na obsluhu. Záruka sa nevzťahuje tiež na vady, ktoré vzniknú v dôsledku živelnej pohromy, vyššej moci alebo vandalizmu.</w:t>
      </w:r>
      <w:bookmarkEnd w:id="16"/>
      <w:r w:rsidRPr="00F844DE">
        <w:rPr>
          <w:rFonts w:ascii="Arial" w:eastAsia="Arial" w:hAnsi="Arial" w:cs="Arial"/>
          <w:sz w:val="18"/>
          <w:szCs w:val="18"/>
        </w:rPr>
        <w:t xml:space="preserve"> </w:t>
      </w:r>
    </w:p>
    <w:p w14:paraId="0000009A"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V oznámení, resp. reklamácii vady prístroja podľa tejto zmluvy, je kupujúci povinný každú jednotlivú vadu, resp. nedostatok špecifikovať (označenie vady a miesta, kde sa vada nachádza a stručný popis, ako sa vada prejavuje). </w:t>
      </w:r>
    </w:p>
    <w:p w14:paraId="0000009B"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bookmarkStart w:id="17" w:name="_Ref79068295"/>
      <w:r w:rsidRPr="00F844DE">
        <w:rPr>
          <w:rFonts w:ascii="Arial" w:eastAsia="Arial" w:hAnsi="Arial" w:cs="Arial"/>
          <w:sz w:val="18"/>
          <w:szCs w:val="18"/>
        </w:rPr>
        <w:t>Predávajúci je povinný počas záručnej doby odstrániť vady v nasledujúcich lehotách od nástupu na</w:t>
      </w:r>
      <w:r w:rsidRPr="00F844DE">
        <w:rPr>
          <w:rFonts w:ascii="Arial" w:eastAsia="Arial" w:hAnsi="Arial" w:cs="Arial"/>
          <w:b/>
          <w:sz w:val="18"/>
          <w:szCs w:val="18"/>
        </w:rPr>
        <w:t xml:space="preserve"> opravu</w:t>
      </w:r>
      <w:r w:rsidRPr="00F844DE">
        <w:rPr>
          <w:rFonts w:ascii="Arial" w:eastAsia="Arial" w:hAnsi="Arial" w:cs="Arial"/>
          <w:sz w:val="18"/>
          <w:szCs w:val="18"/>
        </w:rPr>
        <w:t>:</w:t>
      </w:r>
      <w:bookmarkEnd w:id="17"/>
    </w:p>
    <w:p w14:paraId="0000009C" w14:textId="77777777" w:rsidR="00261205" w:rsidRPr="00F844DE" w:rsidRDefault="00B566FE">
      <w:pPr>
        <w:numPr>
          <w:ilvl w:val="2"/>
          <w:numId w:val="1"/>
        </w:numPr>
        <w:spacing w:after="0" w:line="240" w:lineRule="auto"/>
        <w:ind w:left="1418" w:hanging="851"/>
        <w:jc w:val="both"/>
        <w:rPr>
          <w:rFonts w:ascii="Arial" w:eastAsia="Arial" w:hAnsi="Arial" w:cs="Arial"/>
          <w:sz w:val="18"/>
          <w:szCs w:val="18"/>
        </w:rPr>
      </w:pPr>
      <w:bookmarkStart w:id="18" w:name="_Ref79068382"/>
      <w:r w:rsidRPr="00F844DE">
        <w:rPr>
          <w:rFonts w:ascii="Arial" w:eastAsia="Arial" w:hAnsi="Arial" w:cs="Arial"/>
          <w:sz w:val="18"/>
          <w:szCs w:val="18"/>
        </w:rPr>
        <w:t>oprava vady, pri ktorej nie je potrebná dodávka náhradného dielu do 48 hodín;</w:t>
      </w:r>
      <w:bookmarkEnd w:id="18"/>
    </w:p>
    <w:p w14:paraId="0000009D" w14:textId="77777777" w:rsidR="00261205" w:rsidRPr="00F844DE" w:rsidRDefault="00B566FE">
      <w:pPr>
        <w:numPr>
          <w:ilvl w:val="2"/>
          <w:numId w:val="1"/>
        </w:numPr>
        <w:spacing w:after="0" w:line="240" w:lineRule="auto"/>
        <w:ind w:left="1418" w:hanging="851"/>
        <w:jc w:val="both"/>
        <w:rPr>
          <w:rFonts w:ascii="Arial" w:eastAsia="Arial" w:hAnsi="Arial" w:cs="Arial"/>
          <w:sz w:val="18"/>
          <w:szCs w:val="18"/>
        </w:rPr>
      </w:pPr>
      <w:bookmarkStart w:id="19" w:name="_Ref79068388"/>
      <w:r w:rsidRPr="00F844DE">
        <w:rPr>
          <w:rFonts w:ascii="Arial" w:eastAsia="Arial" w:hAnsi="Arial" w:cs="Arial"/>
          <w:sz w:val="18"/>
          <w:szCs w:val="18"/>
        </w:rPr>
        <w:t>oprava vady s dodávkou náhradného dielu uloženého na sklade do 72 hodín s výnimkou prípadov, pri ktorých je preukázateľná potreba objednať náhradný diel.</w:t>
      </w:r>
      <w:bookmarkEnd w:id="19"/>
    </w:p>
    <w:p w14:paraId="0000009F" w14:textId="77777777"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20" w:name="_Ref79068339"/>
      <w:r w:rsidRPr="00F844DE">
        <w:rPr>
          <w:rFonts w:ascii="Arial" w:eastAsia="Arial" w:hAnsi="Arial" w:cs="Arial"/>
          <w:sz w:val="18"/>
          <w:szCs w:val="18"/>
        </w:rPr>
        <w:t>Počas záručnej doby je servisný technik predávajúceho povinný nastúpiť na odstránenie vady v mieste inštalácie prístroja  do 24 hodín od nahlásenia vady v pracovný deň medzi 7,00 hod. a 16,00 hod., resp. do 12,00 hod. nasledujúceho pracovného dňa, pokiaľ vada bola nahlásená po 16,00 hod. pracovného dňa alebo počas mimopracovného dňa.</w:t>
      </w:r>
      <w:bookmarkEnd w:id="20"/>
    </w:p>
    <w:p w14:paraId="000000A0" w14:textId="77777777"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21" w:name="_Ref79068349"/>
      <w:r w:rsidRPr="00F844DE">
        <w:rPr>
          <w:rFonts w:ascii="Arial" w:eastAsia="Arial" w:hAnsi="Arial" w:cs="Arial"/>
          <w:sz w:val="18"/>
          <w:szCs w:val="18"/>
        </w:rPr>
        <w:t>V prípade, ak odstránenie vady nevyžaduje príchod servisného technika predávajúceho do miesta inštalácie prístroja, je predávajúci oprávnený začať odstraňovať vadu formou vzdialeného prístupu v lehote najneskôr do 12 hodín od nahlásenia v  pracovný deň medzi 7,00 hod. a 16,00 hod., resp. do 12,00 hod. nasledujúceho pracovného dňa, pokiaľ vada bola nahlásená po 16,00 hod. pracovného dňa alebo počas mimopracovného dňa.</w:t>
      </w:r>
      <w:bookmarkEnd w:id="21"/>
    </w:p>
    <w:p w14:paraId="000000A1" w14:textId="6B1D3A19" w:rsidR="00261205" w:rsidRPr="00F844DE" w:rsidRDefault="00B566FE">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Kupujúci je oprávnený vadu, ktorú zistí na prístroji počas záručnej doby, nahlásiť predávajúcemu prostredníctvom kontaktnej osoby predávajúceho: .............................. </w:t>
      </w:r>
      <w:r w:rsidR="003F0933" w:rsidRPr="00F844DE">
        <w:rPr>
          <w:rFonts w:ascii="Arial" w:eastAsia="Arial" w:hAnsi="Arial" w:cs="Arial"/>
          <w:sz w:val="18"/>
          <w:szCs w:val="18"/>
        </w:rPr>
        <w:t xml:space="preserve">na </w:t>
      </w:r>
      <w:r w:rsidRPr="00F844DE">
        <w:rPr>
          <w:rFonts w:ascii="Arial" w:eastAsia="Arial" w:hAnsi="Arial" w:cs="Arial"/>
          <w:sz w:val="18"/>
          <w:szCs w:val="18"/>
        </w:rPr>
        <w:t xml:space="preserve">tel. čísle: ..................... alebo e-mailom na adrese: ......................... . </w:t>
      </w:r>
    </w:p>
    <w:p w14:paraId="000000A2" w14:textId="000C2FB0" w:rsidR="00261205" w:rsidRPr="00F844DE" w:rsidRDefault="00B566FE">
      <w:pPr>
        <w:numPr>
          <w:ilvl w:val="1"/>
          <w:numId w:val="1"/>
        </w:numPr>
        <w:spacing w:before="120" w:after="120" w:line="240" w:lineRule="auto"/>
        <w:jc w:val="both"/>
        <w:rPr>
          <w:rFonts w:ascii="Arial" w:eastAsia="Arial" w:hAnsi="Arial" w:cs="Arial"/>
          <w:sz w:val="18"/>
          <w:szCs w:val="18"/>
        </w:rPr>
      </w:pPr>
      <w:r w:rsidRPr="00F844DE">
        <w:rPr>
          <w:rFonts w:ascii="Arial" w:eastAsia="Arial" w:hAnsi="Arial" w:cs="Arial"/>
          <w:sz w:val="18"/>
          <w:szCs w:val="18"/>
        </w:rPr>
        <w:t>V prípade ak komunikačným kanálom kontaktnej osoby predávajúceho je emailová komunikácia, za moment nahlásenia vady sa považuje moment prijatia emailovej správy predávajúcim. V</w:t>
      </w:r>
      <w:r w:rsidR="0042020C" w:rsidRPr="00F844DE">
        <w:rPr>
          <w:rFonts w:ascii="Arial" w:eastAsia="Arial" w:hAnsi="Arial" w:cs="Arial"/>
          <w:sz w:val="18"/>
          <w:szCs w:val="18"/>
        </w:rPr>
        <w:t> </w:t>
      </w:r>
      <w:r w:rsidRPr="00F844DE">
        <w:rPr>
          <w:rFonts w:ascii="Arial" w:eastAsia="Arial" w:hAnsi="Arial" w:cs="Arial"/>
          <w:sz w:val="18"/>
          <w:szCs w:val="18"/>
        </w:rPr>
        <w:t>prípade</w:t>
      </w:r>
      <w:r w:rsidR="0042020C" w:rsidRPr="00F844DE">
        <w:rPr>
          <w:rFonts w:ascii="Arial" w:eastAsia="Arial" w:hAnsi="Arial" w:cs="Arial"/>
          <w:sz w:val="18"/>
          <w:szCs w:val="18"/>
        </w:rPr>
        <w:t>,</w:t>
      </w:r>
      <w:r w:rsidRPr="00F844DE">
        <w:rPr>
          <w:rFonts w:ascii="Arial" w:eastAsia="Arial" w:hAnsi="Arial" w:cs="Arial"/>
          <w:sz w:val="18"/>
          <w:szCs w:val="18"/>
        </w:rPr>
        <w:t xml:space="preserve"> ak komunikačným kanálom kontaktnej osoby predávajúceho je telefónna linka, za moment nahlásenia vady sa považuje moment spätného telefonického alebo emailového potvrdenia kupujúcemu a jeho evidencia, vrátane mena oznamovateľa, telefónneho čísla pre potvrdenie a stručného opisu vady. </w:t>
      </w:r>
    </w:p>
    <w:p w14:paraId="000000A3" w14:textId="77777777" w:rsidR="00261205" w:rsidRPr="00F844DE" w:rsidRDefault="00B566FE">
      <w:pPr>
        <w:numPr>
          <w:ilvl w:val="1"/>
          <w:numId w:val="1"/>
        </w:numPr>
        <w:spacing w:before="120" w:after="120" w:line="240" w:lineRule="auto"/>
        <w:jc w:val="both"/>
        <w:rPr>
          <w:rFonts w:ascii="Arial" w:eastAsia="Arial" w:hAnsi="Arial" w:cs="Arial"/>
          <w:sz w:val="18"/>
          <w:szCs w:val="18"/>
        </w:rPr>
      </w:pPr>
      <w:r w:rsidRPr="00F844DE">
        <w:rPr>
          <w:rFonts w:ascii="Arial" w:eastAsia="Arial" w:hAnsi="Arial" w:cs="Arial"/>
          <w:sz w:val="18"/>
          <w:szCs w:val="18"/>
        </w:rPr>
        <w:t>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vadu zariadenia tiež zaslaním emailovej správy na vyššie uvedenú emailovú adresu predávajúceho.</w:t>
      </w:r>
    </w:p>
    <w:p w14:paraId="000000A4" w14:textId="6C62A8D5" w:rsidR="00261205" w:rsidRPr="00F844DE" w:rsidRDefault="00B566FE">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lastRenderedPageBreak/>
        <w:t xml:space="preserve">Predávajúci </w:t>
      </w:r>
      <w:r w:rsidRPr="00F844DE">
        <w:rPr>
          <w:rFonts w:ascii="Arial" w:eastAsia="Arial" w:hAnsi="Arial" w:cs="Arial"/>
          <w:color w:val="000000"/>
          <w:sz w:val="18"/>
          <w:szCs w:val="18"/>
        </w:rPr>
        <w:t xml:space="preserve">je povinný nastúpiť na odstránenie vady a túto vadu odstrániť a uviesť prístroj do bezporuchovej prevádzky v lehotách </w:t>
      </w:r>
      <w:r w:rsidRPr="00F844DE">
        <w:rPr>
          <w:rFonts w:ascii="Arial" w:eastAsia="Arial" w:hAnsi="Arial" w:cs="Arial"/>
          <w:sz w:val="18"/>
          <w:szCs w:val="18"/>
        </w:rPr>
        <w:t xml:space="preserve">uvedených v bode 5.9. zmluvy. </w:t>
      </w:r>
      <w:r w:rsidRPr="00F844DE">
        <w:rPr>
          <w:rFonts w:ascii="Arial" w:eastAsia="Arial" w:hAnsi="Arial" w:cs="Arial"/>
          <w:color w:val="000000"/>
          <w:sz w:val="18"/>
          <w:szCs w:val="18"/>
        </w:rPr>
        <w:t>V prípade nedodržania niektorej z uvedených lehôt, má kupujúci právo požadovať od predávajúceho za každé jedno porušenie zmluvnú pokutu za nedodržanie lehôt spojených so zárukou v nasledujúcej výške:</w:t>
      </w:r>
    </w:p>
    <w:p w14:paraId="000000A5" w14:textId="67E3A5C7" w:rsidR="00261205" w:rsidRPr="00F844DE" w:rsidRDefault="00B566FE">
      <w:pPr>
        <w:numPr>
          <w:ilvl w:val="2"/>
          <w:numId w:val="1"/>
        </w:numPr>
        <w:spacing w:after="0" w:line="240" w:lineRule="auto"/>
        <w:ind w:left="1287" w:hanging="720"/>
        <w:jc w:val="both"/>
        <w:rPr>
          <w:rFonts w:ascii="Arial" w:eastAsia="Arial" w:hAnsi="Arial" w:cs="Arial"/>
          <w:color w:val="000000"/>
          <w:sz w:val="18"/>
          <w:szCs w:val="18"/>
        </w:rPr>
      </w:pPr>
      <w:r w:rsidRPr="00F844DE">
        <w:rPr>
          <w:rFonts w:ascii="Arial" w:eastAsia="Arial" w:hAnsi="Arial" w:cs="Arial"/>
          <w:color w:val="000000"/>
          <w:sz w:val="18"/>
          <w:szCs w:val="18"/>
        </w:rPr>
        <w:t xml:space="preserve">nedodržanie lehoty príchodu servisného technika alebo nezačatie odstraňovania vady formou vzdialeného prístupu podľa bodov 5.10. alebo 5.11. zmluvy: 100 eur za každú začatú hodinu omeškania, </w:t>
      </w:r>
    </w:p>
    <w:p w14:paraId="000000B7" w14:textId="3D54E8B3" w:rsidR="00261205" w:rsidRPr="00F844DE" w:rsidRDefault="00B566FE" w:rsidP="00CA40EA">
      <w:pPr>
        <w:numPr>
          <w:ilvl w:val="2"/>
          <w:numId w:val="1"/>
        </w:numPr>
        <w:spacing w:after="0" w:line="240" w:lineRule="auto"/>
        <w:ind w:left="1287" w:hanging="720"/>
        <w:jc w:val="both"/>
        <w:rPr>
          <w:rFonts w:ascii="Arial" w:eastAsia="Arial" w:hAnsi="Arial" w:cs="Arial"/>
          <w:color w:val="000000"/>
          <w:sz w:val="18"/>
          <w:szCs w:val="18"/>
        </w:rPr>
      </w:pPr>
      <w:r w:rsidRPr="00F844DE">
        <w:rPr>
          <w:rFonts w:ascii="Arial" w:eastAsia="Arial" w:hAnsi="Arial" w:cs="Arial"/>
          <w:color w:val="000000"/>
          <w:sz w:val="18"/>
          <w:szCs w:val="18"/>
        </w:rPr>
        <w:t xml:space="preserve">nedodržanie lehoty na odstránenie </w:t>
      </w:r>
      <w:r w:rsidRPr="00F844DE">
        <w:rPr>
          <w:rFonts w:ascii="Arial" w:eastAsia="Arial" w:hAnsi="Arial" w:cs="Arial"/>
          <w:sz w:val="18"/>
          <w:szCs w:val="18"/>
        </w:rPr>
        <w:t>vady</w:t>
      </w:r>
      <w:r w:rsidR="00947AC2" w:rsidRPr="00F844DE">
        <w:rPr>
          <w:rFonts w:ascii="Arial" w:eastAsia="Arial" w:hAnsi="Arial" w:cs="Arial"/>
          <w:sz w:val="18"/>
          <w:szCs w:val="18"/>
        </w:rPr>
        <w:t xml:space="preserve"> </w:t>
      </w:r>
      <w:r w:rsidR="00BC75C2" w:rsidRPr="00F844DE">
        <w:rPr>
          <w:rFonts w:ascii="Arial" w:eastAsia="Arial" w:hAnsi="Arial" w:cs="Arial"/>
          <w:sz w:val="18"/>
          <w:szCs w:val="18"/>
        </w:rPr>
        <w:t>podľa bodov</w:t>
      </w:r>
      <w:r w:rsidRPr="00F844DE">
        <w:rPr>
          <w:rFonts w:ascii="Arial" w:eastAsia="Arial" w:hAnsi="Arial" w:cs="Arial"/>
          <w:sz w:val="18"/>
          <w:szCs w:val="18"/>
        </w:rPr>
        <w:t xml:space="preserve"> 5.9.1. alebo 5.9.2. zmluvy</w:t>
      </w:r>
      <w:r w:rsidRPr="00F844DE">
        <w:rPr>
          <w:rFonts w:ascii="Arial" w:eastAsia="Arial" w:hAnsi="Arial" w:cs="Arial"/>
          <w:color w:val="000000"/>
          <w:sz w:val="18"/>
          <w:szCs w:val="18"/>
        </w:rPr>
        <w:t xml:space="preserve">: 150 eur za každú začatú hodinu omeškania. </w:t>
      </w:r>
    </w:p>
    <w:p w14:paraId="000000BE" w14:textId="33A0F652" w:rsidR="00261205" w:rsidRPr="00F844DE"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14:paraId="000000BF" w14:textId="4E9B6BF8" w:rsidR="00261205" w:rsidRPr="00F844DE" w:rsidRDefault="00B566FE" w:rsidP="005028C4">
      <w:pPr>
        <w:spacing w:after="0" w:line="240" w:lineRule="auto"/>
        <w:ind w:left="993" w:hanging="273"/>
        <w:jc w:val="both"/>
        <w:rPr>
          <w:rFonts w:ascii="Arial" w:eastAsia="Arial" w:hAnsi="Arial" w:cs="Arial"/>
          <w:color w:val="00000A"/>
          <w:sz w:val="18"/>
          <w:szCs w:val="18"/>
        </w:rPr>
      </w:pPr>
      <w:r w:rsidRPr="00F844DE">
        <w:rPr>
          <w:rFonts w:ascii="Arial" w:eastAsia="Arial" w:hAnsi="Arial" w:cs="Arial"/>
          <w:color w:val="00000A"/>
          <w:sz w:val="18"/>
          <w:szCs w:val="18"/>
        </w:rPr>
        <w:t xml:space="preserve">-   </w:t>
      </w:r>
      <w:r w:rsidR="005028C4" w:rsidRPr="00F844DE">
        <w:rPr>
          <w:rFonts w:ascii="Arial" w:eastAsia="Arial" w:hAnsi="Arial" w:cs="Arial"/>
          <w:color w:val="00000A"/>
          <w:sz w:val="18"/>
          <w:szCs w:val="18"/>
        </w:rPr>
        <w:tab/>
      </w:r>
      <w:r w:rsidRPr="00F844DE">
        <w:rPr>
          <w:rFonts w:ascii="Arial" w:eastAsia="Arial" w:hAnsi="Arial" w:cs="Arial"/>
          <w:color w:val="00000A"/>
          <w:sz w:val="18"/>
          <w:szCs w:val="18"/>
        </w:rPr>
        <w:t>preverí prevádzkový stav tovaru</w:t>
      </w:r>
    </w:p>
    <w:p w14:paraId="000000C0" w14:textId="539B6779" w:rsidR="00261205" w:rsidRPr="00F844DE" w:rsidRDefault="00B566FE">
      <w:pPr>
        <w:spacing w:after="0" w:line="240" w:lineRule="auto"/>
        <w:ind w:left="993" w:hanging="283"/>
        <w:jc w:val="both"/>
        <w:rPr>
          <w:rFonts w:ascii="Arial" w:eastAsia="Arial" w:hAnsi="Arial" w:cs="Arial"/>
          <w:color w:val="00000A"/>
          <w:sz w:val="18"/>
          <w:szCs w:val="18"/>
        </w:rPr>
      </w:pPr>
      <w:r w:rsidRPr="00F844DE">
        <w:rPr>
          <w:rFonts w:ascii="Arial" w:eastAsia="Arial" w:hAnsi="Arial" w:cs="Arial"/>
          <w:color w:val="00000A"/>
          <w:sz w:val="18"/>
          <w:szCs w:val="18"/>
        </w:rPr>
        <w:t xml:space="preserve">- </w:t>
      </w:r>
      <w:r w:rsidR="005028C4" w:rsidRPr="00F844DE">
        <w:rPr>
          <w:rFonts w:ascii="Arial" w:eastAsia="Arial" w:hAnsi="Arial" w:cs="Arial"/>
          <w:color w:val="00000A"/>
          <w:sz w:val="18"/>
          <w:szCs w:val="18"/>
        </w:rPr>
        <w:tab/>
      </w:r>
      <w:r w:rsidRPr="00F844DE">
        <w:rPr>
          <w:rFonts w:ascii="Arial" w:eastAsia="Arial" w:hAnsi="Arial" w:cs="Arial"/>
          <w:color w:val="00000A"/>
          <w:sz w:val="18"/>
          <w:szCs w:val="18"/>
        </w:rPr>
        <w:t>vykoná celkovú bezpečnostnú kontrolu tovaru vrátane elektrickej bezpečnosti, kontrolu</w:t>
      </w:r>
      <w:r w:rsidR="00BC75C2" w:rsidRPr="00F844DE">
        <w:rPr>
          <w:rFonts w:ascii="Arial" w:eastAsia="Arial" w:hAnsi="Arial" w:cs="Arial"/>
          <w:color w:val="00000A"/>
          <w:sz w:val="18"/>
          <w:szCs w:val="18"/>
        </w:rPr>
        <w:t xml:space="preserve"> </w:t>
      </w:r>
      <w:r w:rsidRPr="00F844DE">
        <w:rPr>
          <w:rFonts w:ascii="Arial" w:eastAsia="Arial" w:hAnsi="Arial" w:cs="Arial"/>
          <w:color w:val="00000A"/>
          <w:sz w:val="18"/>
          <w:szCs w:val="18"/>
        </w:rPr>
        <w:t xml:space="preserve">prevádzkových parametrov a nastavenie prístroja, a to vrátane bezodplatnej výmeny a opravy </w:t>
      </w:r>
      <w:proofErr w:type="spellStart"/>
      <w:r w:rsidRPr="00F844DE">
        <w:rPr>
          <w:rFonts w:ascii="Arial" w:eastAsia="Arial" w:hAnsi="Arial" w:cs="Arial"/>
          <w:color w:val="00000A"/>
          <w:sz w:val="18"/>
          <w:szCs w:val="18"/>
        </w:rPr>
        <w:t>vadných</w:t>
      </w:r>
      <w:proofErr w:type="spellEnd"/>
      <w:r w:rsidRPr="00F844DE">
        <w:rPr>
          <w:rFonts w:ascii="Arial" w:eastAsia="Arial" w:hAnsi="Arial" w:cs="Arial"/>
          <w:color w:val="00000A"/>
          <w:sz w:val="18"/>
          <w:szCs w:val="18"/>
        </w:rPr>
        <w:t xml:space="preserve"> a poškodených dielov tovaru nevyhnutných pre spoľahlivú prevádzku.  </w:t>
      </w:r>
    </w:p>
    <w:p w14:paraId="000000C2" w14:textId="3E9DBA97" w:rsidR="00261205" w:rsidRPr="00F844DE" w:rsidRDefault="00B566FE" w:rsidP="00BC75C2">
      <w:pPr>
        <w:spacing w:after="0" w:line="240" w:lineRule="auto"/>
        <w:ind w:left="567"/>
        <w:jc w:val="both"/>
        <w:rPr>
          <w:rFonts w:ascii="Arial" w:eastAsia="Arial" w:hAnsi="Arial" w:cs="Arial"/>
          <w:color w:val="00000A"/>
          <w:sz w:val="18"/>
          <w:szCs w:val="18"/>
        </w:rPr>
      </w:pPr>
      <w:r w:rsidRPr="00F844DE">
        <w:rPr>
          <w:rFonts w:ascii="Arial" w:eastAsia="Arial" w:hAnsi="Arial" w:cs="Arial"/>
          <w:color w:val="00000A"/>
          <w:sz w:val="18"/>
          <w:szCs w:val="18"/>
        </w:rPr>
        <w:t>Konkrétny termín jednotlivých odborných profylaktických prehliadok bude stanovený v Inštalačnom   protokole a upresnený dohodou predávajúceho a kupujúceho.</w:t>
      </w:r>
      <w:r w:rsidR="008B2FB3" w:rsidRPr="00F844DE">
        <w:rPr>
          <w:rFonts w:ascii="Arial" w:eastAsia="Arial" w:hAnsi="Arial" w:cs="Arial"/>
          <w:color w:val="00000A"/>
          <w:sz w:val="18"/>
          <w:szCs w:val="18"/>
        </w:rPr>
        <w:t xml:space="preserve"> O vykonaní </w:t>
      </w:r>
      <w:r w:rsidR="008B2FB3" w:rsidRPr="00F844DE">
        <w:rPr>
          <w:rFonts w:ascii="Arial" w:eastAsia="Arial" w:hAnsi="Arial" w:cs="Arial"/>
          <w:sz w:val="18"/>
          <w:szCs w:val="18"/>
        </w:rPr>
        <w:t xml:space="preserve">profylaktickej prehliadky bude </w:t>
      </w:r>
      <w:r w:rsidR="004C20E4" w:rsidRPr="00F844DE">
        <w:rPr>
          <w:rFonts w:ascii="Arial" w:eastAsia="Arial" w:hAnsi="Arial" w:cs="Arial"/>
          <w:sz w:val="18"/>
          <w:szCs w:val="18"/>
        </w:rPr>
        <w:t>spracovaný</w:t>
      </w:r>
      <w:r w:rsidR="008B2FB3" w:rsidRPr="00F844DE">
        <w:rPr>
          <w:rFonts w:ascii="Arial" w:eastAsia="Arial" w:hAnsi="Arial" w:cs="Arial"/>
          <w:sz w:val="18"/>
          <w:szCs w:val="18"/>
        </w:rPr>
        <w:t xml:space="preserve"> </w:t>
      </w:r>
      <w:r w:rsidR="004C20E4" w:rsidRPr="00F844DE">
        <w:rPr>
          <w:rFonts w:ascii="Arial" w:eastAsia="Arial" w:hAnsi="Arial" w:cs="Arial"/>
          <w:sz w:val="18"/>
          <w:szCs w:val="18"/>
        </w:rPr>
        <w:t xml:space="preserve">v dvoch vyhotoveniach písomný </w:t>
      </w:r>
      <w:r w:rsidR="008B2FB3" w:rsidRPr="00F844DE">
        <w:rPr>
          <w:rFonts w:ascii="Arial" w:eastAsia="Arial" w:hAnsi="Arial" w:cs="Arial"/>
          <w:sz w:val="18"/>
          <w:szCs w:val="18"/>
        </w:rPr>
        <w:t>protokol, ktorý podpíšu oprávnení zástupcovia oboch zmluvných strán</w:t>
      </w:r>
      <w:r w:rsidR="004C20E4" w:rsidRPr="00F844DE">
        <w:rPr>
          <w:rFonts w:ascii="Arial" w:eastAsia="Arial" w:hAnsi="Arial" w:cs="Arial"/>
          <w:sz w:val="18"/>
          <w:szCs w:val="18"/>
        </w:rPr>
        <w:t>, pričom po jednom vyhotovení obdrží každá zmluvná strana.</w:t>
      </w:r>
    </w:p>
    <w:p w14:paraId="000000C3" w14:textId="4D90CAB9" w:rsidR="00261205" w:rsidRPr="00F844DE"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Predávajúci podpisom tejto zmluvy garantuje kupujúcemu dostupnosť všetkých náhradných dielov k prístroju počas celej životnosti prístroja.</w:t>
      </w:r>
    </w:p>
    <w:p w14:paraId="0323FE00" w14:textId="77777777" w:rsidR="0042020C" w:rsidRPr="00F844DE" w:rsidRDefault="0042020C" w:rsidP="0042020C">
      <w:pPr>
        <w:spacing w:after="0" w:line="240" w:lineRule="auto"/>
        <w:jc w:val="center"/>
        <w:rPr>
          <w:rFonts w:ascii="Arial" w:eastAsia="Arial" w:hAnsi="Arial" w:cs="Arial"/>
          <w:b/>
          <w:sz w:val="18"/>
          <w:szCs w:val="18"/>
        </w:rPr>
      </w:pPr>
    </w:p>
    <w:p w14:paraId="000000C5" w14:textId="77C95DE4" w:rsidR="00261205" w:rsidRPr="00F844DE" w:rsidRDefault="00B566FE" w:rsidP="0042020C">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6</w:t>
      </w:r>
    </w:p>
    <w:p w14:paraId="000000C6"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 xml:space="preserve">Zmluvné sankcie a zodpovednosť za škodu </w:t>
      </w:r>
    </w:p>
    <w:p w14:paraId="000000C7" w14:textId="1BF4563D" w:rsidR="00261205" w:rsidRPr="00F844DE"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w:t>
      </w:r>
      <w:sdt>
        <w:sdtPr>
          <w:rPr>
            <w:rFonts w:ascii="Arial" w:hAnsi="Arial" w:cs="Arial"/>
          </w:rPr>
          <w:tag w:val="goog_rdk_144"/>
          <w:id w:val="-2112504650"/>
        </w:sdtPr>
        <w:sdtEndPr/>
        <w:sdtContent/>
      </w:sdt>
      <w:r w:rsidRPr="00F844DE">
        <w:rPr>
          <w:rFonts w:ascii="Arial" w:eastAsia="Arial" w:hAnsi="Arial" w:cs="Arial"/>
          <w:sz w:val="18"/>
          <w:szCs w:val="18"/>
        </w:rPr>
        <w:t>omeškania predávajúceho s riadnym dodaním tovaru</w:t>
      </w:r>
      <w:r w:rsidR="00947AC2" w:rsidRPr="00F844DE">
        <w:rPr>
          <w:rFonts w:ascii="Arial" w:eastAsia="Arial" w:hAnsi="Arial" w:cs="Arial"/>
          <w:sz w:val="18"/>
          <w:szCs w:val="18"/>
        </w:rPr>
        <w:t xml:space="preserve"> alebo plnením ktoréhokoľvek súvisiaceho plnenia podľa Čl. 2 bodu 2.5 tejto zmluvy</w:t>
      </w:r>
      <w:r w:rsidRPr="00F844DE">
        <w:rPr>
          <w:rFonts w:ascii="Arial" w:eastAsia="Arial" w:hAnsi="Arial" w:cs="Arial"/>
          <w:sz w:val="18"/>
          <w:szCs w:val="18"/>
        </w:rPr>
        <w:t>, má kupujúci nárok na zmluvnú pokutu vo výške 1% z ceny tovaru bez DPH, a to za každý aj začatý deň omeškania</w:t>
      </w:r>
      <w:r w:rsidR="00947AC2" w:rsidRPr="00F844DE">
        <w:rPr>
          <w:rFonts w:ascii="Arial" w:eastAsia="Arial" w:hAnsi="Arial" w:cs="Arial"/>
          <w:sz w:val="18"/>
          <w:szCs w:val="18"/>
        </w:rPr>
        <w:t xml:space="preserve"> s dodaním tovaru a/alebo s poskytnutím niektorého súvisiaceho plnenia podľa bodu 2.5 tejto zmluvy</w:t>
      </w:r>
      <w:r w:rsidRPr="00F844DE">
        <w:rPr>
          <w:rFonts w:ascii="Arial" w:eastAsia="Arial" w:hAnsi="Arial" w:cs="Arial"/>
          <w:sz w:val="18"/>
          <w:szCs w:val="18"/>
        </w:rPr>
        <w:t xml:space="preserve">, maximálne však do výšky 25% z kúpnej ceny bez DPH podľa tejto zmluvy. </w:t>
      </w:r>
    </w:p>
    <w:p w14:paraId="000000C8" w14:textId="77777777" w:rsidR="00261205" w:rsidRPr="00F844DE" w:rsidRDefault="00261205">
      <w:pPr>
        <w:tabs>
          <w:tab w:val="left" w:pos="567"/>
        </w:tabs>
        <w:spacing w:after="0" w:line="240" w:lineRule="auto"/>
        <w:jc w:val="both"/>
        <w:rPr>
          <w:rFonts w:ascii="Arial" w:eastAsia="Arial" w:hAnsi="Arial" w:cs="Arial"/>
          <w:sz w:val="18"/>
          <w:szCs w:val="18"/>
          <w:u w:val="single"/>
        </w:rPr>
      </w:pPr>
    </w:p>
    <w:p w14:paraId="000000C9" w14:textId="77777777" w:rsidR="00261205" w:rsidRPr="00F844DE"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omeškania predávajúceho s termínmi plnenia služieb počas záručnej doby, má kupujúci nárok na zmluvné pokuty vo výške a za podmienok podľa Článku 5 tejto zmluvy, maximálne však do výšky 25% z kúpnej ceny bez DPH podľa tejto zmluvy. </w:t>
      </w:r>
    </w:p>
    <w:p w14:paraId="000000CA" w14:textId="429FBE64"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ak sa počas </w:t>
      </w:r>
      <w:r w:rsidR="00CA4F12" w:rsidRPr="00F844DE">
        <w:rPr>
          <w:rFonts w:ascii="Arial" w:eastAsia="Arial" w:hAnsi="Arial" w:cs="Arial"/>
          <w:sz w:val="18"/>
          <w:szCs w:val="18"/>
        </w:rPr>
        <w:t xml:space="preserve">trvania záručnej doby na </w:t>
      </w:r>
      <w:r w:rsidRPr="00F844DE">
        <w:rPr>
          <w:rFonts w:ascii="Arial" w:eastAsia="Arial" w:hAnsi="Arial" w:cs="Arial"/>
          <w:sz w:val="18"/>
          <w:szCs w:val="18"/>
        </w:rPr>
        <w:t>prístroj</w:t>
      </w:r>
      <w:r w:rsidR="00CA4F12" w:rsidRPr="00F844DE">
        <w:rPr>
          <w:rFonts w:ascii="Arial" w:eastAsia="Arial" w:hAnsi="Arial" w:cs="Arial"/>
          <w:sz w:val="18"/>
          <w:szCs w:val="18"/>
        </w:rPr>
        <w:t xml:space="preserve"> kupujúci</w:t>
      </w:r>
      <w:r w:rsidRPr="00F844DE">
        <w:rPr>
          <w:rFonts w:ascii="Arial" w:eastAsia="Arial" w:hAnsi="Arial" w:cs="Arial"/>
          <w:sz w:val="18"/>
          <w:szCs w:val="18"/>
        </w:rPr>
        <w:t xml:space="preserve"> zistí porušenie povinnosti uvedenej v bode 3.9. tejto zmluvy a  uplatní</w:t>
      </w:r>
      <w:r w:rsidR="00CA4F12" w:rsidRPr="00F844DE">
        <w:rPr>
          <w:rFonts w:ascii="Arial" w:eastAsia="Arial" w:hAnsi="Arial" w:cs="Arial"/>
          <w:sz w:val="18"/>
          <w:szCs w:val="18"/>
        </w:rPr>
        <w:t xml:space="preserve"> si</w:t>
      </w:r>
      <w:r w:rsidRPr="00F844DE">
        <w:rPr>
          <w:rFonts w:ascii="Arial" w:eastAsia="Arial" w:hAnsi="Arial" w:cs="Arial"/>
          <w:sz w:val="18"/>
          <w:szCs w:val="18"/>
        </w:rPr>
        <w:t xml:space="preserve"> právo odstúpiť od zmluvy, kupujúci má nárok na zmluvnú pokutu vo výške 25% z kúpnej ceny prístroja bez DPH podľa tejto zmluvy.</w:t>
      </w:r>
    </w:p>
    <w:p w14:paraId="000000CB"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Zaplatenie zmluvnej pokuty nezbavuje predávajúceho povinnosti dodať príslušné omeškané plnenie v zmysle tejto zmluvy.</w:t>
      </w:r>
    </w:p>
    <w:p w14:paraId="000000CC"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14:paraId="000000CD"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Uplatnením majetkových sankcií nie je dotknuté právo zmluvnej strany na náhradu škody, a to vo výške presahujúcej zmluvnú pokutu.</w:t>
      </w:r>
    </w:p>
    <w:p w14:paraId="000000CE"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Zmluvné strany prehlasujú, že si budú poskytovať potrebnú súčinnosť pri plnení záväzkov vyplývajúcich z tejto zmluvy a navzájom si budú oznamovať všetky okolnosti a informácie, ktoré majú alebo môžu mať vplyv na jej plnenie. </w:t>
      </w:r>
    </w:p>
    <w:p w14:paraId="000000CF"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Každá zmluvná strana zodpovedá za priamu škodu spôsobenú druhej zmluvnej strane v súvislosti s plnením tejto zmluvy.</w:t>
      </w:r>
    </w:p>
    <w:p w14:paraId="000000D0" w14:textId="3E30E641"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V prípade, ak predávajúci nepredloží doklady preukazujúce splnenie požiadaviek na užívanie tovaru v zmysle Článku 2, bodu 2.6., odsek (ii) zmluvy a kupujúci si uplatní právo na odstúpenie od zmluvy v zmysle Článku 8, bodu 8.3., písm. b) zmluvy, má kupujúci nárok na náhradu škody, ktorá kupujúcemu preukázateľne vznikla z dôvodu zmarenia účelu vyplývajúceho z tejto zmluvy zo strany predávajúceho.</w:t>
      </w:r>
    </w:p>
    <w:p w14:paraId="000000D1"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000000D2" w14:textId="5B41AC99"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bookmarkStart w:id="22" w:name="_Ref79069192"/>
      <w:r w:rsidRPr="00F844DE">
        <w:rPr>
          <w:rFonts w:ascii="Arial" w:eastAsia="Arial" w:hAnsi="Arial" w:cs="Arial"/>
          <w:sz w:val="18"/>
          <w:szCs w:val="18"/>
        </w:rPr>
        <w:t>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bookmarkEnd w:id="22"/>
      <w:r w:rsidRPr="00F844DE">
        <w:rPr>
          <w:rFonts w:ascii="Arial" w:eastAsia="Arial" w:hAnsi="Arial" w:cs="Arial"/>
          <w:sz w:val="18"/>
          <w:szCs w:val="18"/>
        </w:rPr>
        <w:t xml:space="preserve"> </w:t>
      </w:r>
    </w:p>
    <w:p w14:paraId="000000D3" w14:textId="5DAC3534"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lastRenderedPageBreak/>
        <w:t xml:space="preserve">Účinky vylučujúce zodpovednosť sú obmedzené na dobu, pokiaľ trvá prekážka, s ktorou sú účinky spojené. Ustanovenie prvej vety bodu </w:t>
      </w:r>
      <w:r w:rsidR="00BC75C2" w:rsidRPr="00F844DE">
        <w:rPr>
          <w:rFonts w:ascii="Arial" w:eastAsia="Arial" w:hAnsi="Arial" w:cs="Arial"/>
          <w:sz w:val="18"/>
          <w:szCs w:val="18"/>
        </w:rPr>
        <w:fldChar w:fldCharType="begin"/>
      </w:r>
      <w:r w:rsidR="00BC75C2" w:rsidRPr="00F844DE">
        <w:rPr>
          <w:rFonts w:ascii="Arial" w:eastAsia="Arial" w:hAnsi="Arial" w:cs="Arial"/>
          <w:sz w:val="18"/>
          <w:szCs w:val="18"/>
        </w:rPr>
        <w:instrText xml:space="preserve"> REF _Ref79069192 \r \h </w:instrText>
      </w:r>
      <w:r w:rsidR="00F844DE">
        <w:rPr>
          <w:rFonts w:ascii="Arial" w:eastAsia="Arial" w:hAnsi="Arial" w:cs="Arial"/>
          <w:sz w:val="18"/>
          <w:szCs w:val="18"/>
        </w:rPr>
        <w:instrText xml:space="preserve"> \* MERGEFORMAT </w:instrText>
      </w:r>
      <w:r w:rsidR="00BC75C2" w:rsidRPr="00F844DE">
        <w:rPr>
          <w:rFonts w:ascii="Arial" w:eastAsia="Arial" w:hAnsi="Arial" w:cs="Arial"/>
          <w:sz w:val="18"/>
          <w:szCs w:val="18"/>
        </w:rPr>
      </w:r>
      <w:r w:rsidR="00BC75C2" w:rsidRPr="00F844DE">
        <w:rPr>
          <w:rFonts w:ascii="Arial" w:eastAsia="Arial" w:hAnsi="Arial" w:cs="Arial"/>
          <w:sz w:val="18"/>
          <w:szCs w:val="18"/>
        </w:rPr>
        <w:fldChar w:fldCharType="separate"/>
      </w:r>
      <w:r w:rsidR="00BC75C2" w:rsidRPr="00F844DE">
        <w:rPr>
          <w:rFonts w:ascii="Arial" w:eastAsia="Arial" w:hAnsi="Arial" w:cs="Arial"/>
          <w:sz w:val="18"/>
          <w:szCs w:val="18"/>
        </w:rPr>
        <w:t>6.11</w:t>
      </w:r>
      <w:r w:rsidR="00BC75C2" w:rsidRPr="00F844DE">
        <w:rPr>
          <w:rFonts w:ascii="Arial" w:eastAsia="Arial" w:hAnsi="Arial" w:cs="Arial"/>
          <w:sz w:val="18"/>
          <w:szCs w:val="18"/>
        </w:rPr>
        <w:fldChar w:fldCharType="end"/>
      </w:r>
      <w:r w:rsidRPr="00F844DE">
        <w:rPr>
          <w:rFonts w:ascii="Arial" w:eastAsia="Arial" w:hAnsi="Arial" w:cs="Arial"/>
          <w:sz w:val="18"/>
          <w:szCs w:val="18"/>
        </w:rPr>
        <w:t xml:space="preserve">. zmluvy  sa uplatní za predpokladu, že druhá zmluvná strana bola písomne oboznámená o týchto okolnostiach a o predpokladanej dobe ich trvania postihnutou stranou, bezodkladne ako sa o nich dozvedela.  </w:t>
      </w:r>
    </w:p>
    <w:p w14:paraId="000000D4"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14:paraId="000000D5"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14:paraId="000000D6"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000000D7" w14:textId="7CD49CCD"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7</w:t>
      </w:r>
    </w:p>
    <w:p w14:paraId="000000D8"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Platnosť zmluvy</w:t>
      </w:r>
    </w:p>
    <w:p w14:paraId="000000D9" w14:textId="77777777" w:rsidR="00261205" w:rsidRPr="00F844DE" w:rsidRDefault="00B566FE">
      <w:pPr>
        <w:numPr>
          <w:ilvl w:val="1"/>
          <w:numId w:val="5"/>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Zmluva nadobúda platnosť a účinnosť dňom jej podpísania zmluvnými stranami.</w:t>
      </w:r>
    </w:p>
    <w:p w14:paraId="000000DA" w14:textId="3281EAD3" w:rsidR="00261205" w:rsidRPr="00F844DE" w:rsidRDefault="00B566FE">
      <w:pPr>
        <w:numPr>
          <w:ilvl w:val="1"/>
          <w:numId w:val="5"/>
        </w:numPr>
        <w:spacing w:before="120" w:after="120" w:line="240" w:lineRule="auto"/>
        <w:ind w:left="567" w:hanging="567"/>
        <w:jc w:val="both"/>
        <w:rPr>
          <w:rFonts w:ascii="Arial" w:eastAsia="Arial" w:hAnsi="Arial" w:cs="Arial"/>
          <w:sz w:val="18"/>
          <w:szCs w:val="18"/>
        </w:rPr>
      </w:pPr>
      <w:bookmarkStart w:id="23" w:name="_Ref79069387"/>
      <w:r w:rsidRPr="00F844DE">
        <w:rPr>
          <w:rFonts w:ascii="Arial" w:eastAsia="Arial" w:hAnsi="Arial" w:cs="Arial"/>
          <w:sz w:val="18"/>
          <w:szCs w:val="18"/>
        </w:rPr>
        <w:t xml:space="preserve">Zmluva sa uzatvára na dobu určitú odo dňa jej účinnosti do </w:t>
      </w:r>
      <w:r w:rsidR="007C3577" w:rsidRPr="00F844DE">
        <w:rPr>
          <w:rFonts w:ascii="Arial" w:eastAsia="Arial" w:hAnsi="Arial" w:cs="Arial"/>
          <w:sz w:val="18"/>
          <w:szCs w:val="18"/>
        </w:rPr>
        <w:t>ukončenia</w:t>
      </w:r>
      <w:r w:rsidR="00AB7AFB" w:rsidRPr="00F844DE">
        <w:rPr>
          <w:rFonts w:ascii="Arial" w:eastAsia="Arial" w:hAnsi="Arial" w:cs="Arial"/>
          <w:sz w:val="18"/>
          <w:szCs w:val="18"/>
        </w:rPr>
        <w:t xml:space="preserve"> platnosti</w:t>
      </w:r>
      <w:r w:rsidR="00BA352B" w:rsidRPr="00F844DE">
        <w:rPr>
          <w:rFonts w:ascii="Arial" w:eastAsia="Arial" w:hAnsi="Arial" w:cs="Arial"/>
          <w:sz w:val="18"/>
          <w:szCs w:val="18"/>
        </w:rPr>
        <w:t xml:space="preserve"> a účinnosti</w:t>
      </w:r>
      <w:r w:rsidR="007C3577" w:rsidRPr="00F844DE">
        <w:rPr>
          <w:rFonts w:ascii="Arial" w:eastAsia="Arial" w:hAnsi="Arial" w:cs="Arial"/>
          <w:sz w:val="18"/>
          <w:szCs w:val="18"/>
        </w:rPr>
        <w:t xml:space="preserve"> </w:t>
      </w:r>
      <w:r w:rsidR="00BA352B" w:rsidRPr="00F844DE">
        <w:rPr>
          <w:rFonts w:ascii="Arial" w:eastAsia="Arial" w:hAnsi="Arial" w:cs="Arial"/>
          <w:sz w:val="18"/>
          <w:szCs w:val="18"/>
        </w:rPr>
        <w:t>Z</w:t>
      </w:r>
      <w:r w:rsidR="007C3577" w:rsidRPr="00F844DE">
        <w:rPr>
          <w:rFonts w:ascii="Arial" w:eastAsia="Arial" w:hAnsi="Arial" w:cs="Arial"/>
          <w:sz w:val="18"/>
          <w:szCs w:val="18"/>
        </w:rPr>
        <w:t>mluvy o</w:t>
      </w:r>
      <w:r w:rsidR="00AB7AFB" w:rsidRPr="00F844DE">
        <w:rPr>
          <w:rFonts w:ascii="Arial" w:eastAsia="Arial" w:hAnsi="Arial" w:cs="Arial"/>
          <w:sz w:val="18"/>
          <w:szCs w:val="18"/>
        </w:rPr>
        <w:t> </w:t>
      </w:r>
      <w:r w:rsidR="007C3577" w:rsidRPr="00F844DE">
        <w:rPr>
          <w:rFonts w:ascii="Arial" w:eastAsia="Arial" w:hAnsi="Arial" w:cs="Arial"/>
          <w:sz w:val="18"/>
          <w:szCs w:val="18"/>
        </w:rPr>
        <w:t>NFP</w:t>
      </w:r>
      <w:r w:rsidR="00AB7AFB" w:rsidRPr="00F844DE">
        <w:rPr>
          <w:rFonts w:ascii="Arial" w:eastAsia="Arial" w:hAnsi="Arial" w:cs="Arial"/>
          <w:sz w:val="18"/>
          <w:szCs w:val="18"/>
        </w:rPr>
        <w:t xml:space="preserve"> pod</w:t>
      </w:r>
      <w:r w:rsidR="00E61A0B" w:rsidRPr="00F844DE">
        <w:rPr>
          <w:rFonts w:ascii="Arial" w:eastAsia="Arial" w:hAnsi="Arial" w:cs="Arial"/>
          <w:sz w:val="18"/>
          <w:szCs w:val="18"/>
        </w:rPr>
        <w:t>ľ</w:t>
      </w:r>
      <w:r w:rsidR="00AB7AFB" w:rsidRPr="00F844DE">
        <w:rPr>
          <w:rFonts w:ascii="Arial" w:eastAsia="Arial" w:hAnsi="Arial" w:cs="Arial"/>
          <w:sz w:val="18"/>
          <w:szCs w:val="18"/>
        </w:rPr>
        <w:t xml:space="preserve">a bodu </w:t>
      </w:r>
      <w:r w:rsidR="00BC75C2" w:rsidRPr="00F844DE">
        <w:rPr>
          <w:rFonts w:ascii="Arial" w:eastAsia="Arial" w:hAnsi="Arial" w:cs="Arial"/>
          <w:sz w:val="18"/>
          <w:szCs w:val="18"/>
        </w:rPr>
        <w:fldChar w:fldCharType="begin"/>
      </w:r>
      <w:r w:rsidR="00BC75C2" w:rsidRPr="00F844DE">
        <w:rPr>
          <w:rFonts w:ascii="Arial" w:eastAsia="Arial" w:hAnsi="Arial" w:cs="Arial"/>
          <w:sz w:val="18"/>
          <w:szCs w:val="18"/>
        </w:rPr>
        <w:instrText xml:space="preserve"> REF _Ref79069318 \r \h </w:instrText>
      </w:r>
      <w:r w:rsidR="00F844DE">
        <w:rPr>
          <w:rFonts w:ascii="Arial" w:eastAsia="Arial" w:hAnsi="Arial" w:cs="Arial"/>
          <w:sz w:val="18"/>
          <w:szCs w:val="18"/>
        </w:rPr>
        <w:instrText xml:space="preserve"> \* MERGEFORMAT </w:instrText>
      </w:r>
      <w:r w:rsidR="00BC75C2" w:rsidRPr="00F844DE">
        <w:rPr>
          <w:rFonts w:ascii="Arial" w:eastAsia="Arial" w:hAnsi="Arial" w:cs="Arial"/>
          <w:sz w:val="18"/>
          <w:szCs w:val="18"/>
        </w:rPr>
      </w:r>
      <w:r w:rsidR="00BC75C2" w:rsidRPr="00F844DE">
        <w:rPr>
          <w:rFonts w:ascii="Arial" w:eastAsia="Arial" w:hAnsi="Arial" w:cs="Arial"/>
          <w:sz w:val="18"/>
          <w:szCs w:val="18"/>
        </w:rPr>
        <w:fldChar w:fldCharType="separate"/>
      </w:r>
      <w:r w:rsidR="00BC75C2" w:rsidRPr="00F844DE">
        <w:rPr>
          <w:rFonts w:ascii="Arial" w:eastAsia="Arial" w:hAnsi="Arial" w:cs="Arial"/>
          <w:sz w:val="18"/>
          <w:szCs w:val="18"/>
        </w:rPr>
        <w:t>1.2</w:t>
      </w:r>
      <w:r w:rsidR="00BC75C2" w:rsidRPr="00F844DE">
        <w:rPr>
          <w:rFonts w:ascii="Arial" w:eastAsia="Arial" w:hAnsi="Arial" w:cs="Arial"/>
          <w:sz w:val="18"/>
          <w:szCs w:val="18"/>
        </w:rPr>
        <w:fldChar w:fldCharType="end"/>
      </w:r>
      <w:r w:rsidR="00BC75C2" w:rsidRPr="00F844DE">
        <w:rPr>
          <w:rFonts w:ascii="Arial" w:eastAsia="Arial" w:hAnsi="Arial" w:cs="Arial"/>
          <w:sz w:val="18"/>
          <w:szCs w:val="18"/>
        </w:rPr>
        <w:t>.</w:t>
      </w:r>
      <w:r w:rsidR="00AB7AFB" w:rsidRPr="00F844DE">
        <w:rPr>
          <w:rFonts w:ascii="Arial" w:eastAsia="Arial" w:hAnsi="Arial" w:cs="Arial"/>
          <w:sz w:val="18"/>
          <w:szCs w:val="18"/>
        </w:rPr>
        <w:t>Zmluvy</w:t>
      </w:r>
      <w:r w:rsidRPr="00F844DE">
        <w:rPr>
          <w:rFonts w:ascii="Arial" w:eastAsia="Arial" w:hAnsi="Arial" w:cs="Arial"/>
          <w:sz w:val="18"/>
          <w:szCs w:val="18"/>
        </w:rPr>
        <w:t>, okrem ustanovení zmluvy, z obsahu ktorých vyplýva iná doba platnosti a</w:t>
      </w:r>
      <w:r w:rsidR="00BA352B" w:rsidRPr="00F844DE">
        <w:rPr>
          <w:rFonts w:ascii="Arial" w:eastAsia="Arial" w:hAnsi="Arial" w:cs="Arial"/>
          <w:sz w:val="18"/>
          <w:szCs w:val="18"/>
        </w:rPr>
        <w:t> </w:t>
      </w:r>
      <w:r w:rsidRPr="00F844DE">
        <w:rPr>
          <w:rFonts w:ascii="Arial" w:eastAsia="Arial" w:hAnsi="Arial" w:cs="Arial"/>
          <w:sz w:val="18"/>
          <w:szCs w:val="18"/>
        </w:rPr>
        <w:t>účinnosti</w:t>
      </w:r>
      <w:r w:rsidR="00BA352B" w:rsidRPr="00F844DE">
        <w:rPr>
          <w:rFonts w:ascii="Arial" w:eastAsia="Arial" w:hAnsi="Arial" w:cs="Arial"/>
          <w:sz w:val="18"/>
          <w:szCs w:val="18"/>
        </w:rPr>
        <w:t xml:space="preserve"> (tzn. že tieto majú trvať aj po ukončení zmluvy)</w:t>
      </w:r>
      <w:r w:rsidRPr="00F844DE">
        <w:rPr>
          <w:rFonts w:ascii="Arial" w:eastAsia="Arial" w:hAnsi="Arial" w:cs="Arial"/>
          <w:sz w:val="18"/>
          <w:szCs w:val="18"/>
        </w:rPr>
        <w:t>.</w:t>
      </w:r>
      <w:bookmarkEnd w:id="23"/>
    </w:p>
    <w:p w14:paraId="000000DB" w14:textId="377F2614" w:rsidR="00261205" w:rsidRPr="00F844DE" w:rsidRDefault="00B566FE">
      <w:pPr>
        <w:numPr>
          <w:ilvl w:val="1"/>
          <w:numId w:val="5"/>
        </w:numPr>
        <w:spacing w:after="0" w:line="240" w:lineRule="auto"/>
        <w:ind w:left="567" w:hanging="567"/>
        <w:jc w:val="both"/>
        <w:rPr>
          <w:rFonts w:ascii="Arial" w:eastAsia="Arial" w:hAnsi="Arial" w:cs="Arial"/>
          <w:sz w:val="18"/>
          <w:szCs w:val="18"/>
        </w:rPr>
      </w:pPr>
      <w:bookmarkStart w:id="24" w:name="_Ref79069664"/>
      <w:r w:rsidRPr="00F844DE">
        <w:rPr>
          <w:rFonts w:ascii="Arial" w:eastAsia="Arial" w:hAnsi="Arial" w:cs="Arial"/>
          <w:sz w:val="18"/>
          <w:szCs w:val="18"/>
        </w:rPr>
        <w:t>Platnosť tejto zmluvy je možné ukončiť pred uplynutím doby uvedenej v bode 7.2:</w:t>
      </w:r>
      <w:bookmarkEnd w:id="24"/>
    </w:p>
    <w:p w14:paraId="000000DC" w14:textId="77777777" w:rsidR="00261205" w:rsidRPr="00F844DE" w:rsidRDefault="00B566FE">
      <w:pPr>
        <w:numPr>
          <w:ilvl w:val="0"/>
          <w:numId w:val="11"/>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písomnou dohodou zmluvných strán,</w:t>
      </w:r>
    </w:p>
    <w:p w14:paraId="000000DD" w14:textId="77777777" w:rsidR="00261205" w:rsidRPr="00F844DE" w:rsidRDefault="00B566FE">
      <w:pPr>
        <w:numPr>
          <w:ilvl w:val="0"/>
          <w:numId w:val="11"/>
        </w:numPr>
        <w:spacing w:after="0" w:line="240" w:lineRule="auto"/>
        <w:ind w:left="1134" w:hanging="567"/>
        <w:jc w:val="both"/>
        <w:rPr>
          <w:rFonts w:ascii="Arial" w:eastAsia="Arial" w:hAnsi="Arial" w:cs="Arial"/>
          <w:sz w:val="18"/>
          <w:szCs w:val="18"/>
        </w:rPr>
      </w:pPr>
      <w:bookmarkStart w:id="25" w:name="_Ref79070207"/>
      <w:r w:rsidRPr="00F844DE">
        <w:rPr>
          <w:rFonts w:ascii="Arial" w:eastAsia="Arial" w:hAnsi="Arial" w:cs="Arial"/>
          <w:sz w:val="18"/>
          <w:szCs w:val="18"/>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bookmarkEnd w:id="25"/>
    </w:p>
    <w:p w14:paraId="000000DE" w14:textId="3D1A7FD0" w:rsidR="00261205" w:rsidRPr="00F844DE" w:rsidRDefault="00B566FE">
      <w:pPr>
        <w:numPr>
          <w:ilvl w:val="0"/>
          <w:numId w:val="11"/>
        </w:numPr>
        <w:spacing w:after="0" w:line="240" w:lineRule="auto"/>
        <w:ind w:left="1134" w:hanging="567"/>
        <w:jc w:val="both"/>
        <w:rPr>
          <w:rFonts w:ascii="Arial" w:eastAsia="Arial" w:hAnsi="Arial" w:cs="Arial"/>
          <w:sz w:val="18"/>
          <w:szCs w:val="18"/>
        </w:rPr>
      </w:pPr>
      <w:proofErr w:type="spellStart"/>
      <w:r w:rsidRPr="00F844DE">
        <w:rPr>
          <w:rFonts w:ascii="Arial" w:eastAsia="Arial" w:hAnsi="Arial" w:cs="Arial"/>
          <w:sz w:val="18"/>
          <w:szCs w:val="18"/>
        </w:rPr>
        <w:t>bezsankčným</w:t>
      </w:r>
      <w:proofErr w:type="spellEnd"/>
      <w:r w:rsidRPr="00F844DE">
        <w:rPr>
          <w:rFonts w:ascii="Arial" w:eastAsia="Arial" w:hAnsi="Arial" w:cs="Arial"/>
          <w:sz w:val="18"/>
          <w:szCs w:val="18"/>
        </w:rPr>
        <w:t xml:space="preserve"> odstúpením od zmluvy zo strany kupujúceho z dôvodu nenaplnenia bodu </w:t>
      </w:r>
      <w:r w:rsidR="00BC75C2" w:rsidRPr="00F844DE">
        <w:rPr>
          <w:rFonts w:ascii="Arial" w:eastAsia="Arial" w:hAnsi="Arial" w:cs="Arial"/>
          <w:sz w:val="18"/>
          <w:szCs w:val="18"/>
        </w:rPr>
        <w:fldChar w:fldCharType="begin"/>
      </w:r>
      <w:r w:rsidR="00BC75C2" w:rsidRPr="00F844DE">
        <w:rPr>
          <w:rFonts w:ascii="Arial" w:eastAsia="Arial" w:hAnsi="Arial" w:cs="Arial"/>
          <w:sz w:val="18"/>
          <w:szCs w:val="18"/>
        </w:rPr>
        <w:instrText xml:space="preserve"> REF _Ref79069366 \r \h </w:instrText>
      </w:r>
      <w:r w:rsidR="00F844DE">
        <w:rPr>
          <w:rFonts w:ascii="Arial" w:eastAsia="Arial" w:hAnsi="Arial" w:cs="Arial"/>
          <w:sz w:val="18"/>
          <w:szCs w:val="18"/>
        </w:rPr>
        <w:instrText xml:space="preserve"> \* MERGEFORMAT </w:instrText>
      </w:r>
      <w:r w:rsidR="00BC75C2" w:rsidRPr="00F844DE">
        <w:rPr>
          <w:rFonts w:ascii="Arial" w:eastAsia="Arial" w:hAnsi="Arial" w:cs="Arial"/>
          <w:sz w:val="18"/>
          <w:szCs w:val="18"/>
        </w:rPr>
      </w:r>
      <w:r w:rsidR="00BC75C2" w:rsidRPr="00F844DE">
        <w:rPr>
          <w:rFonts w:ascii="Arial" w:eastAsia="Arial" w:hAnsi="Arial" w:cs="Arial"/>
          <w:sz w:val="18"/>
          <w:szCs w:val="18"/>
        </w:rPr>
        <w:fldChar w:fldCharType="separate"/>
      </w:r>
      <w:r w:rsidR="00BC75C2" w:rsidRPr="00F844DE">
        <w:rPr>
          <w:rFonts w:ascii="Arial" w:eastAsia="Arial" w:hAnsi="Arial" w:cs="Arial"/>
          <w:sz w:val="18"/>
          <w:szCs w:val="18"/>
        </w:rPr>
        <w:t>1.3</w:t>
      </w:r>
      <w:r w:rsidR="00BC75C2" w:rsidRPr="00F844DE">
        <w:rPr>
          <w:rFonts w:ascii="Arial" w:eastAsia="Arial" w:hAnsi="Arial" w:cs="Arial"/>
          <w:sz w:val="18"/>
          <w:szCs w:val="18"/>
        </w:rPr>
        <w:fldChar w:fldCharType="end"/>
      </w:r>
      <w:r w:rsidRPr="00F844DE">
        <w:rPr>
          <w:rFonts w:ascii="Arial" w:eastAsia="Arial" w:hAnsi="Arial" w:cs="Arial"/>
          <w:sz w:val="18"/>
          <w:szCs w:val="18"/>
        </w:rPr>
        <w:t>. zmluvy.</w:t>
      </w:r>
    </w:p>
    <w:p w14:paraId="4CB8D55E" w14:textId="7065B57C" w:rsidR="002905B8" w:rsidRPr="00F844DE" w:rsidRDefault="00103EE9">
      <w:pPr>
        <w:numPr>
          <w:ilvl w:val="0"/>
          <w:numId w:val="11"/>
        </w:numPr>
        <w:spacing w:after="0" w:line="240" w:lineRule="auto"/>
        <w:ind w:left="1134" w:hanging="567"/>
        <w:jc w:val="both"/>
        <w:rPr>
          <w:rFonts w:ascii="Arial" w:eastAsia="Arial" w:hAnsi="Arial" w:cs="Arial"/>
          <w:sz w:val="18"/>
          <w:szCs w:val="18"/>
        </w:rPr>
      </w:pPr>
      <w:bookmarkStart w:id="26" w:name="_Ref79069674"/>
      <w:proofErr w:type="spellStart"/>
      <w:r w:rsidRPr="00F844DE">
        <w:rPr>
          <w:rFonts w:ascii="Arial" w:eastAsia="Arial" w:hAnsi="Arial" w:cs="Arial"/>
          <w:sz w:val="18"/>
          <w:szCs w:val="18"/>
        </w:rPr>
        <w:t>bezsankčným</w:t>
      </w:r>
      <w:proofErr w:type="spellEnd"/>
      <w:r w:rsidRPr="00F844DE">
        <w:rPr>
          <w:rFonts w:ascii="Arial" w:eastAsia="Arial" w:hAnsi="Arial" w:cs="Arial"/>
          <w:sz w:val="18"/>
          <w:szCs w:val="18"/>
        </w:rPr>
        <w:t xml:space="preserve"> odstúpením od zmluvy zo strany kupujúceho v prípade, kedy ešte nedošlo k plneniu zo zmluvy medzi objednávateľom a dodávateľom, a výsledky administratívnej finančnej kontroly verejného obstarávania zo strany poskytovateľa NFP neumožňujú financovanie</w:t>
      </w:r>
      <w:r w:rsidR="003941A5" w:rsidRPr="00F844DE">
        <w:rPr>
          <w:rFonts w:ascii="Arial" w:eastAsia="Arial" w:hAnsi="Arial" w:cs="Arial"/>
          <w:sz w:val="18"/>
          <w:szCs w:val="18"/>
        </w:rPr>
        <w:t xml:space="preserve"> tovaru tvoriaceho predmetu kúpy podľa tejto zmluvy</w:t>
      </w:r>
      <w:r w:rsidR="00BA352B" w:rsidRPr="00F844DE">
        <w:rPr>
          <w:rFonts w:ascii="Arial" w:eastAsia="Arial" w:hAnsi="Arial" w:cs="Arial"/>
          <w:sz w:val="18"/>
          <w:szCs w:val="18"/>
        </w:rPr>
        <w:t xml:space="preserve">. </w:t>
      </w:r>
      <w:bookmarkEnd w:id="26"/>
    </w:p>
    <w:p w14:paraId="000000DF"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8</w:t>
      </w:r>
    </w:p>
    <w:p w14:paraId="000000E0"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Odstúpenie od zmluvy</w:t>
      </w:r>
    </w:p>
    <w:p w14:paraId="000000E1" w14:textId="77777777" w:rsidR="00261205" w:rsidRPr="00F844DE" w:rsidRDefault="00B566FE">
      <w:pPr>
        <w:numPr>
          <w:ilvl w:val="0"/>
          <w:numId w:val="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Spôsob odstúpenia od zmluvy sa riadi ustanoveniami § 345 a </w:t>
      </w:r>
      <w:proofErr w:type="spellStart"/>
      <w:r w:rsidRPr="00F844DE">
        <w:rPr>
          <w:rFonts w:ascii="Arial" w:eastAsia="Arial" w:hAnsi="Arial" w:cs="Arial"/>
          <w:sz w:val="18"/>
          <w:szCs w:val="18"/>
        </w:rPr>
        <w:t>nasl</w:t>
      </w:r>
      <w:proofErr w:type="spellEnd"/>
      <w:r w:rsidRPr="00F844DE">
        <w:rPr>
          <w:rFonts w:ascii="Arial" w:eastAsia="Arial" w:hAnsi="Arial" w:cs="Arial"/>
          <w:sz w:val="18"/>
          <w:szCs w:val="18"/>
        </w:rPr>
        <w:t xml:space="preserve">. zák. č. 513/1991 Zb. Obchodný zákonník v znení neskorších predpisov, ak v tejto zmluve nie je dohodnuté niečo iné. </w:t>
      </w:r>
    </w:p>
    <w:p w14:paraId="000000E2" w14:textId="77777777" w:rsidR="00261205" w:rsidRPr="00F844DE" w:rsidRDefault="00B566FE">
      <w:pPr>
        <w:numPr>
          <w:ilvl w:val="0"/>
          <w:numId w:val="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Opakované omeškanie predávajúceho s plnením povinností podľa tejto zmluvy tohto článku znamená podstatné porušenie zmluvy, pričom kupujúci je oprávnený od zmluvy odstúpiť, ak to oznámi predávajúcemu bez zbytočného odkladu po tom, čo sa o tomto porušení dozvedel.</w:t>
      </w:r>
    </w:p>
    <w:p w14:paraId="000000E3" w14:textId="77777777" w:rsidR="00261205" w:rsidRPr="00F844DE" w:rsidRDefault="00B566FE">
      <w:pPr>
        <w:numPr>
          <w:ilvl w:val="0"/>
          <w:numId w:val="7"/>
        </w:numPr>
        <w:spacing w:after="0" w:line="240" w:lineRule="auto"/>
        <w:ind w:left="567" w:hanging="567"/>
        <w:jc w:val="both"/>
        <w:rPr>
          <w:rFonts w:ascii="Arial" w:eastAsia="Arial" w:hAnsi="Arial" w:cs="Arial"/>
          <w:sz w:val="18"/>
          <w:szCs w:val="18"/>
        </w:rPr>
      </w:pPr>
      <w:bookmarkStart w:id="27" w:name="_Ref79063161"/>
      <w:r w:rsidRPr="00F844DE">
        <w:rPr>
          <w:rFonts w:ascii="Arial" w:eastAsia="Arial" w:hAnsi="Arial" w:cs="Arial"/>
          <w:sz w:val="18"/>
          <w:szCs w:val="18"/>
        </w:rPr>
        <w:t>Zmluvné strany označujú za podstatné porušenie zmluvy najmä porušenie nasledujúcich zmluvných povinností:</w:t>
      </w:r>
      <w:bookmarkEnd w:id="27"/>
    </w:p>
    <w:p w14:paraId="000000E4" w14:textId="77777777" w:rsidR="00261205" w:rsidRPr="00F844DE" w:rsidRDefault="00B566FE">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nedodanie tovaru predávajúcim v zmysle dohodnutých podmienok riadne a včas a v kvalite podľa dohodnutých podmienok o viac ako 30 dní,</w:t>
      </w:r>
    </w:p>
    <w:p w14:paraId="000000E5" w14:textId="6B41E1F5" w:rsidR="00261205" w:rsidRPr="00F844DE" w:rsidRDefault="0087058D">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 xml:space="preserve">nedodanie dokladov v zmysle Článku 2, bodu 2.6., odsek (i) zmluvy ani v dodatočnej lehote, stanovenej kupujúcim v zmysle Článku 2, bodu 2.7. zmluvy a/alebo </w:t>
      </w:r>
      <w:r w:rsidR="00B566FE" w:rsidRPr="00F844DE">
        <w:rPr>
          <w:rFonts w:ascii="Arial" w:eastAsia="Arial" w:hAnsi="Arial" w:cs="Arial"/>
          <w:sz w:val="18"/>
          <w:szCs w:val="18"/>
        </w:rPr>
        <w:t>nedodanie dokladov preukazujúcich splnenie požiadaviek na užívanie tovaru v zmysle Článku 2, bodu 2.6., odsek (ii) zmluvy ani v dodatočnej lehote, stanovenej kupujúcim v zmysle Článku 2, bodu 2.7. zmluvy,</w:t>
      </w:r>
    </w:p>
    <w:p w14:paraId="000000E6" w14:textId="25DD84A3" w:rsidR="00261205" w:rsidRPr="00F844DE" w:rsidRDefault="00B566FE">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neodstránenie vád tovaru predávajúcim za podmienok uvedených v tejto zmluve ani v</w:t>
      </w:r>
      <w:r w:rsidR="00FF26B4" w:rsidRPr="00F844DE">
        <w:rPr>
          <w:rFonts w:ascii="Arial" w:eastAsia="Arial" w:hAnsi="Arial" w:cs="Arial"/>
          <w:sz w:val="18"/>
          <w:szCs w:val="18"/>
        </w:rPr>
        <w:t> </w:t>
      </w:r>
      <w:r w:rsidRPr="00F844DE">
        <w:rPr>
          <w:rFonts w:ascii="Arial" w:eastAsia="Arial" w:hAnsi="Arial" w:cs="Arial"/>
          <w:sz w:val="18"/>
          <w:szCs w:val="18"/>
        </w:rPr>
        <w:t>na</w:t>
      </w:r>
      <w:r w:rsidR="00FF26B4" w:rsidRPr="00F844DE">
        <w:rPr>
          <w:rFonts w:ascii="Arial" w:eastAsia="Arial" w:hAnsi="Arial" w:cs="Arial"/>
          <w:sz w:val="18"/>
          <w:szCs w:val="18"/>
        </w:rPr>
        <w:t xml:space="preserve"> </w:t>
      </w:r>
      <w:r w:rsidRPr="00F844DE">
        <w:rPr>
          <w:rFonts w:ascii="Arial" w:eastAsia="Arial" w:hAnsi="Arial" w:cs="Arial"/>
          <w:sz w:val="18"/>
          <w:szCs w:val="18"/>
        </w:rPr>
        <w:t>to poskytnutej dodatočnej lehote.</w:t>
      </w:r>
    </w:p>
    <w:p w14:paraId="4B74ABC5" w14:textId="55EE89F2" w:rsidR="001B4677" w:rsidRPr="00F844DE" w:rsidRDefault="001B4677" w:rsidP="001B4677">
      <w:pPr>
        <w:spacing w:after="0" w:line="240" w:lineRule="auto"/>
        <w:jc w:val="both"/>
        <w:rPr>
          <w:rFonts w:ascii="Arial" w:eastAsia="Arial" w:hAnsi="Arial" w:cs="Arial"/>
          <w:sz w:val="18"/>
          <w:szCs w:val="18"/>
        </w:rPr>
      </w:pPr>
    </w:p>
    <w:p w14:paraId="702F9AE0" w14:textId="7E972C64" w:rsidR="001B4677" w:rsidRPr="00F844DE" w:rsidRDefault="001B4677" w:rsidP="00A477AB">
      <w:pPr>
        <w:numPr>
          <w:ilvl w:val="0"/>
          <w:numId w:val="7"/>
        </w:numPr>
        <w:spacing w:after="0" w:line="240" w:lineRule="auto"/>
        <w:ind w:left="567" w:hanging="567"/>
        <w:jc w:val="both"/>
        <w:rPr>
          <w:rFonts w:ascii="Arial" w:eastAsia="Arial" w:hAnsi="Arial" w:cs="Arial"/>
          <w:sz w:val="18"/>
          <w:szCs w:val="18"/>
        </w:rPr>
      </w:pPr>
      <w:bookmarkStart w:id="28" w:name="_Ref79069454"/>
      <w:r w:rsidRPr="00F844DE">
        <w:rPr>
          <w:rFonts w:ascii="Arial" w:eastAsia="Arial" w:hAnsi="Arial" w:cs="Arial"/>
          <w:sz w:val="18"/>
          <w:szCs w:val="18"/>
        </w:rPr>
        <w:t>Kupujúci si vyhradzuje právo odstúpiť od zmluvy s Predávajúcim v prípade, kedy ešte nedošlo k plneniu zo zmluvy medzi Kupujúcim a Predávajúcim a výsledky administratívnej finančnej kontroly Poskytovateľa neumožňujú financovanie</w:t>
      </w:r>
      <w:r w:rsidR="00977A88" w:rsidRPr="00F844DE">
        <w:rPr>
          <w:rFonts w:ascii="Arial" w:eastAsia="Arial" w:hAnsi="Arial" w:cs="Arial"/>
          <w:sz w:val="18"/>
          <w:szCs w:val="18"/>
        </w:rPr>
        <w:t xml:space="preserve"> </w:t>
      </w:r>
      <w:r w:rsidR="00C7072E" w:rsidRPr="00F844DE">
        <w:rPr>
          <w:rFonts w:ascii="Arial" w:eastAsia="Arial" w:hAnsi="Arial" w:cs="Arial"/>
          <w:sz w:val="18"/>
          <w:szCs w:val="18"/>
        </w:rPr>
        <w:t>tovaru tvoriaceho predmetu kúpy podľa tejto zmluvy</w:t>
      </w:r>
      <w:r w:rsidRPr="00F844DE">
        <w:rPr>
          <w:rFonts w:ascii="Arial" w:eastAsia="Arial" w:hAnsi="Arial" w:cs="Arial"/>
          <w:sz w:val="18"/>
          <w:szCs w:val="18"/>
        </w:rPr>
        <w:t>.</w:t>
      </w:r>
      <w:bookmarkEnd w:id="28"/>
    </w:p>
    <w:p w14:paraId="3A7A8BF5" w14:textId="77777777" w:rsidR="00457645" w:rsidRPr="00F844DE" w:rsidRDefault="00457645" w:rsidP="00457645">
      <w:pPr>
        <w:spacing w:after="0" w:line="240" w:lineRule="auto"/>
        <w:jc w:val="center"/>
        <w:rPr>
          <w:rFonts w:ascii="Arial" w:eastAsia="Arial" w:hAnsi="Arial" w:cs="Arial"/>
          <w:b/>
          <w:sz w:val="18"/>
          <w:szCs w:val="18"/>
        </w:rPr>
      </w:pPr>
    </w:p>
    <w:p w14:paraId="000000E7" w14:textId="13FBB5CF" w:rsidR="00261205" w:rsidRPr="00F844DE" w:rsidRDefault="00B566FE" w:rsidP="00457645">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9</w:t>
      </w:r>
    </w:p>
    <w:p w14:paraId="000000E8" w14:textId="77777777" w:rsidR="00261205" w:rsidRPr="00F844DE" w:rsidRDefault="00B566FE">
      <w:pPr>
        <w:widowControl w:val="0"/>
        <w:spacing w:after="120" w:line="240" w:lineRule="auto"/>
        <w:jc w:val="center"/>
        <w:rPr>
          <w:rFonts w:ascii="Arial" w:eastAsia="Arial" w:hAnsi="Arial" w:cs="Arial"/>
          <w:b/>
          <w:sz w:val="18"/>
          <w:szCs w:val="18"/>
        </w:rPr>
      </w:pPr>
      <w:r w:rsidRPr="00F844DE">
        <w:rPr>
          <w:rFonts w:ascii="Arial" w:eastAsia="Arial" w:hAnsi="Arial" w:cs="Arial"/>
          <w:b/>
          <w:sz w:val="18"/>
          <w:szCs w:val="18"/>
        </w:rPr>
        <w:t>Subdodávky</w:t>
      </w:r>
    </w:p>
    <w:p w14:paraId="000000E9" w14:textId="0E9AC5DD" w:rsidR="00261205" w:rsidRPr="00F844DE" w:rsidRDefault="00B566FE">
      <w:pPr>
        <w:numPr>
          <w:ilvl w:val="0"/>
          <w:numId w:val="13"/>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w:t>
      </w:r>
      <w:r w:rsidR="007C6E70" w:rsidRPr="00F844DE">
        <w:rPr>
          <w:rFonts w:ascii="Arial" w:eastAsia="Arial" w:hAnsi="Arial" w:cs="Arial"/>
          <w:sz w:val="18"/>
          <w:szCs w:val="18"/>
        </w:rPr>
        <w:t xml:space="preserve"> </w:t>
      </w:r>
      <w:r w:rsidRPr="00F844DE">
        <w:rPr>
          <w:rFonts w:ascii="Arial" w:eastAsia="Arial" w:hAnsi="Arial" w:cs="Arial"/>
          <w:sz w:val="18"/>
          <w:szCs w:val="18"/>
        </w:rPr>
        <w:t>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len tých subdodávateľov, ktorí boli schválení kupujúcim a sú uvedení v zozname známych subdodávateľov, ktorý tvorí Prílohu č. 3 tejto zmluvy.</w:t>
      </w:r>
    </w:p>
    <w:p w14:paraId="000000EA" w14:textId="77777777" w:rsidR="00261205" w:rsidRPr="00F844DE" w:rsidRDefault="00B566FE">
      <w:pPr>
        <w:numPr>
          <w:ilvl w:val="0"/>
          <w:numId w:val="13"/>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lastRenderedPageBreak/>
        <w:t xml:space="preserve">Kupujúci za subdodávateľa považuje osobu podľa § 2 ods. 5 písm. e) Zákona o verejnom obstarávaní a osobu podľa § 2 ods. 1 písm. a) bod 7 zákona č. 315/2016 </w:t>
      </w:r>
      <w:proofErr w:type="spellStart"/>
      <w:r w:rsidRPr="00F844DE">
        <w:rPr>
          <w:rFonts w:ascii="Arial" w:eastAsia="Arial" w:hAnsi="Arial" w:cs="Arial"/>
          <w:sz w:val="18"/>
          <w:szCs w:val="18"/>
        </w:rPr>
        <w:t>Z.z</w:t>
      </w:r>
      <w:proofErr w:type="spellEnd"/>
      <w:r w:rsidRPr="00F844DE">
        <w:rPr>
          <w:rFonts w:ascii="Arial" w:eastAsia="Arial" w:hAnsi="Arial" w:cs="Arial"/>
          <w:sz w:val="18"/>
          <w:szCs w:val="18"/>
        </w:rPr>
        <w:t xml:space="preserve"> o registri partnerov verejného sektora. Kupujúci  vyžaduje od subdodávateľov, aby najneskôr v čase oznámenia preukázali oprávnenosť realizovať dané plnenie predmetu zmluvy.</w:t>
      </w:r>
    </w:p>
    <w:p w14:paraId="000000EB" w14:textId="77777777" w:rsidR="00261205" w:rsidRPr="00F844DE" w:rsidRDefault="00B566FE">
      <w:pPr>
        <w:numPr>
          <w:ilvl w:val="0"/>
          <w:numId w:val="13"/>
        </w:numPr>
        <w:spacing w:after="0"/>
        <w:ind w:left="567" w:hanging="567"/>
        <w:jc w:val="both"/>
        <w:rPr>
          <w:rFonts w:ascii="Arial" w:eastAsia="Arial" w:hAnsi="Arial" w:cs="Arial"/>
          <w:sz w:val="18"/>
          <w:szCs w:val="18"/>
        </w:rPr>
      </w:pPr>
      <w:r w:rsidRPr="00F844DE">
        <w:rPr>
          <w:rFonts w:ascii="Arial" w:eastAsia="Arial" w:hAnsi="Arial" w:cs="Arial"/>
          <w:sz w:val="18"/>
          <w:szCs w:val="18"/>
        </w:rPr>
        <w:t xml:space="preserve">Predávajúci je povinný najneskôr v momente podpisu zmluvy predložiť kupujúcemu zoznam známych subdodávateľov s uvedením a/alebo preukázaním nasledovných údajov a/alebo dokladov: (i) identifikačných údajov subdodávateľov v rozsahu obchodné meno – sídlo – IČO – kontaktná osoba,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verejného sektora v zmysle zákona č. 315/2016 </w:t>
      </w:r>
      <w:proofErr w:type="spellStart"/>
      <w:r w:rsidRPr="00F844DE">
        <w:rPr>
          <w:rFonts w:ascii="Arial" w:eastAsia="Arial" w:hAnsi="Arial" w:cs="Arial"/>
          <w:sz w:val="18"/>
          <w:szCs w:val="18"/>
        </w:rPr>
        <w:t>Z.z</w:t>
      </w:r>
      <w:proofErr w:type="spellEnd"/>
      <w:r w:rsidRPr="00F844DE">
        <w:rPr>
          <w:rFonts w:ascii="Arial" w:eastAsia="Arial" w:hAnsi="Arial" w:cs="Arial"/>
          <w:sz w:val="18"/>
          <w:szCs w:val="18"/>
        </w:rPr>
        <w:t>. o registri partnerov verejného sektora a o zmene a doplnení niektorých zákonov v znení neskorších predpisov.</w:t>
      </w:r>
    </w:p>
    <w:p w14:paraId="000000EC" w14:textId="77777777" w:rsidR="00261205" w:rsidRPr="00F844DE" w:rsidRDefault="00261205">
      <w:pPr>
        <w:spacing w:after="0"/>
        <w:ind w:left="567"/>
        <w:jc w:val="both"/>
        <w:rPr>
          <w:rFonts w:ascii="Arial" w:eastAsia="Arial" w:hAnsi="Arial" w:cs="Arial"/>
          <w:sz w:val="18"/>
          <w:szCs w:val="18"/>
        </w:rPr>
      </w:pPr>
    </w:p>
    <w:p w14:paraId="000000ED" w14:textId="77777777" w:rsidR="00261205" w:rsidRPr="00F844DE" w:rsidRDefault="00B566FE">
      <w:pPr>
        <w:numPr>
          <w:ilvl w:val="0"/>
          <w:numId w:val="13"/>
        </w:numPr>
        <w:tabs>
          <w:tab w:val="left" w:pos="993"/>
        </w:tabs>
        <w:spacing w:after="0"/>
        <w:ind w:left="567" w:hanging="567"/>
        <w:jc w:val="both"/>
        <w:rPr>
          <w:rFonts w:ascii="Arial" w:eastAsia="Arial" w:hAnsi="Arial" w:cs="Arial"/>
          <w:sz w:val="18"/>
          <w:szCs w:val="18"/>
        </w:rPr>
      </w:pPr>
      <w:r w:rsidRPr="00F844DE">
        <w:rPr>
          <w:rFonts w:ascii="Arial" w:eastAsia="Arial" w:hAnsi="Arial" w:cs="Arial"/>
          <w:sz w:val="18"/>
          <w:szCs w:val="18"/>
        </w:rPr>
        <w:t>Predávajúci je povinný doručiť uvedené informácie / zoznam oprávnenej osobe kupujúceho a pravidelne aktualizovať tieto informácie / zoznam. Po odovzdaní bude zoznam uchovávať a informácie do neho zapisovať oprávnená osoba kupujúceho na základe predávajúcim predložených informácií / dokladov.</w:t>
      </w:r>
    </w:p>
    <w:p w14:paraId="000000EE" w14:textId="77777777" w:rsidR="00261205" w:rsidRPr="00F844DE" w:rsidRDefault="00261205">
      <w:pPr>
        <w:tabs>
          <w:tab w:val="left" w:pos="993"/>
        </w:tabs>
        <w:spacing w:after="0"/>
        <w:jc w:val="both"/>
        <w:rPr>
          <w:rFonts w:ascii="Arial" w:eastAsia="Arial" w:hAnsi="Arial" w:cs="Arial"/>
          <w:sz w:val="18"/>
          <w:szCs w:val="18"/>
        </w:rPr>
      </w:pPr>
    </w:p>
    <w:p w14:paraId="000000EF" w14:textId="77777777" w:rsidR="00261205" w:rsidRPr="00F844DE" w:rsidRDefault="00B566FE">
      <w:pPr>
        <w:numPr>
          <w:ilvl w:val="0"/>
          <w:numId w:val="13"/>
        </w:numPr>
        <w:tabs>
          <w:tab w:val="left" w:pos="567"/>
        </w:tabs>
        <w:spacing w:after="0"/>
        <w:ind w:left="567" w:hanging="567"/>
        <w:jc w:val="both"/>
        <w:rPr>
          <w:rFonts w:ascii="Arial" w:eastAsia="Arial" w:hAnsi="Arial" w:cs="Arial"/>
          <w:sz w:val="18"/>
          <w:szCs w:val="18"/>
        </w:rPr>
      </w:pPr>
      <w:r w:rsidRPr="00F844DE">
        <w:rPr>
          <w:rFonts w:ascii="Arial" w:eastAsia="Arial" w:hAnsi="Arial" w:cs="Arial"/>
          <w:sz w:val="18"/>
          <w:szCs w:val="18"/>
        </w:rPr>
        <w:t>V prípade, ak dôjde počas plnenia k zmene subdodávateľa oproti pôvodnému zoznamu alebo potrebe plnenia prostredníctvom nového subdodávateľa, je predávajúci povinný predložiť oprávnenej osobe kupujúceho do desiatich(10) pracovných dní odo dňa, kedy sa o tejto skutočnosti dozvie, žiadosť o doplnenie / zmenu subdodávateľa.</w:t>
      </w:r>
    </w:p>
    <w:p w14:paraId="000000F2" w14:textId="30BAA045" w:rsidR="00261205" w:rsidRPr="00F844DE" w:rsidRDefault="00261205" w:rsidP="00C56A25">
      <w:pPr>
        <w:tabs>
          <w:tab w:val="left" w:pos="567"/>
        </w:tabs>
        <w:spacing w:after="0"/>
        <w:jc w:val="both"/>
        <w:rPr>
          <w:rFonts w:ascii="Arial" w:eastAsia="Arial" w:hAnsi="Arial" w:cs="Arial"/>
          <w:sz w:val="18"/>
          <w:szCs w:val="18"/>
        </w:rPr>
      </w:pPr>
    </w:p>
    <w:p w14:paraId="000000F3" w14:textId="037052C5" w:rsidR="00261205" w:rsidRPr="00F844DE" w:rsidRDefault="00B566FE">
      <w:pPr>
        <w:numPr>
          <w:ilvl w:val="0"/>
          <w:numId w:val="13"/>
        </w:numPr>
        <w:tabs>
          <w:tab w:val="left" w:pos="567"/>
        </w:tabs>
        <w:spacing w:after="0"/>
        <w:ind w:left="567" w:hanging="567"/>
        <w:jc w:val="both"/>
        <w:rPr>
          <w:rFonts w:ascii="Arial" w:eastAsia="Arial" w:hAnsi="Arial" w:cs="Arial"/>
          <w:sz w:val="18"/>
          <w:szCs w:val="18"/>
        </w:rPr>
      </w:pPr>
      <w:r w:rsidRPr="00F844DE">
        <w:rPr>
          <w:rFonts w:ascii="Arial" w:eastAsia="Arial" w:hAnsi="Arial" w:cs="Arial"/>
          <w:sz w:val="18"/>
          <w:szCs w:val="18"/>
        </w:rPr>
        <w:t xml:space="preserve">Kupujúci bude viesť evidenciu / zoznam odsúhlasených subdodávateľov predávajúceho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kupujúci poveril vykonávať úkony podľa tohto bodu zmluvy (najmä úkony týkajúce sa overovania a schvaľovania navrhnutých subdodávateľov predávajúceho) v jeho mene: </w:t>
      </w:r>
      <w:r w:rsidR="00DB2FBE">
        <w:rPr>
          <w:rFonts w:ascii="Arial" w:eastAsia="Arial" w:hAnsi="Arial" w:cs="Arial"/>
          <w:b/>
          <w:sz w:val="18"/>
          <w:szCs w:val="18"/>
        </w:rPr>
        <w:t xml:space="preserve">Ing. Iveta </w:t>
      </w:r>
      <w:proofErr w:type="spellStart"/>
      <w:r w:rsidR="00DB2FBE">
        <w:rPr>
          <w:rFonts w:ascii="Arial" w:eastAsia="Arial" w:hAnsi="Arial" w:cs="Arial"/>
          <w:b/>
          <w:sz w:val="18"/>
          <w:szCs w:val="18"/>
        </w:rPr>
        <w:t>Švídová</w:t>
      </w:r>
      <w:proofErr w:type="spellEnd"/>
      <w:r w:rsidR="00842955" w:rsidRPr="00F844DE">
        <w:rPr>
          <w:rFonts w:ascii="Arial" w:eastAsia="Arial" w:hAnsi="Arial" w:cs="Arial"/>
          <w:b/>
          <w:sz w:val="18"/>
          <w:szCs w:val="18"/>
        </w:rPr>
        <w:t>,</w:t>
      </w:r>
      <w:r w:rsidR="00DB2FBE">
        <w:rPr>
          <w:rFonts w:ascii="Arial" w:eastAsia="Arial" w:hAnsi="Arial" w:cs="Arial"/>
          <w:b/>
          <w:sz w:val="18"/>
          <w:szCs w:val="18"/>
        </w:rPr>
        <w:t xml:space="preserve"> </w:t>
      </w:r>
      <w:r w:rsidR="00842955" w:rsidRPr="00F844DE">
        <w:rPr>
          <w:rFonts w:ascii="Arial" w:eastAsia="Arial" w:hAnsi="Arial" w:cs="Arial"/>
          <w:b/>
          <w:sz w:val="18"/>
          <w:szCs w:val="18"/>
        </w:rPr>
        <w:t>referent pre VO</w:t>
      </w:r>
      <w:r w:rsidR="00947AC7" w:rsidRPr="00F844DE">
        <w:rPr>
          <w:rFonts w:ascii="Arial" w:eastAsia="Arial" w:hAnsi="Arial" w:cs="Arial"/>
          <w:b/>
          <w:sz w:val="18"/>
          <w:szCs w:val="18"/>
        </w:rPr>
        <w:t xml:space="preserve">, </w:t>
      </w:r>
      <w:r w:rsidR="00DB2FBE">
        <w:rPr>
          <w:rFonts w:ascii="Arial" w:eastAsia="Arial" w:hAnsi="Arial" w:cs="Arial"/>
          <w:b/>
          <w:sz w:val="18"/>
          <w:szCs w:val="18"/>
        </w:rPr>
        <w:t>iveta.svidova</w:t>
      </w:r>
      <w:r w:rsidR="00947AC7" w:rsidRPr="00F844DE">
        <w:rPr>
          <w:rFonts w:ascii="Arial" w:eastAsia="Arial" w:hAnsi="Arial" w:cs="Arial"/>
          <w:b/>
          <w:sz w:val="18"/>
          <w:szCs w:val="18"/>
        </w:rPr>
        <w:t>@svetzdravia.com, +421 915</w:t>
      </w:r>
      <w:r w:rsidR="00842955" w:rsidRPr="00F844DE">
        <w:rPr>
          <w:rFonts w:ascii="Arial" w:eastAsia="Arial" w:hAnsi="Arial" w:cs="Arial"/>
          <w:b/>
          <w:sz w:val="18"/>
          <w:szCs w:val="18"/>
        </w:rPr>
        <w:t> </w:t>
      </w:r>
      <w:r w:rsidR="00DB2FBE">
        <w:rPr>
          <w:rFonts w:ascii="Arial" w:eastAsia="Arial" w:hAnsi="Arial" w:cs="Arial"/>
          <w:b/>
          <w:sz w:val="18"/>
          <w:szCs w:val="18"/>
        </w:rPr>
        <w:t>301</w:t>
      </w:r>
      <w:r w:rsidR="00842955" w:rsidRPr="00F844DE">
        <w:rPr>
          <w:rFonts w:ascii="Arial" w:eastAsia="Arial" w:hAnsi="Arial" w:cs="Arial"/>
          <w:b/>
          <w:sz w:val="18"/>
          <w:szCs w:val="18"/>
        </w:rPr>
        <w:t> </w:t>
      </w:r>
      <w:r w:rsidR="00DB2FBE">
        <w:rPr>
          <w:rFonts w:ascii="Arial" w:eastAsia="Arial" w:hAnsi="Arial" w:cs="Arial"/>
          <w:b/>
          <w:sz w:val="18"/>
          <w:szCs w:val="18"/>
        </w:rPr>
        <w:t>948</w:t>
      </w:r>
      <w:r w:rsidR="00842955" w:rsidRPr="00F844DE">
        <w:rPr>
          <w:rFonts w:ascii="Arial" w:eastAsia="Arial" w:hAnsi="Arial" w:cs="Arial"/>
          <w:b/>
          <w:sz w:val="18"/>
          <w:szCs w:val="18"/>
        </w:rPr>
        <w:t>.</w:t>
      </w:r>
    </w:p>
    <w:p w14:paraId="000000F4" w14:textId="4F9FBC27" w:rsidR="00261205" w:rsidRPr="00F844DE" w:rsidRDefault="007C6E70" w:rsidP="007C6E70">
      <w:pPr>
        <w:tabs>
          <w:tab w:val="left" w:pos="5430"/>
        </w:tabs>
        <w:spacing w:after="0"/>
        <w:jc w:val="both"/>
        <w:rPr>
          <w:rFonts w:ascii="Arial" w:eastAsia="Arial" w:hAnsi="Arial" w:cs="Arial"/>
          <w:sz w:val="18"/>
          <w:szCs w:val="18"/>
        </w:rPr>
      </w:pPr>
      <w:r w:rsidRPr="00F844DE">
        <w:rPr>
          <w:rFonts w:ascii="Arial" w:eastAsia="Arial" w:hAnsi="Arial" w:cs="Arial"/>
          <w:sz w:val="18"/>
          <w:szCs w:val="18"/>
        </w:rPr>
        <w:tab/>
      </w:r>
    </w:p>
    <w:p w14:paraId="000000F5" w14:textId="10A6FECB" w:rsidR="00261205" w:rsidRPr="00F844DE" w:rsidRDefault="00B566FE">
      <w:pPr>
        <w:numPr>
          <w:ilvl w:val="0"/>
          <w:numId w:val="13"/>
        </w:numPr>
        <w:tabs>
          <w:tab w:val="left" w:pos="567"/>
        </w:tabs>
        <w:spacing w:after="0"/>
        <w:ind w:left="567" w:hanging="567"/>
        <w:jc w:val="both"/>
        <w:rPr>
          <w:rFonts w:ascii="Arial" w:eastAsia="Arial" w:hAnsi="Arial" w:cs="Arial"/>
          <w:sz w:val="18"/>
          <w:szCs w:val="18"/>
        </w:rPr>
      </w:pPr>
      <w:r w:rsidRPr="00F844DE">
        <w:rPr>
          <w:rFonts w:ascii="Arial" w:eastAsia="Arial" w:hAnsi="Arial" w:cs="Arial"/>
          <w:sz w:val="18"/>
          <w:szCs w:val="18"/>
        </w:rPr>
        <w:t>Zmluvné strany sa výslovne dohodli, že zoznam známych subdodávateľov tvorí prílohu tejto zmluvy a jeho doplnenie a zmena subdodávateľov podľa tohto bodu nie podstatná zmena zmluvných podmienok a nie je potrebné pre ňu uzatvárať samostatný dodatok k zmluve.</w:t>
      </w:r>
      <w:sdt>
        <w:sdtPr>
          <w:rPr>
            <w:rFonts w:ascii="Arial" w:hAnsi="Arial" w:cs="Arial"/>
          </w:rPr>
          <w:tag w:val="goog_rdk_149"/>
          <w:id w:val="107169680"/>
        </w:sdtPr>
        <w:sdtEndPr/>
        <w:sdtContent>
          <w:sdt>
            <w:sdtPr>
              <w:rPr>
                <w:rFonts w:ascii="Arial" w:hAnsi="Arial" w:cs="Arial"/>
              </w:rPr>
              <w:tag w:val="goog_rdk_150"/>
              <w:id w:val="1665511101"/>
            </w:sdtPr>
            <w:sdtEndPr/>
            <w:sdtContent/>
          </w:sdt>
        </w:sdtContent>
      </w:sdt>
      <w:r w:rsidRPr="00F844DE">
        <w:rPr>
          <w:rFonts w:ascii="Arial" w:eastAsia="Arial" w:hAnsi="Arial" w:cs="Arial"/>
          <w:sz w:val="18"/>
          <w:szCs w:val="18"/>
        </w:rPr>
        <w:t xml:space="preserve"> </w:t>
      </w:r>
    </w:p>
    <w:p w14:paraId="000000F6" w14:textId="77777777" w:rsidR="00261205" w:rsidRPr="00F844DE" w:rsidRDefault="00261205">
      <w:pPr>
        <w:tabs>
          <w:tab w:val="left" w:pos="567"/>
        </w:tabs>
        <w:spacing w:after="0"/>
        <w:jc w:val="both"/>
        <w:rPr>
          <w:rFonts w:ascii="Arial" w:eastAsia="Arial" w:hAnsi="Arial" w:cs="Arial"/>
          <w:sz w:val="18"/>
          <w:szCs w:val="18"/>
        </w:rPr>
      </w:pPr>
    </w:p>
    <w:p w14:paraId="000000F7" w14:textId="77777777" w:rsidR="00261205" w:rsidRPr="00F844DE" w:rsidRDefault="00B566FE">
      <w:pPr>
        <w:numPr>
          <w:ilvl w:val="0"/>
          <w:numId w:val="13"/>
        </w:numPr>
        <w:spacing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000000F8" w14:textId="04FE45E9" w:rsidR="00261205" w:rsidRPr="00F844DE" w:rsidRDefault="00B566FE">
      <w:pPr>
        <w:numPr>
          <w:ilvl w:val="0"/>
          <w:numId w:val="21"/>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Nedodržanie povinností stanovených predávajúcemu týmto článkom zmluvy sa považuje za podstatné porušenie zmluvných podmienok predávajúcim a zakladá právo kupujúceho odstúpiť od tejto zmluvy v súlade s článkom 7 bod 7.3. písm. b) tejto zmluvy. Predávajúci je zároveň povinný nahradiť škodu, ktorá vznikla kupujúcemu porušením tejto povinnosti; za škodu sa v takom prípade považuje najmä výška sumy, ktorú bude kupujúci povinný z poskytnutého grantu vrátiť.</w:t>
      </w:r>
    </w:p>
    <w:p w14:paraId="000000F9" w14:textId="3D17AEF4" w:rsidR="00261205" w:rsidRPr="00F844DE" w:rsidRDefault="00B566FE">
      <w:pPr>
        <w:numPr>
          <w:ilvl w:val="0"/>
          <w:numId w:val="21"/>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Ak sú k tomu splnené zákonom stanovené predpoklady, predávajúci a jeho subdodávatelia známi v čase podpisu tejto zmluvy  musia byť ku dňu uzavretia tejto zmluvy zapísaní v registri partnerov verejného sektora podľa príslušných ustanovení zákona č. 315/2016 Z. z. o registri partnerov verejného sektora a o zmene a doplnení niektorých zákonov v znení neskorších predpisov (ďalej len „Zákon o registri partnerov VS“)</w:t>
      </w:r>
      <w:r w:rsidR="00361EF4" w:rsidRPr="00F844DE">
        <w:rPr>
          <w:rFonts w:ascii="Arial" w:eastAsia="Arial" w:hAnsi="Arial" w:cs="Arial"/>
          <w:sz w:val="18"/>
          <w:szCs w:val="18"/>
        </w:rPr>
        <w:t xml:space="preserve"> </w:t>
      </w:r>
      <w:r w:rsidR="00280AE2" w:rsidRPr="004A2A32">
        <w:rPr>
          <w:rFonts w:ascii="Arial" w:eastAsia="Arial" w:hAnsi="Arial" w:cs="Arial"/>
          <w:sz w:val="18"/>
          <w:szCs w:val="18"/>
        </w:rPr>
        <w:t xml:space="preserve">a musia túto podmienku spĺňať počas celej doby </w:t>
      </w:r>
      <w:r w:rsidR="00280AE2">
        <w:rPr>
          <w:rFonts w:ascii="Arial" w:eastAsia="Arial" w:hAnsi="Arial" w:cs="Arial"/>
          <w:sz w:val="18"/>
          <w:szCs w:val="18"/>
        </w:rPr>
        <w:t>trvania povinnosti dodať tovar podľa tejto zmluvy, až do dňa obdržania kúpnej ceny za tovar</w:t>
      </w:r>
      <w:r w:rsidRPr="00F844DE">
        <w:rPr>
          <w:rFonts w:ascii="Arial" w:eastAsia="Arial" w:hAnsi="Arial" w:cs="Arial"/>
          <w:sz w:val="18"/>
          <w:szCs w:val="18"/>
        </w:rPr>
        <w:t>. Ak si predávajúci tieto povinnosti nesplní, resp. poskytne kupujúcemu nepravdivé alebo neaktuálne doklady o ich splnení,</w:t>
      </w:r>
      <w:r w:rsidR="004A269C" w:rsidRPr="00F844DE">
        <w:rPr>
          <w:rFonts w:ascii="Arial" w:eastAsia="Arial" w:hAnsi="Arial" w:cs="Arial"/>
          <w:sz w:val="18"/>
          <w:szCs w:val="18"/>
        </w:rPr>
        <w:t xml:space="preserve"> </w:t>
      </w:r>
      <w:r w:rsidR="004A269C" w:rsidRPr="00F844DE">
        <w:rPr>
          <w:rFonts w:ascii="Arial" w:hAnsi="Arial" w:cs="Arial"/>
          <w:sz w:val="18"/>
          <w:szCs w:val="18"/>
        </w:rPr>
        <w:t>alebo dôjde k jeho vylúčení z registra partnerov verejného sektora,</w:t>
      </w:r>
      <w:r w:rsidRPr="00F844DE">
        <w:rPr>
          <w:rFonts w:ascii="Arial" w:eastAsia="Arial" w:hAnsi="Arial" w:cs="Arial"/>
          <w:sz w:val="18"/>
          <w:szCs w:val="18"/>
        </w:rPr>
        <w:t xml:space="preserve"> zodpovedá kupujúcemu za všetky škody, ktoré mu tým spôsobí a kupujúci je oprávnený od zmluvy odstúpiť; za škodu sa v takom prípade považuje najmä výška sumy, ktorú bude kupujúci povinný z poskytnutého grantu vrátiť.</w:t>
      </w:r>
    </w:p>
    <w:p w14:paraId="000000FA"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10</w:t>
      </w:r>
    </w:p>
    <w:p w14:paraId="000000FB"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Osobitné ustanovenia</w:t>
      </w:r>
    </w:p>
    <w:p w14:paraId="000000FC"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Zmluvné strany sa zaväzujú oznámiť si navzájom akékoľvek zmeny údajov dôležitých pre bezproblémové plnenie zmluvy, a to najmä údajov uvedených v úvode tejto zmluvy. </w:t>
      </w:r>
    </w:p>
    <w:p w14:paraId="000000FD" w14:textId="77777777" w:rsidR="00261205" w:rsidRPr="00F844DE" w:rsidRDefault="00261205">
      <w:pPr>
        <w:widowControl w:val="0"/>
        <w:shd w:val="clear" w:color="auto" w:fill="FFFFFF"/>
        <w:spacing w:after="0" w:line="240" w:lineRule="auto"/>
        <w:ind w:left="567" w:right="23"/>
        <w:jc w:val="both"/>
        <w:rPr>
          <w:rFonts w:ascii="Arial" w:eastAsia="Arial" w:hAnsi="Arial" w:cs="Arial"/>
          <w:sz w:val="18"/>
          <w:szCs w:val="18"/>
        </w:rPr>
      </w:pPr>
    </w:p>
    <w:p w14:paraId="000000FE"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Počas platnosti a účinnosti tejto zmluvy predávajúci nie je oprávnený (teda nesmie) svoje dodávateľské práva na predmet zmluvy, ktoré mu vyplývajú zo zmluvného vzťahu uzavretého na základe výsledku verejného obstarávania s kupujúcim, preniesť na iného dodávateľa alebo odstúpiť inému dodávateľovi. </w:t>
      </w:r>
    </w:p>
    <w:p w14:paraId="000000FF" w14:textId="77777777" w:rsidR="00261205" w:rsidRPr="00F844DE" w:rsidRDefault="00261205">
      <w:pPr>
        <w:widowControl w:val="0"/>
        <w:shd w:val="clear" w:color="auto" w:fill="FFFFFF"/>
        <w:spacing w:after="0" w:line="240" w:lineRule="auto"/>
        <w:ind w:right="23"/>
        <w:jc w:val="both"/>
        <w:rPr>
          <w:rFonts w:ascii="Arial" w:eastAsia="Arial" w:hAnsi="Arial" w:cs="Arial"/>
          <w:sz w:val="18"/>
          <w:szCs w:val="18"/>
        </w:rPr>
      </w:pPr>
    </w:p>
    <w:p w14:paraId="00000100"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Zmluvné strany sa v súlade s § 525 ods. 2 zák. č. 40/1964 Zb. Občiansky zákonník, v znení neskorších </w:t>
      </w:r>
      <w:r w:rsidRPr="00F844DE">
        <w:rPr>
          <w:rFonts w:ascii="Arial" w:eastAsia="Arial" w:hAnsi="Arial" w:cs="Arial"/>
          <w:sz w:val="18"/>
          <w:szCs w:val="18"/>
        </w:rPr>
        <w:lastRenderedPageBreak/>
        <w:t>predpisov dohodli, že pohľadávku, ktorá vznikne z tohto zmluvného vzťahu predávajúcemu ako veriteľovi, predávajúci nepostúpi tretej osobe.</w:t>
      </w:r>
    </w:p>
    <w:p w14:paraId="00000101" w14:textId="77777777" w:rsidR="00261205" w:rsidRPr="00F844DE" w:rsidRDefault="00261205">
      <w:pPr>
        <w:widowControl w:val="0"/>
        <w:shd w:val="clear" w:color="auto" w:fill="FFFFFF"/>
        <w:spacing w:after="0" w:line="240" w:lineRule="auto"/>
        <w:ind w:right="23"/>
        <w:jc w:val="both"/>
        <w:rPr>
          <w:rFonts w:ascii="Arial" w:eastAsia="Arial" w:hAnsi="Arial" w:cs="Arial"/>
          <w:sz w:val="18"/>
          <w:szCs w:val="18"/>
        </w:rPr>
      </w:pPr>
    </w:p>
    <w:p w14:paraId="00000102"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Predávajúci sa zaväzuje, že: </w:t>
      </w:r>
    </w:p>
    <w:p w14:paraId="00000103" w14:textId="77777777" w:rsidR="00261205" w:rsidRPr="00F844DE"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sidRPr="00F844DE">
        <w:rPr>
          <w:rFonts w:ascii="Arial" w:eastAsia="Arial" w:hAnsi="Arial" w:cs="Arial"/>
          <w:color w:val="000000"/>
          <w:sz w:val="18"/>
          <w:szCs w:val="18"/>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0000104" w14:textId="77777777" w:rsidR="00261205" w:rsidRPr="00F844DE"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sidRPr="00F844DE">
        <w:rPr>
          <w:rFonts w:ascii="Arial" w:eastAsia="Arial" w:hAnsi="Arial" w:cs="Arial"/>
          <w:sz w:val="18"/>
          <w:szCs w:val="18"/>
        </w:rPr>
        <w:t>informácie a podklady poskytnuté kupujúcim alebo tretími osobami pre plnenie predmetu tejto zmluvy nepoužije na iný účel ako je plnenie tejto zmluvy.</w:t>
      </w:r>
    </w:p>
    <w:p w14:paraId="00000105" w14:textId="77777777" w:rsidR="00261205" w:rsidRPr="00F844DE" w:rsidRDefault="00261205">
      <w:pPr>
        <w:widowControl w:val="0"/>
        <w:shd w:val="clear" w:color="auto" w:fill="FFFFFF"/>
        <w:spacing w:after="0" w:line="240" w:lineRule="auto"/>
        <w:ind w:left="1134" w:right="23"/>
        <w:jc w:val="both"/>
        <w:rPr>
          <w:rFonts w:ascii="Arial" w:eastAsia="Arial" w:hAnsi="Arial" w:cs="Arial"/>
          <w:sz w:val="18"/>
          <w:szCs w:val="18"/>
        </w:rPr>
      </w:pPr>
    </w:p>
    <w:p w14:paraId="00000106" w14:textId="77777777" w:rsidR="00261205" w:rsidRPr="00F844DE" w:rsidRDefault="00B566FE" w:rsidP="001C0668">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Kupujúci je povinný uchovávať dokumentáciu, doklady a dokumenty súvisiace so zadávaním a zadaním  danej zákazky a s dodaním tovaru v lehotách podľa platných predpisov.</w:t>
      </w:r>
    </w:p>
    <w:p w14:paraId="00000107" w14:textId="77777777" w:rsidR="00261205" w:rsidRPr="00F844DE" w:rsidRDefault="00261205" w:rsidP="001C0668">
      <w:pPr>
        <w:widowControl w:val="0"/>
        <w:shd w:val="clear" w:color="auto" w:fill="FFFFFF"/>
        <w:spacing w:after="0" w:line="240" w:lineRule="auto"/>
        <w:ind w:left="567" w:right="23"/>
        <w:jc w:val="both"/>
        <w:rPr>
          <w:rFonts w:ascii="Arial" w:eastAsia="Arial" w:hAnsi="Arial" w:cs="Arial"/>
          <w:sz w:val="18"/>
          <w:szCs w:val="18"/>
        </w:rPr>
      </w:pPr>
    </w:p>
    <w:p w14:paraId="00000108" w14:textId="77777777" w:rsidR="00261205" w:rsidRPr="00F844DE" w:rsidRDefault="00B566FE" w:rsidP="001C0668">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Predávajúci je povinný uchovávať účtovné doklady a inú súvisiacu dokumentáciu, doklady a dokumenty  súvisiace s plnením predmetu tejto zmluvy 10 rokov od ich úhrady.</w:t>
      </w:r>
    </w:p>
    <w:p w14:paraId="00000109" w14:textId="77777777" w:rsidR="00261205" w:rsidRPr="00F844DE" w:rsidRDefault="00261205" w:rsidP="001C0668">
      <w:pPr>
        <w:widowControl w:val="0"/>
        <w:shd w:val="clear" w:color="auto" w:fill="FFFFFF"/>
        <w:spacing w:after="0" w:line="240" w:lineRule="auto"/>
        <w:ind w:left="567" w:right="23"/>
        <w:jc w:val="both"/>
        <w:rPr>
          <w:rFonts w:ascii="Arial" w:eastAsia="Arial" w:hAnsi="Arial" w:cs="Arial"/>
          <w:sz w:val="18"/>
          <w:szCs w:val="18"/>
        </w:rPr>
      </w:pPr>
    </w:p>
    <w:p w14:paraId="0000010A" w14:textId="77777777" w:rsidR="00261205" w:rsidRPr="00F844DE" w:rsidRDefault="00A87199" w:rsidP="001C0668">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sdt>
        <w:sdtPr>
          <w:rPr>
            <w:rFonts w:ascii="Arial" w:eastAsia="Arial" w:hAnsi="Arial" w:cs="Arial"/>
            <w:sz w:val="18"/>
            <w:szCs w:val="18"/>
          </w:rPr>
          <w:tag w:val="goog_rdk_151"/>
          <w:id w:val="-1404135566"/>
        </w:sdtPr>
        <w:sdtEndPr/>
        <w:sdtContent/>
      </w:sdt>
      <w:r w:rsidR="00B566FE" w:rsidRPr="00F844DE">
        <w:rPr>
          <w:rFonts w:ascii="Arial" w:eastAsia="Arial" w:hAnsi="Arial" w:cs="Arial"/>
          <w:sz w:val="18"/>
          <w:szCs w:val="18"/>
        </w:rPr>
        <w:t>Predávajúci je povinný strpieť výkon kontroly/auditu súvisiaceho s dodávaným tovarom kedykoľvek počas platnosti</w:t>
      </w:r>
      <w:r w:rsidR="00B566FE" w:rsidRPr="00F844DE">
        <w:rPr>
          <w:rFonts w:ascii="Arial" w:eastAsia="Arial" w:hAnsi="Arial" w:cs="Arial"/>
          <w:color w:val="000000"/>
          <w:sz w:val="18"/>
          <w:szCs w:val="18"/>
        </w:rPr>
        <w:t xml:space="preserve"> a účinnosti Zmluvy o nenávratnom finančnom príspevku, a to oprávnenými osobami na výkon tejto kontroly/auditu a poskytnúť im všetku potrebnú súčinnosť.</w:t>
      </w:r>
    </w:p>
    <w:p w14:paraId="0000010B" w14:textId="77777777" w:rsidR="00261205" w:rsidRPr="00F844DE" w:rsidRDefault="00B566FE">
      <w:pPr>
        <w:widowControl w:val="0"/>
        <w:spacing w:after="0" w:line="252" w:lineRule="auto"/>
        <w:ind w:firstLine="580"/>
        <w:jc w:val="both"/>
        <w:rPr>
          <w:rFonts w:ascii="Arial" w:eastAsia="Arial" w:hAnsi="Arial" w:cs="Arial"/>
          <w:sz w:val="18"/>
          <w:szCs w:val="18"/>
        </w:rPr>
      </w:pPr>
      <w:r w:rsidRPr="00F844DE">
        <w:rPr>
          <w:rFonts w:ascii="Arial" w:eastAsia="Arial" w:hAnsi="Arial" w:cs="Arial"/>
          <w:color w:val="000000"/>
          <w:sz w:val="18"/>
          <w:szCs w:val="18"/>
        </w:rPr>
        <w:t>Oprávnené osoby na výkon kontroly/auditu sú najmä:</w:t>
      </w:r>
    </w:p>
    <w:p w14:paraId="44D4637D" w14:textId="535D039F" w:rsidR="001B4677" w:rsidRPr="00F844DE" w:rsidRDefault="001B4677" w:rsidP="00E80836">
      <w:pPr>
        <w:widowControl w:val="0"/>
        <w:numPr>
          <w:ilvl w:val="0"/>
          <w:numId w:val="19"/>
        </w:numPr>
        <w:tabs>
          <w:tab w:val="left" w:pos="993"/>
        </w:tabs>
        <w:spacing w:after="0" w:line="252" w:lineRule="auto"/>
        <w:ind w:firstLine="580"/>
        <w:jc w:val="both"/>
        <w:rPr>
          <w:rFonts w:ascii="Arial" w:eastAsia="Arial" w:hAnsi="Arial" w:cs="Arial"/>
          <w:color w:val="000000"/>
          <w:sz w:val="18"/>
          <w:szCs w:val="18"/>
        </w:rPr>
      </w:pPr>
      <w:r w:rsidRPr="00F844DE">
        <w:rPr>
          <w:rFonts w:ascii="Arial" w:eastAsia="Arial" w:hAnsi="Arial" w:cs="Arial"/>
          <w:color w:val="000000"/>
          <w:sz w:val="18"/>
          <w:szCs w:val="18"/>
        </w:rPr>
        <w:t xml:space="preserve">Poskytovateľ (uvedený v článku 1 tejto zmluvy) a ním poverené osoby, </w:t>
      </w:r>
    </w:p>
    <w:p w14:paraId="373E2050" w14:textId="5FE93859" w:rsidR="001B4677" w:rsidRPr="00F844DE" w:rsidRDefault="001B4677" w:rsidP="00E80836">
      <w:pPr>
        <w:widowControl w:val="0"/>
        <w:numPr>
          <w:ilvl w:val="0"/>
          <w:numId w:val="19"/>
        </w:numPr>
        <w:tabs>
          <w:tab w:val="left" w:pos="993"/>
        </w:tabs>
        <w:spacing w:after="0" w:line="252" w:lineRule="auto"/>
        <w:ind w:left="993" w:hanging="413"/>
        <w:jc w:val="both"/>
        <w:rPr>
          <w:rFonts w:ascii="Arial" w:eastAsia="Arial" w:hAnsi="Arial" w:cs="Arial"/>
          <w:color w:val="000000"/>
          <w:sz w:val="18"/>
          <w:szCs w:val="18"/>
        </w:rPr>
      </w:pPr>
      <w:r w:rsidRPr="00F844DE">
        <w:rPr>
          <w:rFonts w:ascii="Arial" w:eastAsia="Arial" w:hAnsi="Arial" w:cs="Arial"/>
          <w:color w:val="000000"/>
          <w:sz w:val="18"/>
          <w:szCs w:val="18"/>
        </w:rPr>
        <w:t xml:space="preserve">Útvar vnútorného auditu Riadiaceho orgánu alebo Sprostredkovateľského orgánu a nimi poverené </w:t>
      </w:r>
      <w:r w:rsidR="00E80836" w:rsidRPr="00F844DE">
        <w:rPr>
          <w:rFonts w:ascii="Arial" w:eastAsia="Arial" w:hAnsi="Arial" w:cs="Arial"/>
          <w:color w:val="000000"/>
          <w:sz w:val="18"/>
          <w:szCs w:val="18"/>
        </w:rPr>
        <w:t xml:space="preserve"> </w:t>
      </w:r>
      <w:r w:rsidRPr="00F844DE">
        <w:rPr>
          <w:rFonts w:ascii="Arial" w:eastAsia="Arial" w:hAnsi="Arial" w:cs="Arial"/>
          <w:color w:val="000000"/>
          <w:sz w:val="18"/>
          <w:szCs w:val="18"/>
        </w:rPr>
        <w:t>osoby</w:t>
      </w:r>
      <w:r w:rsidR="00B566FE" w:rsidRPr="00F844DE">
        <w:rPr>
          <w:rFonts w:ascii="Arial" w:eastAsia="Arial" w:hAnsi="Arial" w:cs="Arial"/>
          <w:color w:val="000000"/>
          <w:sz w:val="18"/>
          <w:szCs w:val="18"/>
        </w:rPr>
        <w:t>,</w:t>
      </w:r>
    </w:p>
    <w:p w14:paraId="0000010D" w14:textId="5792A7A7" w:rsidR="00261205" w:rsidRPr="00F844DE" w:rsidRDefault="001B4677" w:rsidP="00E80836">
      <w:pPr>
        <w:widowControl w:val="0"/>
        <w:numPr>
          <w:ilvl w:val="0"/>
          <w:numId w:val="19"/>
        </w:numPr>
        <w:tabs>
          <w:tab w:val="left" w:pos="993"/>
        </w:tabs>
        <w:spacing w:after="0" w:line="252" w:lineRule="auto"/>
        <w:ind w:firstLine="580"/>
        <w:jc w:val="both"/>
        <w:rPr>
          <w:rFonts w:ascii="Arial" w:eastAsia="Arial" w:hAnsi="Arial" w:cs="Arial"/>
          <w:color w:val="000000"/>
          <w:sz w:val="18"/>
          <w:szCs w:val="18"/>
        </w:rPr>
      </w:pPr>
      <w:r w:rsidRPr="00F844DE">
        <w:rPr>
          <w:rFonts w:ascii="Arial" w:eastAsia="Arial" w:hAnsi="Arial" w:cs="Arial"/>
          <w:color w:val="000000"/>
          <w:sz w:val="18"/>
          <w:szCs w:val="18"/>
        </w:rPr>
        <w:t>Najvyšší kontrolný úrad SR, Certifikačný orgán a nimi poverené osoby</w:t>
      </w:r>
      <w:r w:rsidR="00B566FE" w:rsidRPr="00F844DE">
        <w:rPr>
          <w:rFonts w:ascii="Arial" w:eastAsia="Arial" w:hAnsi="Arial" w:cs="Arial"/>
          <w:color w:val="000000"/>
          <w:sz w:val="18"/>
          <w:szCs w:val="18"/>
        </w:rPr>
        <w:t>,</w:t>
      </w:r>
    </w:p>
    <w:p w14:paraId="0000010E" w14:textId="67B71E23" w:rsidR="00261205" w:rsidRPr="00F844DE" w:rsidRDefault="001B4677" w:rsidP="00E80836">
      <w:pPr>
        <w:widowControl w:val="0"/>
        <w:numPr>
          <w:ilvl w:val="0"/>
          <w:numId w:val="19"/>
        </w:numPr>
        <w:tabs>
          <w:tab w:val="left" w:pos="993"/>
        </w:tabs>
        <w:spacing w:after="0" w:line="252" w:lineRule="auto"/>
        <w:ind w:left="993" w:hanging="413"/>
        <w:jc w:val="both"/>
        <w:rPr>
          <w:rFonts w:ascii="Arial" w:eastAsia="Arial" w:hAnsi="Arial" w:cs="Arial"/>
          <w:color w:val="000000"/>
          <w:sz w:val="18"/>
          <w:szCs w:val="18"/>
        </w:rPr>
      </w:pPr>
      <w:r w:rsidRPr="00F844DE">
        <w:rPr>
          <w:rFonts w:ascii="Arial" w:eastAsia="Arial" w:hAnsi="Arial" w:cs="Arial"/>
          <w:color w:val="000000"/>
          <w:sz w:val="18"/>
          <w:szCs w:val="18"/>
        </w:rPr>
        <w:t>Orgán auditu, jeho spolupracujúce orgány (Úrad vládneho auditu) a osoby poverené na výkon kontroly/auditu</w:t>
      </w:r>
      <w:r w:rsidR="00B566FE" w:rsidRPr="00F844DE">
        <w:rPr>
          <w:rFonts w:ascii="Arial" w:eastAsia="Arial" w:hAnsi="Arial" w:cs="Arial"/>
          <w:color w:val="000000"/>
          <w:sz w:val="18"/>
          <w:szCs w:val="18"/>
        </w:rPr>
        <w:t>,</w:t>
      </w:r>
    </w:p>
    <w:p w14:paraId="4B92B0D2" w14:textId="6C6D9453" w:rsidR="001B4677" w:rsidRPr="00F844DE" w:rsidRDefault="001B4677" w:rsidP="00E80836">
      <w:pPr>
        <w:widowControl w:val="0"/>
        <w:numPr>
          <w:ilvl w:val="0"/>
          <w:numId w:val="19"/>
        </w:numPr>
        <w:tabs>
          <w:tab w:val="left" w:pos="993"/>
        </w:tabs>
        <w:spacing w:after="0" w:line="252" w:lineRule="auto"/>
        <w:ind w:firstLine="580"/>
        <w:jc w:val="both"/>
        <w:rPr>
          <w:rFonts w:ascii="Arial" w:eastAsia="Arial" w:hAnsi="Arial" w:cs="Arial"/>
          <w:color w:val="000000"/>
          <w:sz w:val="18"/>
          <w:szCs w:val="18"/>
        </w:rPr>
      </w:pPr>
      <w:r w:rsidRPr="00F844DE">
        <w:rPr>
          <w:rFonts w:ascii="Arial" w:eastAsia="Arial" w:hAnsi="Arial" w:cs="Arial"/>
          <w:color w:val="000000"/>
          <w:sz w:val="18"/>
          <w:szCs w:val="18"/>
        </w:rPr>
        <w:t xml:space="preserve">Splnomocnení zástupcovia Európskej Komisie a Európskeho dvora audítorov, </w:t>
      </w:r>
    </w:p>
    <w:p w14:paraId="2D1A71CC" w14:textId="77777777" w:rsidR="00361EF4" w:rsidRPr="00F844DE" w:rsidRDefault="00361EF4" w:rsidP="00361EF4">
      <w:pPr>
        <w:widowControl w:val="0"/>
        <w:numPr>
          <w:ilvl w:val="0"/>
          <w:numId w:val="19"/>
        </w:numPr>
        <w:tabs>
          <w:tab w:val="left" w:pos="993"/>
        </w:tabs>
        <w:spacing w:after="0" w:line="252" w:lineRule="auto"/>
        <w:ind w:firstLine="580"/>
        <w:jc w:val="both"/>
        <w:rPr>
          <w:rFonts w:ascii="Arial" w:eastAsia="Arial" w:hAnsi="Arial" w:cs="Arial"/>
          <w:color w:val="000000"/>
          <w:sz w:val="18"/>
          <w:szCs w:val="18"/>
        </w:rPr>
      </w:pPr>
      <w:r w:rsidRPr="00F844DE">
        <w:rPr>
          <w:rFonts w:ascii="Arial" w:eastAsia="Arial" w:hAnsi="Arial" w:cs="Arial"/>
          <w:color w:val="000000"/>
          <w:sz w:val="18"/>
          <w:szCs w:val="18"/>
        </w:rPr>
        <w:t xml:space="preserve">orgán zabezpečujúci ochranu finančných záujmov EÚ, </w:t>
      </w:r>
    </w:p>
    <w:p w14:paraId="00000113" w14:textId="00350DA3" w:rsidR="00261205" w:rsidRPr="00F844DE" w:rsidRDefault="001B4677" w:rsidP="00E80836">
      <w:pPr>
        <w:widowControl w:val="0"/>
        <w:numPr>
          <w:ilvl w:val="0"/>
          <w:numId w:val="19"/>
        </w:numPr>
        <w:tabs>
          <w:tab w:val="left" w:pos="993"/>
        </w:tabs>
        <w:spacing w:after="0" w:line="252" w:lineRule="auto"/>
        <w:ind w:left="993" w:hanging="413"/>
        <w:jc w:val="both"/>
        <w:rPr>
          <w:rFonts w:ascii="Arial" w:eastAsia="Arial" w:hAnsi="Arial" w:cs="Arial"/>
          <w:color w:val="000000"/>
          <w:sz w:val="18"/>
          <w:szCs w:val="18"/>
        </w:rPr>
      </w:pPr>
      <w:r w:rsidRPr="00F844DE">
        <w:rPr>
          <w:rFonts w:ascii="Arial" w:eastAsia="Arial" w:hAnsi="Arial" w:cs="Arial"/>
          <w:color w:val="000000"/>
          <w:sz w:val="18"/>
          <w:szCs w:val="18"/>
        </w:rPr>
        <w:t>Osoby prizvané orgánmi uvedenými v písmenách a) až f) v súlade s príslušnými právnymi predpismi SR a právnymi aktmi EÚ</w:t>
      </w:r>
      <w:r w:rsidR="00B566FE" w:rsidRPr="00F844DE">
        <w:rPr>
          <w:rFonts w:ascii="Arial" w:eastAsia="Arial" w:hAnsi="Arial" w:cs="Arial"/>
          <w:color w:val="000000"/>
          <w:sz w:val="18"/>
          <w:szCs w:val="18"/>
        </w:rPr>
        <w:t>.</w:t>
      </w:r>
    </w:p>
    <w:p w14:paraId="64F45FB7" w14:textId="77777777" w:rsidR="00EA6631" w:rsidRPr="00F844DE" w:rsidRDefault="00EA6631" w:rsidP="00EA6631">
      <w:pPr>
        <w:numPr>
          <w:ilvl w:val="1"/>
          <w:numId w:val="19"/>
        </w:numPr>
        <w:tabs>
          <w:tab w:val="left" w:pos="10206"/>
        </w:tabs>
        <w:spacing w:after="0" w:line="240" w:lineRule="auto"/>
        <w:jc w:val="both"/>
        <w:rPr>
          <w:rFonts w:ascii="Arial" w:eastAsia="Arial" w:hAnsi="Arial" w:cs="Arial"/>
          <w:color w:val="000000"/>
          <w:sz w:val="18"/>
          <w:szCs w:val="18"/>
        </w:rPr>
      </w:pPr>
    </w:p>
    <w:p w14:paraId="08127ECE" w14:textId="7FE09B23" w:rsidR="00EA6631" w:rsidRPr="00F844DE" w:rsidRDefault="00EA6631" w:rsidP="001C0668">
      <w:pPr>
        <w:widowControl w:val="0"/>
        <w:numPr>
          <w:ilvl w:val="1"/>
          <w:numId w:val="10"/>
        </w:numPr>
        <w:shd w:val="clear" w:color="auto" w:fill="FFFFFF"/>
        <w:spacing w:after="0" w:line="240" w:lineRule="auto"/>
        <w:ind w:left="567" w:right="23" w:hanging="567"/>
        <w:jc w:val="both"/>
        <w:rPr>
          <w:rFonts w:ascii="Arial" w:eastAsia="Arial" w:hAnsi="Arial" w:cs="Arial"/>
          <w:color w:val="000000"/>
          <w:sz w:val="18"/>
          <w:szCs w:val="18"/>
        </w:rPr>
      </w:pPr>
      <w:r w:rsidRPr="00F844DE">
        <w:rPr>
          <w:rFonts w:ascii="Arial" w:eastAsia="Arial" w:hAnsi="Arial" w:cs="Arial"/>
          <w:color w:val="000000"/>
          <w:sz w:val="18"/>
          <w:szCs w:val="18"/>
        </w:rPr>
        <w:t xml:space="preserve">V prípade, ak predávajúci pri  realizácii  predmetu zmluvy  príde  do styku s osobnými údajmi,  je povinný v súlade so zákonom č. 18/2018 </w:t>
      </w:r>
      <w:proofErr w:type="spellStart"/>
      <w:r w:rsidRPr="00F844DE">
        <w:rPr>
          <w:rFonts w:ascii="Arial" w:eastAsia="Arial" w:hAnsi="Arial" w:cs="Arial"/>
          <w:color w:val="000000"/>
          <w:sz w:val="18"/>
          <w:szCs w:val="18"/>
        </w:rPr>
        <w:t>Z.z</w:t>
      </w:r>
      <w:proofErr w:type="spellEnd"/>
      <w:r w:rsidRPr="00F844DE">
        <w:rPr>
          <w:rFonts w:ascii="Arial" w:eastAsia="Arial" w:hAnsi="Arial" w:cs="Arial"/>
          <w:color w:val="000000"/>
          <w:sz w:val="18"/>
          <w:szCs w:val="18"/>
        </w:rPr>
        <w:t>.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príslušných ustanovení Zákona o ochrane osobných údajov. Táto povinnosť  v súlade s § 79 ods. 2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14:paraId="3CBD4947" w14:textId="44B1088D" w:rsidR="00C275FF" w:rsidRPr="00F844DE" w:rsidRDefault="00C275FF" w:rsidP="00EA6631">
      <w:pPr>
        <w:tabs>
          <w:tab w:val="left" w:pos="567"/>
          <w:tab w:val="left" w:pos="10206"/>
        </w:tabs>
        <w:spacing w:after="0" w:line="240" w:lineRule="auto"/>
        <w:ind w:left="567" w:hanging="567"/>
        <w:jc w:val="both"/>
        <w:rPr>
          <w:rFonts w:ascii="Arial" w:eastAsia="Arial" w:hAnsi="Arial" w:cs="Arial"/>
          <w:color w:val="000000"/>
          <w:sz w:val="18"/>
          <w:szCs w:val="18"/>
        </w:rPr>
      </w:pPr>
    </w:p>
    <w:p w14:paraId="00000116" w14:textId="77777777" w:rsidR="00261205" w:rsidRPr="00F844DE" w:rsidRDefault="00B566FE">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11</w:t>
      </w:r>
    </w:p>
    <w:p w14:paraId="00000117" w14:textId="77777777" w:rsidR="00261205" w:rsidRPr="00F844DE" w:rsidRDefault="00B566FE">
      <w:pPr>
        <w:spacing w:after="0" w:line="240" w:lineRule="auto"/>
        <w:jc w:val="center"/>
        <w:rPr>
          <w:rFonts w:ascii="Arial" w:eastAsia="Arial" w:hAnsi="Arial" w:cs="Arial"/>
          <w:b/>
          <w:sz w:val="18"/>
          <w:szCs w:val="18"/>
        </w:rPr>
      </w:pPr>
      <w:r w:rsidRPr="00F844DE">
        <w:rPr>
          <w:rFonts w:ascii="Arial" w:eastAsia="Arial" w:hAnsi="Arial" w:cs="Arial"/>
          <w:b/>
          <w:sz w:val="18"/>
          <w:szCs w:val="18"/>
        </w:rPr>
        <w:t>Záverečné ustanovenia</w:t>
      </w:r>
    </w:p>
    <w:p w14:paraId="00000118" w14:textId="77777777" w:rsidR="00261205" w:rsidRPr="00F844DE" w:rsidRDefault="00261205">
      <w:pPr>
        <w:spacing w:after="0" w:line="240" w:lineRule="auto"/>
        <w:jc w:val="center"/>
        <w:rPr>
          <w:rFonts w:ascii="Arial" w:eastAsia="Arial" w:hAnsi="Arial" w:cs="Arial"/>
          <w:b/>
          <w:sz w:val="18"/>
          <w:szCs w:val="18"/>
        </w:rPr>
      </w:pPr>
    </w:p>
    <w:p w14:paraId="00000119" w14:textId="77777777" w:rsidR="00261205" w:rsidRPr="00F844DE" w:rsidRDefault="00B566FE">
      <w:pPr>
        <w:widowControl w:val="0"/>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11.1. </w:t>
      </w:r>
      <w:r w:rsidRPr="00F844DE">
        <w:rPr>
          <w:rFonts w:ascii="Arial" w:eastAsia="Arial" w:hAnsi="Arial" w:cs="Arial"/>
          <w:sz w:val="18"/>
          <w:szCs w:val="18"/>
        </w:rPr>
        <w:tab/>
        <w:t xml:space="preserve">Meniť a dopĺňať túto zmluvu je možné len na základe dohody oboch zmluvných strán a to vo forme písomného dodatku k tejto zmluve. Dodatok k tejto zmluve nesmie byť uzatvorený v rozpore so Zákonom o verejnom obstarávaní. </w:t>
      </w:r>
    </w:p>
    <w:p w14:paraId="0000011A" w14:textId="77777777" w:rsidR="00261205" w:rsidRPr="00F844DE"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11.2</w:t>
      </w:r>
      <w:r w:rsidRPr="00F844DE">
        <w:rPr>
          <w:rFonts w:ascii="Arial" w:eastAsia="Arial" w:hAnsi="Arial" w:cs="Arial"/>
          <w:sz w:val="18"/>
          <w:szCs w:val="18"/>
        </w:rPr>
        <w:tab/>
        <w:t>Právne vzťahy neupravené touto zmluvou sa riadia najmä príslušnými ustanoveniami zák. č. 513/1991 Zb. Obchodný zákonník v znení neskorších predpisov a súvisiacich platných právnych predpisov Slovenskej republiky.</w:t>
      </w:r>
    </w:p>
    <w:p w14:paraId="0000011B" w14:textId="77777777" w:rsidR="00261205" w:rsidRPr="00F844DE"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11.3</w:t>
      </w:r>
      <w:r w:rsidRPr="00F844DE">
        <w:rPr>
          <w:rFonts w:ascii="Arial" w:eastAsia="Arial" w:hAnsi="Arial" w:cs="Arial"/>
          <w:sz w:val="18"/>
          <w:szCs w:val="18"/>
        </w:rPr>
        <w:tab/>
        <w:t>Zmluva je vyhotovená v šiestich vyhotoveniach, štyri originálne vyhotovenia pre Kupujúceho a dve originálneho vyhotovenia pre Predávajúceho.</w:t>
      </w:r>
    </w:p>
    <w:p w14:paraId="0000011C" w14:textId="77777777" w:rsidR="00261205" w:rsidRPr="00F844DE" w:rsidRDefault="00B566FE">
      <w:pPr>
        <w:widowControl w:val="0"/>
        <w:shd w:val="clear" w:color="auto" w:fill="FFFFFF"/>
        <w:spacing w:before="120"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11.4</w:t>
      </w:r>
      <w:r w:rsidRPr="00F844DE">
        <w:rPr>
          <w:rFonts w:ascii="Arial" w:eastAsia="Arial" w:hAnsi="Arial" w:cs="Arial"/>
          <w:sz w:val="18"/>
          <w:szCs w:val="18"/>
        </w:rPr>
        <w:tab/>
        <w:t>Nedeliteľnou súčasťou zmluvy sú prílohy:</w:t>
      </w:r>
    </w:p>
    <w:p w14:paraId="0000011D" w14:textId="77777777" w:rsidR="00261205" w:rsidRPr="00F844DE" w:rsidRDefault="00B566FE">
      <w:pPr>
        <w:numPr>
          <w:ilvl w:val="0"/>
          <w:numId w:val="8"/>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 xml:space="preserve">Príloha č. 1 -  Špecifikácia predmetu zákazky </w:t>
      </w:r>
      <w:r w:rsidRPr="00F844DE">
        <w:rPr>
          <w:rFonts w:ascii="Arial" w:eastAsia="Arial" w:hAnsi="Arial" w:cs="Arial"/>
          <w:i/>
          <w:sz w:val="18"/>
          <w:szCs w:val="18"/>
          <w:vertAlign w:val="superscript"/>
        </w:rPr>
        <w:footnoteReference w:id="4"/>
      </w:r>
    </w:p>
    <w:p w14:paraId="0000011E" w14:textId="678C80F4" w:rsidR="00261205" w:rsidRPr="00F844DE" w:rsidRDefault="00B566FE">
      <w:pPr>
        <w:numPr>
          <w:ilvl w:val="0"/>
          <w:numId w:val="8"/>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 xml:space="preserve">Príloha č. 2 -  </w:t>
      </w:r>
      <w:sdt>
        <w:sdtPr>
          <w:rPr>
            <w:rFonts w:ascii="Arial" w:hAnsi="Arial" w:cs="Arial"/>
          </w:rPr>
          <w:tag w:val="goog_rdk_153"/>
          <w:id w:val="-1317565863"/>
        </w:sdtPr>
        <w:sdtEndPr/>
        <w:sdtContent/>
      </w:sdt>
      <w:r w:rsidRPr="00F844DE">
        <w:rPr>
          <w:rFonts w:ascii="Arial" w:eastAsia="Arial" w:hAnsi="Arial" w:cs="Arial"/>
          <w:sz w:val="18"/>
          <w:szCs w:val="18"/>
        </w:rPr>
        <w:t>Súhrnná cenová ponuka</w:t>
      </w:r>
      <w:r w:rsidRPr="00F844DE">
        <w:rPr>
          <w:rFonts w:ascii="Arial" w:eastAsia="Arial" w:hAnsi="Arial" w:cs="Arial"/>
          <w:i/>
          <w:sz w:val="18"/>
          <w:szCs w:val="18"/>
          <w:vertAlign w:val="superscript"/>
        </w:rPr>
        <w:footnoteReference w:id="5"/>
      </w:r>
    </w:p>
    <w:p w14:paraId="0000011F" w14:textId="77777777" w:rsidR="00261205" w:rsidRPr="00F844DE" w:rsidRDefault="00B566FE">
      <w:pPr>
        <w:numPr>
          <w:ilvl w:val="0"/>
          <w:numId w:val="8"/>
        </w:numPr>
        <w:spacing w:after="0" w:line="240" w:lineRule="auto"/>
        <w:ind w:left="1134" w:hanging="567"/>
        <w:jc w:val="both"/>
        <w:rPr>
          <w:rFonts w:ascii="Arial" w:eastAsia="Arial" w:hAnsi="Arial" w:cs="Arial"/>
          <w:color w:val="000000"/>
          <w:sz w:val="18"/>
          <w:szCs w:val="18"/>
        </w:rPr>
      </w:pPr>
      <w:r w:rsidRPr="00F844DE">
        <w:rPr>
          <w:rFonts w:ascii="Arial" w:eastAsia="Arial" w:hAnsi="Arial" w:cs="Arial"/>
          <w:color w:val="000000"/>
          <w:sz w:val="18"/>
          <w:szCs w:val="18"/>
        </w:rPr>
        <w:t>Príloha č. 3 -  Zoznam známych  subdodávateľov</w:t>
      </w:r>
      <w:r w:rsidRPr="00F844DE">
        <w:rPr>
          <w:rFonts w:ascii="Arial" w:eastAsia="Arial" w:hAnsi="Arial" w:cs="Arial"/>
          <w:i/>
          <w:color w:val="000000"/>
          <w:sz w:val="18"/>
          <w:szCs w:val="18"/>
        </w:rPr>
        <w:t>,</w:t>
      </w:r>
    </w:p>
    <w:p w14:paraId="18F08EAF" w14:textId="7AD32361" w:rsidR="00361EF4" w:rsidRPr="00F844DE" w:rsidRDefault="00361EF4" w:rsidP="00361EF4">
      <w:pPr>
        <w:numPr>
          <w:ilvl w:val="0"/>
          <w:numId w:val="8"/>
        </w:numPr>
        <w:spacing w:after="0" w:line="240" w:lineRule="auto"/>
        <w:ind w:left="1134" w:hanging="567"/>
        <w:jc w:val="both"/>
        <w:rPr>
          <w:rFonts w:ascii="Arial" w:eastAsia="Arial" w:hAnsi="Arial" w:cs="Arial"/>
          <w:color w:val="000000"/>
          <w:sz w:val="18"/>
          <w:szCs w:val="18"/>
        </w:rPr>
      </w:pPr>
      <w:r w:rsidRPr="00F844DE">
        <w:rPr>
          <w:rFonts w:ascii="Arial" w:eastAsia="Arial" w:hAnsi="Arial" w:cs="Arial"/>
          <w:color w:val="000000"/>
          <w:sz w:val="18"/>
          <w:szCs w:val="18"/>
        </w:rPr>
        <w:t>Príloha</w:t>
      </w:r>
      <w:r w:rsidR="00DF10B1">
        <w:rPr>
          <w:rFonts w:ascii="Arial" w:eastAsia="Arial" w:hAnsi="Arial" w:cs="Arial"/>
          <w:color w:val="000000"/>
          <w:sz w:val="18"/>
          <w:szCs w:val="18"/>
        </w:rPr>
        <w:t xml:space="preserve"> </w:t>
      </w:r>
      <w:r w:rsidRPr="00F844DE">
        <w:rPr>
          <w:rFonts w:ascii="Arial" w:eastAsia="Arial" w:hAnsi="Arial" w:cs="Arial"/>
          <w:color w:val="000000"/>
          <w:sz w:val="18"/>
          <w:szCs w:val="18"/>
        </w:rPr>
        <w:t>č.</w:t>
      </w:r>
      <w:r w:rsidR="00DF10B1">
        <w:rPr>
          <w:rFonts w:ascii="Arial" w:eastAsia="Arial" w:hAnsi="Arial" w:cs="Arial"/>
          <w:color w:val="000000"/>
          <w:sz w:val="18"/>
          <w:szCs w:val="18"/>
        </w:rPr>
        <w:t xml:space="preserve"> </w:t>
      </w:r>
      <w:r w:rsidRPr="00F844DE">
        <w:rPr>
          <w:rFonts w:ascii="Arial" w:eastAsia="Arial" w:hAnsi="Arial" w:cs="Arial"/>
          <w:color w:val="000000"/>
          <w:sz w:val="18"/>
          <w:szCs w:val="18"/>
        </w:rPr>
        <w:t xml:space="preserve">4 -  Lehoty dodania tovaru, inštalácie tovaru, zaškolenia zamestnancov kupujúceho a prebratia tovaru. </w:t>
      </w:r>
    </w:p>
    <w:p w14:paraId="00000121" w14:textId="77777777" w:rsidR="00261205" w:rsidRPr="00F844DE" w:rsidRDefault="00261205">
      <w:pPr>
        <w:spacing w:after="0" w:line="240" w:lineRule="auto"/>
        <w:ind w:left="567"/>
        <w:jc w:val="both"/>
        <w:rPr>
          <w:rFonts w:ascii="Arial" w:eastAsia="Arial" w:hAnsi="Arial" w:cs="Arial"/>
          <w:color w:val="000000"/>
          <w:sz w:val="18"/>
          <w:szCs w:val="18"/>
        </w:rPr>
      </w:pPr>
    </w:p>
    <w:p w14:paraId="00000122" w14:textId="77777777"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lastRenderedPageBreak/>
        <w:t>11.5</w:t>
      </w:r>
      <w:r w:rsidRPr="00F844DE">
        <w:rPr>
          <w:rFonts w:ascii="Arial" w:eastAsia="Arial" w:hAnsi="Arial" w:cs="Arial"/>
          <w:sz w:val="18"/>
          <w:szCs w:val="18"/>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w:t>
      </w:r>
    </w:p>
    <w:p w14:paraId="00000123" w14:textId="77777777"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11.6</w:t>
      </w:r>
      <w:r w:rsidRPr="00F844DE">
        <w:rPr>
          <w:rFonts w:ascii="Arial" w:eastAsia="Arial" w:hAnsi="Arial" w:cs="Arial"/>
          <w:sz w:val="18"/>
          <w:szCs w:val="18"/>
        </w:rPr>
        <w:tab/>
        <w:t xml:space="preserve">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14:paraId="00000124" w14:textId="77777777"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11.7</w:t>
      </w:r>
      <w:r w:rsidRPr="00F844DE">
        <w:rPr>
          <w:rFonts w:ascii="Arial" w:eastAsia="Arial" w:hAnsi="Arial" w:cs="Arial"/>
          <w:sz w:val="18"/>
          <w:szCs w:val="18"/>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14:paraId="00000125" w14:textId="77777777"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11.8</w:t>
      </w:r>
      <w:r w:rsidRPr="00F844DE">
        <w:rPr>
          <w:rFonts w:ascii="Arial" w:eastAsia="Arial" w:hAnsi="Arial" w:cs="Arial"/>
          <w:sz w:val="18"/>
          <w:szCs w:val="18"/>
        </w:rPr>
        <w:tab/>
        <w:t xml:space="preserve">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príslušných všeobecno-záväzných právnych predpisov. Tento súhlas možno odvolať len po predchádzajúcom písomnom súhlase kupujúceho. </w:t>
      </w:r>
    </w:p>
    <w:p w14:paraId="00000126" w14:textId="77777777" w:rsidR="00261205" w:rsidRPr="00F844DE" w:rsidRDefault="00261205">
      <w:pPr>
        <w:spacing w:after="0" w:line="240" w:lineRule="auto"/>
        <w:rPr>
          <w:rFonts w:ascii="Arial" w:eastAsia="Arial" w:hAnsi="Arial" w:cs="Arial"/>
          <w:sz w:val="18"/>
          <w:szCs w:val="18"/>
        </w:rPr>
      </w:pPr>
    </w:p>
    <w:p w14:paraId="377D361F" w14:textId="77777777" w:rsidR="00420623" w:rsidRPr="00F844DE" w:rsidRDefault="00420623" w:rsidP="000622B9">
      <w:pPr>
        <w:tabs>
          <w:tab w:val="left" w:pos="5103"/>
        </w:tabs>
        <w:spacing w:after="0" w:line="240" w:lineRule="auto"/>
        <w:rPr>
          <w:rFonts w:ascii="Arial" w:eastAsia="Arial" w:hAnsi="Arial" w:cs="Arial"/>
          <w:sz w:val="18"/>
          <w:szCs w:val="18"/>
        </w:rPr>
      </w:pPr>
    </w:p>
    <w:p w14:paraId="5553A18A" w14:textId="77777777" w:rsidR="00420623" w:rsidRPr="00F844DE" w:rsidRDefault="00420623" w:rsidP="000622B9">
      <w:pPr>
        <w:tabs>
          <w:tab w:val="left" w:pos="5103"/>
        </w:tabs>
        <w:spacing w:after="0" w:line="240" w:lineRule="auto"/>
        <w:rPr>
          <w:rFonts w:ascii="Arial" w:eastAsia="Arial" w:hAnsi="Arial" w:cs="Arial"/>
          <w:sz w:val="18"/>
          <w:szCs w:val="18"/>
        </w:rPr>
      </w:pPr>
    </w:p>
    <w:p w14:paraId="4CEAAAE1" w14:textId="77777777" w:rsidR="00420623" w:rsidRPr="00F844DE" w:rsidRDefault="00420623" w:rsidP="000622B9">
      <w:pPr>
        <w:tabs>
          <w:tab w:val="left" w:pos="5103"/>
        </w:tabs>
        <w:spacing w:after="0" w:line="240" w:lineRule="auto"/>
        <w:rPr>
          <w:rFonts w:ascii="Arial" w:eastAsia="Arial" w:hAnsi="Arial" w:cs="Arial"/>
          <w:sz w:val="18"/>
          <w:szCs w:val="18"/>
        </w:rPr>
      </w:pPr>
    </w:p>
    <w:p w14:paraId="5C471E1A" w14:textId="77777777" w:rsidR="00420623" w:rsidRPr="00F844DE" w:rsidRDefault="00420623" w:rsidP="000622B9">
      <w:pPr>
        <w:tabs>
          <w:tab w:val="left" w:pos="5103"/>
        </w:tabs>
        <w:spacing w:after="0" w:line="240" w:lineRule="auto"/>
        <w:rPr>
          <w:rFonts w:ascii="Arial" w:eastAsia="Arial" w:hAnsi="Arial" w:cs="Arial"/>
          <w:sz w:val="18"/>
          <w:szCs w:val="18"/>
        </w:rPr>
      </w:pPr>
    </w:p>
    <w:p w14:paraId="00000127" w14:textId="61AA45DD"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V .............................., dňa ..................</w:t>
      </w:r>
      <w:r w:rsidR="000622B9" w:rsidRPr="00F844DE">
        <w:rPr>
          <w:rFonts w:ascii="Arial" w:eastAsia="Arial" w:hAnsi="Arial" w:cs="Arial"/>
          <w:sz w:val="18"/>
          <w:szCs w:val="18"/>
        </w:rPr>
        <w:tab/>
      </w:r>
      <w:r w:rsidRPr="00F844DE">
        <w:rPr>
          <w:rFonts w:ascii="Arial" w:eastAsia="Arial" w:hAnsi="Arial" w:cs="Arial"/>
          <w:sz w:val="18"/>
          <w:szCs w:val="18"/>
        </w:rPr>
        <w:t xml:space="preserve">V ......................................... dňa .................. </w:t>
      </w:r>
    </w:p>
    <w:p w14:paraId="00000128" w14:textId="77777777" w:rsidR="00261205" w:rsidRPr="00F844DE" w:rsidRDefault="00261205">
      <w:pPr>
        <w:spacing w:after="0" w:line="240" w:lineRule="auto"/>
        <w:rPr>
          <w:rFonts w:ascii="Arial" w:eastAsia="Arial" w:hAnsi="Arial" w:cs="Arial"/>
          <w:sz w:val="18"/>
          <w:szCs w:val="18"/>
        </w:rPr>
      </w:pPr>
    </w:p>
    <w:p w14:paraId="00000129" w14:textId="77777777" w:rsidR="00261205" w:rsidRPr="00F844DE" w:rsidRDefault="00261205">
      <w:pPr>
        <w:spacing w:after="0" w:line="240" w:lineRule="auto"/>
        <w:rPr>
          <w:rFonts w:ascii="Arial" w:eastAsia="Arial" w:hAnsi="Arial" w:cs="Arial"/>
          <w:sz w:val="18"/>
          <w:szCs w:val="18"/>
        </w:rPr>
      </w:pPr>
    </w:p>
    <w:p w14:paraId="0000012A" w14:textId="785F3A45"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Za kupujúceho :</w:t>
      </w:r>
      <w:r w:rsidR="000622B9" w:rsidRPr="00F844DE">
        <w:rPr>
          <w:rFonts w:ascii="Arial" w:eastAsia="Arial" w:hAnsi="Arial" w:cs="Arial"/>
          <w:sz w:val="18"/>
          <w:szCs w:val="18"/>
        </w:rPr>
        <w:tab/>
      </w:r>
      <w:r w:rsidRPr="00F844DE">
        <w:rPr>
          <w:rFonts w:ascii="Arial" w:eastAsia="Arial" w:hAnsi="Arial" w:cs="Arial"/>
          <w:sz w:val="18"/>
          <w:szCs w:val="18"/>
        </w:rPr>
        <w:t xml:space="preserve">Za predávajúceho : </w:t>
      </w:r>
    </w:p>
    <w:p w14:paraId="0000012C" w14:textId="4CA9841E" w:rsidR="00261205" w:rsidRPr="00F844DE" w:rsidRDefault="00A87199">
      <w:pPr>
        <w:spacing w:after="0" w:line="240" w:lineRule="auto"/>
        <w:rPr>
          <w:rFonts w:ascii="Arial" w:eastAsia="Arial" w:hAnsi="Arial" w:cs="Arial"/>
          <w:sz w:val="18"/>
          <w:szCs w:val="18"/>
        </w:rPr>
      </w:pPr>
      <w:r w:rsidRPr="00737A3C">
        <w:rPr>
          <w:rFonts w:ascii="Arial" w:hAnsi="Arial" w:cs="Arial"/>
          <w:b/>
          <w:bCs/>
          <w:sz w:val="18"/>
          <w:szCs w:val="18"/>
        </w:rPr>
        <w:t xml:space="preserve">Nemocnica </w:t>
      </w:r>
      <w:proofErr w:type="spellStart"/>
      <w:r w:rsidRPr="00737A3C">
        <w:rPr>
          <w:rFonts w:ascii="Arial" w:hAnsi="Arial" w:cs="Arial"/>
          <w:b/>
          <w:bCs/>
          <w:sz w:val="18"/>
          <w:szCs w:val="18"/>
        </w:rPr>
        <w:t>arm</w:t>
      </w:r>
      <w:proofErr w:type="spellEnd"/>
      <w:r w:rsidRPr="00737A3C">
        <w:rPr>
          <w:rFonts w:ascii="Arial" w:hAnsi="Arial" w:cs="Arial"/>
          <w:b/>
          <w:bCs/>
          <w:sz w:val="18"/>
          <w:szCs w:val="18"/>
        </w:rPr>
        <w:t xml:space="preserve">. generála </w:t>
      </w:r>
      <w:proofErr w:type="spellStart"/>
      <w:r w:rsidRPr="00737A3C">
        <w:rPr>
          <w:rFonts w:ascii="Arial" w:hAnsi="Arial" w:cs="Arial"/>
          <w:b/>
          <w:bCs/>
          <w:sz w:val="18"/>
          <w:szCs w:val="18"/>
        </w:rPr>
        <w:t>L.Svobodu</w:t>
      </w:r>
      <w:proofErr w:type="spellEnd"/>
      <w:r w:rsidRPr="00737A3C">
        <w:rPr>
          <w:rFonts w:ascii="Arial" w:hAnsi="Arial" w:cs="Arial"/>
          <w:b/>
          <w:bCs/>
          <w:sz w:val="18"/>
          <w:szCs w:val="18"/>
        </w:rPr>
        <w:t xml:space="preserve"> Svidník, </w:t>
      </w:r>
      <w:proofErr w:type="spellStart"/>
      <w:r w:rsidRPr="00737A3C">
        <w:rPr>
          <w:rFonts w:ascii="Arial" w:hAnsi="Arial" w:cs="Arial"/>
          <w:b/>
          <w:bCs/>
          <w:sz w:val="18"/>
          <w:szCs w:val="18"/>
        </w:rPr>
        <w:t>a.s</w:t>
      </w:r>
      <w:proofErr w:type="spellEnd"/>
      <w:r w:rsidRPr="00737A3C">
        <w:rPr>
          <w:rFonts w:ascii="Arial" w:hAnsi="Arial" w:cs="Arial"/>
          <w:b/>
          <w:bCs/>
          <w:sz w:val="18"/>
          <w:szCs w:val="18"/>
        </w:rPr>
        <w:t>.</w:t>
      </w:r>
    </w:p>
    <w:p w14:paraId="0000012D" w14:textId="77777777" w:rsidR="00261205" w:rsidRPr="00F844DE" w:rsidRDefault="00261205">
      <w:pPr>
        <w:spacing w:after="0" w:line="240" w:lineRule="auto"/>
        <w:rPr>
          <w:rFonts w:ascii="Arial" w:eastAsia="Arial" w:hAnsi="Arial" w:cs="Arial"/>
          <w:sz w:val="18"/>
          <w:szCs w:val="18"/>
        </w:rPr>
      </w:pPr>
    </w:p>
    <w:p w14:paraId="0000012E" w14:textId="77777777" w:rsidR="00261205" w:rsidRPr="00F844DE" w:rsidRDefault="00261205">
      <w:pPr>
        <w:spacing w:after="0" w:line="240" w:lineRule="auto"/>
        <w:rPr>
          <w:rFonts w:ascii="Arial" w:eastAsia="Arial" w:hAnsi="Arial" w:cs="Arial"/>
          <w:sz w:val="18"/>
          <w:szCs w:val="18"/>
        </w:rPr>
      </w:pPr>
    </w:p>
    <w:p w14:paraId="0000012F" w14:textId="77777777" w:rsidR="00261205" w:rsidRPr="00F844DE" w:rsidRDefault="00261205">
      <w:pPr>
        <w:spacing w:after="0" w:line="240" w:lineRule="auto"/>
        <w:rPr>
          <w:rFonts w:ascii="Arial" w:eastAsia="Arial" w:hAnsi="Arial" w:cs="Arial"/>
          <w:sz w:val="18"/>
          <w:szCs w:val="18"/>
        </w:rPr>
      </w:pPr>
    </w:p>
    <w:p w14:paraId="00000130" w14:textId="0CD219A7"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w:t>
      </w:r>
      <w:r w:rsidRPr="00F844DE">
        <w:rPr>
          <w:rFonts w:ascii="Arial" w:eastAsia="Arial" w:hAnsi="Arial" w:cs="Arial"/>
          <w:sz w:val="18"/>
          <w:szCs w:val="18"/>
        </w:rPr>
        <w:tab/>
        <w:t xml:space="preserve">...................................................... </w:t>
      </w:r>
    </w:p>
    <w:p w14:paraId="77891C76" w14:textId="77777777" w:rsidR="008D3466" w:rsidRPr="00332169" w:rsidRDefault="008D3466" w:rsidP="008D3466">
      <w:pPr>
        <w:autoSpaceDE w:val="0"/>
        <w:autoSpaceDN w:val="0"/>
        <w:adjustRightInd w:val="0"/>
        <w:spacing w:after="0" w:line="240" w:lineRule="auto"/>
        <w:rPr>
          <w:rFonts w:ascii="Arial" w:hAnsi="Arial" w:cs="Arial"/>
          <w:sz w:val="18"/>
          <w:szCs w:val="18"/>
        </w:rPr>
      </w:pPr>
      <w:r w:rsidRPr="00EE40D1">
        <w:rPr>
          <w:rFonts w:ascii="Arial" w:hAnsi="Arial" w:cs="Arial"/>
          <w:sz w:val="18"/>
          <w:szCs w:val="18"/>
        </w:rPr>
        <w:t>MUDr. Radoslav Čuha, MBA, MPH</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6215D06E" w14:textId="77777777" w:rsidR="008D3466" w:rsidRPr="00F844DE" w:rsidRDefault="008D3466" w:rsidP="008D3466">
      <w:pPr>
        <w:tabs>
          <w:tab w:val="left" w:pos="5103"/>
        </w:tabs>
        <w:spacing w:after="0" w:line="240" w:lineRule="auto"/>
        <w:rPr>
          <w:rFonts w:ascii="Arial" w:eastAsia="Arial" w:hAnsi="Arial" w:cs="Arial"/>
          <w:sz w:val="18"/>
          <w:szCs w:val="18"/>
        </w:rPr>
      </w:pPr>
      <w:r w:rsidRPr="00332169">
        <w:rPr>
          <w:rFonts w:ascii="Arial" w:hAnsi="Arial" w:cs="Arial"/>
          <w:sz w:val="18"/>
          <w:szCs w:val="18"/>
        </w:rPr>
        <w:t>predseda predstavenstva</w:t>
      </w:r>
      <w:r w:rsidRPr="00F844DE">
        <w:rPr>
          <w:rFonts w:ascii="Arial" w:eastAsia="Arial" w:hAnsi="Arial" w:cs="Arial"/>
          <w:sz w:val="18"/>
          <w:szCs w:val="18"/>
        </w:rPr>
        <w:tab/>
      </w:r>
    </w:p>
    <w:p w14:paraId="79E9E5A6" w14:textId="77777777" w:rsidR="008D3466" w:rsidRPr="00F844DE" w:rsidRDefault="008D3466" w:rsidP="008D3466">
      <w:pPr>
        <w:spacing w:after="0" w:line="240" w:lineRule="auto"/>
        <w:rPr>
          <w:rFonts w:ascii="Arial" w:eastAsia="Arial" w:hAnsi="Arial" w:cs="Arial"/>
          <w:sz w:val="18"/>
          <w:szCs w:val="18"/>
        </w:rPr>
      </w:pPr>
    </w:p>
    <w:p w14:paraId="1D1BFB68" w14:textId="77777777" w:rsidR="008D3466" w:rsidRPr="00F844DE" w:rsidRDefault="008D3466" w:rsidP="008D3466">
      <w:pPr>
        <w:spacing w:after="0" w:line="240" w:lineRule="auto"/>
        <w:rPr>
          <w:rFonts w:ascii="Arial" w:eastAsia="Arial" w:hAnsi="Arial" w:cs="Arial"/>
          <w:sz w:val="18"/>
          <w:szCs w:val="18"/>
        </w:rPr>
      </w:pPr>
    </w:p>
    <w:p w14:paraId="5588800C" w14:textId="77777777" w:rsidR="008D3466" w:rsidRPr="00F844DE" w:rsidRDefault="008D3466" w:rsidP="008D3466">
      <w:pPr>
        <w:spacing w:after="0" w:line="240" w:lineRule="auto"/>
        <w:rPr>
          <w:rFonts w:ascii="Arial" w:eastAsia="Arial" w:hAnsi="Arial" w:cs="Arial"/>
          <w:sz w:val="18"/>
          <w:szCs w:val="18"/>
        </w:rPr>
      </w:pPr>
    </w:p>
    <w:p w14:paraId="70A54032" w14:textId="77777777" w:rsidR="008D3466" w:rsidRPr="00F844DE" w:rsidRDefault="008D3466" w:rsidP="008D3466">
      <w:pPr>
        <w:spacing w:after="0" w:line="240" w:lineRule="auto"/>
        <w:rPr>
          <w:rFonts w:ascii="Arial" w:eastAsia="Arial" w:hAnsi="Arial" w:cs="Arial"/>
          <w:sz w:val="18"/>
          <w:szCs w:val="18"/>
        </w:rPr>
      </w:pPr>
    </w:p>
    <w:p w14:paraId="0E9CB754" w14:textId="77777777" w:rsidR="008D3466" w:rsidRPr="00F844DE" w:rsidRDefault="008D3466" w:rsidP="008D3466">
      <w:pPr>
        <w:spacing w:after="0" w:line="240" w:lineRule="auto"/>
        <w:rPr>
          <w:rFonts w:ascii="Arial" w:eastAsia="Arial" w:hAnsi="Arial" w:cs="Arial"/>
          <w:sz w:val="18"/>
          <w:szCs w:val="18"/>
        </w:rPr>
      </w:pPr>
      <w:r w:rsidRPr="00F844DE">
        <w:rPr>
          <w:rFonts w:ascii="Arial" w:eastAsia="Arial" w:hAnsi="Arial" w:cs="Arial"/>
          <w:sz w:val="18"/>
          <w:szCs w:val="18"/>
        </w:rPr>
        <w:t xml:space="preserve">........................................................ </w:t>
      </w:r>
    </w:p>
    <w:p w14:paraId="2D31BA0E" w14:textId="77777777" w:rsidR="008D3466" w:rsidRDefault="008D3466" w:rsidP="008D3466">
      <w:pPr>
        <w:spacing w:after="0" w:line="240" w:lineRule="auto"/>
        <w:rPr>
          <w:rFonts w:ascii="Arial" w:eastAsia="Arial" w:hAnsi="Arial" w:cs="Arial"/>
          <w:sz w:val="18"/>
          <w:szCs w:val="18"/>
        </w:rPr>
      </w:pPr>
      <w:r>
        <w:rPr>
          <w:rFonts w:ascii="Arial" w:eastAsia="Arial" w:hAnsi="Arial" w:cs="Arial"/>
          <w:sz w:val="18"/>
          <w:szCs w:val="18"/>
        </w:rPr>
        <w:t>Ing. Tomáš Valaška, FCCA, MPH</w:t>
      </w:r>
    </w:p>
    <w:p w14:paraId="0000013A" w14:textId="1E274110" w:rsidR="00261205" w:rsidRPr="00F844DE" w:rsidRDefault="008D3466">
      <w:pPr>
        <w:spacing w:after="200" w:line="240" w:lineRule="auto"/>
        <w:rPr>
          <w:rFonts w:ascii="Arial" w:eastAsia="Arial" w:hAnsi="Arial" w:cs="Arial"/>
          <w:sz w:val="18"/>
          <w:szCs w:val="18"/>
        </w:rPr>
        <w:sectPr w:rsidR="00261205" w:rsidRPr="00F844DE">
          <w:footerReference w:type="default" r:id="rId13"/>
          <w:pgSz w:w="11906" w:h="16838"/>
          <w:pgMar w:top="709" w:right="1418" w:bottom="709" w:left="1418" w:header="709" w:footer="709" w:gutter="0"/>
          <w:pgNumType w:start="1"/>
          <w:cols w:space="708"/>
        </w:sectPr>
      </w:pPr>
      <w:r>
        <w:rPr>
          <w:rFonts w:ascii="Arial" w:eastAsia="Arial" w:hAnsi="Arial" w:cs="Arial"/>
          <w:sz w:val="18"/>
          <w:szCs w:val="18"/>
        </w:rPr>
        <w:t>podpredseda  predstavenstva</w:t>
      </w:r>
    </w:p>
    <w:p w14:paraId="0000013B" w14:textId="77777777" w:rsidR="00261205" w:rsidRPr="00F844DE" w:rsidRDefault="00261205">
      <w:pPr>
        <w:widowControl w:val="0"/>
        <w:pBdr>
          <w:top w:val="nil"/>
          <w:left w:val="nil"/>
          <w:bottom w:val="nil"/>
          <w:right w:val="nil"/>
          <w:between w:val="nil"/>
        </w:pBdr>
        <w:spacing w:after="0" w:line="276" w:lineRule="auto"/>
        <w:rPr>
          <w:rFonts w:ascii="Arial" w:eastAsia="Arial" w:hAnsi="Arial" w:cs="Arial"/>
          <w:sz w:val="18"/>
          <w:szCs w:val="18"/>
        </w:rPr>
      </w:pPr>
    </w:p>
    <w:tbl>
      <w:tblPr>
        <w:tblStyle w:val="a"/>
        <w:tblW w:w="13085" w:type="dxa"/>
        <w:tblInd w:w="0" w:type="dxa"/>
        <w:tblLayout w:type="fixed"/>
        <w:tblLook w:val="0400" w:firstRow="0" w:lastRow="0" w:firstColumn="0" w:lastColumn="0" w:noHBand="0" w:noVBand="1"/>
      </w:tblPr>
      <w:tblGrid>
        <w:gridCol w:w="587"/>
        <w:gridCol w:w="2616"/>
        <w:gridCol w:w="1338"/>
        <w:gridCol w:w="1308"/>
        <w:gridCol w:w="1308"/>
        <w:gridCol w:w="1308"/>
        <w:gridCol w:w="1540"/>
        <w:gridCol w:w="1540"/>
        <w:gridCol w:w="1540"/>
      </w:tblGrid>
      <w:tr w:rsidR="00261205" w:rsidRPr="00F844DE" w14:paraId="24563D73" w14:textId="77777777">
        <w:trPr>
          <w:trHeight w:val="318"/>
        </w:trPr>
        <w:tc>
          <w:tcPr>
            <w:tcW w:w="587" w:type="dxa"/>
            <w:tcBorders>
              <w:top w:val="nil"/>
              <w:left w:val="nil"/>
              <w:bottom w:val="nil"/>
              <w:right w:val="nil"/>
            </w:tcBorders>
            <w:shd w:val="clear" w:color="auto" w:fill="auto"/>
            <w:vAlign w:val="bottom"/>
          </w:tcPr>
          <w:p w14:paraId="0000013C" w14:textId="77777777" w:rsidR="00261205" w:rsidRPr="00F844DE" w:rsidRDefault="00261205">
            <w:pPr>
              <w:spacing w:after="0" w:line="240" w:lineRule="auto"/>
              <w:rPr>
                <w:rFonts w:ascii="Arial" w:eastAsia="Times New Roman" w:hAnsi="Arial" w:cs="Arial"/>
                <w:sz w:val="24"/>
                <w:szCs w:val="24"/>
              </w:rPr>
            </w:pPr>
          </w:p>
        </w:tc>
        <w:tc>
          <w:tcPr>
            <w:tcW w:w="3954" w:type="dxa"/>
            <w:gridSpan w:val="2"/>
            <w:tcBorders>
              <w:top w:val="nil"/>
              <w:left w:val="nil"/>
              <w:bottom w:val="nil"/>
              <w:right w:val="nil"/>
            </w:tcBorders>
            <w:shd w:val="clear" w:color="auto" w:fill="auto"/>
            <w:vAlign w:val="bottom"/>
          </w:tcPr>
          <w:p w14:paraId="0000013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Príloha zmluvy č. 3</w:t>
            </w:r>
          </w:p>
        </w:tc>
        <w:tc>
          <w:tcPr>
            <w:tcW w:w="1308" w:type="dxa"/>
            <w:tcBorders>
              <w:top w:val="nil"/>
              <w:left w:val="nil"/>
              <w:bottom w:val="nil"/>
              <w:right w:val="nil"/>
            </w:tcBorders>
            <w:shd w:val="clear" w:color="auto" w:fill="auto"/>
            <w:vAlign w:val="bottom"/>
          </w:tcPr>
          <w:p w14:paraId="0000013F" w14:textId="77777777" w:rsidR="00261205" w:rsidRPr="00F844DE" w:rsidRDefault="00261205">
            <w:pPr>
              <w:spacing w:after="0" w:line="240" w:lineRule="auto"/>
              <w:rPr>
                <w:rFonts w:ascii="Arial" w:eastAsia="Times New Roman" w:hAnsi="Arial" w:cs="Arial"/>
                <w:color w:val="000000"/>
              </w:rPr>
            </w:pPr>
          </w:p>
        </w:tc>
        <w:tc>
          <w:tcPr>
            <w:tcW w:w="1308" w:type="dxa"/>
            <w:tcBorders>
              <w:top w:val="nil"/>
              <w:left w:val="nil"/>
              <w:bottom w:val="nil"/>
              <w:right w:val="nil"/>
            </w:tcBorders>
            <w:shd w:val="clear" w:color="auto" w:fill="auto"/>
            <w:vAlign w:val="bottom"/>
          </w:tcPr>
          <w:p w14:paraId="00000140"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41"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42"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43"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44" w14:textId="77777777" w:rsidR="00261205" w:rsidRPr="00F844DE" w:rsidRDefault="00261205">
            <w:pPr>
              <w:spacing w:after="0" w:line="240" w:lineRule="auto"/>
              <w:rPr>
                <w:rFonts w:ascii="Arial" w:eastAsia="Times New Roman" w:hAnsi="Arial" w:cs="Arial"/>
                <w:sz w:val="20"/>
                <w:szCs w:val="20"/>
              </w:rPr>
            </w:pPr>
          </w:p>
        </w:tc>
      </w:tr>
      <w:tr w:rsidR="00261205" w:rsidRPr="00F844DE" w14:paraId="1B803660" w14:textId="77777777">
        <w:trPr>
          <w:trHeight w:val="334"/>
        </w:trPr>
        <w:tc>
          <w:tcPr>
            <w:tcW w:w="587" w:type="dxa"/>
            <w:tcBorders>
              <w:top w:val="nil"/>
              <w:left w:val="nil"/>
              <w:bottom w:val="nil"/>
              <w:right w:val="nil"/>
            </w:tcBorders>
            <w:shd w:val="clear" w:color="auto" w:fill="auto"/>
            <w:vAlign w:val="bottom"/>
          </w:tcPr>
          <w:p w14:paraId="00000145" w14:textId="77777777" w:rsidR="00261205" w:rsidRPr="00F844DE" w:rsidRDefault="00261205">
            <w:pPr>
              <w:spacing w:after="0" w:line="240" w:lineRule="auto"/>
              <w:rPr>
                <w:rFonts w:ascii="Arial" w:eastAsia="Times New Roman" w:hAnsi="Arial" w:cs="Arial"/>
                <w:sz w:val="20"/>
                <w:szCs w:val="20"/>
              </w:rPr>
            </w:pPr>
          </w:p>
        </w:tc>
        <w:tc>
          <w:tcPr>
            <w:tcW w:w="2616" w:type="dxa"/>
            <w:tcBorders>
              <w:top w:val="nil"/>
              <w:left w:val="nil"/>
              <w:bottom w:val="nil"/>
              <w:right w:val="nil"/>
            </w:tcBorders>
            <w:shd w:val="clear" w:color="auto" w:fill="auto"/>
            <w:vAlign w:val="bottom"/>
          </w:tcPr>
          <w:p w14:paraId="00000146" w14:textId="77777777" w:rsidR="00261205" w:rsidRPr="00F844DE" w:rsidRDefault="00261205">
            <w:pPr>
              <w:spacing w:after="0" w:line="240" w:lineRule="auto"/>
              <w:rPr>
                <w:rFonts w:ascii="Arial" w:eastAsia="Times New Roman" w:hAnsi="Arial" w:cs="Arial"/>
                <w:sz w:val="20"/>
                <w:szCs w:val="20"/>
              </w:rPr>
            </w:pPr>
          </w:p>
        </w:tc>
        <w:tc>
          <w:tcPr>
            <w:tcW w:w="8342" w:type="dxa"/>
            <w:gridSpan w:val="6"/>
            <w:tcBorders>
              <w:top w:val="nil"/>
              <w:left w:val="nil"/>
              <w:bottom w:val="nil"/>
              <w:right w:val="nil"/>
            </w:tcBorders>
            <w:shd w:val="clear" w:color="auto" w:fill="auto"/>
            <w:vAlign w:val="bottom"/>
          </w:tcPr>
          <w:p w14:paraId="00000147" w14:textId="77777777" w:rsidR="00261205" w:rsidRPr="00F844DE" w:rsidRDefault="00B566FE">
            <w:pPr>
              <w:spacing w:after="0" w:line="240" w:lineRule="auto"/>
              <w:jc w:val="center"/>
              <w:rPr>
                <w:rFonts w:ascii="Arial" w:eastAsia="Times New Roman" w:hAnsi="Arial" w:cs="Arial"/>
                <w:b/>
                <w:color w:val="000000"/>
                <w:sz w:val="24"/>
                <w:szCs w:val="24"/>
              </w:rPr>
            </w:pPr>
            <w:r w:rsidRPr="00F844DE">
              <w:rPr>
                <w:rFonts w:ascii="Arial" w:eastAsia="Times New Roman" w:hAnsi="Arial" w:cs="Arial"/>
                <w:b/>
                <w:color w:val="000000"/>
                <w:sz w:val="24"/>
                <w:szCs w:val="24"/>
              </w:rPr>
              <w:t>Zoznam známych subdodávateľov</w:t>
            </w:r>
          </w:p>
        </w:tc>
        <w:tc>
          <w:tcPr>
            <w:tcW w:w="1540" w:type="dxa"/>
            <w:tcBorders>
              <w:top w:val="nil"/>
              <w:left w:val="nil"/>
              <w:bottom w:val="nil"/>
              <w:right w:val="nil"/>
            </w:tcBorders>
            <w:shd w:val="clear" w:color="auto" w:fill="auto"/>
            <w:vAlign w:val="bottom"/>
          </w:tcPr>
          <w:p w14:paraId="0000014D" w14:textId="77777777" w:rsidR="00261205" w:rsidRPr="00F844DE" w:rsidRDefault="00261205">
            <w:pPr>
              <w:spacing w:after="0" w:line="240" w:lineRule="auto"/>
              <w:jc w:val="center"/>
              <w:rPr>
                <w:rFonts w:ascii="Arial" w:eastAsia="Times New Roman" w:hAnsi="Arial" w:cs="Arial"/>
                <w:b/>
                <w:color w:val="000000"/>
                <w:sz w:val="24"/>
                <w:szCs w:val="24"/>
              </w:rPr>
            </w:pPr>
          </w:p>
        </w:tc>
      </w:tr>
      <w:tr w:rsidR="00261205" w:rsidRPr="00F844DE" w14:paraId="20B2D34C" w14:textId="77777777">
        <w:trPr>
          <w:trHeight w:val="318"/>
        </w:trPr>
        <w:tc>
          <w:tcPr>
            <w:tcW w:w="587" w:type="dxa"/>
            <w:tcBorders>
              <w:top w:val="nil"/>
              <w:left w:val="nil"/>
              <w:bottom w:val="nil"/>
              <w:right w:val="nil"/>
            </w:tcBorders>
            <w:shd w:val="clear" w:color="auto" w:fill="auto"/>
            <w:vAlign w:val="bottom"/>
          </w:tcPr>
          <w:p w14:paraId="0000014E" w14:textId="77777777" w:rsidR="00261205" w:rsidRPr="00F844DE" w:rsidRDefault="00261205">
            <w:pPr>
              <w:spacing w:after="0" w:line="240" w:lineRule="auto"/>
              <w:rPr>
                <w:rFonts w:ascii="Arial" w:eastAsia="Times New Roman" w:hAnsi="Arial" w:cs="Arial"/>
                <w:sz w:val="20"/>
                <w:szCs w:val="20"/>
              </w:rPr>
            </w:pPr>
          </w:p>
        </w:tc>
        <w:tc>
          <w:tcPr>
            <w:tcW w:w="2616" w:type="dxa"/>
            <w:tcBorders>
              <w:top w:val="nil"/>
              <w:left w:val="nil"/>
              <w:bottom w:val="nil"/>
              <w:right w:val="nil"/>
            </w:tcBorders>
            <w:shd w:val="clear" w:color="auto" w:fill="auto"/>
            <w:vAlign w:val="bottom"/>
          </w:tcPr>
          <w:p w14:paraId="0000014F" w14:textId="77777777" w:rsidR="00261205" w:rsidRPr="00F844DE" w:rsidRDefault="00261205">
            <w:pPr>
              <w:spacing w:after="0" w:line="240" w:lineRule="auto"/>
              <w:rPr>
                <w:rFonts w:ascii="Arial" w:eastAsia="Times New Roman" w:hAnsi="Arial" w:cs="Arial"/>
                <w:sz w:val="20"/>
                <w:szCs w:val="20"/>
              </w:rPr>
            </w:pPr>
          </w:p>
        </w:tc>
        <w:tc>
          <w:tcPr>
            <w:tcW w:w="1338" w:type="dxa"/>
            <w:tcBorders>
              <w:top w:val="nil"/>
              <w:left w:val="nil"/>
              <w:bottom w:val="nil"/>
              <w:right w:val="nil"/>
            </w:tcBorders>
            <w:shd w:val="clear" w:color="auto" w:fill="auto"/>
            <w:vAlign w:val="bottom"/>
          </w:tcPr>
          <w:p w14:paraId="00000150"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1"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2"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3"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4"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5"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6" w14:textId="77777777" w:rsidR="00261205" w:rsidRPr="00F844DE" w:rsidRDefault="00261205">
            <w:pPr>
              <w:spacing w:after="0" w:line="240" w:lineRule="auto"/>
              <w:rPr>
                <w:rFonts w:ascii="Arial" w:eastAsia="Times New Roman" w:hAnsi="Arial" w:cs="Arial"/>
                <w:sz w:val="20"/>
                <w:szCs w:val="20"/>
              </w:rPr>
            </w:pPr>
          </w:p>
        </w:tc>
      </w:tr>
      <w:tr w:rsidR="00261205" w:rsidRPr="00F844DE" w14:paraId="0760DCF6" w14:textId="77777777">
        <w:trPr>
          <w:trHeight w:val="334"/>
        </w:trPr>
        <w:tc>
          <w:tcPr>
            <w:tcW w:w="587" w:type="dxa"/>
            <w:tcBorders>
              <w:top w:val="nil"/>
              <w:left w:val="nil"/>
              <w:bottom w:val="nil"/>
              <w:right w:val="nil"/>
            </w:tcBorders>
            <w:shd w:val="clear" w:color="auto" w:fill="auto"/>
            <w:vAlign w:val="bottom"/>
          </w:tcPr>
          <w:p w14:paraId="00000157" w14:textId="77777777" w:rsidR="00261205" w:rsidRPr="00F844DE" w:rsidRDefault="00261205">
            <w:pPr>
              <w:spacing w:after="0" w:line="240" w:lineRule="auto"/>
              <w:rPr>
                <w:rFonts w:ascii="Arial" w:eastAsia="Times New Roman" w:hAnsi="Arial" w:cs="Arial"/>
                <w:sz w:val="20"/>
                <w:szCs w:val="20"/>
              </w:rPr>
            </w:pPr>
          </w:p>
        </w:tc>
        <w:tc>
          <w:tcPr>
            <w:tcW w:w="2616" w:type="dxa"/>
            <w:tcBorders>
              <w:top w:val="nil"/>
              <w:left w:val="nil"/>
              <w:bottom w:val="nil"/>
              <w:right w:val="nil"/>
            </w:tcBorders>
            <w:shd w:val="clear" w:color="auto" w:fill="auto"/>
            <w:vAlign w:val="bottom"/>
          </w:tcPr>
          <w:p w14:paraId="00000158" w14:textId="77777777" w:rsidR="00261205" w:rsidRPr="00F844DE" w:rsidRDefault="00261205">
            <w:pPr>
              <w:spacing w:after="0" w:line="240" w:lineRule="auto"/>
              <w:rPr>
                <w:rFonts w:ascii="Arial" w:eastAsia="Times New Roman" w:hAnsi="Arial" w:cs="Arial"/>
                <w:sz w:val="20"/>
                <w:szCs w:val="20"/>
              </w:rPr>
            </w:pPr>
          </w:p>
        </w:tc>
        <w:tc>
          <w:tcPr>
            <w:tcW w:w="1338" w:type="dxa"/>
            <w:tcBorders>
              <w:top w:val="nil"/>
              <w:left w:val="nil"/>
              <w:bottom w:val="nil"/>
              <w:right w:val="nil"/>
            </w:tcBorders>
            <w:shd w:val="clear" w:color="auto" w:fill="auto"/>
            <w:vAlign w:val="bottom"/>
          </w:tcPr>
          <w:p w14:paraId="00000159"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A"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B"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C"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D"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E"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F" w14:textId="77777777" w:rsidR="00261205" w:rsidRPr="00F844DE" w:rsidRDefault="00261205">
            <w:pPr>
              <w:spacing w:after="0" w:line="240" w:lineRule="auto"/>
              <w:rPr>
                <w:rFonts w:ascii="Arial" w:eastAsia="Times New Roman" w:hAnsi="Arial" w:cs="Arial"/>
                <w:sz w:val="20"/>
                <w:szCs w:val="20"/>
              </w:rPr>
            </w:pPr>
          </w:p>
        </w:tc>
      </w:tr>
      <w:tr w:rsidR="00261205" w:rsidRPr="00F844DE" w14:paraId="2A096E62" w14:textId="77777777">
        <w:trPr>
          <w:trHeight w:val="1755"/>
        </w:trPr>
        <w:tc>
          <w:tcPr>
            <w:tcW w:w="587" w:type="dxa"/>
            <w:tcBorders>
              <w:top w:val="single" w:sz="8" w:space="0" w:color="000000"/>
              <w:left w:val="single" w:sz="8" w:space="0" w:color="000000"/>
              <w:bottom w:val="single" w:sz="8" w:space="0" w:color="000000"/>
              <w:right w:val="single" w:sz="4" w:space="0" w:color="000000"/>
            </w:tcBorders>
            <w:shd w:val="clear" w:color="auto" w:fill="auto"/>
            <w:vAlign w:val="bottom"/>
          </w:tcPr>
          <w:p w14:paraId="00000160"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Por. č.</w:t>
            </w:r>
          </w:p>
        </w:tc>
        <w:tc>
          <w:tcPr>
            <w:tcW w:w="2616" w:type="dxa"/>
            <w:tcBorders>
              <w:top w:val="single" w:sz="8" w:space="0" w:color="000000"/>
              <w:left w:val="nil"/>
              <w:bottom w:val="single" w:sz="8" w:space="0" w:color="000000"/>
              <w:right w:val="single" w:sz="4" w:space="0" w:color="000000"/>
            </w:tcBorders>
            <w:shd w:val="clear" w:color="auto" w:fill="auto"/>
            <w:vAlign w:val="bottom"/>
          </w:tcPr>
          <w:p w14:paraId="00000161"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Identifikácia navrhnutého subdodávateľa</w:t>
            </w:r>
          </w:p>
        </w:tc>
        <w:tc>
          <w:tcPr>
            <w:tcW w:w="1338" w:type="dxa"/>
            <w:tcBorders>
              <w:top w:val="single" w:sz="8" w:space="0" w:color="000000"/>
              <w:left w:val="nil"/>
              <w:bottom w:val="single" w:sz="8" w:space="0" w:color="000000"/>
              <w:right w:val="single" w:sz="4" w:space="0" w:color="000000"/>
            </w:tcBorders>
            <w:shd w:val="clear" w:color="auto" w:fill="auto"/>
            <w:vAlign w:val="bottom"/>
          </w:tcPr>
          <w:p w14:paraId="00000162"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Identifikácia príslušného plnenia</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3"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Rozsah plnenia vyjadrený sumou</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4"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Dátum požiadania o schválenie</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5"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Dátum overenia splnenia zmluvných požiadaviek</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6"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Dátum schválenia navrhovaného subdodávateľa</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7"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 xml:space="preserve">Dátum ukončenia plnenia schváleného subdodávateľa </w:t>
            </w:r>
          </w:p>
        </w:tc>
        <w:tc>
          <w:tcPr>
            <w:tcW w:w="1540" w:type="dxa"/>
            <w:tcBorders>
              <w:top w:val="single" w:sz="8" w:space="0" w:color="000000"/>
              <w:left w:val="nil"/>
              <w:bottom w:val="single" w:sz="8" w:space="0" w:color="000000"/>
              <w:right w:val="single" w:sz="8" w:space="0" w:color="000000"/>
            </w:tcBorders>
            <w:shd w:val="clear" w:color="auto" w:fill="auto"/>
            <w:vAlign w:val="bottom"/>
          </w:tcPr>
          <w:p w14:paraId="00000168"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Podpis a meno osoby, ktorá overila a schválila subdodávateľa</w:t>
            </w:r>
          </w:p>
        </w:tc>
      </w:tr>
      <w:tr w:rsidR="00261205" w:rsidRPr="00F844DE" w14:paraId="46DC751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6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6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6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6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1285359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1B64F4B0"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0B0BC4D4"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5D8AB807"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2DC2DB8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9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9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276CB4F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A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1067494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A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6573626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16926D3F"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C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0A75D857" w14:textId="77777777">
        <w:trPr>
          <w:trHeight w:val="334"/>
        </w:trPr>
        <w:tc>
          <w:tcPr>
            <w:tcW w:w="587" w:type="dxa"/>
            <w:tcBorders>
              <w:top w:val="nil"/>
              <w:left w:val="single" w:sz="8" w:space="0" w:color="000000"/>
              <w:bottom w:val="single" w:sz="8" w:space="0" w:color="000000"/>
              <w:right w:val="single" w:sz="4" w:space="0" w:color="000000"/>
            </w:tcBorders>
            <w:shd w:val="clear" w:color="auto" w:fill="auto"/>
            <w:vAlign w:val="bottom"/>
          </w:tcPr>
          <w:p w14:paraId="000001C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8" w:space="0" w:color="000000"/>
              <w:right w:val="single" w:sz="4" w:space="0" w:color="000000"/>
            </w:tcBorders>
            <w:shd w:val="clear" w:color="auto" w:fill="auto"/>
            <w:vAlign w:val="bottom"/>
          </w:tcPr>
          <w:p w14:paraId="000001C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8" w:space="0" w:color="000000"/>
              <w:right w:val="single" w:sz="4" w:space="0" w:color="000000"/>
            </w:tcBorders>
            <w:shd w:val="clear" w:color="auto" w:fill="auto"/>
            <w:vAlign w:val="bottom"/>
          </w:tcPr>
          <w:p w14:paraId="000001C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8" w:space="0" w:color="000000"/>
              <w:right w:val="single" w:sz="8" w:space="0" w:color="000000"/>
            </w:tcBorders>
            <w:shd w:val="clear" w:color="auto" w:fill="auto"/>
            <w:vAlign w:val="bottom"/>
          </w:tcPr>
          <w:p w14:paraId="000001C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bl>
    <w:p w14:paraId="000001CC" w14:textId="77777777" w:rsidR="00261205" w:rsidRPr="00F844DE" w:rsidRDefault="00261205">
      <w:pPr>
        <w:rPr>
          <w:rFonts w:ascii="Arial" w:hAnsi="Arial" w:cs="Arial"/>
        </w:rPr>
        <w:sectPr w:rsidR="00261205" w:rsidRPr="00F844DE" w:rsidSect="007C6E70">
          <w:pgSz w:w="16838" w:h="11906" w:orient="landscape"/>
          <w:pgMar w:top="709" w:right="1418" w:bottom="709" w:left="1418" w:header="709" w:footer="709" w:gutter="0"/>
          <w:cols w:space="708"/>
          <w:docGrid w:linePitch="299"/>
        </w:sectPr>
      </w:pPr>
    </w:p>
    <w:p w14:paraId="000001CD" w14:textId="77777777" w:rsidR="00261205" w:rsidRPr="00F844DE" w:rsidRDefault="00261205">
      <w:pPr>
        <w:rPr>
          <w:rFonts w:ascii="Arial" w:hAnsi="Arial" w:cs="Arial"/>
        </w:rPr>
      </w:pPr>
    </w:p>
    <w:p w14:paraId="000001CE" w14:textId="77777777" w:rsidR="00261205" w:rsidRPr="00F844DE" w:rsidRDefault="00B566FE">
      <w:pPr>
        <w:rPr>
          <w:rFonts w:ascii="Arial" w:hAnsi="Arial" w:cs="Arial"/>
        </w:rPr>
      </w:pPr>
      <w:r w:rsidRPr="00F844DE">
        <w:rPr>
          <w:rFonts w:ascii="Arial" w:hAnsi="Arial" w:cs="Arial"/>
        </w:rPr>
        <w:t xml:space="preserve">Príloha č. 4 </w:t>
      </w:r>
    </w:p>
    <w:p w14:paraId="000001CF" w14:textId="77777777" w:rsidR="00261205" w:rsidRPr="00F844DE" w:rsidRDefault="00261205">
      <w:pPr>
        <w:rPr>
          <w:rFonts w:ascii="Arial" w:hAnsi="Arial" w:cs="Arial"/>
        </w:rPr>
      </w:pPr>
    </w:p>
    <w:p w14:paraId="51650BCB" w14:textId="77777777" w:rsidR="00361EF4" w:rsidRPr="00F844DE" w:rsidRDefault="00361EF4" w:rsidP="005F2773">
      <w:pPr>
        <w:spacing w:after="0" w:line="240" w:lineRule="auto"/>
        <w:jc w:val="center"/>
        <w:rPr>
          <w:rFonts w:ascii="Arial" w:eastAsia="Arial" w:hAnsi="Arial" w:cs="Arial"/>
          <w:color w:val="000000"/>
          <w:sz w:val="18"/>
          <w:szCs w:val="18"/>
        </w:rPr>
      </w:pPr>
      <w:r w:rsidRPr="00F844DE">
        <w:rPr>
          <w:rFonts w:ascii="Arial" w:hAnsi="Arial" w:cs="Arial"/>
          <w:b/>
          <w:sz w:val="28"/>
          <w:szCs w:val="28"/>
        </w:rPr>
        <w:t>Lehoty dodania tovaru</w:t>
      </w:r>
      <w:r w:rsidRPr="00F844DE">
        <w:rPr>
          <w:rFonts w:ascii="Arial" w:eastAsia="Arial" w:hAnsi="Arial" w:cs="Arial"/>
          <w:color w:val="000000"/>
          <w:sz w:val="18"/>
          <w:szCs w:val="18"/>
        </w:rPr>
        <w:t xml:space="preserve">, </w:t>
      </w:r>
    </w:p>
    <w:p w14:paraId="2C823959" w14:textId="77777777" w:rsidR="00361EF4" w:rsidRPr="00F844DE" w:rsidRDefault="00361EF4" w:rsidP="005F2773">
      <w:pPr>
        <w:spacing w:after="0" w:line="240" w:lineRule="auto"/>
        <w:jc w:val="center"/>
        <w:rPr>
          <w:rFonts w:ascii="Arial" w:hAnsi="Arial" w:cs="Arial"/>
          <w:b/>
          <w:sz w:val="28"/>
          <w:szCs w:val="28"/>
        </w:rPr>
      </w:pPr>
      <w:r w:rsidRPr="00F844DE">
        <w:rPr>
          <w:rFonts w:ascii="Arial" w:hAnsi="Arial" w:cs="Arial"/>
          <w:b/>
          <w:sz w:val="28"/>
          <w:szCs w:val="28"/>
        </w:rPr>
        <w:t xml:space="preserve">inštalácie tovaru, </w:t>
      </w:r>
    </w:p>
    <w:p w14:paraId="1ADED391" w14:textId="77777777" w:rsidR="00361EF4" w:rsidRPr="00F844DE" w:rsidRDefault="00361EF4" w:rsidP="005F2773">
      <w:pPr>
        <w:spacing w:after="0" w:line="240" w:lineRule="auto"/>
        <w:jc w:val="center"/>
        <w:rPr>
          <w:rFonts w:ascii="Arial" w:hAnsi="Arial" w:cs="Arial"/>
          <w:b/>
          <w:sz w:val="28"/>
          <w:szCs w:val="28"/>
        </w:rPr>
      </w:pPr>
      <w:r w:rsidRPr="00F844DE">
        <w:rPr>
          <w:rFonts w:ascii="Arial" w:hAnsi="Arial" w:cs="Arial"/>
          <w:b/>
          <w:sz w:val="28"/>
          <w:szCs w:val="28"/>
        </w:rPr>
        <w:t xml:space="preserve">zaškolenia zamestnancov kupujúceho </w:t>
      </w:r>
    </w:p>
    <w:p w14:paraId="7167190C" w14:textId="200038D4" w:rsidR="00361EF4" w:rsidRPr="00F844DE" w:rsidRDefault="00361EF4" w:rsidP="00361EF4">
      <w:pPr>
        <w:spacing w:after="0" w:line="240" w:lineRule="auto"/>
        <w:jc w:val="center"/>
        <w:rPr>
          <w:rFonts w:ascii="Arial" w:hAnsi="Arial" w:cs="Arial"/>
          <w:b/>
          <w:sz w:val="28"/>
          <w:szCs w:val="28"/>
        </w:rPr>
      </w:pPr>
      <w:r w:rsidRPr="00F844DE">
        <w:rPr>
          <w:rFonts w:ascii="Arial" w:hAnsi="Arial" w:cs="Arial"/>
          <w:b/>
          <w:sz w:val="28"/>
          <w:szCs w:val="28"/>
        </w:rPr>
        <w:t>a prebratia tovaru</w:t>
      </w:r>
    </w:p>
    <w:p w14:paraId="4390D67C" w14:textId="77777777" w:rsidR="00361EF4" w:rsidRPr="00F844DE" w:rsidRDefault="00361EF4" w:rsidP="00361EF4">
      <w:pPr>
        <w:spacing w:after="0" w:line="240" w:lineRule="auto"/>
        <w:jc w:val="center"/>
        <w:rPr>
          <w:rFonts w:ascii="Arial" w:hAnsi="Arial" w:cs="Arial"/>
          <w:b/>
          <w:sz w:val="28"/>
          <w:szCs w:val="28"/>
        </w:rPr>
      </w:pPr>
    </w:p>
    <w:tbl>
      <w:tblPr>
        <w:tblStyle w:val="a0"/>
        <w:tblW w:w="8931" w:type="dxa"/>
        <w:jc w:val="center"/>
        <w:tblInd w:w="0" w:type="dxa"/>
        <w:tblLayout w:type="fixed"/>
        <w:tblLook w:val="0400" w:firstRow="0" w:lastRow="0" w:firstColumn="0" w:lastColumn="0" w:noHBand="0" w:noVBand="1"/>
      </w:tblPr>
      <w:tblGrid>
        <w:gridCol w:w="4962"/>
        <w:gridCol w:w="3969"/>
      </w:tblGrid>
      <w:tr w:rsidR="00261205" w:rsidRPr="00DA4270" w14:paraId="6DAD4E14" w14:textId="77777777" w:rsidTr="00947AC7">
        <w:trPr>
          <w:trHeight w:val="888"/>
          <w:jc w:val="center"/>
        </w:trPr>
        <w:tc>
          <w:tcPr>
            <w:tcW w:w="4962" w:type="dxa"/>
            <w:tcBorders>
              <w:top w:val="single" w:sz="8" w:space="0" w:color="000000"/>
              <w:left w:val="single" w:sz="8" w:space="0" w:color="000000"/>
              <w:bottom w:val="single" w:sz="8" w:space="0" w:color="000000"/>
              <w:right w:val="single" w:sz="4" w:space="0" w:color="000000"/>
            </w:tcBorders>
            <w:shd w:val="clear" w:color="auto" w:fill="auto"/>
          </w:tcPr>
          <w:p w14:paraId="000001D3" w14:textId="21801D2C" w:rsidR="00261205" w:rsidRPr="00F844DE" w:rsidRDefault="00B566FE">
            <w:pPr>
              <w:spacing w:after="0" w:line="240" w:lineRule="auto"/>
              <w:jc w:val="both"/>
              <w:rPr>
                <w:rFonts w:ascii="Arial" w:eastAsia="Times New Roman" w:hAnsi="Arial" w:cs="Arial"/>
                <w:b/>
                <w:color w:val="000000"/>
                <w:sz w:val="24"/>
                <w:szCs w:val="24"/>
              </w:rPr>
            </w:pPr>
            <w:r w:rsidRPr="00F844DE">
              <w:rPr>
                <w:rFonts w:ascii="Arial" w:eastAsia="Times New Roman" w:hAnsi="Arial" w:cs="Arial"/>
                <w:b/>
                <w:color w:val="000000"/>
                <w:sz w:val="24"/>
                <w:szCs w:val="24"/>
              </w:rPr>
              <w:t> </w:t>
            </w:r>
            <w:r w:rsidRPr="00F844DE">
              <w:rPr>
                <w:rFonts w:ascii="Arial" w:hAnsi="Arial" w:cs="Arial"/>
                <w:b/>
              </w:rPr>
              <w:t>Časť predmetu zákazky číslo – Názov tovaru</w:t>
            </w:r>
          </w:p>
        </w:tc>
        <w:tc>
          <w:tcPr>
            <w:tcW w:w="3969" w:type="dxa"/>
            <w:tcBorders>
              <w:top w:val="single" w:sz="8" w:space="0" w:color="000000"/>
              <w:left w:val="nil"/>
              <w:bottom w:val="single" w:sz="8" w:space="0" w:color="000000"/>
              <w:right w:val="single" w:sz="8" w:space="0" w:color="000000"/>
            </w:tcBorders>
            <w:shd w:val="clear" w:color="auto" w:fill="auto"/>
          </w:tcPr>
          <w:p w14:paraId="000001D4" w14:textId="559E54E4" w:rsidR="00261205" w:rsidRPr="00DA4270" w:rsidRDefault="00B566FE">
            <w:pPr>
              <w:spacing w:after="0" w:line="240" w:lineRule="auto"/>
              <w:jc w:val="both"/>
              <w:rPr>
                <w:rFonts w:ascii="Arial" w:eastAsia="Times New Roman" w:hAnsi="Arial" w:cs="Arial"/>
                <w:b/>
                <w:color w:val="000000"/>
                <w:sz w:val="24"/>
                <w:szCs w:val="24"/>
              </w:rPr>
            </w:pPr>
            <w:r w:rsidRPr="00F844DE">
              <w:rPr>
                <w:rFonts w:ascii="Arial" w:eastAsia="Times New Roman" w:hAnsi="Arial" w:cs="Arial"/>
                <w:b/>
                <w:color w:val="000000"/>
                <w:sz w:val="24"/>
                <w:szCs w:val="24"/>
              </w:rPr>
              <w:t>Maximálna lehota dodania počítaná v kalendárnych dňoch odo dňa doručenia záväznej objednávky</w:t>
            </w:r>
          </w:p>
        </w:tc>
      </w:tr>
      <w:tr w:rsidR="00261205" w:rsidRPr="00DA4270" w14:paraId="09F80ACD" w14:textId="77777777" w:rsidTr="003B267A">
        <w:trPr>
          <w:trHeight w:val="300"/>
          <w:jc w:val="center"/>
        </w:trPr>
        <w:tc>
          <w:tcPr>
            <w:tcW w:w="4962" w:type="dxa"/>
            <w:tcBorders>
              <w:top w:val="nil"/>
              <w:left w:val="single" w:sz="8" w:space="0" w:color="000000"/>
              <w:bottom w:val="single" w:sz="4" w:space="0" w:color="auto"/>
              <w:right w:val="single" w:sz="4" w:space="0" w:color="000000"/>
            </w:tcBorders>
            <w:shd w:val="clear" w:color="auto" w:fill="auto"/>
            <w:vAlign w:val="bottom"/>
          </w:tcPr>
          <w:p w14:paraId="000001D5" w14:textId="7CCE81B0" w:rsidR="00261205" w:rsidRPr="00DA4270" w:rsidRDefault="003B267A">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Časť č.</w:t>
            </w:r>
            <w:r w:rsidR="00C45914">
              <w:rPr>
                <w:rFonts w:ascii="Arial" w:eastAsia="Times New Roman" w:hAnsi="Arial" w:cs="Arial"/>
                <w:color w:val="000000"/>
                <w:sz w:val="24"/>
                <w:szCs w:val="24"/>
              </w:rPr>
              <w:t xml:space="preserve"> 1</w:t>
            </w:r>
            <w:r w:rsidR="003C392A">
              <w:rPr>
                <w:rFonts w:ascii="Arial" w:eastAsia="Times New Roman" w:hAnsi="Arial" w:cs="Arial"/>
                <w:color w:val="000000"/>
                <w:sz w:val="24"/>
                <w:szCs w:val="24"/>
              </w:rPr>
              <w:t xml:space="preserve"> </w:t>
            </w:r>
            <w:proofErr w:type="spellStart"/>
            <w:r w:rsidR="00A87199">
              <w:rPr>
                <w:rFonts w:ascii="Arial" w:eastAsia="Times New Roman" w:hAnsi="Arial" w:cs="Arial"/>
                <w:color w:val="000000"/>
                <w:sz w:val="24"/>
                <w:szCs w:val="24"/>
              </w:rPr>
              <w:t>Hemodialyzačný</w:t>
            </w:r>
            <w:proofErr w:type="spellEnd"/>
            <w:r w:rsidR="00A87199">
              <w:rPr>
                <w:rFonts w:ascii="Arial" w:eastAsia="Times New Roman" w:hAnsi="Arial" w:cs="Arial"/>
                <w:color w:val="000000"/>
                <w:sz w:val="24"/>
                <w:szCs w:val="24"/>
              </w:rPr>
              <w:t xml:space="preserve"> prístroj</w:t>
            </w:r>
          </w:p>
        </w:tc>
        <w:tc>
          <w:tcPr>
            <w:tcW w:w="3969" w:type="dxa"/>
            <w:tcBorders>
              <w:top w:val="nil"/>
              <w:left w:val="nil"/>
              <w:bottom w:val="single" w:sz="4" w:space="0" w:color="auto"/>
              <w:right w:val="single" w:sz="8" w:space="0" w:color="000000"/>
            </w:tcBorders>
            <w:shd w:val="clear" w:color="auto" w:fill="auto"/>
            <w:vAlign w:val="bottom"/>
          </w:tcPr>
          <w:p w14:paraId="000001D6" w14:textId="40E22C70" w:rsidR="00261205" w:rsidRPr="00DA4270" w:rsidRDefault="00A87199">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6</w:t>
            </w:r>
            <w:r w:rsidR="003B267A">
              <w:rPr>
                <w:rFonts w:ascii="Arial" w:eastAsia="Times New Roman" w:hAnsi="Arial" w:cs="Arial"/>
                <w:color w:val="000000"/>
                <w:sz w:val="24"/>
                <w:szCs w:val="24"/>
              </w:rPr>
              <w:t>0</w:t>
            </w:r>
          </w:p>
        </w:tc>
      </w:tr>
      <w:tr w:rsidR="00261205" w:rsidRPr="00DA4270" w14:paraId="1DE12C68" w14:textId="77777777" w:rsidTr="003B267A">
        <w:trPr>
          <w:trHeight w:val="300"/>
          <w:jc w:val="center"/>
        </w:trPr>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000001D7" w14:textId="0134365A" w:rsidR="00261205" w:rsidRPr="00DA4270" w:rsidRDefault="003B267A">
            <w:pPr>
              <w:spacing w:after="0" w:line="240" w:lineRule="auto"/>
              <w:rPr>
                <w:rFonts w:ascii="Arial" w:eastAsia="Times New Roman" w:hAnsi="Arial" w:cs="Arial"/>
                <w:color w:val="000000"/>
              </w:rPr>
            </w:pPr>
            <w:r>
              <w:rPr>
                <w:rFonts w:ascii="Arial" w:eastAsia="Times New Roman" w:hAnsi="Arial" w:cs="Arial"/>
                <w:color w:val="000000"/>
              </w:rPr>
              <w:t xml:space="preserve">Časť č. 2 </w:t>
            </w:r>
            <w:r w:rsidR="00A87199" w:rsidRPr="00A87199">
              <w:rPr>
                <w:rFonts w:ascii="Arial" w:eastAsia="Times New Roman" w:hAnsi="Arial" w:cs="Arial"/>
                <w:color w:val="000000"/>
              </w:rPr>
              <w:t>Monitory vitálnych funkcií a anestéziologický prístroj s monitorom vitálnych funkcií</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00001D8" w14:textId="3B8C6352" w:rsidR="00261205" w:rsidRPr="00DA4270" w:rsidRDefault="003B267A">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60</w:t>
            </w:r>
          </w:p>
        </w:tc>
      </w:tr>
    </w:tbl>
    <w:p w14:paraId="000001D9" w14:textId="77777777" w:rsidR="00261205" w:rsidRPr="00DA4270" w:rsidRDefault="00261205">
      <w:pPr>
        <w:ind w:right="992"/>
        <w:rPr>
          <w:rFonts w:ascii="Arial" w:hAnsi="Arial" w:cs="Arial"/>
        </w:rPr>
      </w:pPr>
    </w:p>
    <w:p w14:paraId="000001DA" w14:textId="77777777" w:rsidR="00261205" w:rsidRPr="00DA4270" w:rsidRDefault="00261205">
      <w:pPr>
        <w:rPr>
          <w:rFonts w:ascii="Arial" w:hAnsi="Arial" w:cs="Arial"/>
          <w:b/>
        </w:rPr>
      </w:pPr>
    </w:p>
    <w:p w14:paraId="000001DB" w14:textId="77777777" w:rsidR="00261205" w:rsidRPr="00DA4270" w:rsidRDefault="00261205">
      <w:pPr>
        <w:rPr>
          <w:rFonts w:ascii="Arial" w:hAnsi="Arial" w:cs="Arial"/>
          <w:b/>
        </w:rPr>
      </w:pPr>
    </w:p>
    <w:p w14:paraId="000001DC" w14:textId="77777777" w:rsidR="00261205" w:rsidRPr="00DA4270" w:rsidRDefault="00261205">
      <w:pPr>
        <w:rPr>
          <w:rFonts w:ascii="Arial" w:hAnsi="Arial" w:cs="Arial"/>
        </w:rPr>
      </w:pPr>
    </w:p>
    <w:p w14:paraId="000001DD" w14:textId="77777777" w:rsidR="00261205" w:rsidRPr="00DA4270" w:rsidRDefault="00261205">
      <w:pPr>
        <w:rPr>
          <w:rFonts w:ascii="Arial" w:hAnsi="Arial" w:cs="Arial"/>
        </w:rPr>
      </w:pPr>
    </w:p>
    <w:p w14:paraId="000001DE" w14:textId="77777777" w:rsidR="00261205" w:rsidRPr="00DA4270" w:rsidRDefault="00261205">
      <w:pPr>
        <w:rPr>
          <w:rFonts w:ascii="Arial" w:hAnsi="Arial" w:cs="Arial"/>
        </w:rPr>
      </w:pPr>
    </w:p>
    <w:p w14:paraId="000001DF" w14:textId="77777777" w:rsidR="00261205" w:rsidRPr="00DA4270" w:rsidRDefault="00261205">
      <w:pPr>
        <w:rPr>
          <w:rFonts w:ascii="Arial" w:hAnsi="Arial" w:cs="Arial"/>
        </w:rPr>
      </w:pPr>
    </w:p>
    <w:p w14:paraId="000001E0" w14:textId="77777777" w:rsidR="00261205" w:rsidRPr="00DA4270" w:rsidRDefault="00261205">
      <w:pPr>
        <w:rPr>
          <w:rFonts w:ascii="Arial" w:hAnsi="Arial" w:cs="Arial"/>
        </w:rPr>
      </w:pPr>
    </w:p>
    <w:p w14:paraId="000001E1" w14:textId="77777777" w:rsidR="00261205" w:rsidRPr="00DA4270" w:rsidRDefault="00261205">
      <w:pPr>
        <w:rPr>
          <w:rFonts w:ascii="Arial" w:hAnsi="Arial" w:cs="Arial"/>
        </w:rPr>
      </w:pPr>
    </w:p>
    <w:p w14:paraId="000001E2" w14:textId="77777777" w:rsidR="00261205" w:rsidRPr="00DA4270" w:rsidRDefault="00261205">
      <w:pPr>
        <w:rPr>
          <w:rFonts w:ascii="Arial" w:hAnsi="Arial" w:cs="Arial"/>
        </w:rPr>
      </w:pPr>
    </w:p>
    <w:p w14:paraId="000001E3" w14:textId="77777777" w:rsidR="00261205" w:rsidRPr="00DA4270" w:rsidRDefault="00261205">
      <w:pPr>
        <w:rPr>
          <w:rFonts w:ascii="Arial" w:hAnsi="Arial" w:cs="Arial"/>
        </w:rPr>
      </w:pPr>
    </w:p>
    <w:sectPr w:rsidR="00261205" w:rsidRPr="00DA427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E7CFE" w14:textId="77777777" w:rsidR="00D26556" w:rsidRDefault="00D26556">
      <w:pPr>
        <w:spacing w:after="0" w:line="240" w:lineRule="auto"/>
      </w:pPr>
      <w:r>
        <w:separator/>
      </w:r>
    </w:p>
  </w:endnote>
  <w:endnote w:type="continuationSeparator" w:id="0">
    <w:p w14:paraId="73B2C75F" w14:textId="77777777" w:rsidR="00D26556" w:rsidRDefault="00D26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A" w14:textId="262F34C7" w:rsidR="003D5B0E" w:rsidRDefault="003D5B0E">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262F1">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D3A79" w14:textId="77777777" w:rsidR="00D26556" w:rsidRDefault="00D26556">
      <w:pPr>
        <w:spacing w:after="0" w:line="240" w:lineRule="auto"/>
      </w:pPr>
      <w:r>
        <w:separator/>
      </w:r>
    </w:p>
  </w:footnote>
  <w:footnote w:type="continuationSeparator" w:id="0">
    <w:p w14:paraId="2588A076" w14:textId="77777777" w:rsidR="00D26556" w:rsidRDefault="00D26556">
      <w:pPr>
        <w:spacing w:after="0" w:line="240" w:lineRule="auto"/>
      </w:pPr>
      <w:r>
        <w:continuationSeparator/>
      </w:r>
    </w:p>
  </w:footnote>
  <w:footnote w:id="1">
    <w:p w14:paraId="000001E4" w14:textId="77777777" w:rsidR="003D5B0E" w:rsidRDefault="003D5B0E">
      <w:pPr>
        <w:pBdr>
          <w:top w:val="nil"/>
          <w:left w:val="nil"/>
          <w:bottom w:val="nil"/>
          <w:right w:val="nil"/>
          <w:between w:val="nil"/>
        </w:pBdr>
        <w:spacing w:after="0" w:line="240" w:lineRule="auto"/>
        <w:jc w:val="both"/>
        <w:rPr>
          <w:rFonts w:ascii="Arial" w:eastAsia="Arial" w:hAnsi="Arial" w:cs="Arial"/>
          <w:color w:val="000000"/>
          <w:sz w:val="12"/>
          <w:szCs w:val="12"/>
        </w:rPr>
      </w:pPr>
      <w:r>
        <w:rPr>
          <w:vertAlign w:val="superscript"/>
        </w:rPr>
        <w:footnoteRef/>
      </w:r>
      <w:r>
        <w:rPr>
          <w:rFonts w:ascii="Arial" w:eastAsia="Arial" w:hAnsi="Arial" w:cs="Arial"/>
          <w:color w:val="000000"/>
          <w:sz w:val="12"/>
          <w:szCs w:val="12"/>
        </w:rPr>
        <w:t xml:space="preserve"> Do tohto bodu predávajúci uvedie názov časti predmetu zákazky, pre ktorú je kúpna zmluva predložená (v prípade ak predávajúci predkladá kúpnu zmluvu na viacero častí predmetu zákazky, musí predložiť na každú časť predmetu zákazky samostatnú kúpnu zmluvu vrátane príloh).</w:t>
      </w:r>
    </w:p>
  </w:footnote>
  <w:footnote w:id="2">
    <w:p w14:paraId="000001E5" w14:textId="77777777" w:rsidR="003D5B0E" w:rsidRDefault="003D5B0E">
      <w:pPr>
        <w:pBdr>
          <w:top w:val="nil"/>
          <w:left w:val="nil"/>
          <w:bottom w:val="nil"/>
          <w:right w:val="nil"/>
          <w:between w:val="nil"/>
        </w:pBdr>
        <w:spacing w:after="0" w:line="240" w:lineRule="auto"/>
        <w:jc w:val="both"/>
        <w:rPr>
          <w:rFonts w:ascii="Arial" w:eastAsia="Arial" w:hAnsi="Arial" w:cs="Arial"/>
          <w:color w:val="000000"/>
          <w:sz w:val="12"/>
          <w:szCs w:val="12"/>
        </w:rPr>
      </w:pPr>
      <w:r>
        <w:rPr>
          <w:vertAlign w:val="superscript"/>
        </w:rPr>
        <w:footnoteRef/>
      </w:r>
      <w:r>
        <w:rPr>
          <w:rFonts w:ascii="Arial" w:eastAsia="Arial" w:hAnsi="Arial" w:cs="Arial"/>
          <w:color w:val="000000"/>
          <w:sz w:val="12"/>
          <w:szCs w:val="12"/>
        </w:rPr>
        <w:t xml:space="preserve"> </w:t>
      </w:r>
      <w:r>
        <w:rPr>
          <w:rFonts w:ascii="Arial" w:eastAsia="Arial" w:hAnsi="Arial" w:cs="Arial"/>
          <w:color w:val="000000"/>
          <w:sz w:val="12"/>
          <w:szCs w:val="12"/>
        </w:rPr>
        <w:t>Do tohto bodu predávajúci uvedie číslo a názov časti predmetu zákazky, pre ktorú je kúpna zmluva predložená (v prípade ak predávajúci predkladá kúpnu zmluvu na viacero častí predmetu zákazky, musí predložiť na každú časť predmetu zákazky samostatnú kúpnu zmluvu vrátane príloh).</w:t>
      </w:r>
    </w:p>
  </w:footnote>
  <w:footnote w:id="3">
    <w:p w14:paraId="000001E6" w14:textId="48A92A03" w:rsidR="003D5B0E" w:rsidRDefault="003D5B0E">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w:t>
      </w:r>
      <w:r>
        <w:rPr>
          <w:rFonts w:ascii="Arial" w:eastAsia="Arial" w:hAnsi="Arial" w:cs="Arial"/>
          <w:color w:val="000000"/>
          <w:sz w:val="16"/>
          <w:szCs w:val="16"/>
        </w:rPr>
        <w:t>Do tohto bodu uchádzač uvedie údaje v súlade s údajmi uvedenými v Prílohe č. 2 – Súhrnná cenová ponuka</w:t>
      </w:r>
      <w:sdt>
        <w:sdtPr>
          <w:tag w:val="goog_rdk_171"/>
          <w:id w:val="-1782245913"/>
          <w:showingPlcHdr/>
        </w:sdtPr>
        <w:sdtEndPr/>
        <w:sdtContent>
          <w:r>
            <w:t xml:space="preserve">     </w:t>
          </w:r>
        </w:sdtContent>
      </w:sdt>
    </w:p>
  </w:footnote>
  <w:footnote w:id="4">
    <w:p w14:paraId="000001E7" w14:textId="77777777" w:rsidR="003D5B0E" w:rsidRDefault="003D5B0E">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w:t>
      </w:r>
      <w:r>
        <w:rPr>
          <w:rFonts w:ascii="Arial" w:eastAsia="Arial" w:hAnsi="Arial" w:cs="Arial"/>
          <w:color w:val="000000"/>
          <w:sz w:val="16"/>
          <w:szCs w:val="16"/>
        </w:rPr>
        <w:t xml:space="preserve">Uchádzač vyplní v Prílohe SP uvedenú Špecifikáciu predmetu zákazky pre príslušnú časť predmetu zákazky </w:t>
      </w:r>
    </w:p>
  </w:footnote>
  <w:footnote w:id="5">
    <w:p w14:paraId="000001E9" w14:textId="0E428D50" w:rsidR="003D5B0E" w:rsidRDefault="003D5B0E">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w:t>
      </w:r>
      <w:r>
        <w:rPr>
          <w:rFonts w:ascii="Arial" w:eastAsia="Arial" w:hAnsi="Arial" w:cs="Arial"/>
          <w:color w:val="000000"/>
          <w:sz w:val="16"/>
          <w:szCs w:val="16"/>
        </w:rPr>
        <w:t xml:space="preserve">Uchádzač vyplní v Prílohe SP uvedenú </w:t>
      </w:r>
      <w:sdt>
        <w:sdtPr>
          <w:tag w:val="goog_rdk_172"/>
          <w:id w:val="-2010968085"/>
        </w:sdtPr>
        <w:sdtEndPr/>
        <w:sdtContent>
          <w:r>
            <w:rPr>
              <w:rFonts w:ascii="Arial" w:eastAsia="Arial" w:hAnsi="Arial" w:cs="Arial"/>
              <w:color w:val="000000"/>
              <w:sz w:val="16"/>
              <w:szCs w:val="16"/>
            </w:rPr>
            <w:t>Súhrnnú cenovú ponuku</w:t>
          </w:r>
        </w:sdtContent>
      </w:sdt>
      <w:r>
        <w:rPr>
          <w:rFonts w:ascii="Arial" w:eastAsia="Arial" w:hAnsi="Arial" w:cs="Arial"/>
          <w:color w:val="000000"/>
          <w:sz w:val="16"/>
          <w:szCs w:val="16"/>
        </w:rPr>
        <w:t xml:space="preserve"> pre príslušnú časť predmetu zákazky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6243"/>
    <w:multiLevelType w:val="multilevel"/>
    <w:tmpl w:val="CD468ED2"/>
    <w:lvl w:ilvl="0">
      <w:start w:val="3"/>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47B17B8"/>
    <w:multiLevelType w:val="multilevel"/>
    <w:tmpl w:val="6890B614"/>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8A71E52"/>
    <w:multiLevelType w:val="multilevel"/>
    <w:tmpl w:val="777894B8"/>
    <w:lvl w:ilvl="0">
      <w:start w:val="10"/>
      <w:numFmt w:val="decimal"/>
      <w:lvlText w:val="%1"/>
      <w:lvlJc w:val="left"/>
      <w:pPr>
        <w:ind w:left="360" w:hanging="360"/>
      </w:pPr>
      <w:rPr>
        <w:rFonts w:hint="default"/>
      </w:rPr>
    </w:lvl>
    <w:lvl w:ilvl="1">
      <w:start w:val="9"/>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8E27BF"/>
    <w:multiLevelType w:val="multilevel"/>
    <w:tmpl w:val="EEE68A9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1A8128F"/>
    <w:multiLevelType w:val="multilevel"/>
    <w:tmpl w:val="1766EE4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5B0220"/>
    <w:multiLevelType w:val="multilevel"/>
    <w:tmpl w:val="6C708FB6"/>
    <w:lvl w:ilvl="0">
      <w:start w:val="1"/>
      <w:numFmt w:val="lowerLetter"/>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6" w15:restartNumberingAfterBreak="0">
    <w:nsid w:val="1C2319AB"/>
    <w:multiLevelType w:val="multilevel"/>
    <w:tmpl w:val="BD808B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08B30DE"/>
    <w:multiLevelType w:val="multilevel"/>
    <w:tmpl w:val="E27C3A94"/>
    <w:lvl w:ilvl="0">
      <w:start w:val="4"/>
      <w:numFmt w:val="decimal"/>
      <w:lvlText w:val="%1"/>
      <w:lvlJc w:val="left"/>
      <w:pPr>
        <w:ind w:left="360" w:hanging="360"/>
      </w:pPr>
    </w:lvl>
    <w:lvl w:ilvl="1">
      <w:start w:val="8"/>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15:restartNumberingAfterBreak="0">
    <w:nsid w:val="2BB75110"/>
    <w:multiLevelType w:val="multilevel"/>
    <w:tmpl w:val="39B4303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852596D"/>
    <w:multiLevelType w:val="multilevel"/>
    <w:tmpl w:val="EE3284BC"/>
    <w:lvl w:ilvl="0">
      <w:start w:val="7"/>
      <w:numFmt w:val="decimal"/>
      <w:lvlText w:val="10.%1"/>
      <w:lvlJc w:val="left"/>
      <w:pPr>
        <w:ind w:left="0" w:firstLine="0"/>
      </w:pPr>
      <w:rPr>
        <w:rFonts w:ascii="Arial" w:eastAsia="Arial" w:hAnsi="Arial" w:cs="Arial"/>
        <w:b w:val="0"/>
        <w:i w:val="0"/>
        <w:smallCaps w:val="0"/>
        <w:strike w:val="0"/>
        <w:color w:val="000000"/>
        <w:sz w:val="18"/>
        <w:szCs w:val="18"/>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3C485003"/>
    <w:multiLevelType w:val="multilevel"/>
    <w:tmpl w:val="B76EAB22"/>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1" w15:restartNumberingAfterBreak="0">
    <w:nsid w:val="43B06D25"/>
    <w:multiLevelType w:val="multilevel"/>
    <w:tmpl w:val="0D1681CE"/>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2" w15:restartNumberingAfterBreak="0">
    <w:nsid w:val="44C57157"/>
    <w:multiLevelType w:val="multilevel"/>
    <w:tmpl w:val="F13C4186"/>
    <w:lvl w:ilvl="0">
      <w:start w:val="2"/>
      <w:numFmt w:val="decimal"/>
      <w:lvlText w:val="%1"/>
      <w:lvlJc w:val="left"/>
      <w:pPr>
        <w:ind w:left="360" w:hanging="360"/>
      </w:pPr>
    </w:lvl>
    <w:lvl w:ilvl="1">
      <w:start w:val="1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473B5907"/>
    <w:multiLevelType w:val="multilevel"/>
    <w:tmpl w:val="5BD43276"/>
    <w:lvl w:ilvl="0">
      <w:start w:val="1"/>
      <w:numFmt w:val="lowerLetter"/>
      <w:lvlText w:val="%1)"/>
      <w:lvlJc w:val="left"/>
      <w:pPr>
        <w:ind w:left="1077" w:hanging="360"/>
      </w:pPr>
      <w:rPr>
        <w:i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4" w15:restartNumberingAfterBreak="0">
    <w:nsid w:val="4DA63186"/>
    <w:multiLevelType w:val="multilevel"/>
    <w:tmpl w:val="3B9663D8"/>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15" w15:restartNumberingAfterBreak="0">
    <w:nsid w:val="4E2C4252"/>
    <w:multiLevelType w:val="multilevel"/>
    <w:tmpl w:val="FBEE9522"/>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6" w15:restartNumberingAfterBreak="0">
    <w:nsid w:val="4FC04657"/>
    <w:multiLevelType w:val="multilevel"/>
    <w:tmpl w:val="5B147278"/>
    <w:lvl w:ilvl="0">
      <w:start w:val="1"/>
      <w:numFmt w:val="lowerLetter"/>
      <w:lvlText w:val="%1)"/>
      <w:lvlJc w:val="left"/>
      <w:pPr>
        <w:ind w:left="0" w:firstLine="0"/>
      </w:pPr>
      <w:rPr>
        <w:rFonts w:ascii="Arial" w:eastAsia="Arial" w:hAnsi="Arial" w:cs="Arial"/>
        <w:b w:val="0"/>
        <w:i w:val="0"/>
        <w:smallCaps w:val="0"/>
        <w:strike w:val="0"/>
        <w:color w:val="000000"/>
        <w:sz w:val="17"/>
        <w:szCs w:val="17"/>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7" w15:restartNumberingAfterBreak="0">
    <w:nsid w:val="54963EDB"/>
    <w:multiLevelType w:val="multilevel"/>
    <w:tmpl w:val="211C99B0"/>
    <w:lvl w:ilvl="0">
      <w:start w:val="1"/>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915487C"/>
    <w:multiLevelType w:val="multilevel"/>
    <w:tmpl w:val="F60496D0"/>
    <w:lvl w:ilvl="0">
      <w:start w:val="10"/>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5BB62406"/>
    <w:multiLevelType w:val="multilevel"/>
    <w:tmpl w:val="6DBC529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C684A46"/>
    <w:multiLevelType w:val="multilevel"/>
    <w:tmpl w:val="47C6DCB2"/>
    <w:lvl w:ilvl="0">
      <w:start w:val="4"/>
      <w:numFmt w:val="decimal"/>
      <w:lvlText w:val="%1"/>
      <w:lvlJc w:val="left"/>
      <w:pPr>
        <w:ind w:left="360" w:hanging="360"/>
      </w:pPr>
    </w:lvl>
    <w:lvl w:ilvl="1">
      <w:start w:val="1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1" w15:restartNumberingAfterBreak="0">
    <w:nsid w:val="5DFE1C84"/>
    <w:multiLevelType w:val="multilevel"/>
    <w:tmpl w:val="379846AE"/>
    <w:lvl w:ilvl="0">
      <w:start w:val="2"/>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08E6342"/>
    <w:multiLevelType w:val="multilevel"/>
    <w:tmpl w:val="3F980C2E"/>
    <w:lvl w:ilvl="0">
      <w:start w:val="1"/>
      <w:numFmt w:val="decimal"/>
      <w:lvlText w:val="8.%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1233ED"/>
    <w:multiLevelType w:val="multilevel"/>
    <w:tmpl w:val="9F38A1B8"/>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2052DB5"/>
    <w:multiLevelType w:val="multilevel"/>
    <w:tmpl w:val="758840F2"/>
    <w:lvl w:ilvl="0">
      <w:start w:val="10"/>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65400DD1"/>
    <w:multiLevelType w:val="multilevel"/>
    <w:tmpl w:val="5F6883FC"/>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6B6C662D"/>
    <w:multiLevelType w:val="multilevel"/>
    <w:tmpl w:val="3E14DB96"/>
    <w:lvl w:ilvl="0">
      <w:start w:val="10"/>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03B4E36"/>
    <w:multiLevelType w:val="multilevel"/>
    <w:tmpl w:val="781AEDD4"/>
    <w:lvl w:ilvl="0">
      <w:start w:val="1"/>
      <w:numFmt w:val="decimal"/>
      <w:lvlText w:val="%1"/>
      <w:lvlJc w:val="left"/>
      <w:pPr>
        <w:ind w:left="360" w:hanging="360"/>
      </w:pPr>
    </w:lvl>
    <w:lvl w:ilvl="1">
      <w:start w:val="2"/>
      <w:numFmt w:val="decimal"/>
      <w:lvlText w:val="%1.%2"/>
      <w:lvlJc w:val="left"/>
      <w:pPr>
        <w:ind w:left="72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8" w15:restartNumberingAfterBreak="0">
    <w:nsid w:val="71B4542F"/>
    <w:multiLevelType w:val="multilevel"/>
    <w:tmpl w:val="D11A853C"/>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9" w15:restartNumberingAfterBreak="0">
    <w:nsid w:val="724D433A"/>
    <w:multiLevelType w:val="multilevel"/>
    <w:tmpl w:val="832CC820"/>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EF4310A"/>
    <w:multiLevelType w:val="multilevel"/>
    <w:tmpl w:val="02409126"/>
    <w:lvl w:ilvl="0">
      <w:start w:val="3"/>
      <w:numFmt w:val="decimal"/>
      <w:lvlText w:val="%1."/>
      <w:lvlJc w:val="left"/>
      <w:pPr>
        <w:ind w:left="360" w:hanging="360"/>
      </w:pPr>
    </w:lvl>
    <w:lvl w:ilvl="1">
      <w:start w:val="10"/>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3"/>
  </w:num>
  <w:num w:numId="2">
    <w:abstractNumId w:val="14"/>
  </w:num>
  <w:num w:numId="3">
    <w:abstractNumId w:val="18"/>
  </w:num>
  <w:num w:numId="4">
    <w:abstractNumId w:val="3"/>
  </w:num>
  <w:num w:numId="5">
    <w:abstractNumId w:val="19"/>
  </w:num>
  <w:num w:numId="6">
    <w:abstractNumId w:val="1"/>
  </w:num>
  <w:num w:numId="7">
    <w:abstractNumId w:val="22"/>
  </w:num>
  <w:num w:numId="8">
    <w:abstractNumId w:val="13"/>
  </w:num>
  <w:num w:numId="9">
    <w:abstractNumId w:val="6"/>
  </w:num>
  <w:num w:numId="10">
    <w:abstractNumId w:val="8"/>
  </w:num>
  <w:num w:numId="11">
    <w:abstractNumId w:val="5"/>
  </w:num>
  <w:num w:numId="12">
    <w:abstractNumId w:val="15"/>
  </w:num>
  <w:num w:numId="13">
    <w:abstractNumId w:val="17"/>
  </w:num>
  <w:num w:numId="14">
    <w:abstractNumId w:val="11"/>
  </w:num>
  <w:num w:numId="15">
    <w:abstractNumId w:val="4"/>
  </w:num>
  <w:num w:numId="16">
    <w:abstractNumId w:val="12"/>
  </w:num>
  <w:num w:numId="17">
    <w:abstractNumId w:val="0"/>
  </w:num>
  <w:num w:numId="18">
    <w:abstractNumId w:val="9"/>
  </w:num>
  <w:num w:numId="19">
    <w:abstractNumId w:val="16"/>
  </w:num>
  <w:num w:numId="20">
    <w:abstractNumId w:val="24"/>
  </w:num>
  <w:num w:numId="21">
    <w:abstractNumId w:val="26"/>
  </w:num>
  <w:num w:numId="22">
    <w:abstractNumId w:val="25"/>
  </w:num>
  <w:num w:numId="23">
    <w:abstractNumId w:val="21"/>
  </w:num>
  <w:num w:numId="24">
    <w:abstractNumId w:val="29"/>
  </w:num>
  <w:num w:numId="25">
    <w:abstractNumId w:val="30"/>
  </w:num>
  <w:num w:numId="26">
    <w:abstractNumId w:val="27"/>
  </w:num>
  <w:num w:numId="27">
    <w:abstractNumId w:val="10"/>
  </w:num>
  <w:num w:numId="28">
    <w:abstractNumId w:val="28"/>
  </w:num>
  <w:num w:numId="29">
    <w:abstractNumId w:val="20"/>
  </w:num>
  <w:num w:numId="30">
    <w:abstractNumId w:val="7"/>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205"/>
    <w:rsid w:val="00012C0A"/>
    <w:rsid w:val="0002365E"/>
    <w:rsid w:val="000273E2"/>
    <w:rsid w:val="000276B5"/>
    <w:rsid w:val="0003625D"/>
    <w:rsid w:val="00041BE2"/>
    <w:rsid w:val="0005128E"/>
    <w:rsid w:val="00052EE6"/>
    <w:rsid w:val="000622B9"/>
    <w:rsid w:val="00067A09"/>
    <w:rsid w:val="00071498"/>
    <w:rsid w:val="00087502"/>
    <w:rsid w:val="0009610A"/>
    <w:rsid w:val="000B7F32"/>
    <w:rsid w:val="000E1E8A"/>
    <w:rsid w:val="000F5D65"/>
    <w:rsid w:val="00101E28"/>
    <w:rsid w:val="00103EE9"/>
    <w:rsid w:val="0012764B"/>
    <w:rsid w:val="00185E92"/>
    <w:rsid w:val="00190EB5"/>
    <w:rsid w:val="00191324"/>
    <w:rsid w:val="0019614C"/>
    <w:rsid w:val="001B0670"/>
    <w:rsid w:val="001B1EA4"/>
    <w:rsid w:val="001B4677"/>
    <w:rsid w:val="001C0668"/>
    <w:rsid w:val="001D03F1"/>
    <w:rsid w:val="0020055D"/>
    <w:rsid w:val="00210A9E"/>
    <w:rsid w:val="0021343D"/>
    <w:rsid w:val="00220C95"/>
    <w:rsid w:val="0022417B"/>
    <w:rsid w:val="00226D13"/>
    <w:rsid w:val="0025345C"/>
    <w:rsid w:val="00255EE6"/>
    <w:rsid w:val="00261205"/>
    <w:rsid w:val="0027173F"/>
    <w:rsid w:val="002738BD"/>
    <w:rsid w:val="00280AE2"/>
    <w:rsid w:val="00281414"/>
    <w:rsid w:val="002854FC"/>
    <w:rsid w:val="002905B8"/>
    <w:rsid w:val="002C6272"/>
    <w:rsid w:val="002D1900"/>
    <w:rsid w:val="002D3DF1"/>
    <w:rsid w:val="002D7CFC"/>
    <w:rsid w:val="002E030C"/>
    <w:rsid w:val="002E274E"/>
    <w:rsid w:val="002E3422"/>
    <w:rsid w:val="002E59E1"/>
    <w:rsid w:val="00305076"/>
    <w:rsid w:val="003337E5"/>
    <w:rsid w:val="00337BAA"/>
    <w:rsid w:val="003427BB"/>
    <w:rsid w:val="00344B97"/>
    <w:rsid w:val="00350344"/>
    <w:rsid w:val="00361EF4"/>
    <w:rsid w:val="00363218"/>
    <w:rsid w:val="00392B80"/>
    <w:rsid w:val="003941A5"/>
    <w:rsid w:val="003A0ED7"/>
    <w:rsid w:val="003B0F6E"/>
    <w:rsid w:val="003B267A"/>
    <w:rsid w:val="003B4E53"/>
    <w:rsid w:val="003B5BD0"/>
    <w:rsid w:val="003C392A"/>
    <w:rsid w:val="003C4D2D"/>
    <w:rsid w:val="003D5B0E"/>
    <w:rsid w:val="003E0DDF"/>
    <w:rsid w:val="003F0933"/>
    <w:rsid w:val="00404C8E"/>
    <w:rsid w:val="0042020C"/>
    <w:rsid w:val="00420623"/>
    <w:rsid w:val="00442C17"/>
    <w:rsid w:val="00457645"/>
    <w:rsid w:val="00470058"/>
    <w:rsid w:val="00483DE3"/>
    <w:rsid w:val="00494865"/>
    <w:rsid w:val="00497581"/>
    <w:rsid w:val="004A269C"/>
    <w:rsid w:val="004A31C5"/>
    <w:rsid w:val="004B1FD5"/>
    <w:rsid w:val="004C20E4"/>
    <w:rsid w:val="004C3FE1"/>
    <w:rsid w:val="004C7876"/>
    <w:rsid w:val="004D4035"/>
    <w:rsid w:val="004D7947"/>
    <w:rsid w:val="004E3A0F"/>
    <w:rsid w:val="004F38A9"/>
    <w:rsid w:val="004F38F3"/>
    <w:rsid w:val="004F7B94"/>
    <w:rsid w:val="00500502"/>
    <w:rsid w:val="005028C4"/>
    <w:rsid w:val="00511625"/>
    <w:rsid w:val="00516AAD"/>
    <w:rsid w:val="005239CE"/>
    <w:rsid w:val="0053309B"/>
    <w:rsid w:val="00535F73"/>
    <w:rsid w:val="00542986"/>
    <w:rsid w:val="00570A08"/>
    <w:rsid w:val="00575F44"/>
    <w:rsid w:val="00584003"/>
    <w:rsid w:val="005B5764"/>
    <w:rsid w:val="005D279D"/>
    <w:rsid w:val="005E4241"/>
    <w:rsid w:val="005F7D78"/>
    <w:rsid w:val="00607E32"/>
    <w:rsid w:val="006128FC"/>
    <w:rsid w:val="00620CBA"/>
    <w:rsid w:val="00620DE7"/>
    <w:rsid w:val="00631644"/>
    <w:rsid w:val="006430C5"/>
    <w:rsid w:val="006461A0"/>
    <w:rsid w:val="00652D49"/>
    <w:rsid w:val="0065578C"/>
    <w:rsid w:val="006662CE"/>
    <w:rsid w:val="0066738F"/>
    <w:rsid w:val="00675560"/>
    <w:rsid w:val="00687A59"/>
    <w:rsid w:val="0069786A"/>
    <w:rsid w:val="006B0672"/>
    <w:rsid w:val="006B1270"/>
    <w:rsid w:val="006B4507"/>
    <w:rsid w:val="006B497E"/>
    <w:rsid w:val="006C631B"/>
    <w:rsid w:val="006D607A"/>
    <w:rsid w:val="00701C8C"/>
    <w:rsid w:val="0071632B"/>
    <w:rsid w:val="00724E85"/>
    <w:rsid w:val="00732217"/>
    <w:rsid w:val="007347DE"/>
    <w:rsid w:val="007437B8"/>
    <w:rsid w:val="007439D9"/>
    <w:rsid w:val="007445D6"/>
    <w:rsid w:val="007627B8"/>
    <w:rsid w:val="00782F30"/>
    <w:rsid w:val="007A7CB5"/>
    <w:rsid w:val="007B2A7D"/>
    <w:rsid w:val="007B74BB"/>
    <w:rsid w:val="007C3577"/>
    <w:rsid w:val="007C6E70"/>
    <w:rsid w:val="007D156F"/>
    <w:rsid w:val="007E23D2"/>
    <w:rsid w:val="00823919"/>
    <w:rsid w:val="00826CEE"/>
    <w:rsid w:val="00842955"/>
    <w:rsid w:val="008502FD"/>
    <w:rsid w:val="00851A07"/>
    <w:rsid w:val="008536F9"/>
    <w:rsid w:val="008613DF"/>
    <w:rsid w:val="0086495E"/>
    <w:rsid w:val="00865F9D"/>
    <w:rsid w:val="0087058D"/>
    <w:rsid w:val="00883979"/>
    <w:rsid w:val="008A44D5"/>
    <w:rsid w:val="008A57DE"/>
    <w:rsid w:val="008B2FB3"/>
    <w:rsid w:val="008C585B"/>
    <w:rsid w:val="008C6FB2"/>
    <w:rsid w:val="008D3466"/>
    <w:rsid w:val="008E538F"/>
    <w:rsid w:val="008F3B82"/>
    <w:rsid w:val="00901B10"/>
    <w:rsid w:val="0090319B"/>
    <w:rsid w:val="00933E4A"/>
    <w:rsid w:val="00933EA3"/>
    <w:rsid w:val="00947AC2"/>
    <w:rsid w:val="00947AC7"/>
    <w:rsid w:val="0095665D"/>
    <w:rsid w:val="00966CF5"/>
    <w:rsid w:val="00977A88"/>
    <w:rsid w:val="009A40B7"/>
    <w:rsid w:val="009C31AE"/>
    <w:rsid w:val="009C3FB3"/>
    <w:rsid w:val="009C4147"/>
    <w:rsid w:val="009E1540"/>
    <w:rsid w:val="009E34D3"/>
    <w:rsid w:val="009F4631"/>
    <w:rsid w:val="00A0746A"/>
    <w:rsid w:val="00A20F4E"/>
    <w:rsid w:val="00A25A95"/>
    <w:rsid w:val="00A31A0B"/>
    <w:rsid w:val="00A37B28"/>
    <w:rsid w:val="00A477AB"/>
    <w:rsid w:val="00A87199"/>
    <w:rsid w:val="00A92658"/>
    <w:rsid w:val="00AB7AFB"/>
    <w:rsid w:val="00AC49E0"/>
    <w:rsid w:val="00AC5333"/>
    <w:rsid w:val="00AE13F2"/>
    <w:rsid w:val="00AE25AD"/>
    <w:rsid w:val="00B14613"/>
    <w:rsid w:val="00B31815"/>
    <w:rsid w:val="00B43714"/>
    <w:rsid w:val="00B520A8"/>
    <w:rsid w:val="00B55907"/>
    <w:rsid w:val="00B566FE"/>
    <w:rsid w:val="00B64720"/>
    <w:rsid w:val="00B72634"/>
    <w:rsid w:val="00B8280E"/>
    <w:rsid w:val="00B93C3B"/>
    <w:rsid w:val="00BA352B"/>
    <w:rsid w:val="00BB0028"/>
    <w:rsid w:val="00BC6ADB"/>
    <w:rsid w:val="00BC75C2"/>
    <w:rsid w:val="00BD27F6"/>
    <w:rsid w:val="00BF62E7"/>
    <w:rsid w:val="00C024A8"/>
    <w:rsid w:val="00C04220"/>
    <w:rsid w:val="00C112E9"/>
    <w:rsid w:val="00C1359F"/>
    <w:rsid w:val="00C275FF"/>
    <w:rsid w:val="00C30238"/>
    <w:rsid w:val="00C45914"/>
    <w:rsid w:val="00C56A25"/>
    <w:rsid w:val="00C61D7D"/>
    <w:rsid w:val="00C7072E"/>
    <w:rsid w:val="00C77124"/>
    <w:rsid w:val="00C86438"/>
    <w:rsid w:val="00CA243A"/>
    <w:rsid w:val="00CA40EA"/>
    <w:rsid w:val="00CA4F12"/>
    <w:rsid w:val="00CC6113"/>
    <w:rsid w:val="00D1341D"/>
    <w:rsid w:val="00D13739"/>
    <w:rsid w:val="00D2418D"/>
    <w:rsid w:val="00D26556"/>
    <w:rsid w:val="00D3313C"/>
    <w:rsid w:val="00D37CFC"/>
    <w:rsid w:val="00D4567A"/>
    <w:rsid w:val="00D60C56"/>
    <w:rsid w:val="00D9053E"/>
    <w:rsid w:val="00D929D9"/>
    <w:rsid w:val="00DA4270"/>
    <w:rsid w:val="00DB07E8"/>
    <w:rsid w:val="00DB2FBE"/>
    <w:rsid w:val="00DF10B1"/>
    <w:rsid w:val="00E02653"/>
    <w:rsid w:val="00E02719"/>
    <w:rsid w:val="00E11CD5"/>
    <w:rsid w:val="00E14DC3"/>
    <w:rsid w:val="00E262F1"/>
    <w:rsid w:val="00E3435A"/>
    <w:rsid w:val="00E37AF3"/>
    <w:rsid w:val="00E52C0C"/>
    <w:rsid w:val="00E617A2"/>
    <w:rsid w:val="00E61A0B"/>
    <w:rsid w:val="00E63043"/>
    <w:rsid w:val="00E7540F"/>
    <w:rsid w:val="00E80836"/>
    <w:rsid w:val="00E85C32"/>
    <w:rsid w:val="00EA6631"/>
    <w:rsid w:val="00EB7A1C"/>
    <w:rsid w:val="00EE0928"/>
    <w:rsid w:val="00F04BCC"/>
    <w:rsid w:val="00F05069"/>
    <w:rsid w:val="00F144CB"/>
    <w:rsid w:val="00F2452C"/>
    <w:rsid w:val="00F46519"/>
    <w:rsid w:val="00F64B19"/>
    <w:rsid w:val="00F82067"/>
    <w:rsid w:val="00F844DE"/>
    <w:rsid w:val="00F86624"/>
    <w:rsid w:val="00F9396D"/>
    <w:rsid w:val="00FA6131"/>
    <w:rsid w:val="00FC75CE"/>
    <w:rsid w:val="00FE1077"/>
    <w:rsid w:val="00FF26B4"/>
    <w:rsid w:val="00FF29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85CA"/>
  <w15:docId w15:val="{F5175004-F170-42BD-9C64-B7D5D741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Textpoznmkypodiarou">
    <w:name w:val="footnote text"/>
    <w:aliases w:val="Char"/>
    <w:basedOn w:val="Normlny"/>
    <w:link w:val="TextpoznmkypodiarouChar"/>
    <w:uiPriority w:val="99"/>
    <w:semiHidden/>
    <w:rsid w:val="003C09AF"/>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3C09AF"/>
    <w:rPr>
      <w:rFonts w:ascii="Arial" w:eastAsia="Times New Roman" w:hAnsi="Arial" w:cs="Times New Roman"/>
      <w:sz w:val="20"/>
      <w:szCs w:val="20"/>
      <w:lang w:eastAsia="cs-CZ"/>
    </w:rPr>
  </w:style>
  <w:style w:type="character" w:styleId="Odkaznapoznmkupodiarou">
    <w:name w:val="footnote reference"/>
    <w:uiPriority w:val="99"/>
    <w:semiHidden/>
    <w:rsid w:val="003C09AF"/>
    <w:rPr>
      <w:rFonts w:cs="Times New Roman"/>
      <w:vertAlign w:val="superscript"/>
    </w:rPr>
  </w:style>
  <w:style w:type="paragraph" w:styleId="Pta">
    <w:name w:val="footer"/>
    <w:basedOn w:val="Normlny"/>
    <w:link w:val="PtaChar"/>
    <w:uiPriority w:val="99"/>
    <w:unhideWhenUsed/>
    <w:rsid w:val="003C09AF"/>
    <w:pPr>
      <w:tabs>
        <w:tab w:val="center" w:pos="4536"/>
        <w:tab w:val="right" w:pos="9072"/>
      </w:tabs>
      <w:spacing w:after="0" w:line="240" w:lineRule="auto"/>
    </w:pPr>
  </w:style>
  <w:style w:type="character" w:customStyle="1" w:styleId="PtaChar">
    <w:name w:val="Päta Char"/>
    <w:basedOn w:val="Predvolenpsmoodseku"/>
    <w:link w:val="Pta"/>
    <w:uiPriority w:val="99"/>
    <w:rsid w:val="003C09AF"/>
  </w:style>
  <w:style w:type="character" w:styleId="Hypertextovprepojenie">
    <w:name w:val="Hyperlink"/>
    <w:basedOn w:val="Predvolenpsmoodseku"/>
    <w:uiPriority w:val="99"/>
    <w:unhideWhenUsed/>
    <w:rsid w:val="003C09AF"/>
    <w:rPr>
      <w:color w:val="0563C1" w:themeColor="hyperlink"/>
      <w:u w:val="single"/>
    </w:rPr>
  </w:style>
  <w:style w:type="paragraph" w:customStyle="1" w:styleId="Default">
    <w:name w:val="Default"/>
    <w:basedOn w:val="Normlny"/>
    <w:rsid w:val="003C09AF"/>
    <w:pPr>
      <w:autoSpaceDE w:val="0"/>
      <w:autoSpaceDN w:val="0"/>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sid w:val="00E24AAC"/>
    <w:rPr>
      <w:sz w:val="16"/>
      <w:szCs w:val="16"/>
    </w:rPr>
  </w:style>
  <w:style w:type="paragraph" w:styleId="Textkomentra">
    <w:name w:val="annotation text"/>
    <w:basedOn w:val="Normlny"/>
    <w:link w:val="TextkomentraChar"/>
    <w:uiPriority w:val="99"/>
    <w:unhideWhenUsed/>
    <w:rsid w:val="00E24AAC"/>
    <w:pPr>
      <w:spacing w:line="240" w:lineRule="auto"/>
    </w:pPr>
    <w:rPr>
      <w:sz w:val="20"/>
      <w:szCs w:val="20"/>
    </w:rPr>
  </w:style>
  <w:style w:type="character" w:customStyle="1" w:styleId="TextkomentraChar">
    <w:name w:val="Text komentára Char"/>
    <w:basedOn w:val="Predvolenpsmoodseku"/>
    <w:link w:val="Textkomentra"/>
    <w:uiPriority w:val="99"/>
    <w:rsid w:val="00E24AAC"/>
    <w:rPr>
      <w:sz w:val="20"/>
      <w:szCs w:val="20"/>
    </w:rPr>
  </w:style>
  <w:style w:type="paragraph" w:styleId="Predmetkomentra">
    <w:name w:val="annotation subject"/>
    <w:basedOn w:val="Textkomentra"/>
    <w:next w:val="Textkomentra"/>
    <w:link w:val="PredmetkomentraChar"/>
    <w:uiPriority w:val="99"/>
    <w:semiHidden/>
    <w:unhideWhenUsed/>
    <w:rsid w:val="00E24AAC"/>
    <w:rPr>
      <w:b/>
      <w:bCs/>
    </w:rPr>
  </w:style>
  <w:style w:type="character" w:customStyle="1" w:styleId="PredmetkomentraChar">
    <w:name w:val="Predmet komentára Char"/>
    <w:basedOn w:val="TextkomentraChar"/>
    <w:link w:val="Predmetkomentra"/>
    <w:uiPriority w:val="99"/>
    <w:semiHidden/>
    <w:rsid w:val="00E24AAC"/>
    <w:rPr>
      <w:b/>
      <w:bCs/>
      <w:sz w:val="20"/>
      <w:szCs w:val="20"/>
    </w:rPr>
  </w:style>
  <w:style w:type="paragraph" w:styleId="Textbubliny">
    <w:name w:val="Balloon Text"/>
    <w:basedOn w:val="Normlny"/>
    <w:link w:val="TextbublinyChar"/>
    <w:uiPriority w:val="99"/>
    <w:semiHidden/>
    <w:unhideWhenUsed/>
    <w:rsid w:val="00E24AA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4AAC"/>
    <w:rPr>
      <w:rFonts w:ascii="Segoe UI" w:hAnsi="Segoe UI" w:cs="Segoe UI"/>
      <w:sz w:val="18"/>
      <w:szCs w:val="18"/>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Odsekzoznamu">
    <w:name w:val="List Paragraph"/>
    <w:basedOn w:val="Normlny"/>
    <w:uiPriority w:val="34"/>
    <w:qFormat/>
    <w:rsid w:val="00C275FF"/>
    <w:pPr>
      <w:ind w:left="720"/>
      <w:contextualSpacing/>
    </w:pPr>
  </w:style>
  <w:style w:type="character" w:styleId="Nevyrieenzmienka">
    <w:name w:val="Unresolved Mention"/>
    <w:basedOn w:val="Predvolenpsmoodseku"/>
    <w:uiPriority w:val="99"/>
    <w:semiHidden/>
    <w:unhideWhenUsed/>
    <w:rsid w:val="00DB2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01190">
      <w:bodyDiv w:val="1"/>
      <w:marLeft w:val="0"/>
      <w:marRight w:val="0"/>
      <w:marTop w:val="0"/>
      <w:marBottom w:val="0"/>
      <w:divBdr>
        <w:top w:val="none" w:sz="0" w:space="0" w:color="auto"/>
        <w:left w:val="none" w:sz="0" w:space="0" w:color="auto"/>
        <w:bottom w:val="none" w:sz="0" w:space="0" w:color="auto"/>
        <w:right w:val="none" w:sz="0" w:space="0" w:color="auto"/>
      </w:divBdr>
    </w:div>
    <w:div w:id="171531618">
      <w:bodyDiv w:val="1"/>
      <w:marLeft w:val="0"/>
      <w:marRight w:val="0"/>
      <w:marTop w:val="0"/>
      <w:marBottom w:val="0"/>
      <w:divBdr>
        <w:top w:val="none" w:sz="0" w:space="0" w:color="auto"/>
        <w:left w:val="none" w:sz="0" w:space="0" w:color="auto"/>
        <w:bottom w:val="none" w:sz="0" w:space="0" w:color="auto"/>
        <w:right w:val="none" w:sz="0" w:space="0" w:color="auto"/>
      </w:divBdr>
    </w:div>
    <w:div w:id="174105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acia.SK@svetzdravi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29EAD81CC42EF4AB60B04F8E20FE96C" ma:contentTypeVersion="10" ma:contentTypeDescription="Umožňuje vytvoriť nový dokument." ma:contentTypeScope="" ma:versionID="19679bfec225a1a619d1ab7d776ec711">
  <xsd:schema xmlns:xsd="http://www.w3.org/2001/XMLSchema" xmlns:xs="http://www.w3.org/2001/XMLSchema" xmlns:p="http://schemas.microsoft.com/office/2006/metadata/properties" xmlns:ns2="8f337dc3-d9bf-484e-9adf-5e51a7298021" xmlns:ns3="2175b27a-c0ec-424d-8303-72a83083fe60" targetNamespace="http://schemas.microsoft.com/office/2006/metadata/properties" ma:root="true" ma:fieldsID="2576412d9d445139d4520f6b5f211897" ns2:_="" ns3:_="">
    <xsd:import namespace="8f337dc3-d9bf-484e-9adf-5e51a7298021"/>
    <xsd:import namespace="2175b27a-c0ec-424d-8303-72a83083fe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37dc3-d9bf-484e-9adf-5e51a7298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75b27a-c0ec-424d-8303-72a83083fe60" elementFormDefault="qualified">
    <xsd:import namespace="http://schemas.microsoft.com/office/2006/documentManagement/types"/>
    <xsd:import namespace="http://schemas.microsoft.com/office/infopath/2007/PartnerControls"/>
    <xsd:element name="SharedWithUsers" ma:index="15"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iPpOGihxeMG5ZYNWen3AzJvrtAJQ==">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</go:docsCustomData>
</go:gDocsCustomXmlDataStorage>
</file>

<file path=customXml/itemProps1.xml><?xml version="1.0" encoding="utf-8"?>
<ds:datastoreItem xmlns:ds="http://schemas.openxmlformats.org/officeDocument/2006/customXml" ds:itemID="{85A3EC88-070F-4127-A309-6596F77AAD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B46658-DC35-46E1-B680-B203472849C6}">
  <ds:schemaRefs>
    <ds:schemaRef ds:uri="http://schemas.microsoft.com/sharepoint/v3/contenttype/forms"/>
  </ds:schemaRefs>
</ds:datastoreItem>
</file>

<file path=customXml/itemProps3.xml><?xml version="1.0" encoding="utf-8"?>
<ds:datastoreItem xmlns:ds="http://schemas.openxmlformats.org/officeDocument/2006/customXml" ds:itemID="{131D0595-39C0-4A42-A3A4-5CBBCB9CD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37dc3-d9bf-484e-9adf-5e51a7298021"/>
    <ds:schemaRef ds:uri="2175b27a-c0ec-424d-8303-72a83083f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193955-D8D0-46F9-B64D-677C90898D11}">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13</Pages>
  <Words>7823</Words>
  <Characters>44593</Characters>
  <Application>Microsoft Office Word</Application>
  <DocSecurity>0</DocSecurity>
  <Lines>371</Lines>
  <Paragraphs>104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Rolíková Petra</dc:creator>
  <cp:lastModifiedBy>Švídova Iveta</cp:lastModifiedBy>
  <cp:revision>11</cp:revision>
  <dcterms:created xsi:type="dcterms:W3CDTF">2021-08-17T06:56:00Z</dcterms:created>
  <dcterms:modified xsi:type="dcterms:W3CDTF">2021-08-23T14:36:00Z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0x010100129EAD81CC42EF4AB60B04F8E20FE96C</vt:lpwstr>
  </property>
</Properties>
</file>