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748DF293"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376EFF" w:rsidRPr="00376EFF">
        <w:rPr>
          <w:rFonts w:ascii="Arial" w:eastAsia="Arial" w:hAnsi="Arial" w:cs="Arial"/>
          <w:b/>
          <w:sz w:val="18"/>
          <w:szCs w:val="18"/>
        </w:rPr>
        <w:t>USG prístroj a infúzna technika</w:t>
      </w:r>
      <w:r w:rsidR="00376EFF">
        <w:rPr>
          <w:rFonts w:ascii="Arial" w:eastAsia="Arial" w:hAnsi="Arial" w:cs="Arial"/>
          <w:b/>
          <w:sz w:val="18"/>
          <w:szCs w:val="18"/>
        </w:rPr>
        <w:t xml:space="preserve"> </w:t>
      </w:r>
      <w:r w:rsidRPr="00F844DE">
        <w:rPr>
          <w:rFonts w:ascii="Arial" w:eastAsia="Arial" w:hAnsi="Arial" w:cs="Arial"/>
          <w:b/>
          <w:sz w:val="18"/>
          <w:szCs w:val="18"/>
        </w:rPr>
        <w:t>– časť č.  - ............................................. “</w:t>
      </w:r>
      <w:r w:rsidRPr="00F844DE">
        <w:rPr>
          <w:rFonts w:ascii="Arial" w:eastAsia="Arial" w:hAnsi="Arial" w:cs="Arial"/>
          <w:b/>
          <w:sz w:val="18"/>
          <w:szCs w:val="18"/>
          <w:vertAlign w:val="superscript"/>
        </w:rPr>
        <w:t xml:space="preserve"> </w:t>
      </w:r>
      <w:r w:rsidRPr="00F844DE">
        <w:rPr>
          <w:rFonts w:ascii="Arial" w:eastAsia="Arial" w:hAnsi="Arial" w:cs="Arial"/>
          <w:sz w:val="16"/>
          <w:szCs w:val="16"/>
          <w:vertAlign w:val="superscript"/>
        </w:rPr>
        <w:footnoteReference w:id="1"/>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0D41F143" w:rsidR="008D3466" w:rsidRPr="008A6096" w:rsidRDefault="008D3466" w:rsidP="006A7426">
      <w:pPr>
        <w:tabs>
          <w:tab w:val="left" w:pos="2268"/>
        </w:tabs>
        <w:spacing w:after="0" w:line="240" w:lineRule="auto"/>
        <w:rPr>
          <w:rFonts w:ascii="Arial" w:eastAsia="Arial" w:hAnsi="Arial" w:cs="Arial"/>
          <w:b/>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254507">
        <w:rPr>
          <w:rFonts w:ascii="Arial" w:hAnsi="Arial" w:cs="Arial"/>
          <w:sz w:val="18"/>
          <w:szCs w:val="18"/>
        </w:rPr>
        <w:tab/>
      </w:r>
      <w:r w:rsidR="008A6096" w:rsidRPr="008A6096">
        <w:rPr>
          <w:rFonts w:ascii="Arial" w:eastAsia="Arial" w:hAnsi="Arial" w:cs="Arial"/>
          <w:b/>
          <w:sz w:val="18"/>
          <w:szCs w:val="18"/>
        </w:rPr>
        <w:t>Svet zdravia</w:t>
      </w:r>
      <w:r w:rsidR="004434B2">
        <w:rPr>
          <w:rFonts w:ascii="Arial" w:eastAsia="Arial" w:hAnsi="Arial" w:cs="Arial"/>
          <w:b/>
          <w:sz w:val="18"/>
          <w:szCs w:val="18"/>
        </w:rPr>
        <w:t xml:space="preserve">, </w:t>
      </w:r>
      <w:proofErr w:type="spellStart"/>
      <w:r w:rsidR="008A6096" w:rsidRPr="008A6096">
        <w:rPr>
          <w:rFonts w:ascii="Arial" w:eastAsia="Arial" w:hAnsi="Arial" w:cs="Arial"/>
          <w:b/>
          <w:sz w:val="18"/>
          <w:szCs w:val="18"/>
        </w:rPr>
        <w:t>a.s</w:t>
      </w:r>
      <w:proofErr w:type="spellEnd"/>
      <w:r w:rsidR="008A6096" w:rsidRPr="008A6096">
        <w:rPr>
          <w:rFonts w:ascii="Arial" w:eastAsia="Arial" w:hAnsi="Arial" w:cs="Arial"/>
          <w:b/>
          <w:sz w:val="18"/>
          <w:szCs w:val="18"/>
        </w:rPr>
        <w:t>.</w:t>
      </w:r>
    </w:p>
    <w:p w14:paraId="328A87FE" w14:textId="63BAB86C" w:rsidR="008D3466" w:rsidRPr="008A6096" w:rsidRDefault="008D3466" w:rsidP="006A7426">
      <w:pPr>
        <w:tabs>
          <w:tab w:val="left" w:pos="2268"/>
        </w:tabs>
        <w:spacing w:after="0" w:line="240" w:lineRule="auto"/>
        <w:rPr>
          <w:rFonts w:ascii="Arial" w:eastAsia="Arial" w:hAnsi="Arial" w:cs="Arial"/>
          <w:b/>
          <w:sz w:val="18"/>
          <w:szCs w:val="18"/>
        </w:rPr>
      </w:pPr>
      <w:r w:rsidRPr="0022236A">
        <w:rPr>
          <w:rFonts w:ascii="Arial" w:hAnsi="Arial" w:cs="Arial"/>
          <w:sz w:val="18"/>
          <w:szCs w:val="18"/>
        </w:rPr>
        <w:t xml:space="preserve">So sídlom:                       </w:t>
      </w:r>
      <w:r w:rsidR="00254507">
        <w:rPr>
          <w:rFonts w:ascii="Arial" w:hAnsi="Arial" w:cs="Arial"/>
          <w:sz w:val="18"/>
          <w:szCs w:val="18"/>
        </w:rPr>
        <w:tab/>
      </w:r>
      <w:proofErr w:type="spellStart"/>
      <w:r w:rsidR="008A6096" w:rsidRPr="008A6096">
        <w:rPr>
          <w:rFonts w:ascii="Arial" w:eastAsia="Arial" w:hAnsi="Arial" w:cs="Arial"/>
          <w:b/>
          <w:sz w:val="18"/>
          <w:szCs w:val="18"/>
        </w:rPr>
        <w:t>Digital</w:t>
      </w:r>
      <w:proofErr w:type="spellEnd"/>
      <w:r w:rsidR="008A6096" w:rsidRPr="008A6096">
        <w:rPr>
          <w:rFonts w:ascii="Arial" w:eastAsia="Arial" w:hAnsi="Arial" w:cs="Arial"/>
          <w:b/>
          <w:sz w:val="18"/>
          <w:szCs w:val="18"/>
        </w:rPr>
        <w:t xml:space="preserve"> Park II, Einsteinova 25, 851 01 Bratislava</w:t>
      </w:r>
    </w:p>
    <w:p w14:paraId="078FF005" w14:textId="6D4AA577" w:rsidR="008D3466" w:rsidRPr="0022236A" w:rsidRDefault="008D3466" w:rsidP="006A7426">
      <w:pPr>
        <w:tabs>
          <w:tab w:val="left" w:pos="2268"/>
        </w:tabs>
        <w:spacing w:after="0" w:line="240" w:lineRule="auto"/>
        <w:rPr>
          <w:rFonts w:ascii="Arial" w:hAnsi="Arial" w:cs="Arial"/>
          <w:sz w:val="18"/>
          <w:szCs w:val="18"/>
        </w:rPr>
      </w:pPr>
      <w:r w:rsidRPr="0022236A">
        <w:rPr>
          <w:rFonts w:ascii="Arial" w:hAnsi="Arial" w:cs="Arial"/>
          <w:sz w:val="18"/>
          <w:szCs w:val="18"/>
        </w:rPr>
        <w:t xml:space="preserve">Zastúpený:                      </w:t>
      </w:r>
      <w:r w:rsidR="00254507">
        <w:rPr>
          <w:rFonts w:ascii="Arial" w:hAnsi="Arial" w:cs="Arial"/>
          <w:sz w:val="18"/>
          <w:szCs w:val="18"/>
        </w:rPr>
        <w:tab/>
      </w:r>
      <w:r w:rsidRPr="008A6096">
        <w:rPr>
          <w:rFonts w:ascii="Arial" w:eastAsia="Arial" w:hAnsi="Arial" w:cs="Arial"/>
          <w:b/>
          <w:sz w:val="18"/>
          <w:szCs w:val="18"/>
        </w:rPr>
        <w:t>MUDr. Radoslav Čuha, MBA, MPH</w:t>
      </w:r>
      <w:r w:rsidRPr="0022236A">
        <w:rPr>
          <w:rFonts w:ascii="Arial" w:hAnsi="Arial" w:cs="Arial"/>
          <w:b/>
          <w:sz w:val="18"/>
          <w:szCs w:val="18"/>
        </w:rPr>
        <w:t xml:space="preserve">, </w:t>
      </w:r>
      <w:r w:rsidRPr="0022236A">
        <w:rPr>
          <w:rFonts w:ascii="Arial" w:hAnsi="Arial" w:cs="Arial"/>
          <w:sz w:val="18"/>
          <w:szCs w:val="18"/>
        </w:rPr>
        <w:t>predseda predstavenstva</w:t>
      </w:r>
    </w:p>
    <w:p w14:paraId="37F7B401" w14:textId="02A77546" w:rsidR="008D3466" w:rsidRPr="0022236A" w:rsidRDefault="008D3466" w:rsidP="006A7426">
      <w:pPr>
        <w:tabs>
          <w:tab w:val="left" w:pos="2268"/>
        </w:tabs>
        <w:spacing w:after="0" w:line="240" w:lineRule="auto"/>
        <w:rPr>
          <w:rFonts w:ascii="Arial" w:hAnsi="Arial" w:cs="Arial"/>
          <w:sz w:val="18"/>
          <w:szCs w:val="18"/>
        </w:rPr>
      </w:pPr>
      <w:r w:rsidRPr="0022236A">
        <w:rPr>
          <w:rFonts w:ascii="Arial" w:hAnsi="Arial" w:cs="Arial"/>
          <w:sz w:val="18"/>
          <w:szCs w:val="18"/>
        </w:rPr>
        <w:t xml:space="preserve">                                        </w:t>
      </w:r>
      <w:r w:rsidR="00254507">
        <w:rPr>
          <w:rFonts w:ascii="Arial" w:hAnsi="Arial" w:cs="Arial"/>
          <w:sz w:val="18"/>
          <w:szCs w:val="18"/>
        </w:rPr>
        <w:tab/>
      </w:r>
      <w:r w:rsidRPr="008A6096">
        <w:rPr>
          <w:rFonts w:ascii="Arial" w:eastAsia="Arial" w:hAnsi="Arial" w:cs="Arial"/>
          <w:b/>
          <w:sz w:val="18"/>
          <w:szCs w:val="18"/>
        </w:rPr>
        <w:t>Ing. Tomáš Valaška, FCCA, MPH</w:t>
      </w:r>
      <w:r w:rsidRPr="0022236A">
        <w:rPr>
          <w:rFonts w:ascii="Arial" w:hAnsi="Arial" w:cs="Arial"/>
          <w:sz w:val="18"/>
          <w:szCs w:val="18"/>
        </w:rPr>
        <w:t xml:space="preserve">, </w:t>
      </w:r>
      <w:r w:rsidR="008A6096">
        <w:rPr>
          <w:rFonts w:ascii="Arial" w:hAnsi="Arial" w:cs="Arial"/>
          <w:sz w:val="18"/>
          <w:szCs w:val="18"/>
        </w:rPr>
        <w:t>člen</w:t>
      </w:r>
      <w:r w:rsidRPr="0022236A">
        <w:rPr>
          <w:rFonts w:ascii="Arial" w:hAnsi="Arial" w:cs="Arial"/>
          <w:sz w:val="18"/>
          <w:szCs w:val="18"/>
        </w:rPr>
        <w:t xml:space="preserve"> predstavenstva</w:t>
      </w:r>
    </w:p>
    <w:p w14:paraId="34C14914" w14:textId="107C1111" w:rsidR="008D3466" w:rsidRPr="00254507" w:rsidRDefault="008D3466" w:rsidP="006A7426">
      <w:pPr>
        <w:tabs>
          <w:tab w:val="left" w:pos="1418"/>
          <w:tab w:val="left" w:pos="2268"/>
        </w:tabs>
        <w:spacing w:after="0" w:line="240" w:lineRule="auto"/>
        <w:rPr>
          <w:rFonts w:ascii="Arial" w:hAnsi="Arial" w:cs="Arial"/>
          <w:sz w:val="18"/>
          <w:szCs w:val="18"/>
        </w:rPr>
      </w:pPr>
      <w:r w:rsidRPr="00254507">
        <w:rPr>
          <w:rFonts w:ascii="Arial" w:hAnsi="Arial" w:cs="Arial"/>
          <w:sz w:val="18"/>
          <w:szCs w:val="18"/>
        </w:rPr>
        <w:t xml:space="preserve">IČO:                                </w:t>
      </w:r>
      <w:r w:rsidR="00254507">
        <w:rPr>
          <w:rFonts w:ascii="Arial" w:hAnsi="Arial" w:cs="Arial"/>
          <w:sz w:val="18"/>
          <w:szCs w:val="18"/>
        </w:rPr>
        <w:tab/>
      </w:r>
      <w:r w:rsidR="008A6096" w:rsidRPr="00254507">
        <w:rPr>
          <w:rFonts w:ascii="Arial" w:hAnsi="Arial" w:cs="Arial"/>
          <w:sz w:val="18"/>
          <w:szCs w:val="18"/>
        </w:rPr>
        <w:t>35 960 884</w:t>
      </w:r>
    </w:p>
    <w:p w14:paraId="761D5F60" w14:textId="35D14BA4" w:rsidR="008D3466" w:rsidRPr="00254507" w:rsidRDefault="008D3466" w:rsidP="006A7426">
      <w:pPr>
        <w:tabs>
          <w:tab w:val="left" w:pos="1418"/>
          <w:tab w:val="left" w:pos="2268"/>
        </w:tabs>
        <w:spacing w:after="0" w:line="240" w:lineRule="auto"/>
        <w:rPr>
          <w:rFonts w:ascii="Arial" w:hAnsi="Arial" w:cs="Arial"/>
          <w:sz w:val="18"/>
          <w:szCs w:val="18"/>
        </w:rPr>
      </w:pPr>
      <w:r w:rsidRPr="00254507">
        <w:rPr>
          <w:rFonts w:ascii="Arial" w:hAnsi="Arial" w:cs="Arial"/>
          <w:sz w:val="18"/>
          <w:szCs w:val="18"/>
        </w:rPr>
        <w:t xml:space="preserve">DIČ:                                </w:t>
      </w:r>
      <w:r w:rsidR="00254507">
        <w:rPr>
          <w:rFonts w:ascii="Arial" w:hAnsi="Arial" w:cs="Arial"/>
          <w:sz w:val="18"/>
          <w:szCs w:val="18"/>
        </w:rPr>
        <w:tab/>
      </w:r>
      <w:r w:rsidR="008A6096" w:rsidRPr="00254507">
        <w:rPr>
          <w:rFonts w:ascii="Arial" w:hAnsi="Arial" w:cs="Arial"/>
          <w:sz w:val="18"/>
          <w:szCs w:val="18"/>
        </w:rPr>
        <w:t>2022081721</w:t>
      </w:r>
    </w:p>
    <w:p w14:paraId="5FE0E148" w14:textId="394FA42D" w:rsidR="008D3466" w:rsidRPr="00254507" w:rsidRDefault="008D3466" w:rsidP="006A7426">
      <w:pPr>
        <w:tabs>
          <w:tab w:val="left" w:pos="1418"/>
          <w:tab w:val="left" w:pos="2268"/>
        </w:tabs>
        <w:spacing w:after="0" w:line="240" w:lineRule="auto"/>
        <w:rPr>
          <w:rFonts w:ascii="Arial" w:hAnsi="Arial" w:cs="Arial"/>
          <w:sz w:val="18"/>
          <w:szCs w:val="18"/>
        </w:rPr>
      </w:pPr>
      <w:r w:rsidRPr="00254507">
        <w:rPr>
          <w:rFonts w:ascii="Arial" w:hAnsi="Arial" w:cs="Arial"/>
          <w:sz w:val="18"/>
          <w:szCs w:val="18"/>
        </w:rPr>
        <w:t xml:space="preserve">IČ DPH:                          </w:t>
      </w:r>
      <w:r w:rsidR="00254507">
        <w:rPr>
          <w:rFonts w:ascii="Arial" w:hAnsi="Arial" w:cs="Arial"/>
          <w:sz w:val="18"/>
          <w:szCs w:val="18"/>
        </w:rPr>
        <w:tab/>
      </w:r>
      <w:r w:rsidR="008A6096" w:rsidRPr="00254507">
        <w:rPr>
          <w:rFonts w:ascii="Arial" w:hAnsi="Arial" w:cs="Arial"/>
          <w:sz w:val="18"/>
          <w:szCs w:val="18"/>
        </w:rPr>
        <w:t>SK7020000669</w:t>
      </w:r>
    </w:p>
    <w:p w14:paraId="512F674A" w14:textId="3F5A24C5" w:rsidR="008D3466" w:rsidRPr="0022236A" w:rsidRDefault="008D3466" w:rsidP="006A7426">
      <w:pPr>
        <w:tabs>
          <w:tab w:val="left" w:pos="1418"/>
          <w:tab w:val="left" w:pos="2268"/>
        </w:tabs>
        <w:spacing w:after="0" w:line="240" w:lineRule="auto"/>
        <w:rPr>
          <w:rFonts w:ascii="Arial" w:hAnsi="Arial" w:cs="Arial"/>
          <w:sz w:val="18"/>
          <w:szCs w:val="18"/>
        </w:rPr>
      </w:pPr>
      <w:commentRangeStart w:id="0"/>
      <w:r w:rsidRPr="0022236A">
        <w:rPr>
          <w:rFonts w:ascii="Arial" w:hAnsi="Arial" w:cs="Arial"/>
          <w:sz w:val="18"/>
          <w:szCs w:val="18"/>
        </w:rPr>
        <w:t xml:space="preserve">Bankové spojenie:          </w:t>
      </w:r>
      <w:r w:rsidR="00254507">
        <w:rPr>
          <w:rFonts w:ascii="Arial" w:hAnsi="Arial" w:cs="Arial"/>
          <w:sz w:val="18"/>
          <w:szCs w:val="18"/>
        </w:rPr>
        <w:tab/>
      </w:r>
      <w:r w:rsidRPr="0022236A">
        <w:rPr>
          <w:rFonts w:ascii="Arial" w:hAnsi="Arial" w:cs="Arial"/>
          <w:sz w:val="18"/>
          <w:szCs w:val="18"/>
        </w:rPr>
        <w:t xml:space="preserve">Tatra banka, </w:t>
      </w:r>
      <w:proofErr w:type="spellStart"/>
      <w:r w:rsidRPr="0022236A">
        <w:rPr>
          <w:rFonts w:ascii="Arial" w:hAnsi="Arial" w:cs="Arial"/>
          <w:sz w:val="18"/>
          <w:szCs w:val="18"/>
        </w:rPr>
        <w:t>a.s</w:t>
      </w:r>
      <w:proofErr w:type="spellEnd"/>
      <w:r w:rsidRPr="0022236A">
        <w:rPr>
          <w:rFonts w:ascii="Arial" w:hAnsi="Arial" w:cs="Arial"/>
          <w:sz w:val="18"/>
          <w:szCs w:val="18"/>
        </w:rPr>
        <w:t>.</w:t>
      </w:r>
    </w:p>
    <w:p w14:paraId="229A5D73" w14:textId="79D82777" w:rsidR="008D3466" w:rsidRPr="002E0213" w:rsidRDefault="008D3466" w:rsidP="006A7426">
      <w:pPr>
        <w:tabs>
          <w:tab w:val="left" w:pos="1418"/>
          <w:tab w:val="left" w:pos="2268"/>
        </w:tabs>
        <w:spacing w:after="0" w:line="240" w:lineRule="auto"/>
        <w:rPr>
          <w:rFonts w:ascii="Arial" w:hAnsi="Arial" w:cs="Arial"/>
          <w:sz w:val="18"/>
          <w:szCs w:val="18"/>
        </w:rPr>
      </w:pPr>
      <w:r w:rsidRPr="0022236A">
        <w:rPr>
          <w:rFonts w:ascii="Arial" w:hAnsi="Arial" w:cs="Arial"/>
          <w:sz w:val="18"/>
          <w:szCs w:val="18"/>
        </w:rPr>
        <w:t>I</w:t>
      </w:r>
      <w:r w:rsidRPr="002E0213">
        <w:rPr>
          <w:rFonts w:ascii="Arial" w:hAnsi="Arial" w:cs="Arial"/>
          <w:sz w:val="18"/>
          <w:szCs w:val="18"/>
        </w:rPr>
        <w:t>BAN</w:t>
      </w:r>
      <w:r w:rsidR="008A6096" w:rsidRPr="002E0213">
        <w:rPr>
          <w:rFonts w:ascii="Arial" w:hAnsi="Arial" w:cs="Arial"/>
          <w:sz w:val="18"/>
          <w:szCs w:val="18"/>
        </w:rPr>
        <w:t xml:space="preserve"> pre R</w:t>
      </w:r>
      <w:r w:rsidR="00E05343" w:rsidRPr="002E0213">
        <w:rPr>
          <w:rFonts w:ascii="Arial" w:hAnsi="Arial" w:cs="Arial"/>
          <w:sz w:val="18"/>
          <w:szCs w:val="18"/>
        </w:rPr>
        <w:t xml:space="preserve">imavskú </w:t>
      </w:r>
      <w:r w:rsidR="008A6096" w:rsidRPr="002E0213">
        <w:rPr>
          <w:rFonts w:ascii="Arial" w:hAnsi="Arial" w:cs="Arial"/>
          <w:sz w:val="18"/>
          <w:szCs w:val="18"/>
        </w:rPr>
        <w:t>S</w:t>
      </w:r>
      <w:r w:rsidR="00E05343" w:rsidRPr="002E0213">
        <w:rPr>
          <w:rFonts w:ascii="Arial" w:hAnsi="Arial" w:cs="Arial"/>
          <w:sz w:val="18"/>
          <w:szCs w:val="18"/>
        </w:rPr>
        <w:t>obotu</w:t>
      </w:r>
      <w:r w:rsidRPr="002E0213">
        <w:rPr>
          <w:rFonts w:ascii="Arial" w:hAnsi="Arial" w:cs="Arial"/>
          <w:sz w:val="18"/>
          <w:szCs w:val="18"/>
        </w:rPr>
        <w:t xml:space="preserve">: </w:t>
      </w:r>
      <w:r w:rsidR="008A6096" w:rsidRPr="002E0213">
        <w:rPr>
          <w:rFonts w:ascii="Arial" w:hAnsi="Arial" w:cs="Arial"/>
          <w:sz w:val="18"/>
          <w:szCs w:val="18"/>
        </w:rPr>
        <w:t>SK0511000000002949055621</w:t>
      </w:r>
    </w:p>
    <w:p w14:paraId="2C297E18" w14:textId="2ED038CA" w:rsidR="008A6096" w:rsidRPr="0022236A" w:rsidRDefault="008A6096" w:rsidP="008D3466">
      <w:pPr>
        <w:tabs>
          <w:tab w:val="left" w:pos="1418"/>
        </w:tabs>
        <w:spacing w:after="0" w:line="240" w:lineRule="auto"/>
        <w:rPr>
          <w:rFonts w:ascii="Arial" w:hAnsi="Arial" w:cs="Arial"/>
          <w:sz w:val="18"/>
          <w:szCs w:val="18"/>
        </w:rPr>
      </w:pPr>
      <w:r w:rsidRPr="0022236A">
        <w:rPr>
          <w:rFonts w:ascii="Arial" w:hAnsi="Arial" w:cs="Arial"/>
          <w:sz w:val="18"/>
          <w:szCs w:val="18"/>
        </w:rPr>
        <w:t>I</w:t>
      </w:r>
      <w:r w:rsidRPr="002E0213">
        <w:rPr>
          <w:rFonts w:ascii="Arial" w:hAnsi="Arial" w:cs="Arial"/>
          <w:sz w:val="18"/>
          <w:szCs w:val="18"/>
        </w:rPr>
        <w:t xml:space="preserve">BAN pre </w:t>
      </w:r>
      <w:r w:rsidR="00E05343" w:rsidRPr="002E0213">
        <w:rPr>
          <w:rFonts w:ascii="Arial" w:hAnsi="Arial" w:cs="Arial"/>
          <w:sz w:val="18"/>
          <w:szCs w:val="18"/>
        </w:rPr>
        <w:t xml:space="preserve">Žiar nad </w:t>
      </w:r>
      <w:r w:rsidRPr="002E0213">
        <w:rPr>
          <w:rFonts w:ascii="Arial" w:hAnsi="Arial" w:cs="Arial"/>
          <w:sz w:val="18"/>
          <w:szCs w:val="18"/>
        </w:rPr>
        <w:t>H</w:t>
      </w:r>
      <w:r w:rsidR="00E05343" w:rsidRPr="002E0213">
        <w:rPr>
          <w:rFonts w:ascii="Arial" w:hAnsi="Arial" w:cs="Arial"/>
          <w:sz w:val="18"/>
          <w:szCs w:val="18"/>
        </w:rPr>
        <w:t>ronom</w:t>
      </w:r>
      <w:r w:rsidRPr="002E0213">
        <w:rPr>
          <w:rFonts w:ascii="Arial" w:hAnsi="Arial" w:cs="Arial"/>
          <w:sz w:val="18"/>
          <w:szCs w:val="18"/>
        </w:rPr>
        <w:t>:  SK6211000000002941090895</w:t>
      </w:r>
      <w:commentRangeEnd w:id="0"/>
      <w:r w:rsidR="002E0213">
        <w:rPr>
          <w:rStyle w:val="Odkaznakomentr"/>
        </w:rPr>
        <w:commentReference w:id="0"/>
      </w:r>
    </w:p>
    <w:p w14:paraId="16FFB6E8" w14:textId="23BA710B" w:rsidR="008D3466" w:rsidRPr="0022236A" w:rsidRDefault="008D3466" w:rsidP="006A7426">
      <w:pPr>
        <w:tabs>
          <w:tab w:val="left" w:pos="1418"/>
          <w:tab w:val="left" w:pos="2268"/>
        </w:tabs>
        <w:spacing w:after="0" w:line="240" w:lineRule="auto"/>
        <w:rPr>
          <w:rFonts w:ascii="Arial" w:hAnsi="Arial" w:cs="Arial"/>
          <w:sz w:val="18"/>
          <w:szCs w:val="18"/>
        </w:rPr>
      </w:pPr>
      <w:r w:rsidRPr="0022236A">
        <w:rPr>
          <w:rFonts w:ascii="Arial" w:hAnsi="Arial" w:cs="Arial"/>
          <w:sz w:val="18"/>
          <w:szCs w:val="18"/>
        </w:rPr>
        <w:t xml:space="preserve">Zapísaný:                        </w:t>
      </w:r>
      <w:r w:rsidR="006A7426">
        <w:rPr>
          <w:rFonts w:ascii="Arial" w:hAnsi="Arial" w:cs="Arial"/>
          <w:sz w:val="18"/>
          <w:szCs w:val="18"/>
        </w:rPr>
        <w:tab/>
      </w:r>
      <w:r w:rsidRPr="0022236A">
        <w:rPr>
          <w:rFonts w:ascii="Arial" w:hAnsi="Arial" w:cs="Arial"/>
          <w:sz w:val="18"/>
          <w:szCs w:val="18"/>
        </w:rPr>
        <w:t xml:space="preserve">v Obchodnom registri vedenom Okresným súdom </w:t>
      </w:r>
      <w:r w:rsidR="004434B2">
        <w:rPr>
          <w:rFonts w:ascii="Arial" w:hAnsi="Arial" w:cs="Arial"/>
          <w:sz w:val="18"/>
          <w:szCs w:val="18"/>
        </w:rPr>
        <w:t>Bratislava</w:t>
      </w:r>
      <w:r w:rsidRPr="0022236A">
        <w:rPr>
          <w:rFonts w:ascii="Arial" w:hAnsi="Arial" w:cs="Arial"/>
          <w:sz w:val="18"/>
          <w:szCs w:val="18"/>
        </w:rPr>
        <w:t xml:space="preserve"> I, </w:t>
      </w:r>
    </w:p>
    <w:p w14:paraId="00000022" w14:textId="08CBCD0A" w:rsidR="00261205" w:rsidRPr="00F844DE" w:rsidRDefault="008D3466" w:rsidP="006A7426">
      <w:pPr>
        <w:tabs>
          <w:tab w:val="left" w:pos="2268"/>
        </w:tabs>
        <w:spacing w:after="0" w:line="240" w:lineRule="auto"/>
        <w:jc w:val="both"/>
        <w:rPr>
          <w:rFonts w:ascii="Arial" w:eastAsia="Times New Roman" w:hAnsi="Arial" w:cs="Arial"/>
        </w:rPr>
      </w:pPr>
      <w:r w:rsidRPr="0022236A">
        <w:rPr>
          <w:rFonts w:ascii="Arial" w:hAnsi="Arial" w:cs="Arial"/>
          <w:sz w:val="18"/>
          <w:szCs w:val="18"/>
        </w:rPr>
        <w:t xml:space="preserve">                                        </w:t>
      </w:r>
      <w:r w:rsidR="006A7426">
        <w:rPr>
          <w:rFonts w:ascii="Arial" w:hAnsi="Arial" w:cs="Arial"/>
          <w:sz w:val="18"/>
          <w:szCs w:val="18"/>
        </w:rPr>
        <w:tab/>
      </w:r>
      <w:r w:rsidRPr="0022236A">
        <w:rPr>
          <w:rFonts w:ascii="Arial" w:hAnsi="Arial" w:cs="Arial"/>
          <w:sz w:val="18"/>
          <w:szCs w:val="18"/>
        </w:rPr>
        <w:t xml:space="preserve">Oddiel: Sa, vložka č.: </w:t>
      </w:r>
      <w:r w:rsidR="004434B2" w:rsidRPr="006A7426">
        <w:rPr>
          <w:rFonts w:ascii="Arial" w:hAnsi="Arial" w:cs="Arial"/>
          <w:sz w:val="18"/>
          <w:szCs w:val="18"/>
        </w:rPr>
        <w:t>3721/B</w:t>
      </w:r>
      <w:r w:rsidR="00B566FE" w:rsidRPr="00F844DE">
        <w:rPr>
          <w:rFonts w:ascii="Arial" w:eastAsia="Arial" w:hAnsi="Arial" w:cs="Arial"/>
          <w:sz w:val="18"/>
          <w:szCs w:val="18"/>
        </w:rPr>
        <w:tab/>
      </w:r>
      <w:r w:rsidR="00B566FE"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436A9B52"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vyhlásenej v Úradnom vestníku EÚ a vo Vestníku verejného obstarávania, ktorej predmetom sú „</w:t>
      </w:r>
      <w:r w:rsidR="00376EFF" w:rsidRPr="00376EFF">
        <w:rPr>
          <w:rFonts w:ascii="Arial" w:eastAsia="Arial" w:hAnsi="Arial" w:cs="Arial"/>
          <w:b/>
          <w:sz w:val="18"/>
          <w:szCs w:val="18"/>
        </w:rPr>
        <w:t>USG prístroj a infúzna technika</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0F33600E"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2"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376EFF" w:rsidRPr="00376EFF">
        <w:rPr>
          <w:rFonts w:ascii="Arial" w:eastAsia="Arial" w:hAnsi="Arial" w:cs="Arial"/>
          <w:sz w:val="18"/>
          <w:szCs w:val="18"/>
        </w:rPr>
        <w:t>Z-302021AUR8-338/2021</w:t>
      </w:r>
      <w:r w:rsidR="00497581" w:rsidRPr="00F844DE">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proofErr w:type="spellStart"/>
      <w:r w:rsidRPr="00F844DE">
        <w:rPr>
          <w:rFonts w:ascii="Arial" w:eastAsia="Arial" w:hAnsi="Arial" w:cs="Arial"/>
          <w:sz w:val="18"/>
          <w:szCs w:val="18"/>
        </w:rPr>
        <w:t>ŽoNFP</w:t>
      </w:r>
      <w:proofErr w:type="spellEnd"/>
      <w:r w:rsidR="00350344" w:rsidRPr="00F844DE">
        <w:rPr>
          <w:rFonts w:ascii="Arial" w:eastAsia="Arial" w:hAnsi="Arial" w:cs="Arial"/>
          <w:sz w:val="18"/>
          <w:szCs w:val="18"/>
        </w:rPr>
        <w:t>“</w:t>
      </w:r>
      <w:r w:rsidRPr="00F844DE">
        <w:rPr>
          <w:rFonts w:ascii="Arial" w:eastAsia="Arial" w:hAnsi="Arial" w:cs="Arial"/>
          <w:sz w:val="18"/>
          <w:szCs w:val="18"/>
        </w:rPr>
        <w:t>).</w:t>
      </w:r>
      <w:bookmarkEnd w:id="2"/>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3"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3"/>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F5B4B4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Predávajúci sa touto zmluvou zaväzuje dodať kupujúcemu na základe vystavenej objednávky ...................................</w:t>
      </w:r>
      <w:r w:rsidR="00B566FE" w:rsidRPr="00F844DE">
        <w:rPr>
          <w:rFonts w:ascii="Arial" w:eastAsia="Arial" w:hAnsi="Arial" w:cs="Arial"/>
          <w:b/>
          <w:sz w:val="18"/>
          <w:szCs w:val="18"/>
          <w:vertAlign w:val="superscript"/>
        </w:rPr>
        <w:footnoteReference w:id="2"/>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w:t>
      </w:r>
      <w:r w:rsidR="00B566FE" w:rsidRPr="00F844DE">
        <w:rPr>
          <w:rFonts w:ascii="Arial" w:eastAsia="Arial" w:hAnsi="Arial" w:cs="Arial"/>
          <w:sz w:val="18"/>
          <w:szCs w:val="18"/>
        </w:rPr>
        <w:lastRenderedPageBreak/>
        <w:t>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20E86D70" w14:textId="5BEAF85A" w:rsidR="00933EA3" w:rsidRPr="00F844DE"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Rovnako vo vyššie</w:t>
      </w:r>
      <w:r w:rsidR="008669A8">
        <w:rPr>
          <w:rFonts w:ascii="Arial" w:eastAsia="Arial" w:hAnsi="Arial" w:cs="Arial"/>
          <w:sz w:val="18"/>
          <w:szCs w:val="18"/>
        </w:rPr>
        <w:t xml:space="preserve"> </w:t>
      </w:r>
      <w:r w:rsidRPr="00F844DE">
        <w:rPr>
          <w:rFonts w:ascii="Arial" w:eastAsia="Arial" w:hAnsi="Arial" w:cs="Arial"/>
          <w:sz w:val="18"/>
          <w:szCs w:val="18"/>
        </w:rPr>
        <w:t xml:space="preserve">uvedených prípadoch je kupujúci oprávnený objednať tovar a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4"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4"/>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5"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5"/>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6"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3588260F"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Po splnení všetkých vyšši</w:t>
      </w:r>
      <w:r w:rsidR="00C557EC">
        <w:rPr>
          <w:rFonts w:ascii="Arial" w:eastAsia="Arial" w:hAnsi="Arial" w:cs="Arial"/>
          <w:b/>
          <w:bCs/>
          <w:sz w:val="18"/>
          <w:szCs w:val="18"/>
        </w:rPr>
        <w:t xml:space="preserve">e </w:t>
      </w:r>
      <w:r w:rsidRPr="00F844DE">
        <w:rPr>
          <w:rFonts w:ascii="Arial" w:eastAsia="Arial" w:hAnsi="Arial" w:cs="Arial"/>
          <w:b/>
          <w:bCs/>
          <w:sz w:val="18"/>
          <w:szCs w:val="18"/>
        </w:rPr>
        <w:t xml:space="preserve">vedených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7" w:name="_Ref79047969"/>
      <w:bookmarkEnd w:id="6"/>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7"/>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77777777"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8" w:name="_Ref79048001"/>
      <w:r w:rsidRPr="00F844DE">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8"/>
    </w:p>
    <w:p w14:paraId="3C4A81F1" w14:textId="4E414EBE"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9"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9"/>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4328D1DC"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pričom všetky vyššie</w:t>
      </w:r>
      <w:r w:rsidR="00C557EC">
        <w:rPr>
          <w:rFonts w:ascii="Arial" w:eastAsia="Arial" w:hAnsi="Arial" w:cs="Arial"/>
          <w:sz w:val="18"/>
          <w:szCs w:val="18"/>
        </w:rPr>
        <w:t xml:space="preserve"> </w:t>
      </w:r>
      <w:r w:rsidRPr="00F844DE">
        <w:rPr>
          <w:rFonts w:ascii="Arial" w:eastAsia="Arial" w:hAnsi="Arial" w:cs="Arial"/>
          <w:sz w:val="18"/>
          <w:szCs w:val="18"/>
        </w:rPr>
        <w:t xml:space="preserve">uvedené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xml:space="preserve">, ktoré je povinný zabezpečiť kupujúci. Kupujúci sa rovnako </w:t>
      </w:r>
      <w:r w:rsidRPr="00F844DE">
        <w:rPr>
          <w:rFonts w:ascii="Arial" w:eastAsia="Arial" w:hAnsi="Arial" w:cs="Arial"/>
          <w:sz w:val="18"/>
          <w:szCs w:val="18"/>
        </w:rPr>
        <w:lastRenderedPageBreak/>
        <w:t>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10"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10"/>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2F4B58">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lastRenderedPageBreak/>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745BB58F"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Pr="00F844DE">
        <w:rPr>
          <w:rFonts w:ascii="Arial" w:eastAsia="Arial" w:hAnsi="Arial" w:cs="Arial"/>
          <w:sz w:val="18"/>
          <w:szCs w:val="18"/>
        </w:rPr>
        <w:t>, manažér prevádzky, tel.: ……………………..,</w:t>
      </w:r>
    </w:p>
    <w:p w14:paraId="00000057" w14:textId="5E498961"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46903831"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3C88DCAB" w14:textId="77777777" w:rsidR="00E05343"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p>
    <w:p w14:paraId="78ED512E" w14:textId="4A79E877" w:rsidR="00E05343" w:rsidRPr="002F4B58" w:rsidRDefault="00E05343" w:rsidP="00E05343">
      <w:pPr>
        <w:pStyle w:val="Odsekzoznamu"/>
        <w:spacing w:after="0" w:line="240" w:lineRule="auto"/>
        <w:ind w:left="555"/>
        <w:jc w:val="both"/>
        <w:rPr>
          <w:rFonts w:ascii="Arial" w:eastAsia="Times New Roman" w:hAnsi="Arial" w:cs="Arial"/>
          <w:b/>
          <w:bCs/>
          <w:i/>
          <w:iCs/>
          <w:sz w:val="18"/>
          <w:szCs w:val="18"/>
          <w:lang w:eastAsia="x-none"/>
        </w:rPr>
      </w:pPr>
      <w:r w:rsidRPr="002F4B58">
        <w:rPr>
          <w:rFonts w:ascii="Arial" w:eastAsia="Times New Roman" w:hAnsi="Arial" w:cs="Arial"/>
          <w:b/>
          <w:bCs/>
          <w:sz w:val="18"/>
          <w:szCs w:val="18"/>
          <w:lang w:eastAsia="x-none"/>
        </w:rPr>
        <w:t>Všeobecná nemocnica Žiar nad Hronom,</w:t>
      </w:r>
      <w:r w:rsidRPr="002F4B58">
        <w:rPr>
          <w:rFonts w:ascii="Arial" w:eastAsia="Times New Roman" w:hAnsi="Arial" w:cs="Arial"/>
          <w:sz w:val="18"/>
          <w:szCs w:val="18"/>
          <w:lang w:eastAsia="x-none"/>
        </w:rPr>
        <w:t xml:space="preserve"> miesto prevádzkovania: </w:t>
      </w:r>
      <w:r w:rsidR="004434B2" w:rsidRPr="002F4B58">
        <w:rPr>
          <w:rFonts w:ascii="Arial" w:eastAsia="Times New Roman" w:hAnsi="Arial" w:cs="Arial"/>
          <w:sz w:val="18"/>
          <w:szCs w:val="18"/>
          <w:lang w:eastAsia="x-none"/>
        </w:rPr>
        <w:t xml:space="preserve">Ul. </w:t>
      </w:r>
      <w:r w:rsidRPr="002F4B58">
        <w:rPr>
          <w:rFonts w:ascii="Arial" w:eastAsia="Times New Roman" w:hAnsi="Arial" w:cs="Arial"/>
          <w:sz w:val="18"/>
          <w:szCs w:val="18"/>
          <w:lang w:eastAsia="x-none"/>
        </w:rPr>
        <w:t xml:space="preserve">Sládkovičova 11, 965 37 Žiar nad     Hronom </w:t>
      </w:r>
    </w:p>
    <w:p w14:paraId="0000005C" w14:textId="60C15191" w:rsidR="00261205" w:rsidRPr="00F844DE" w:rsidRDefault="00E05343" w:rsidP="00E05343">
      <w:pPr>
        <w:spacing w:before="120" w:after="120" w:line="240" w:lineRule="auto"/>
        <w:ind w:left="567"/>
        <w:jc w:val="both"/>
        <w:rPr>
          <w:rFonts w:ascii="Arial" w:eastAsia="Arial" w:hAnsi="Arial" w:cs="Arial"/>
          <w:sz w:val="18"/>
          <w:szCs w:val="18"/>
        </w:rPr>
      </w:pPr>
      <w:r w:rsidRPr="002F4B58">
        <w:rPr>
          <w:rFonts w:ascii="Arial" w:eastAsia="Times New Roman" w:hAnsi="Arial" w:cs="Arial"/>
          <w:b/>
          <w:bCs/>
          <w:sz w:val="18"/>
          <w:szCs w:val="18"/>
          <w:lang w:eastAsia="x-none"/>
        </w:rPr>
        <w:t xml:space="preserve">Všeobecná nemocnica Rimavská Sobota, </w:t>
      </w:r>
      <w:r w:rsidRPr="002F4B58">
        <w:rPr>
          <w:rFonts w:ascii="Arial" w:eastAsia="Times New Roman" w:hAnsi="Arial" w:cs="Arial"/>
          <w:sz w:val="18"/>
          <w:szCs w:val="18"/>
          <w:lang w:eastAsia="x-none"/>
        </w:rPr>
        <w:t>miesto prevádzkovania: Šrobárova 1, 979 12 Rimavská Sobota</w:t>
      </w:r>
      <w:r w:rsidR="00B566FE" w:rsidRPr="002F4B58">
        <w:rPr>
          <w:rFonts w:ascii="Arial" w:eastAsia="Arial" w:hAnsi="Arial" w:cs="Arial"/>
          <w:sz w:val="18"/>
          <w:szCs w:val="18"/>
        </w:rPr>
        <w:t>.</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proofErr w:type="spellStart"/>
      <w:r w:rsidR="002E59E1" w:rsidRPr="00F844DE">
        <w:rPr>
          <w:rFonts w:ascii="Arial" w:eastAsia="Arial" w:hAnsi="Arial" w:cs="Arial"/>
          <w:sz w:val="18"/>
          <w:szCs w:val="18"/>
        </w:rPr>
        <w:t>t.j</w:t>
      </w:r>
      <w:proofErr w:type="spellEnd"/>
      <w:r w:rsidR="002E59E1" w:rsidRPr="00F844DE">
        <w:rPr>
          <w:rFonts w:ascii="Arial" w:eastAsia="Arial" w:hAnsi="Arial" w:cs="Arial"/>
          <w:sz w:val="18"/>
          <w:szCs w:val="18"/>
        </w:rPr>
        <w:t>.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1"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1"/>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00000068" w14:textId="636F3D79"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Kontaktná osoba za kupujúceho je:    ...............................</w:t>
      </w:r>
      <w:r w:rsidRPr="00F844DE">
        <w:rPr>
          <w:rFonts w:ascii="Arial" w:eastAsia="Arial" w:hAnsi="Arial" w:cs="Arial"/>
          <w:sz w:val="18"/>
          <w:szCs w:val="18"/>
        </w:rPr>
        <w:t xml:space="preserve">, manažér prevádzky, tel.: ..............................., </w:t>
      </w:r>
    </w:p>
    <w:p w14:paraId="00000069" w14:textId="43E63998" w:rsidR="00261205" w:rsidRPr="00F844DE" w:rsidRDefault="002F4B58">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566FE" w:rsidRPr="00F844DE">
        <w:rPr>
          <w:rFonts w:ascii="Arial" w:eastAsia="Arial" w:hAnsi="Arial" w:cs="Arial"/>
          <w:sz w:val="18"/>
          <w:szCs w:val="18"/>
        </w:rPr>
        <w:t>...............................</w:t>
      </w:r>
      <w:sdt>
        <w:sdtPr>
          <w:rPr>
            <w:rFonts w:ascii="Arial" w:hAnsi="Arial" w:cs="Arial"/>
          </w:rPr>
          <w:tag w:val="goog_rdk_88"/>
          <w:id w:val="-1428344526"/>
        </w:sdtPr>
        <w:sdtEndPr/>
        <w:sdtContent>
          <w:sdt>
            <w:sdtPr>
              <w:rPr>
                <w:rFonts w:ascii="Arial" w:hAnsi="Arial" w:cs="Arial"/>
              </w:rPr>
              <w:tag w:val="goog_rdk_89"/>
              <w:id w:val="-740174720"/>
              <w:showingPlcHdr/>
            </w:sdtPr>
            <w:sdtEndPr/>
            <w:sdtContent>
              <w:r w:rsidR="00C56A25" w:rsidRPr="00F844DE">
                <w:rPr>
                  <w:rFonts w:ascii="Arial" w:hAnsi="Arial" w:cs="Arial"/>
                </w:rPr>
                <w:t xml:space="preserve">     </w:t>
              </w:r>
            </w:sdtContent>
          </w:sdt>
        </w:sdtContent>
      </w:sdt>
    </w:p>
    <w:p w14:paraId="0000006A" w14:textId="77777777" w:rsidR="00261205" w:rsidRPr="00F844DE" w:rsidRDefault="00261205">
      <w:pPr>
        <w:spacing w:after="0" w:line="240" w:lineRule="auto"/>
        <w:ind w:left="360" w:right="1522"/>
        <w:jc w:val="both"/>
        <w:rPr>
          <w:rFonts w:ascii="Arial" w:eastAsia="Arial" w:hAnsi="Arial" w:cs="Arial"/>
          <w:sz w:val="18"/>
          <w:szCs w:val="18"/>
        </w:rPr>
      </w:pPr>
    </w:p>
    <w:p w14:paraId="0000006B" w14:textId="352F1EC7"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2"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w:t>
      </w:r>
      <w:r w:rsidRPr="00F844DE">
        <w:rPr>
          <w:rFonts w:ascii="Arial" w:eastAsia="Arial" w:hAnsi="Arial" w:cs="Arial"/>
          <w:sz w:val="18"/>
          <w:szCs w:val="18"/>
        </w:rPr>
        <w:lastRenderedPageBreak/>
        <w:t xml:space="preserve">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2"/>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najneskôr však v lehote uvedenej v Prílohe 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3"/>
      </w:r>
      <w:r w:rsidRPr="00F844DE">
        <w:rPr>
          <w:rFonts w:ascii="Arial" w:eastAsia="Arial" w:hAnsi="Arial" w:cs="Arial"/>
          <w:b/>
          <w:sz w:val="18"/>
          <w:szCs w:val="18"/>
        </w:rPr>
        <w:t xml:space="preserve">,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15469510"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933EA3" w:rsidRPr="00F844DE">
        <w:rPr>
          <w:rFonts w:ascii="Arial" w:eastAsia="Arial" w:hAnsi="Arial" w:cs="Arial"/>
          <w:sz w:val="18"/>
          <w:szCs w:val="18"/>
        </w:rPr>
        <w:t xml:space="preserve">po podpise Preberacieho protokolu.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42B50DC8"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w:t>
      </w:r>
      <w:r w:rsidR="00CC6113" w:rsidRPr="00F844DE">
        <w:rPr>
          <w:rFonts w:ascii="Arial" w:eastAsia="Arial" w:hAnsi="Arial" w:cs="Arial"/>
          <w:sz w:val="18"/>
          <w:szCs w:val="18"/>
        </w:rPr>
        <w:t xml:space="preserve"> a</w:t>
      </w:r>
      <w:r w:rsidRPr="00F844DE">
        <w:rPr>
          <w:rFonts w:ascii="Arial" w:eastAsia="Arial" w:hAnsi="Arial" w:cs="Arial"/>
          <w:sz w:val="18"/>
          <w:szCs w:val="18"/>
        </w:rPr>
        <w:t xml:space="preserve"> Inštalačný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30814E99" w14:textId="77777777" w:rsidR="00C557EC"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w:t>
      </w:r>
      <w:proofErr w:type="spellStart"/>
      <w:r w:rsidRPr="00F844DE">
        <w:rPr>
          <w:rFonts w:ascii="Arial" w:eastAsia="Arial" w:hAnsi="Arial" w:cs="Arial"/>
          <w:sz w:val="18"/>
          <w:szCs w:val="18"/>
        </w:rPr>
        <w:t>pdf</w:t>
      </w:r>
      <w:proofErr w:type="spellEnd"/>
      <w:r w:rsidRPr="00F844DE">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C557EC">
        <w:rPr>
          <w:rFonts w:ascii="Arial" w:eastAsia="Arial" w:hAnsi="Arial" w:cs="Arial"/>
          <w:sz w:val="18"/>
          <w:szCs w:val="18"/>
        </w:rPr>
        <w:t>:</w:t>
      </w:r>
    </w:p>
    <w:p w14:paraId="78A21CB3" w14:textId="3DC6B841" w:rsidR="00C557EC" w:rsidRPr="00C557EC" w:rsidRDefault="002F4B58" w:rsidP="00C557EC">
      <w:pPr>
        <w:pStyle w:val="Odsekzoznamu"/>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jc w:val="both"/>
        <w:rPr>
          <w:rFonts w:ascii="Arial" w:eastAsia="Arial" w:hAnsi="Arial" w:cs="Arial"/>
          <w:sz w:val="18"/>
          <w:szCs w:val="18"/>
        </w:rPr>
      </w:pPr>
      <w:hyperlink r:id="rId16" w:history="1">
        <w:r w:rsidR="004434B2" w:rsidRPr="00C557EC">
          <w:rPr>
            <w:rStyle w:val="Hypertextovprepojenie"/>
            <w:rFonts w:ascii="Arial" w:hAnsi="Arial" w:cs="Arial"/>
            <w:sz w:val="18"/>
            <w:szCs w:val="18"/>
          </w:rPr>
          <w:t>fakturacia.rs@svetzdravia.com</w:t>
        </w:r>
      </w:hyperlink>
      <w:r w:rsidR="00C557EC">
        <w:rPr>
          <w:rFonts w:ascii="Arial" w:hAnsi="Arial" w:cs="Arial"/>
          <w:sz w:val="18"/>
          <w:szCs w:val="18"/>
        </w:rPr>
        <w:t xml:space="preserve"> – e-mailový kontakt pre fakturáciu tovaru s miestom dodania do </w:t>
      </w:r>
      <w:r w:rsidR="00C557EC" w:rsidRPr="00C557EC">
        <w:rPr>
          <w:rFonts w:ascii="Arial" w:eastAsia="Times New Roman" w:hAnsi="Arial" w:cs="Arial"/>
          <w:sz w:val="18"/>
          <w:szCs w:val="18"/>
          <w:lang w:eastAsia="x-none"/>
        </w:rPr>
        <w:t xml:space="preserve">Všeobecnej nemocnice </w:t>
      </w:r>
      <w:r w:rsidR="00C557EC">
        <w:rPr>
          <w:rFonts w:ascii="Arial" w:eastAsia="Times New Roman" w:hAnsi="Arial" w:cs="Arial"/>
          <w:sz w:val="18"/>
          <w:szCs w:val="18"/>
          <w:lang w:eastAsia="x-none"/>
        </w:rPr>
        <w:t>Rimavská Sobota</w:t>
      </w:r>
    </w:p>
    <w:p w14:paraId="6EF5FFF4" w14:textId="7056E07C" w:rsidR="00361EF4" w:rsidRPr="00C557EC" w:rsidRDefault="002F4B58" w:rsidP="00C557EC">
      <w:pPr>
        <w:pStyle w:val="Odsekzoznamu"/>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jc w:val="both"/>
        <w:rPr>
          <w:rFonts w:ascii="Arial" w:eastAsia="Arial" w:hAnsi="Arial" w:cs="Arial"/>
          <w:sz w:val="18"/>
          <w:szCs w:val="18"/>
        </w:rPr>
      </w:pPr>
      <w:hyperlink r:id="rId17" w:history="1">
        <w:r w:rsidR="00C557EC" w:rsidRPr="00DE691D">
          <w:rPr>
            <w:rStyle w:val="Hypertextovprepojenie"/>
            <w:rFonts w:ascii="Arial" w:hAnsi="Arial" w:cs="Arial"/>
            <w:sz w:val="18"/>
            <w:szCs w:val="18"/>
          </w:rPr>
          <w:t>fakturacia.zh@svetzdravia.com</w:t>
        </w:r>
      </w:hyperlink>
      <w:r w:rsidR="00C557EC">
        <w:rPr>
          <w:rFonts w:ascii="Arial" w:eastAsia="Arial" w:hAnsi="Arial" w:cs="Arial"/>
          <w:sz w:val="18"/>
          <w:szCs w:val="18"/>
        </w:rPr>
        <w:t xml:space="preserve"> – </w:t>
      </w:r>
      <w:r w:rsidR="00C557EC">
        <w:rPr>
          <w:rFonts w:ascii="Arial" w:hAnsi="Arial" w:cs="Arial"/>
          <w:sz w:val="18"/>
          <w:szCs w:val="18"/>
        </w:rPr>
        <w:t xml:space="preserve">e-mailový kontakt pre fakturáciu tovaru s miestom dodania do </w:t>
      </w:r>
      <w:r w:rsidR="00C557EC" w:rsidRPr="00C557EC">
        <w:rPr>
          <w:rFonts w:ascii="Arial" w:eastAsia="Times New Roman" w:hAnsi="Arial" w:cs="Arial"/>
          <w:sz w:val="18"/>
          <w:szCs w:val="18"/>
          <w:lang w:eastAsia="x-none"/>
        </w:rPr>
        <w:t>Všeobecnej nemocnice Žiar nad Hronom</w:t>
      </w:r>
      <w:r w:rsidR="00C557EC">
        <w:rPr>
          <w:rFonts w:ascii="Arial" w:eastAsia="Times New Roman" w:hAnsi="Arial" w:cs="Arial"/>
          <w:sz w:val="18"/>
          <w:szCs w:val="18"/>
          <w:lang w:eastAsia="x-none"/>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3"/>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4"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4"/>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prístroja,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štandardných vylepšení prístroja podľa rozhodnutia predávajúceho vrátane vykonania aktualizácií,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5"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5"/>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6"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6"/>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7" w:name="_Ref79068382"/>
      <w:r w:rsidRPr="00F844DE">
        <w:rPr>
          <w:rFonts w:ascii="Arial" w:eastAsia="Arial" w:hAnsi="Arial" w:cs="Arial"/>
          <w:sz w:val="18"/>
          <w:szCs w:val="18"/>
        </w:rPr>
        <w:t>oprava vady, pri ktorej nie je potrebná dodávka náhradného dielu do 48 hodín;</w:t>
      </w:r>
      <w:bookmarkEnd w:id="17"/>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8"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8"/>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9"/>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0"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20"/>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w:t>
      </w:r>
      <w:r w:rsidRPr="00F844DE">
        <w:rPr>
          <w:rFonts w:ascii="Arial" w:eastAsia="Arial" w:hAnsi="Arial" w:cs="Arial"/>
          <w:sz w:val="18"/>
          <w:szCs w:val="18"/>
        </w:rPr>
        <w:lastRenderedPageBreak/>
        <w:t xml:space="preserve">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1" w:name="_Ref79069192"/>
      <w:r w:rsidRPr="00F844DE">
        <w:rPr>
          <w:rFonts w:ascii="Arial" w:eastAsia="Arial" w:hAnsi="Arial" w:cs="Arial"/>
          <w:sz w:val="18"/>
          <w:szCs w:val="18"/>
        </w:rPr>
        <w:lastRenderedPageBreak/>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1"/>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2"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2"/>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3" w:name="_Ref79069664"/>
      <w:r w:rsidRPr="00F844DE">
        <w:rPr>
          <w:rFonts w:ascii="Arial" w:eastAsia="Arial" w:hAnsi="Arial" w:cs="Arial"/>
          <w:sz w:val="18"/>
          <w:szCs w:val="18"/>
        </w:rPr>
        <w:t>Platnosť tejto zmluvy je možné ukončiť pred uplynutím doby uvedenej v bode 7.2:</w:t>
      </w:r>
      <w:bookmarkEnd w:id="23"/>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4"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4"/>
    </w:p>
    <w:p w14:paraId="000000DE" w14:textId="3D1A7FD0" w:rsidR="00261205" w:rsidRPr="00F844DE" w:rsidRDefault="00B566FE">
      <w:pPr>
        <w:numPr>
          <w:ilvl w:val="0"/>
          <w:numId w:val="11"/>
        </w:numPr>
        <w:spacing w:after="0" w:line="240" w:lineRule="auto"/>
        <w:ind w:left="1134" w:hanging="567"/>
        <w:jc w:val="both"/>
        <w:rPr>
          <w:rFonts w:ascii="Arial" w:eastAsia="Arial" w:hAnsi="Arial" w:cs="Arial"/>
          <w:sz w:val="18"/>
          <w:szCs w:val="18"/>
        </w:rPr>
      </w:pPr>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p>
    <w:p w14:paraId="4CB8D55E" w14:textId="7065B57C"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5" w:name="_Ref79069674"/>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v prípade, kedy ešte nedošlo k plneniu zo zmluvy medzi objednávateľom a dodávateľom, a výsledky administratívnej finančnej kontroly verejného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5"/>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6" w:name="_Ref79063161"/>
      <w:r w:rsidRPr="00F844DE">
        <w:rPr>
          <w:rFonts w:ascii="Arial" w:eastAsia="Arial" w:hAnsi="Arial" w:cs="Arial"/>
          <w:sz w:val="18"/>
          <w:szCs w:val="18"/>
        </w:rPr>
        <w:t>Zmluvné strany označujú za podstatné porušenie zmluvy najmä porušenie nasledujúcich zmluvných povinností:</w:t>
      </w:r>
      <w:bookmarkEnd w:id="26"/>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7E972C64" w:rsidR="001B4677" w:rsidRPr="00F844DE" w:rsidRDefault="001B4677" w:rsidP="00A477AB">
      <w:pPr>
        <w:numPr>
          <w:ilvl w:val="0"/>
          <w:numId w:val="7"/>
        </w:numPr>
        <w:spacing w:after="0" w:line="240" w:lineRule="auto"/>
        <w:ind w:left="567" w:hanging="567"/>
        <w:jc w:val="both"/>
        <w:rPr>
          <w:rFonts w:ascii="Arial" w:eastAsia="Arial" w:hAnsi="Arial" w:cs="Arial"/>
          <w:sz w:val="18"/>
          <w:szCs w:val="18"/>
        </w:rPr>
      </w:pPr>
      <w:bookmarkStart w:id="27"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7"/>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037052C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DB2FBE">
        <w:rPr>
          <w:rFonts w:ascii="Arial" w:eastAsia="Arial" w:hAnsi="Arial" w:cs="Arial"/>
          <w:b/>
          <w:sz w:val="18"/>
          <w:szCs w:val="18"/>
        </w:rPr>
        <w:t xml:space="preserve">Ing. Iveta </w:t>
      </w:r>
      <w:proofErr w:type="spellStart"/>
      <w:r w:rsidR="00DB2FBE">
        <w:rPr>
          <w:rFonts w:ascii="Arial" w:eastAsia="Arial" w:hAnsi="Arial" w:cs="Arial"/>
          <w:b/>
          <w:sz w:val="18"/>
          <w:szCs w:val="18"/>
        </w:rPr>
        <w:t>Švídová</w:t>
      </w:r>
      <w:proofErr w:type="spellEnd"/>
      <w:r w:rsidR="00842955" w:rsidRPr="00F844DE">
        <w:rPr>
          <w:rFonts w:ascii="Arial" w:eastAsia="Arial" w:hAnsi="Arial" w:cs="Arial"/>
          <w:b/>
          <w:sz w:val="18"/>
          <w:szCs w:val="18"/>
        </w:rPr>
        <w:t>,</w:t>
      </w:r>
      <w:r w:rsidR="00DB2FBE">
        <w:rPr>
          <w:rFonts w:ascii="Arial" w:eastAsia="Arial" w:hAnsi="Arial" w:cs="Arial"/>
          <w:b/>
          <w:sz w:val="18"/>
          <w:szCs w:val="18"/>
        </w:rPr>
        <w:t xml:space="preserve">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DB2FBE">
        <w:rPr>
          <w:rFonts w:ascii="Arial" w:eastAsia="Arial" w:hAnsi="Arial" w:cs="Arial"/>
          <w:b/>
          <w:sz w:val="18"/>
          <w:szCs w:val="18"/>
        </w:rPr>
        <w:t>iveta.svidova</w:t>
      </w:r>
      <w:r w:rsidR="00947AC7" w:rsidRPr="00F844DE">
        <w:rPr>
          <w:rFonts w:ascii="Arial" w:eastAsia="Arial" w:hAnsi="Arial" w:cs="Arial"/>
          <w:b/>
          <w:sz w:val="18"/>
          <w:szCs w:val="18"/>
        </w:rPr>
        <w:t>@svetzdravia.com, +421 915</w:t>
      </w:r>
      <w:r w:rsidR="00842955" w:rsidRPr="00F844DE">
        <w:rPr>
          <w:rFonts w:ascii="Arial" w:eastAsia="Arial" w:hAnsi="Arial" w:cs="Arial"/>
          <w:b/>
          <w:sz w:val="18"/>
          <w:szCs w:val="18"/>
        </w:rPr>
        <w:t> </w:t>
      </w:r>
      <w:r w:rsidR="00DB2FBE">
        <w:rPr>
          <w:rFonts w:ascii="Arial" w:eastAsia="Arial" w:hAnsi="Arial" w:cs="Arial"/>
          <w:b/>
          <w:sz w:val="18"/>
          <w:szCs w:val="18"/>
        </w:rPr>
        <w:t>301</w:t>
      </w:r>
      <w:r w:rsidR="00842955" w:rsidRPr="00F844DE">
        <w:rPr>
          <w:rFonts w:ascii="Arial" w:eastAsia="Arial" w:hAnsi="Arial" w:cs="Arial"/>
          <w:b/>
          <w:sz w:val="18"/>
          <w:szCs w:val="18"/>
        </w:rPr>
        <w:t> </w:t>
      </w:r>
      <w:r w:rsidR="00DB2FBE">
        <w:rPr>
          <w:rFonts w:ascii="Arial" w:eastAsia="Arial" w:hAnsi="Arial" w:cs="Arial"/>
          <w:b/>
          <w:sz w:val="18"/>
          <w:szCs w:val="18"/>
        </w:rPr>
        <w:t>948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4B08F8DF" w14:textId="77777777" w:rsidR="00C557EC" w:rsidRDefault="00C557EC">
      <w:pPr>
        <w:spacing w:before="240" w:after="0" w:line="240" w:lineRule="auto"/>
        <w:jc w:val="center"/>
        <w:rPr>
          <w:rFonts w:ascii="Arial" w:eastAsia="Arial" w:hAnsi="Arial" w:cs="Arial"/>
          <w:b/>
          <w:sz w:val="18"/>
          <w:szCs w:val="18"/>
        </w:rPr>
      </w:pPr>
    </w:p>
    <w:p w14:paraId="000000FA" w14:textId="0B976BA3"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2F4B58"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7FE09B23" w:rsidR="00EA6631" w:rsidRPr="00F844DE"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77777777"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lastRenderedPageBreak/>
        <w:t xml:space="preserve">Príloha č. 1 -  Špecifikácia predmetu zákazky </w:t>
      </w:r>
      <w:r w:rsidRPr="00F844DE">
        <w:rPr>
          <w:rFonts w:ascii="Arial" w:eastAsia="Arial" w:hAnsi="Arial" w:cs="Arial"/>
          <w:i/>
          <w:sz w:val="18"/>
          <w:szCs w:val="18"/>
          <w:vertAlign w:val="superscript"/>
        </w:rPr>
        <w:footnoteReference w:id="4"/>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5"/>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7777777"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Príloha č. 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0567F60F" w:rsidR="00261205" w:rsidRPr="00F844DE" w:rsidRDefault="00E05343">
      <w:pPr>
        <w:tabs>
          <w:tab w:val="left" w:pos="1418"/>
        </w:tabs>
        <w:spacing w:after="0" w:line="240" w:lineRule="auto"/>
        <w:rPr>
          <w:rFonts w:ascii="Arial" w:eastAsia="Arial" w:hAnsi="Arial" w:cs="Arial"/>
          <w:sz w:val="18"/>
          <w:szCs w:val="18"/>
        </w:rPr>
      </w:pPr>
      <w:r w:rsidRPr="008A6096">
        <w:rPr>
          <w:rFonts w:ascii="Arial" w:eastAsia="Arial" w:hAnsi="Arial" w:cs="Arial"/>
          <w:b/>
          <w:sz w:val="18"/>
          <w:szCs w:val="18"/>
        </w:rPr>
        <w:t>Svet zdravia</w:t>
      </w:r>
      <w:r w:rsidR="004434B2">
        <w:rPr>
          <w:rFonts w:ascii="Arial" w:eastAsia="Arial" w:hAnsi="Arial" w:cs="Arial"/>
          <w:b/>
          <w:sz w:val="18"/>
          <w:szCs w:val="18"/>
        </w:rPr>
        <w:t>,</w:t>
      </w:r>
      <w:r w:rsidRPr="008A6096">
        <w:rPr>
          <w:rFonts w:ascii="Arial" w:eastAsia="Arial" w:hAnsi="Arial" w:cs="Arial"/>
          <w:b/>
          <w:sz w:val="18"/>
          <w:szCs w:val="18"/>
        </w:rPr>
        <w:t xml:space="preserve"> </w:t>
      </w:r>
      <w:proofErr w:type="spellStart"/>
      <w:r w:rsidRPr="008A6096">
        <w:rPr>
          <w:rFonts w:ascii="Arial" w:eastAsia="Arial" w:hAnsi="Arial" w:cs="Arial"/>
          <w:b/>
          <w:sz w:val="18"/>
          <w:szCs w:val="18"/>
        </w:rPr>
        <w:t>a.s</w:t>
      </w:r>
      <w:proofErr w:type="spellEnd"/>
      <w:r w:rsidRPr="008A6096">
        <w:rPr>
          <w:rFonts w:ascii="Arial" w:eastAsia="Arial" w:hAnsi="Arial" w:cs="Arial"/>
          <w:b/>
          <w:sz w:val="18"/>
          <w:szCs w:val="18"/>
        </w:rPr>
        <w:t>.</w:t>
      </w: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77891C76" w14:textId="77777777" w:rsidR="008D3466" w:rsidRPr="00332169" w:rsidRDefault="008D3466" w:rsidP="008D3466">
      <w:pPr>
        <w:autoSpaceDE w:val="0"/>
        <w:autoSpaceDN w:val="0"/>
        <w:adjustRightInd w:val="0"/>
        <w:spacing w:after="0" w:line="240" w:lineRule="auto"/>
        <w:rPr>
          <w:rFonts w:ascii="Arial" w:hAnsi="Arial" w:cs="Arial"/>
          <w:sz w:val="18"/>
          <w:szCs w:val="18"/>
        </w:rPr>
      </w:pPr>
      <w:r w:rsidRPr="00EE40D1">
        <w:rPr>
          <w:rFonts w:ascii="Arial" w:hAnsi="Arial" w:cs="Arial"/>
          <w:sz w:val="18"/>
          <w:szCs w:val="18"/>
        </w:rPr>
        <w:t>MUDr. Radoslav Čuha, MBA, MPH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15D06E" w14:textId="77777777" w:rsidR="008D3466" w:rsidRPr="00F844DE" w:rsidRDefault="008D3466" w:rsidP="008D3466">
      <w:pPr>
        <w:tabs>
          <w:tab w:val="left" w:pos="5103"/>
        </w:tabs>
        <w:spacing w:after="0" w:line="240" w:lineRule="auto"/>
        <w:rPr>
          <w:rFonts w:ascii="Arial" w:eastAsia="Arial" w:hAnsi="Arial" w:cs="Arial"/>
          <w:sz w:val="18"/>
          <w:szCs w:val="18"/>
        </w:rPr>
      </w:pPr>
      <w:r w:rsidRPr="00332169">
        <w:rPr>
          <w:rFonts w:ascii="Arial" w:hAnsi="Arial" w:cs="Arial"/>
          <w:sz w:val="18"/>
          <w:szCs w:val="18"/>
        </w:rPr>
        <w:t>predseda predstavenstva</w:t>
      </w:r>
      <w:r w:rsidRPr="00F844DE">
        <w:rPr>
          <w:rFonts w:ascii="Arial" w:eastAsia="Arial" w:hAnsi="Arial" w:cs="Arial"/>
          <w:sz w:val="18"/>
          <w:szCs w:val="18"/>
        </w:rPr>
        <w:tab/>
      </w:r>
    </w:p>
    <w:p w14:paraId="79E9E5A6" w14:textId="77777777" w:rsidR="008D3466" w:rsidRPr="00F844DE" w:rsidRDefault="008D3466" w:rsidP="008D3466">
      <w:pPr>
        <w:spacing w:after="0" w:line="240" w:lineRule="auto"/>
        <w:rPr>
          <w:rFonts w:ascii="Arial" w:eastAsia="Arial" w:hAnsi="Arial" w:cs="Arial"/>
          <w:sz w:val="18"/>
          <w:szCs w:val="18"/>
        </w:rPr>
      </w:pP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77777777" w:rsidR="008D3466" w:rsidRPr="00F844DE" w:rsidRDefault="008D3466" w:rsidP="008D3466">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2D31BA0E" w14:textId="77777777" w:rsidR="008D3466" w:rsidRDefault="008D3466" w:rsidP="008D3466">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4A050B32" w:rsidR="00261205" w:rsidRPr="00F844DE" w:rsidRDefault="00E05343">
      <w:pPr>
        <w:spacing w:after="200" w:line="240" w:lineRule="auto"/>
        <w:rPr>
          <w:rFonts w:ascii="Arial" w:eastAsia="Arial" w:hAnsi="Arial" w:cs="Arial"/>
          <w:sz w:val="18"/>
          <w:szCs w:val="18"/>
        </w:rPr>
        <w:sectPr w:rsidR="00261205" w:rsidRPr="00F844DE">
          <w:footerReference w:type="default" r:id="rId18"/>
          <w:pgSz w:w="11906" w:h="16838"/>
          <w:pgMar w:top="709" w:right="1418" w:bottom="709" w:left="1418" w:header="709" w:footer="709" w:gutter="0"/>
          <w:pgNumType w:start="1"/>
          <w:cols w:space="708"/>
        </w:sectPr>
      </w:pPr>
      <w:r>
        <w:rPr>
          <w:rFonts w:ascii="Arial" w:eastAsia="Arial" w:hAnsi="Arial" w:cs="Arial"/>
          <w:sz w:val="18"/>
          <w:szCs w:val="18"/>
        </w:rPr>
        <w:t>člen</w:t>
      </w:r>
      <w:r w:rsidR="008D3466">
        <w:rPr>
          <w:rFonts w:ascii="Arial" w:eastAsia="Arial" w:hAnsi="Arial" w:cs="Arial"/>
          <w:sz w:val="18"/>
          <w:szCs w:val="18"/>
        </w:rPr>
        <w:t xml:space="preserve">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3B267A" w:rsidRPr="00DA4270" w14:paraId="03E4177C"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2244499" w14:textId="35274EF8"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w:t>
            </w:r>
            <w:r w:rsidR="00E05343">
              <w:rPr>
                <w:rFonts w:ascii="Arial" w:eastAsia="Times New Roman" w:hAnsi="Arial" w:cs="Arial"/>
                <w:color w:val="000000"/>
              </w:rPr>
              <w:t>1</w:t>
            </w:r>
            <w:r>
              <w:rPr>
                <w:rFonts w:ascii="Arial" w:eastAsia="Times New Roman" w:hAnsi="Arial" w:cs="Arial"/>
                <w:color w:val="000000"/>
              </w:rPr>
              <w:t xml:space="preserve"> </w:t>
            </w:r>
            <w:r w:rsidR="00E05343">
              <w:rPr>
                <w:rFonts w:ascii="Arial" w:eastAsia="Times New Roman" w:hAnsi="Arial" w:cs="Arial"/>
                <w:color w:val="000000"/>
              </w:rPr>
              <w:t>USG prenosné</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468647F" w14:textId="705F3474" w:rsidR="003B267A"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3B267A" w:rsidRPr="00DA4270" w14:paraId="1E9D268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A8816F5" w14:textId="5BB2F252"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w:t>
            </w:r>
            <w:r w:rsidR="00E05343">
              <w:rPr>
                <w:rFonts w:ascii="Arial" w:eastAsia="Times New Roman" w:hAnsi="Arial" w:cs="Arial"/>
                <w:color w:val="000000"/>
              </w:rPr>
              <w:t>2</w:t>
            </w:r>
            <w:r>
              <w:rPr>
                <w:rFonts w:ascii="Arial" w:eastAsia="Times New Roman" w:hAnsi="Arial" w:cs="Arial"/>
                <w:color w:val="000000"/>
              </w:rPr>
              <w:t xml:space="preserve"> Infúzne pumpy, lineárne dávkovače a </w:t>
            </w:r>
            <w:proofErr w:type="spellStart"/>
            <w:r>
              <w:rPr>
                <w:rFonts w:ascii="Arial" w:eastAsia="Times New Roman" w:hAnsi="Arial" w:cs="Arial"/>
                <w:color w:val="000000"/>
              </w:rPr>
              <w:t>dokovacia</w:t>
            </w:r>
            <w:proofErr w:type="spellEnd"/>
            <w:r>
              <w:rPr>
                <w:rFonts w:ascii="Arial" w:eastAsia="Times New Roman" w:hAnsi="Arial" w:cs="Arial"/>
                <w:color w:val="000000"/>
              </w:rPr>
              <w:t xml:space="preserve"> stanica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E58E9E" w14:textId="45160F45" w:rsidR="003B267A"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ndlíková Lenka" w:date="2021-09-02T16:20:00Z" w:initials="VL">
    <w:p w14:paraId="24EC1EFC" w14:textId="28373D43" w:rsidR="002E0213" w:rsidRDefault="002E0213">
      <w:pPr>
        <w:pStyle w:val="Textkomentra"/>
      </w:pPr>
      <w:r>
        <w:rPr>
          <w:rStyle w:val="Odkaznakomentr"/>
        </w:rPr>
        <w:annotationRef/>
      </w:r>
      <w:r>
        <w:t>Neviem preveriť, nemám k dispozícii IBAN pre EU projekty.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C1E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7834" w16cex:dateUtc="2021-09-02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C1EFC" w16cid:durableId="24DB78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B75B" w14:textId="77777777" w:rsidR="006C604E" w:rsidRDefault="006C604E">
      <w:pPr>
        <w:spacing w:after="0" w:line="240" w:lineRule="auto"/>
      </w:pPr>
      <w:r>
        <w:separator/>
      </w:r>
    </w:p>
  </w:endnote>
  <w:endnote w:type="continuationSeparator" w:id="0">
    <w:p w14:paraId="49464788" w14:textId="77777777" w:rsidR="006C604E" w:rsidRDefault="006C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9E33" w14:textId="77777777" w:rsidR="006C604E" w:rsidRDefault="006C604E">
      <w:pPr>
        <w:spacing w:after="0" w:line="240" w:lineRule="auto"/>
      </w:pPr>
      <w:r>
        <w:separator/>
      </w:r>
    </w:p>
  </w:footnote>
  <w:footnote w:type="continuationSeparator" w:id="0">
    <w:p w14:paraId="4B3A43A3" w14:textId="77777777" w:rsidR="006C604E" w:rsidRDefault="006C604E">
      <w:pPr>
        <w:spacing w:after="0" w:line="240" w:lineRule="auto"/>
      </w:pPr>
      <w:r>
        <w:continuationSeparator/>
      </w:r>
    </w:p>
  </w:footnote>
  <w:footnote w:id="1">
    <w:p w14:paraId="000001E4"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BD073AF"/>
    <w:multiLevelType w:val="hybridMultilevel"/>
    <w:tmpl w:val="8E0ABADA"/>
    <w:lvl w:ilvl="0" w:tplc="C6F6571E">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0"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4"/>
  </w:num>
  <w:num w:numId="2">
    <w:abstractNumId w:val="14"/>
  </w:num>
  <w:num w:numId="3">
    <w:abstractNumId w:val="18"/>
  </w:num>
  <w:num w:numId="4">
    <w:abstractNumId w:val="3"/>
  </w:num>
  <w:num w:numId="5">
    <w:abstractNumId w:val="19"/>
  </w:num>
  <w:num w:numId="6">
    <w:abstractNumId w:val="1"/>
  </w:num>
  <w:num w:numId="7">
    <w:abstractNumId w:val="23"/>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5"/>
  </w:num>
  <w:num w:numId="21">
    <w:abstractNumId w:val="27"/>
  </w:num>
  <w:num w:numId="22">
    <w:abstractNumId w:val="26"/>
  </w:num>
  <w:num w:numId="23">
    <w:abstractNumId w:val="22"/>
  </w:num>
  <w:num w:numId="24">
    <w:abstractNumId w:val="30"/>
  </w:num>
  <w:num w:numId="25">
    <w:abstractNumId w:val="31"/>
  </w:num>
  <w:num w:numId="26">
    <w:abstractNumId w:val="28"/>
  </w:num>
  <w:num w:numId="27">
    <w:abstractNumId w:val="10"/>
  </w:num>
  <w:num w:numId="28">
    <w:abstractNumId w:val="29"/>
  </w:num>
  <w:num w:numId="29">
    <w:abstractNumId w:val="21"/>
  </w:num>
  <w:num w:numId="30">
    <w:abstractNumId w:val="7"/>
  </w:num>
  <w:num w:numId="31">
    <w:abstractNumId w:val="2"/>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dlíková Lenka">
    <w15:presenceInfo w15:providerId="AD" w15:userId="S::lenka.vandlikova@svetzdravia.com::f9bb38ed-6924-43ac-91f1-45c2df506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C0A"/>
    <w:rsid w:val="0002365E"/>
    <w:rsid w:val="000273E2"/>
    <w:rsid w:val="000276B5"/>
    <w:rsid w:val="0003625D"/>
    <w:rsid w:val="00041BE2"/>
    <w:rsid w:val="0005128E"/>
    <w:rsid w:val="00052EE6"/>
    <w:rsid w:val="000622B9"/>
    <w:rsid w:val="00067A09"/>
    <w:rsid w:val="00071498"/>
    <w:rsid w:val="00087502"/>
    <w:rsid w:val="0009610A"/>
    <w:rsid w:val="000B7F32"/>
    <w:rsid w:val="000E1E8A"/>
    <w:rsid w:val="000F5D65"/>
    <w:rsid w:val="00101E28"/>
    <w:rsid w:val="00103EE9"/>
    <w:rsid w:val="0012764B"/>
    <w:rsid w:val="00185E92"/>
    <w:rsid w:val="00190EB5"/>
    <w:rsid w:val="00191324"/>
    <w:rsid w:val="0019614C"/>
    <w:rsid w:val="001B0670"/>
    <w:rsid w:val="001B1EA4"/>
    <w:rsid w:val="001B4677"/>
    <w:rsid w:val="001C0668"/>
    <w:rsid w:val="001D03F1"/>
    <w:rsid w:val="0020055D"/>
    <w:rsid w:val="00210A9E"/>
    <w:rsid w:val="0021343D"/>
    <w:rsid w:val="00220C95"/>
    <w:rsid w:val="0022417B"/>
    <w:rsid w:val="00226D13"/>
    <w:rsid w:val="0025345C"/>
    <w:rsid w:val="00254507"/>
    <w:rsid w:val="00255EE6"/>
    <w:rsid w:val="00261205"/>
    <w:rsid w:val="0027173F"/>
    <w:rsid w:val="002738BD"/>
    <w:rsid w:val="00280AE2"/>
    <w:rsid w:val="00281414"/>
    <w:rsid w:val="002854FC"/>
    <w:rsid w:val="002905B8"/>
    <w:rsid w:val="002C6272"/>
    <w:rsid w:val="002D1900"/>
    <w:rsid w:val="002D3DF1"/>
    <w:rsid w:val="002D7CFC"/>
    <w:rsid w:val="002E0213"/>
    <w:rsid w:val="002E030C"/>
    <w:rsid w:val="002E274E"/>
    <w:rsid w:val="002E3422"/>
    <w:rsid w:val="002E59E1"/>
    <w:rsid w:val="002F4B58"/>
    <w:rsid w:val="00305076"/>
    <w:rsid w:val="003337E5"/>
    <w:rsid w:val="00337BAA"/>
    <w:rsid w:val="003427BB"/>
    <w:rsid w:val="00344B97"/>
    <w:rsid w:val="00350344"/>
    <w:rsid w:val="00361EF4"/>
    <w:rsid w:val="00363218"/>
    <w:rsid w:val="00376EFF"/>
    <w:rsid w:val="00392B80"/>
    <w:rsid w:val="003941A5"/>
    <w:rsid w:val="003A0ED7"/>
    <w:rsid w:val="003B0F6E"/>
    <w:rsid w:val="003B267A"/>
    <w:rsid w:val="003B4E53"/>
    <w:rsid w:val="003B5BD0"/>
    <w:rsid w:val="003C392A"/>
    <w:rsid w:val="003C4D2D"/>
    <w:rsid w:val="003D5B0E"/>
    <w:rsid w:val="003E0DDF"/>
    <w:rsid w:val="003F0933"/>
    <w:rsid w:val="00404C8E"/>
    <w:rsid w:val="0042020C"/>
    <w:rsid w:val="00420623"/>
    <w:rsid w:val="00442C17"/>
    <w:rsid w:val="004434B2"/>
    <w:rsid w:val="00457645"/>
    <w:rsid w:val="00470058"/>
    <w:rsid w:val="00483DE3"/>
    <w:rsid w:val="00494865"/>
    <w:rsid w:val="00497581"/>
    <w:rsid w:val="004A269C"/>
    <w:rsid w:val="004A31C5"/>
    <w:rsid w:val="004B1FD5"/>
    <w:rsid w:val="004C20E4"/>
    <w:rsid w:val="004C3FE1"/>
    <w:rsid w:val="004C7876"/>
    <w:rsid w:val="004D4035"/>
    <w:rsid w:val="004D7947"/>
    <w:rsid w:val="004E3A0F"/>
    <w:rsid w:val="004F38A9"/>
    <w:rsid w:val="004F38F3"/>
    <w:rsid w:val="004F7B94"/>
    <w:rsid w:val="00500502"/>
    <w:rsid w:val="005028C4"/>
    <w:rsid w:val="00511625"/>
    <w:rsid w:val="00516AAD"/>
    <w:rsid w:val="005239CE"/>
    <w:rsid w:val="0053309B"/>
    <w:rsid w:val="00535F73"/>
    <w:rsid w:val="00542986"/>
    <w:rsid w:val="00570A08"/>
    <w:rsid w:val="00575F44"/>
    <w:rsid w:val="00584003"/>
    <w:rsid w:val="005B5764"/>
    <w:rsid w:val="005D279D"/>
    <w:rsid w:val="005E4241"/>
    <w:rsid w:val="005F7D78"/>
    <w:rsid w:val="00607E32"/>
    <w:rsid w:val="006128FC"/>
    <w:rsid w:val="00620CBA"/>
    <w:rsid w:val="00620DE7"/>
    <w:rsid w:val="00631644"/>
    <w:rsid w:val="006430C5"/>
    <w:rsid w:val="006461A0"/>
    <w:rsid w:val="00652D49"/>
    <w:rsid w:val="0065578C"/>
    <w:rsid w:val="006662CE"/>
    <w:rsid w:val="00675560"/>
    <w:rsid w:val="00687A59"/>
    <w:rsid w:val="0069786A"/>
    <w:rsid w:val="006A7426"/>
    <w:rsid w:val="006B0672"/>
    <w:rsid w:val="006B1270"/>
    <w:rsid w:val="006B4507"/>
    <w:rsid w:val="006B497E"/>
    <w:rsid w:val="006C604E"/>
    <w:rsid w:val="006C631B"/>
    <w:rsid w:val="006D607A"/>
    <w:rsid w:val="00701C8C"/>
    <w:rsid w:val="0071632B"/>
    <w:rsid w:val="00724E85"/>
    <w:rsid w:val="00732217"/>
    <w:rsid w:val="007347DE"/>
    <w:rsid w:val="007437B8"/>
    <w:rsid w:val="007439D9"/>
    <w:rsid w:val="007445D6"/>
    <w:rsid w:val="007627B8"/>
    <w:rsid w:val="00782F30"/>
    <w:rsid w:val="007A7CB5"/>
    <w:rsid w:val="007B2A7D"/>
    <w:rsid w:val="007B74BB"/>
    <w:rsid w:val="007C3577"/>
    <w:rsid w:val="007C6E70"/>
    <w:rsid w:val="007D156F"/>
    <w:rsid w:val="007E23D2"/>
    <w:rsid w:val="00823919"/>
    <w:rsid w:val="00826CEE"/>
    <w:rsid w:val="00842955"/>
    <w:rsid w:val="00851A07"/>
    <w:rsid w:val="008536F9"/>
    <w:rsid w:val="008613DF"/>
    <w:rsid w:val="0086495E"/>
    <w:rsid w:val="00865F9D"/>
    <w:rsid w:val="008669A8"/>
    <w:rsid w:val="0087058D"/>
    <w:rsid w:val="00883979"/>
    <w:rsid w:val="008A44D5"/>
    <w:rsid w:val="008A57DE"/>
    <w:rsid w:val="008A6096"/>
    <w:rsid w:val="008B2FB3"/>
    <w:rsid w:val="008C585B"/>
    <w:rsid w:val="008C6FB2"/>
    <w:rsid w:val="008D3466"/>
    <w:rsid w:val="008E538F"/>
    <w:rsid w:val="008F3B82"/>
    <w:rsid w:val="00901B10"/>
    <w:rsid w:val="0090319B"/>
    <w:rsid w:val="00933E4A"/>
    <w:rsid w:val="00933EA3"/>
    <w:rsid w:val="00947AC2"/>
    <w:rsid w:val="00947AC7"/>
    <w:rsid w:val="0095665D"/>
    <w:rsid w:val="00966CF5"/>
    <w:rsid w:val="00977A88"/>
    <w:rsid w:val="009A40B7"/>
    <w:rsid w:val="009C31AE"/>
    <w:rsid w:val="009C3FB3"/>
    <w:rsid w:val="009C4147"/>
    <w:rsid w:val="009E1540"/>
    <w:rsid w:val="009E34D3"/>
    <w:rsid w:val="009F4631"/>
    <w:rsid w:val="00A0746A"/>
    <w:rsid w:val="00A20F4E"/>
    <w:rsid w:val="00A25A95"/>
    <w:rsid w:val="00A31A0B"/>
    <w:rsid w:val="00A37B28"/>
    <w:rsid w:val="00A477AB"/>
    <w:rsid w:val="00A92658"/>
    <w:rsid w:val="00AB7AFB"/>
    <w:rsid w:val="00AC49E0"/>
    <w:rsid w:val="00AC5333"/>
    <w:rsid w:val="00AE13F2"/>
    <w:rsid w:val="00AE25AD"/>
    <w:rsid w:val="00AF5302"/>
    <w:rsid w:val="00B14613"/>
    <w:rsid w:val="00B31815"/>
    <w:rsid w:val="00B43714"/>
    <w:rsid w:val="00B520A8"/>
    <w:rsid w:val="00B55907"/>
    <w:rsid w:val="00B566FE"/>
    <w:rsid w:val="00B64720"/>
    <w:rsid w:val="00B72634"/>
    <w:rsid w:val="00B8280E"/>
    <w:rsid w:val="00B93C3B"/>
    <w:rsid w:val="00BA352B"/>
    <w:rsid w:val="00BB0028"/>
    <w:rsid w:val="00BC6ADB"/>
    <w:rsid w:val="00BC75C2"/>
    <w:rsid w:val="00BD27F6"/>
    <w:rsid w:val="00BF62E7"/>
    <w:rsid w:val="00C024A8"/>
    <w:rsid w:val="00C04220"/>
    <w:rsid w:val="00C112E9"/>
    <w:rsid w:val="00C1359F"/>
    <w:rsid w:val="00C275FF"/>
    <w:rsid w:val="00C30238"/>
    <w:rsid w:val="00C557EC"/>
    <w:rsid w:val="00C56A25"/>
    <w:rsid w:val="00C61D7D"/>
    <w:rsid w:val="00C7072E"/>
    <w:rsid w:val="00C77124"/>
    <w:rsid w:val="00C86438"/>
    <w:rsid w:val="00CA243A"/>
    <w:rsid w:val="00CA40EA"/>
    <w:rsid w:val="00CA4F12"/>
    <w:rsid w:val="00CC6113"/>
    <w:rsid w:val="00D1341D"/>
    <w:rsid w:val="00D13739"/>
    <w:rsid w:val="00D2418D"/>
    <w:rsid w:val="00D26556"/>
    <w:rsid w:val="00D3313C"/>
    <w:rsid w:val="00D37CFC"/>
    <w:rsid w:val="00D4567A"/>
    <w:rsid w:val="00D60C56"/>
    <w:rsid w:val="00D9053E"/>
    <w:rsid w:val="00D929D9"/>
    <w:rsid w:val="00DA4270"/>
    <w:rsid w:val="00DB07E8"/>
    <w:rsid w:val="00DB2FBE"/>
    <w:rsid w:val="00E02653"/>
    <w:rsid w:val="00E02719"/>
    <w:rsid w:val="00E05343"/>
    <w:rsid w:val="00E11CD5"/>
    <w:rsid w:val="00E14DC3"/>
    <w:rsid w:val="00E262F1"/>
    <w:rsid w:val="00E3435A"/>
    <w:rsid w:val="00E37AF3"/>
    <w:rsid w:val="00E617A2"/>
    <w:rsid w:val="00E61A0B"/>
    <w:rsid w:val="00E63043"/>
    <w:rsid w:val="00E7540F"/>
    <w:rsid w:val="00E80836"/>
    <w:rsid w:val="00E85C32"/>
    <w:rsid w:val="00EA6631"/>
    <w:rsid w:val="00EB7A1C"/>
    <w:rsid w:val="00EE0928"/>
    <w:rsid w:val="00F04BCC"/>
    <w:rsid w:val="00F05069"/>
    <w:rsid w:val="00F144CB"/>
    <w:rsid w:val="00F2452C"/>
    <w:rsid w:val="00F46519"/>
    <w:rsid w:val="00F64B19"/>
    <w:rsid w:val="00F82067"/>
    <w:rsid w:val="00F844DE"/>
    <w:rsid w:val="00F86624"/>
    <w:rsid w:val="00F9396D"/>
    <w:rsid w:val="00FA6131"/>
    <w:rsid w:val="00FC75CE"/>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styleId="Nevyrieenzmienka">
    <w:name w:val="Unresolved Mention"/>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443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fakturacia.zh@svetzdravia.com" TargetMode="External"/><Relationship Id="rId2" Type="http://schemas.openxmlformats.org/officeDocument/2006/relationships/customXml" Target="../customXml/item2.xml"/><Relationship Id="rId16" Type="http://schemas.openxmlformats.org/officeDocument/2006/relationships/hyperlink" Target="mailto:fakturacia.rs@svetzdravia.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5.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7873</Words>
  <Characters>44881</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Švídova Iveta</cp:lastModifiedBy>
  <cp:revision>14</cp:revision>
  <dcterms:created xsi:type="dcterms:W3CDTF">2021-08-17T06:56:00Z</dcterms:created>
  <dcterms:modified xsi:type="dcterms:W3CDTF">2021-09-03T07:05:00Z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