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14:paraId="5AA42499" w14:textId="77777777" w:rsidTr="00D655CF">
        <w:tc>
          <w:tcPr>
            <w:tcW w:w="2268" w:type="dxa"/>
          </w:tcPr>
          <w:p w14:paraId="4FC5A7D8" w14:textId="77777777"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14:paraId="6CC4F2D1" w14:textId="77777777" w:rsidR="00AE412F" w:rsidRDefault="00AE412F" w:rsidP="00D655CF">
            <w:pPr>
              <w:spacing w:before="40" w:after="40"/>
            </w:pPr>
            <w:r w:rsidRPr="00564BB0">
              <w:t>Univerzitná nemocnica L. Pasteura, Rastislavova 43, 041 90 Košice</w:t>
            </w:r>
          </w:p>
        </w:tc>
      </w:tr>
      <w:tr w:rsidR="00AE412F" w14:paraId="683B3A77" w14:textId="77777777" w:rsidTr="00D655CF">
        <w:tc>
          <w:tcPr>
            <w:tcW w:w="2268" w:type="dxa"/>
          </w:tcPr>
          <w:p w14:paraId="661CF857" w14:textId="77777777"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14:paraId="00701DFE" w14:textId="77777777" w:rsidR="00AE412F" w:rsidRDefault="00F75DD5" w:rsidP="00D655CF">
            <w:pPr>
              <w:spacing w:before="40" w:after="40"/>
            </w:pPr>
            <w:r>
              <w:t>Po</w:t>
            </w:r>
            <w:r w:rsidR="00AE412F" w:rsidRPr="00564BB0">
              <w:t>dlimitná zákazka</w:t>
            </w:r>
          </w:p>
        </w:tc>
      </w:tr>
      <w:tr w:rsidR="00AE412F" w14:paraId="52871616" w14:textId="77777777" w:rsidTr="00D655CF">
        <w:tc>
          <w:tcPr>
            <w:tcW w:w="2268" w:type="dxa"/>
          </w:tcPr>
          <w:p w14:paraId="433ED2FB" w14:textId="77777777"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14:paraId="5C30ADC4" w14:textId="68E12D05" w:rsidR="00AE412F" w:rsidRDefault="003C5EA1" w:rsidP="00D655CF">
            <w:pPr>
              <w:spacing w:before="40" w:after="40"/>
            </w:pPr>
            <w:r>
              <w:t>§ 112 - § 11</w:t>
            </w:r>
            <w:r w:rsidR="003E0C7C">
              <w:t>6</w:t>
            </w:r>
            <w:r w:rsidR="004D6558">
              <w:t xml:space="preserve"> </w:t>
            </w:r>
            <w:r w:rsidR="00AE412F" w:rsidRPr="00564BB0">
              <w:t>zákona č. 343/2015 Z.</w:t>
            </w:r>
            <w:r w:rsidR="00DB5CDC">
              <w:t xml:space="preserve"> </w:t>
            </w:r>
            <w:r w:rsidR="00AE412F" w:rsidRPr="00564BB0">
              <w:t>z. o verejnom obstarávaní a o zmene a doplnení niektorých zákonov v znení neskorších predpisov</w:t>
            </w:r>
          </w:p>
        </w:tc>
      </w:tr>
      <w:tr w:rsidR="00AE412F" w14:paraId="0E1318C5" w14:textId="77777777" w:rsidTr="00D655CF">
        <w:tc>
          <w:tcPr>
            <w:tcW w:w="2268" w:type="dxa"/>
          </w:tcPr>
          <w:p w14:paraId="23673AB0" w14:textId="77777777"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14:paraId="4A432C9B" w14:textId="57554A38" w:rsidR="00AE412F" w:rsidRPr="00564BB0" w:rsidRDefault="00A27B71" w:rsidP="00D655CF">
            <w:pPr>
              <w:spacing w:before="40" w:after="40"/>
              <w:rPr>
                <w:b/>
              </w:rPr>
            </w:pPr>
            <w:r w:rsidRPr="00A27B71">
              <w:rPr>
                <w:b/>
              </w:rPr>
              <w:t>„</w:t>
            </w:r>
            <w:r w:rsidR="00191280" w:rsidRPr="00191280">
              <w:rPr>
                <w:b/>
              </w:rPr>
              <w:t>Stavebné úpravy pre inštaláciu RTG prístroja UROSKOP OMNIA</w:t>
            </w:r>
            <w:r w:rsidRPr="00A27B71">
              <w:rPr>
                <w:b/>
              </w:rPr>
              <w:t>“</w:t>
            </w:r>
          </w:p>
        </w:tc>
      </w:tr>
      <w:tr w:rsidR="00AE412F" w14:paraId="13C443AA" w14:textId="77777777" w:rsidTr="00D655CF">
        <w:tc>
          <w:tcPr>
            <w:tcW w:w="2268" w:type="dxa"/>
          </w:tcPr>
          <w:p w14:paraId="0DA9E49C" w14:textId="77777777"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14:paraId="49B3DA23" w14:textId="04C02CE6" w:rsidR="00AE412F" w:rsidRPr="00DF2648" w:rsidRDefault="000634EA" w:rsidP="00D655CF">
            <w:pPr>
              <w:spacing w:before="40" w:after="40"/>
              <w:rPr>
                <w:b/>
                <w:sz w:val="24"/>
                <w:szCs w:val="24"/>
              </w:rPr>
            </w:pPr>
            <w:r w:rsidRPr="000634EA">
              <w:rPr>
                <w:b/>
                <w:sz w:val="24"/>
                <w:szCs w:val="24"/>
              </w:rPr>
              <w:t>Sprievodný list ponuky</w:t>
            </w:r>
          </w:p>
        </w:tc>
      </w:tr>
    </w:tbl>
    <w:p w14:paraId="6B648727" w14:textId="77777777" w:rsidR="00AE412F" w:rsidRDefault="00AE412F" w:rsidP="004F219D"/>
    <w:p w14:paraId="0AA1DE6E" w14:textId="77777777"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14:paraId="422EF21B" w14:textId="77777777" w:rsidTr="00E277E1">
        <w:tc>
          <w:tcPr>
            <w:tcW w:w="3402" w:type="dxa"/>
          </w:tcPr>
          <w:p w14:paraId="7EDECDCA" w14:textId="77777777"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14:paraId="4489C88D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74DFA0F6" w14:textId="77777777"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14:paraId="4C6EF9D8" w14:textId="77777777" w:rsidTr="00E277E1">
        <w:tc>
          <w:tcPr>
            <w:tcW w:w="3402" w:type="dxa"/>
          </w:tcPr>
          <w:p w14:paraId="1E0ACFA6" w14:textId="77777777"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14:paraId="1FCCE4FB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12792436" w14:textId="77777777"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14:paraId="3CC16BD3" w14:textId="77777777" w:rsidTr="00E277E1">
        <w:tc>
          <w:tcPr>
            <w:tcW w:w="3402" w:type="dxa"/>
          </w:tcPr>
          <w:p w14:paraId="58739F38" w14:textId="77777777" w:rsidR="00694456" w:rsidRDefault="00694456" w:rsidP="00E277E1">
            <w:pPr>
              <w:spacing w:before="40"/>
            </w:pPr>
            <w:r>
              <w:t>Názov skupiny dodávateľov:</w:t>
            </w:r>
          </w:p>
          <w:p w14:paraId="66B019AF" w14:textId="77777777"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14:paraId="0CD62F76" w14:textId="77777777"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14:paraId="0FE77007" w14:textId="77777777"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14:paraId="7CE5C857" w14:textId="77777777" w:rsidTr="007B6FCA">
        <w:tc>
          <w:tcPr>
            <w:tcW w:w="3402" w:type="dxa"/>
          </w:tcPr>
          <w:p w14:paraId="635248BB" w14:textId="77777777"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14:paraId="66BD07EC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07CCDFF5" w14:textId="77777777" w:rsidTr="00AE4E2A">
        <w:tc>
          <w:tcPr>
            <w:tcW w:w="3402" w:type="dxa"/>
          </w:tcPr>
          <w:p w14:paraId="1643A91E" w14:textId="77777777"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14:paraId="3CBBB2F3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52981BDD" w14:textId="77777777" w:rsidTr="000A4E74">
        <w:tc>
          <w:tcPr>
            <w:tcW w:w="3402" w:type="dxa"/>
          </w:tcPr>
          <w:p w14:paraId="59B87F03" w14:textId="77777777"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14:paraId="15ED7B19" w14:textId="77777777" w:rsidR="00E277E1" w:rsidRPr="00DF2648" w:rsidRDefault="00E277E1" w:rsidP="00DF2648">
            <w:pPr>
              <w:spacing w:before="40" w:after="40"/>
            </w:pPr>
          </w:p>
        </w:tc>
      </w:tr>
      <w:tr w:rsidR="00694456" w14:paraId="2CAE2D81" w14:textId="77777777" w:rsidTr="004D4F0A">
        <w:trPr>
          <w:trHeight w:val="273"/>
        </w:trPr>
        <w:tc>
          <w:tcPr>
            <w:tcW w:w="4820" w:type="dxa"/>
            <w:gridSpan w:val="2"/>
          </w:tcPr>
          <w:p w14:paraId="3071C673" w14:textId="77777777"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14:paraId="17D70977" w14:textId="77777777"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14:paraId="2F92CBFC" w14:textId="77777777"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14:paraId="2DA84D67" w14:textId="77777777"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14:paraId="2477EB72" w14:textId="77777777" w:rsidTr="004D4F0A">
        <w:trPr>
          <w:trHeight w:val="584"/>
        </w:trPr>
        <w:tc>
          <w:tcPr>
            <w:tcW w:w="4820" w:type="dxa"/>
            <w:gridSpan w:val="2"/>
          </w:tcPr>
          <w:p w14:paraId="31147379" w14:textId="77777777"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14:paraId="789EB8FA" w14:textId="77777777" w:rsidR="008F3526" w:rsidRPr="008F3526" w:rsidRDefault="008F3526" w:rsidP="00773151">
            <w:pPr>
              <w:spacing w:before="40"/>
              <w:rPr>
                <w:i/>
              </w:rPr>
            </w:pPr>
          </w:p>
          <w:p w14:paraId="7C2B4EB8" w14:textId="77777777"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14:paraId="27903EF8" w14:textId="77777777"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14:paraId="63CC7FAA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374A9937" w14:textId="77777777"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14:paraId="771CD243" w14:textId="77777777" w:rsidTr="008F3526">
        <w:tc>
          <w:tcPr>
            <w:tcW w:w="2127" w:type="dxa"/>
          </w:tcPr>
          <w:p w14:paraId="43E4A181" w14:textId="77777777"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14:paraId="3514B97D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3B67946B" w14:textId="77777777" w:rsidTr="008F3526">
        <w:tc>
          <w:tcPr>
            <w:tcW w:w="2127" w:type="dxa"/>
          </w:tcPr>
          <w:p w14:paraId="27BB5D16" w14:textId="77777777"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14:paraId="59EEDB80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3D83F064" w14:textId="77777777" w:rsidTr="008F3526">
        <w:tc>
          <w:tcPr>
            <w:tcW w:w="2127" w:type="dxa"/>
          </w:tcPr>
          <w:p w14:paraId="0FB59B53" w14:textId="77777777"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14:paraId="45147972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14:paraId="09AA0E57" w14:textId="77777777"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14:paraId="5BF4C332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57F139B7" w14:textId="77777777"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14:paraId="1C0FBB9E" w14:textId="77777777" w:rsidTr="008B3757">
        <w:trPr>
          <w:trHeight w:val="353"/>
        </w:trPr>
        <w:tc>
          <w:tcPr>
            <w:tcW w:w="2694" w:type="dxa"/>
          </w:tcPr>
          <w:p w14:paraId="5C40188A" w14:textId="77777777"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14:paraId="21FA5807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30ADC56F" w14:textId="77777777" w:rsidTr="008B3757">
        <w:tc>
          <w:tcPr>
            <w:tcW w:w="2694" w:type="dxa"/>
          </w:tcPr>
          <w:p w14:paraId="229D6348" w14:textId="77777777"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14:paraId="0AF6948E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595D1826" w14:textId="77777777" w:rsidTr="008B3757">
        <w:tc>
          <w:tcPr>
            <w:tcW w:w="2694" w:type="dxa"/>
          </w:tcPr>
          <w:p w14:paraId="157BEF7F" w14:textId="77777777"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14:paraId="4E9F8924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793B7DEF" w14:textId="77777777" w:rsidTr="008B3757">
        <w:tc>
          <w:tcPr>
            <w:tcW w:w="2694" w:type="dxa"/>
          </w:tcPr>
          <w:p w14:paraId="63743D20" w14:textId="77777777"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14:paraId="7D59CDDC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14:paraId="7A5B3454" w14:textId="77777777"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14:paraId="17F37A1F" w14:textId="77777777" w:rsidR="0041755D" w:rsidRDefault="0041755D" w:rsidP="0079409A">
      <w:pPr>
        <w:spacing w:after="0"/>
      </w:pPr>
    </w:p>
    <w:p w14:paraId="72A0B79F" w14:textId="77777777" w:rsidR="001A5278" w:rsidRDefault="001A5278" w:rsidP="0079409A">
      <w:pPr>
        <w:spacing w:after="0"/>
      </w:pPr>
    </w:p>
    <w:p w14:paraId="1AB15017" w14:textId="77777777"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14:paraId="1F5A499D" w14:textId="77777777"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14:paraId="65C6DBE8" w14:textId="77777777"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18EF4540" w14:textId="77777777"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2E40664B" w14:textId="77777777"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>
        <w:rPr>
          <w:i/>
          <w:sz w:val="16"/>
          <w:szCs w:val="16"/>
          <w:u w:val="single"/>
        </w:rPr>
        <w:t>18</w:t>
      </w:r>
      <w:r w:rsidRPr="008F3526">
        <w:rPr>
          <w:i/>
          <w:sz w:val="16"/>
          <w:szCs w:val="16"/>
          <w:u w:val="single"/>
        </w:rPr>
        <w:t>.4</w:t>
      </w:r>
      <w:r w:rsidRPr="008F3526">
        <w:rPr>
          <w:sz w:val="16"/>
          <w:szCs w:val="16"/>
          <w:u w:val="single"/>
        </w:rPr>
        <w:t xml:space="preserve"> časti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5A9" w14:textId="77777777" w:rsidR="001E4CCB" w:rsidRDefault="001E4CCB" w:rsidP="00DF2648">
      <w:pPr>
        <w:spacing w:after="0" w:line="240" w:lineRule="auto"/>
      </w:pPr>
      <w:r>
        <w:separator/>
      </w:r>
    </w:p>
  </w:endnote>
  <w:endnote w:type="continuationSeparator" w:id="0">
    <w:p w14:paraId="10B656C4" w14:textId="77777777" w:rsidR="001E4CCB" w:rsidRDefault="001E4CCB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0E01" w14:textId="77777777" w:rsidR="001E4CCB" w:rsidRDefault="001E4CCB" w:rsidP="00DF2648">
      <w:pPr>
        <w:spacing w:after="0" w:line="240" w:lineRule="auto"/>
      </w:pPr>
      <w:r>
        <w:separator/>
      </w:r>
    </w:p>
  </w:footnote>
  <w:footnote w:type="continuationSeparator" w:id="0">
    <w:p w14:paraId="286E82FA" w14:textId="77777777" w:rsidR="001E4CCB" w:rsidRDefault="001E4CCB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F0BF" w14:textId="77777777"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14:paraId="010697FF" w14:textId="77777777"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9D"/>
    <w:rsid w:val="000634EA"/>
    <w:rsid w:val="000A34A8"/>
    <w:rsid w:val="000C0EEF"/>
    <w:rsid w:val="00107511"/>
    <w:rsid w:val="0012504E"/>
    <w:rsid w:val="00191280"/>
    <w:rsid w:val="001A5278"/>
    <w:rsid w:val="001C291F"/>
    <w:rsid w:val="001E4CCB"/>
    <w:rsid w:val="00255E2E"/>
    <w:rsid w:val="002A2404"/>
    <w:rsid w:val="002C3F07"/>
    <w:rsid w:val="00317E55"/>
    <w:rsid w:val="003B3929"/>
    <w:rsid w:val="003C5EA1"/>
    <w:rsid w:val="003D153E"/>
    <w:rsid w:val="003D43E2"/>
    <w:rsid w:val="003E0C7C"/>
    <w:rsid w:val="003F4136"/>
    <w:rsid w:val="0041755D"/>
    <w:rsid w:val="00422B5B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B4187"/>
    <w:rsid w:val="006E4430"/>
    <w:rsid w:val="007021B9"/>
    <w:rsid w:val="00773151"/>
    <w:rsid w:val="0079409A"/>
    <w:rsid w:val="008B3757"/>
    <w:rsid w:val="008E26B5"/>
    <w:rsid w:val="008F3526"/>
    <w:rsid w:val="008F6D53"/>
    <w:rsid w:val="00941978"/>
    <w:rsid w:val="00993899"/>
    <w:rsid w:val="00A27B71"/>
    <w:rsid w:val="00AE412F"/>
    <w:rsid w:val="00B36CEC"/>
    <w:rsid w:val="00BD1966"/>
    <w:rsid w:val="00C502DD"/>
    <w:rsid w:val="00C66EC6"/>
    <w:rsid w:val="00C966C7"/>
    <w:rsid w:val="00CF5362"/>
    <w:rsid w:val="00D05752"/>
    <w:rsid w:val="00D85913"/>
    <w:rsid w:val="00D86050"/>
    <w:rsid w:val="00DB5CDC"/>
    <w:rsid w:val="00DF2648"/>
    <w:rsid w:val="00E277E1"/>
    <w:rsid w:val="00EC0470"/>
    <w:rsid w:val="00F5522C"/>
    <w:rsid w:val="00F75DD5"/>
    <w:rsid w:val="00F77D34"/>
    <w:rsid w:val="00F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A22"/>
  <w15:docId w15:val="{CB2282AD-7FF1-4ADC-A552-3997AF44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Bohacikova</cp:lastModifiedBy>
  <cp:revision>33</cp:revision>
  <cp:lastPrinted>2020-11-09T10:24:00Z</cp:lastPrinted>
  <dcterms:created xsi:type="dcterms:W3CDTF">2018-06-07T09:32:00Z</dcterms:created>
  <dcterms:modified xsi:type="dcterms:W3CDTF">2021-07-20T11:36:00Z</dcterms:modified>
</cp:coreProperties>
</file>