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6F1B" w14:textId="7ABE449C" w:rsidR="000A17F1" w:rsidRDefault="000A17F1" w:rsidP="000A17F1">
      <w:pPr>
        <w:tabs>
          <w:tab w:val="center" w:pos="7002"/>
          <w:tab w:val="left" w:pos="7080"/>
          <w:tab w:val="right" w:pos="14004"/>
        </w:tabs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ab/>
      </w:r>
      <w:r w:rsidRPr="007663A9">
        <w:rPr>
          <w:rFonts w:asciiTheme="minorHAnsi" w:hAnsiTheme="minorHAnsi"/>
          <w:b/>
          <w:i/>
          <w:sz w:val="28"/>
          <w:szCs w:val="28"/>
        </w:rPr>
        <w:t>Technická špecifikácia ponúkaného tovaru</w:t>
      </w:r>
      <w:r>
        <w:rPr>
          <w:rFonts w:asciiTheme="minorHAnsi" w:hAnsiTheme="minorHAnsi"/>
          <w:b/>
          <w:i/>
          <w:sz w:val="28"/>
          <w:szCs w:val="28"/>
        </w:rPr>
        <w:t>.</w:t>
      </w:r>
      <w:r>
        <w:rPr>
          <w:rFonts w:asciiTheme="minorHAnsi" w:hAnsiTheme="minorHAnsi"/>
          <w:b/>
          <w:i/>
          <w:sz w:val="28"/>
          <w:szCs w:val="28"/>
        </w:rPr>
        <w:tab/>
      </w:r>
    </w:p>
    <w:p w14:paraId="4F940ACA" w14:textId="77777777" w:rsidR="000A17F1" w:rsidRDefault="000A17F1" w:rsidP="000A17F1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7D6ED91F" w14:textId="77777777" w:rsidR="000A17F1" w:rsidRPr="00D01DF6" w:rsidRDefault="000A17F1" w:rsidP="000A17F1">
      <w:pPr>
        <w:pStyle w:val="Zkladntext1"/>
        <w:shd w:val="clear" w:color="auto" w:fill="auto"/>
        <w:spacing w:line="264" w:lineRule="auto"/>
        <w:jc w:val="center"/>
        <w:rPr>
          <w:rFonts w:asciiTheme="minorHAnsi" w:hAnsiTheme="minorHAnsi"/>
          <w:caps/>
        </w:rPr>
      </w:pPr>
      <w:bookmarkStart w:id="0" w:name="_Hlk66091137"/>
      <w:r w:rsidRPr="0023086D">
        <w:rPr>
          <w:rFonts w:asciiTheme="minorHAnsi" w:hAnsiTheme="minorHAnsi"/>
          <w:caps/>
        </w:rPr>
        <w:t>predmet VEREJNÉHO OBSTARÁVANIA:</w:t>
      </w:r>
      <w:bookmarkEnd w:id="0"/>
    </w:p>
    <w:p w14:paraId="208C7020" w14:textId="788908D6" w:rsidR="000A17F1" w:rsidRPr="009A02C9" w:rsidRDefault="000A17F1" w:rsidP="000A17F1">
      <w:pPr>
        <w:tabs>
          <w:tab w:val="left" w:pos="7080"/>
        </w:tabs>
        <w:jc w:val="center"/>
        <w:rPr>
          <w:rFonts w:asciiTheme="minorHAnsi" w:hAnsiTheme="minorHAnsi"/>
          <w:b/>
          <w:i/>
          <w:sz w:val="24"/>
          <w:szCs w:val="24"/>
        </w:rPr>
      </w:pPr>
      <w:r w:rsidRPr="009A02C9">
        <w:rPr>
          <w:rFonts w:asciiTheme="minorHAnsi" w:hAnsiTheme="minorHAnsi"/>
          <w:b/>
          <w:i/>
          <w:sz w:val="24"/>
          <w:szCs w:val="24"/>
        </w:rPr>
        <w:t xml:space="preserve">Výpočtová technika pre </w:t>
      </w:r>
      <w:r w:rsidR="005D6472">
        <w:rPr>
          <w:rFonts w:asciiTheme="minorHAnsi" w:hAnsiTheme="minorHAnsi"/>
          <w:b/>
          <w:i/>
          <w:sz w:val="24"/>
          <w:szCs w:val="24"/>
        </w:rPr>
        <w:t>DSS SLATINKA, Lučenec</w:t>
      </w:r>
      <w:r w:rsidRPr="009A02C9">
        <w:rPr>
          <w:rFonts w:asciiTheme="minorHAnsi" w:hAnsiTheme="minorHAnsi"/>
          <w:b/>
          <w:i/>
          <w:sz w:val="24"/>
          <w:szCs w:val="24"/>
        </w:rPr>
        <w:t xml:space="preserve"> (Výzva č. </w:t>
      </w:r>
      <w:r w:rsidR="005D6472">
        <w:rPr>
          <w:rFonts w:asciiTheme="minorHAnsi" w:hAnsiTheme="minorHAnsi"/>
          <w:b/>
          <w:i/>
          <w:sz w:val="24"/>
          <w:szCs w:val="24"/>
        </w:rPr>
        <w:t>30</w:t>
      </w:r>
      <w:r w:rsidRPr="009A02C9">
        <w:rPr>
          <w:rFonts w:asciiTheme="minorHAnsi" w:hAnsiTheme="minorHAnsi"/>
          <w:b/>
          <w:i/>
          <w:sz w:val="24"/>
          <w:szCs w:val="24"/>
        </w:rPr>
        <w:t>)</w:t>
      </w:r>
    </w:p>
    <w:p w14:paraId="46B64AD3" w14:textId="77777777" w:rsidR="000A17F1" w:rsidRPr="009A02C9" w:rsidRDefault="000A17F1" w:rsidP="000A17F1">
      <w:pPr>
        <w:tabs>
          <w:tab w:val="left" w:pos="7080"/>
        </w:tabs>
        <w:jc w:val="center"/>
        <w:rPr>
          <w:rFonts w:asciiTheme="minorHAnsi" w:hAnsiTheme="minorHAnsi"/>
          <w:b/>
          <w:i/>
          <w:sz w:val="24"/>
          <w:szCs w:val="24"/>
        </w:rPr>
      </w:pPr>
    </w:p>
    <w:p w14:paraId="5B426221" w14:textId="77777777" w:rsidR="000A17F1" w:rsidRPr="007663A9" w:rsidRDefault="000A17F1" w:rsidP="000A17F1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1CBB7F75" w14:textId="77777777" w:rsidR="000A17F1" w:rsidRPr="00BC38E4" w:rsidRDefault="000A17F1" w:rsidP="000A17F1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(obchodné meno a sídlo uchádzača)</w:t>
      </w:r>
    </w:p>
    <w:p w14:paraId="60155B75" w14:textId="77777777" w:rsidR="000A17F1" w:rsidRPr="007663A9" w:rsidRDefault="000A17F1" w:rsidP="000A17F1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1830"/>
        <w:gridCol w:w="568"/>
        <w:gridCol w:w="7512"/>
        <w:gridCol w:w="1842"/>
        <w:gridCol w:w="1668"/>
      </w:tblGrid>
      <w:tr w:rsidR="000A17F1" w:rsidRPr="001A0AC9" w14:paraId="3C9FAD9D" w14:textId="77777777" w:rsidTr="00AE1B2F">
        <w:trPr>
          <w:trHeight w:val="900"/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27AEF" w14:textId="77777777" w:rsidR="000A17F1" w:rsidRPr="000C2B54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P. č.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2FE17" w14:textId="77777777" w:rsidR="000A17F1" w:rsidRPr="000C2B54" w:rsidRDefault="000A17F1" w:rsidP="00AE1B2F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Položka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A74F9" w14:textId="77777777" w:rsidR="000A17F1" w:rsidRPr="000C2B54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ks</w:t>
            </w:r>
          </w:p>
        </w:tc>
        <w:tc>
          <w:tcPr>
            <w:tcW w:w="2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4C46" w14:textId="77777777" w:rsidR="000A17F1" w:rsidRPr="000C2B54" w:rsidRDefault="000A17F1" w:rsidP="00AE1B2F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Parametre požadované verejným obstarávateľom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8EEC7" w14:textId="77777777" w:rsidR="000A17F1" w:rsidRPr="000C2B54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Označenie (výrobná značka/model) ponúkaného tovaru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CF780" w14:textId="77777777" w:rsidR="000A17F1" w:rsidRPr="000C2B54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Uchádzačom ponúknuté technické parametre</w:t>
            </w:r>
          </w:p>
        </w:tc>
      </w:tr>
      <w:tr w:rsidR="000A17F1" w:rsidRPr="001A0AC9" w14:paraId="3E86525B" w14:textId="77777777" w:rsidTr="00AE1B2F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2EC9" w14:textId="77777777" w:rsidR="000A17F1" w:rsidRPr="003B09C9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3B09C9"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AB2F" w14:textId="47FDA984" w:rsidR="000A17F1" w:rsidRPr="003B09C9" w:rsidRDefault="005D6472" w:rsidP="00AE1B2F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Notebook s príslušenstvom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25EE" w14:textId="69EA0A95" w:rsidR="000A17F1" w:rsidRPr="0030647F" w:rsidRDefault="005D6472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</w:t>
            </w:r>
          </w:p>
        </w:tc>
        <w:tc>
          <w:tcPr>
            <w:tcW w:w="2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FF0B" w14:textId="2DFC1C90" w:rsidR="000A17F1" w:rsidRPr="0002584D" w:rsidRDefault="0002584D" w:rsidP="00AE1B2F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02584D">
              <w:rPr>
                <w:rFonts w:ascii="Calibri" w:hAnsi="Calibri"/>
                <w:color w:val="000000"/>
              </w:rPr>
              <w:t xml:space="preserve">min. špecifikácia: displej min. 15,6, pamäť, min. 8 GB (1x8GB) 2400MHz DDR4, dva sloty podporujúce až min. 32 GB, kapacita disku min. 500GB SATA (7.2k </w:t>
            </w:r>
            <w:proofErr w:type="spellStart"/>
            <w:r w:rsidRPr="0002584D">
              <w:rPr>
                <w:rFonts w:ascii="Calibri" w:hAnsi="Calibri"/>
                <w:color w:val="000000"/>
              </w:rPr>
              <w:t>rpm</w:t>
            </w:r>
            <w:proofErr w:type="spellEnd"/>
            <w:r w:rsidRPr="0002584D">
              <w:rPr>
                <w:rFonts w:ascii="Calibri" w:hAnsi="Calibri"/>
                <w:color w:val="000000"/>
              </w:rPr>
              <w:t xml:space="preserve">) 2.5, UPS, operačný systém Windows 10 Pro (64 – bit) USB </w:t>
            </w:r>
            <w:proofErr w:type="spellStart"/>
            <w:r w:rsidRPr="0002584D">
              <w:rPr>
                <w:rFonts w:ascii="Calibri" w:hAnsi="Calibri"/>
                <w:color w:val="000000"/>
              </w:rPr>
              <w:t>Key,MS</w:t>
            </w:r>
            <w:proofErr w:type="spellEnd"/>
            <w:r w:rsidRPr="0002584D">
              <w:rPr>
                <w:rFonts w:ascii="Calibri" w:hAnsi="Calibri"/>
                <w:color w:val="000000"/>
              </w:rPr>
              <w:t xml:space="preserve"> Office - alebo ekvivalent, myš, puzdrá na prenosné počítače, montáž zariadenia s uvedením do prevádzky, záručná lehota min. 24 mesiacov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0BE9" w14:textId="77777777" w:rsidR="000A17F1" w:rsidRPr="003B09C9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 w:rsidRPr="003B09C9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A4FE" w14:textId="77777777" w:rsidR="000A17F1" w:rsidRPr="003B09C9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FF0000"/>
              </w:rPr>
            </w:pPr>
            <w:r w:rsidRPr="003B09C9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7B609B" w:rsidRPr="001A0AC9" w14:paraId="73A0FDC4" w14:textId="77777777" w:rsidTr="007B609B">
        <w:trPr>
          <w:trHeight w:val="928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3BBC" w14:textId="77777777" w:rsidR="007B609B" w:rsidRPr="003B09C9" w:rsidRDefault="007B609B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3B09C9"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6A7F" w14:textId="38CC2A2D" w:rsidR="007B609B" w:rsidRPr="003B09C9" w:rsidRDefault="007B609B" w:rsidP="00AE1B2F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Multifunkčné zariadenie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63C0" w14:textId="4B107D28" w:rsidR="007B609B" w:rsidRPr="0030647F" w:rsidRDefault="007B609B" w:rsidP="007B609B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</w:t>
            </w:r>
          </w:p>
        </w:tc>
        <w:tc>
          <w:tcPr>
            <w:tcW w:w="268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9FE2" w14:textId="19224A16" w:rsidR="007B609B" w:rsidRPr="003B09C9" w:rsidRDefault="007B609B" w:rsidP="005D6472">
            <w:pPr>
              <w:rPr>
                <w:rFonts w:ascii="Calibri" w:hAnsi="Calibri"/>
                <w:color w:val="000000"/>
              </w:rPr>
            </w:pPr>
            <w:r w:rsidRPr="003B09C9">
              <w:rPr>
                <w:rFonts w:ascii="Calibri" w:hAnsi="Calibri"/>
                <w:color w:val="000000"/>
              </w:rPr>
              <w:t>min. špecifikácia:</w:t>
            </w:r>
            <w:r>
              <w:rPr>
                <w:rFonts w:ascii="Calibri" w:hAnsi="Calibri"/>
                <w:color w:val="000000"/>
              </w:rPr>
              <w:t xml:space="preserve"> formát A4, farebná tlač, rozlíšenie min. 1200x1200px, pamäť min. 1 GB, skener, kopírka alebo ekvivalent, montáž zariadenia s uvedením do prevádzky pre notebooky a</w:t>
            </w:r>
            <w:r w:rsidR="00624599">
              <w:rPr>
                <w:rFonts w:ascii="Calibri" w:hAnsi="Calibri"/>
                <w:color w:val="000000"/>
              </w:rPr>
              <w:t> počítačov</w:t>
            </w:r>
            <w:r w:rsidR="00985185">
              <w:rPr>
                <w:rFonts w:ascii="Calibri" w:hAnsi="Calibri"/>
                <w:color w:val="000000"/>
              </w:rPr>
              <w:t>é</w:t>
            </w:r>
            <w:r w:rsidR="00624599">
              <w:rPr>
                <w:rFonts w:ascii="Calibri" w:hAnsi="Calibri"/>
                <w:color w:val="000000"/>
              </w:rPr>
              <w:t xml:space="preserve"> zost</w:t>
            </w:r>
            <w:r w:rsidR="00985185">
              <w:rPr>
                <w:rFonts w:ascii="Calibri" w:hAnsi="Calibri"/>
                <w:color w:val="000000"/>
              </w:rPr>
              <w:t>avy</w:t>
            </w:r>
            <w:r>
              <w:rPr>
                <w:rFonts w:ascii="Calibri" w:hAnsi="Calibri"/>
                <w:color w:val="000000"/>
              </w:rPr>
              <w:t>, záručná lehota min. 24 mesiacov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607D" w14:textId="4431A6D3" w:rsidR="007B609B" w:rsidRPr="003B09C9" w:rsidRDefault="007B609B" w:rsidP="007B609B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3B09C9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8EDF" w14:textId="1F646FAC" w:rsidR="007B609B" w:rsidRPr="003B09C9" w:rsidRDefault="007B609B" w:rsidP="007B609B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3B09C9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0A17F1" w:rsidRPr="001A0AC9" w14:paraId="67B85BDA" w14:textId="77777777" w:rsidTr="00AE1B2F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329B" w14:textId="77777777" w:rsidR="000A17F1" w:rsidRPr="000C2B54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</w:t>
            </w:r>
            <w:r w:rsidRPr="000C2B54">
              <w:rPr>
                <w:rFonts w:ascii="Calibri" w:hAnsi="Calibri"/>
                <w:b/>
                <w:bCs/>
                <w:color w:val="000000"/>
              </w:rPr>
              <w:t>.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1517" w14:textId="45803053" w:rsidR="000A17F1" w:rsidRPr="000C2B54" w:rsidRDefault="005D6472" w:rsidP="00AE1B2F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Počítačová zostava s príslušenstvom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D059" w14:textId="37CFC825" w:rsidR="000A17F1" w:rsidRPr="0030647F" w:rsidRDefault="005D6472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</w:t>
            </w:r>
          </w:p>
        </w:tc>
        <w:tc>
          <w:tcPr>
            <w:tcW w:w="2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D1A2" w14:textId="5FE4BFA4" w:rsidR="000A17F1" w:rsidRPr="000C2B54" w:rsidRDefault="00482756" w:rsidP="00AE1B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min. </w:t>
            </w:r>
            <w:r w:rsidR="000A17F1" w:rsidRPr="00E61175">
              <w:rPr>
                <w:rFonts w:ascii="Calibri" w:hAnsi="Calibri"/>
                <w:color w:val="000000"/>
              </w:rPr>
              <w:t xml:space="preserve">špecifikácia: </w:t>
            </w:r>
            <w:r>
              <w:rPr>
                <w:rFonts w:ascii="Calibri" w:hAnsi="Calibri"/>
                <w:color w:val="000000"/>
              </w:rPr>
              <w:t xml:space="preserve">min. 24 palcový kompaktní počítač, procesor - min. A10-9700E </w:t>
            </w:r>
            <w:proofErr w:type="spellStart"/>
            <w:r>
              <w:rPr>
                <w:rFonts w:ascii="Calibri" w:hAnsi="Calibri"/>
                <w:color w:val="000000"/>
              </w:rPr>
              <w:t>Quad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– </w:t>
            </w:r>
            <w:proofErr w:type="spellStart"/>
            <w:r>
              <w:rPr>
                <w:rFonts w:ascii="Calibri" w:hAnsi="Calibri"/>
                <w:color w:val="000000"/>
              </w:rPr>
              <w:t>Core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Processor</w:t>
            </w:r>
            <w:proofErr w:type="spellEnd"/>
            <w:r>
              <w:rPr>
                <w:rFonts w:ascii="Calibri" w:hAnsi="Calibri"/>
                <w:color w:val="000000"/>
              </w:rPr>
              <w:t>, pamäť – min. 8Gb, DDR4, 2400MHz, kapacita disku – min. 1TB 7200 RPM SATA, displej - min. 23.8“</w:t>
            </w:r>
            <w:r w:rsidR="00FD3F61">
              <w:rPr>
                <w:rFonts w:ascii="Calibri" w:hAnsi="Calibri"/>
                <w:color w:val="000000"/>
              </w:rPr>
              <w:t xml:space="preserve">, rozlíšenie – min. FHD 1920x1080, bezdrôtová klávesnica a myš, operačný systém – predinštalovaný operačný systém Windows 10, 64 bit, kancelársky balík – MS Office, UPS, </w:t>
            </w:r>
            <w:r w:rsidR="003E697F">
              <w:rPr>
                <w:rFonts w:ascii="Calibri" w:hAnsi="Calibri"/>
                <w:color w:val="000000"/>
              </w:rPr>
              <w:t xml:space="preserve">alebo ekvivalent, </w:t>
            </w:r>
            <w:r w:rsidR="00FD3F61">
              <w:rPr>
                <w:rFonts w:ascii="Calibri" w:hAnsi="Calibri"/>
                <w:color w:val="000000"/>
              </w:rPr>
              <w:t>montáž zariadenia s uvedením do prevádzky PC, záručná lehota min. 24 mesiacov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2EB85" w14:textId="77777777" w:rsidR="000A17F1" w:rsidRPr="000C2B54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4BF2" w14:textId="77777777" w:rsidR="000A17F1" w:rsidRPr="000C2B54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</w:tbl>
    <w:p w14:paraId="453480CA" w14:textId="77777777" w:rsidR="000A17F1" w:rsidRPr="001A0AC9" w:rsidRDefault="000A17F1" w:rsidP="000A17F1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0A3D9F60" w14:textId="77777777" w:rsidR="000A17F1" w:rsidRPr="009A02C9" w:rsidRDefault="000A17F1" w:rsidP="000A17F1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1A0AC9">
        <w:rPr>
          <w:rFonts w:asciiTheme="minorHAnsi" w:hAnsiTheme="minorHAnsi" w:cs="Times New Roman"/>
        </w:rPr>
        <w:t xml:space="preserve">V ............................... dňa ................. </w:t>
      </w:r>
    </w:p>
    <w:p w14:paraId="7917DF1E" w14:textId="77777777" w:rsidR="000A17F1" w:rsidRPr="001A0AC9" w:rsidRDefault="000A17F1" w:rsidP="000A17F1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23D77969" w14:textId="77777777" w:rsidR="000A17F1" w:rsidRPr="001A0AC9" w:rsidRDefault="000A17F1" w:rsidP="000A17F1">
      <w:pPr>
        <w:pStyle w:val="Zkladntext3"/>
        <w:tabs>
          <w:tab w:val="center" w:pos="10490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1A0AC9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24B5A65F" w14:textId="77777777" w:rsidR="00FA45D1" w:rsidRDefault="00FA45D1"/>
    <w:sectPr w:rsidR="00FA45D1" w:rsidSect="007663A9">
      <w:headerReference w:type="default" r:id="rId6"/>
      <w:pgSz w:w="16838" w:h="11906" w:orient="landscape"/>
      <w:pgMar w:top="1560" w:right="1417" w:bottom="567" w:left="1417" w:header="851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D37D1" w14:textId="77777777" w:rsidR="00AF080C" w:rsidRDefault="007F79AD">
      <w:r>
        <w:separator/>
      </w:r>
    </w:p>
  </w:endnote>
  <w:endnote w:type="continuationSeparator" w:id="0">
    <w:p w14:paraId="750C23EA" w14:textId="77777777" w:rsidR="00AF080C" w:rsidRDefault="007F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6E8FB" w14:textId="77777777" w:rsidR="00AF080C" w:rsidRDefault="007F79AD">
      <w:r>
        <w:separator/>
      </w:r>
    </w:p>
  </w:footnote>
  <w:footnote w:type="continuationSeparator" w:id="0">
    <w:p w14:paraId="113F04A8" w14:textId="77777777" w:rsidR="00AF080C" w:rsidRDefault="007F7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7C9D8" w14:textId="66AC4CDD" w:rsidR="005E2B96" w:rsidRPr="002B19EE" w:rsidRDefault="007F79AD" w:rsidP="005D6472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 xml:space="preserve">Príloha č. </w:t>
    </w:r>
    <w:r>
      <w:rPr>
        <w:rFonts w:asciiTheme="minorHAnsi" w:hAnsiTheme="minorHAnsi"/>
      </w:rPr>
      <w:t>3</w:t>
    </w:r>
    <w:r w:rsidRPr="002B19EE">
      <w:rPr>
        <w:rFonts w:asciiTheme="minorHAnsi" w:hAnsiTheme="minorHAnsi"/>
      </w:rPr>
      <w:t xml:space="preserve"> </w:t>
    </w:r>
    <w:r w:rsidR="00C807A1">
      <w:rPr>
        <w:rFonts w:asciiTheme="minorHAnsi" w:hAnsiTheme="minorHAnsi"/>
      </w:rPr>
      <w:t xml:space="preserve">k </w:t>
    </w:r>
    <w:r>
      <w:rPr>
        <w:rFonts w:asciiTheme="minorHAnsi" w:hAnsiTheme="minorHAnsi"/>
      </w:rPr>
      <w:t>SP</w:t>
    </w:r>
    <w:r w:rsidRPr="002B19EE">
      <w:rPr>
        <w:rFonts w:asciiTheme="minorHAnsi" w:hAnsiTheme="minorHAnsi"/>
      </w:rPr>
      <w:t xml:space="preserve"> – Technická špecifikácia ponúkaného tovaru</w:t>
    </w:r>
    <w:r>
      <w:rPr>
        <w:rFonts w:asciiTheme="minorHAnsi" w:hAnsiTheme="minorHAnsi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F1"/>
    <w:rsid w:val="0002584D"/>
    <w:rsid w:val="000A17F1"/>
    <w:rsid w:val="0012556E"/>
    <w:rsid w:val="002E509C"/>
    <w:rsid w:val="0034482A"/>
    <w:rsid w:val="003E697F"/>
    <w:rsid w:val="00482756"/>
    <w:rsid w:val="005B234A"/>
    <w:rsid w:val="005D6472"/>
    <w:rsid w:val="00624599"/>
    <w:rsid w:val="00631ADE"/>
    <w:rsid w:val="006E6E00"/>
    <w:rsid w:val="007B609B"/>
    <w:rsid w:val="007F79AD"/>
    <w:rsid w:val="00985185"/>
    <w:rsid w:val="00AE7B3E"/>
    <w:rsid w:val="00AF080C"/>
    <w:rsid w:val="00C807A1"/>
    <w:rsid w:val="00D028F8"/>
    <w:rsid w:val="00FA45D1"/>
    <w:rsid w:val="00FD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A358"/>
  <w15:chartTrackingRefBased/>
  <w15:docId w15:val="{B9EF704C-66E7-4118-83EA-8DAD6E5C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0A17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17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A17F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">
    <w:name w:val="Základný text_"/>
    <w:basedOn w:val="Predvolenpsmoodseku"/>
    <w:link w:val="Zkladntext1"/>
    <w:rsid w:val="000A17F1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0A17F1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0A17F1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0A17F1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5D64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D6472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17</cp:revision>
  <dcterms:created xsi:type="dcterms:W3CDTF">2021-03-11T18:09:00Z</dcterms:created>
  <dcterms:modified xsi:type="dcterms:W3CDTF">2021-10-13T07:35:00Z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