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6944F7" w:rsidRDefault="00710215" w:rsidP="00536F80">
      <w:pPr>
        <w:rPr>
          <w:rFonts w:ascii="Garamond" w:hAnsi="Garamond"/>
          <w:b/>
          <w:sz w:val="22"/>
          <w:szCs w:val="22"/>
        </w:rPr>
      </w:pPr>
      <w:r w:rsidRPr="006944F7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6944F7" w:rsidRDefault="001562E5" w:rsidP="00536F80">
      <w:pPr>
        <w:rPr>
          <w:rFonts w:ascii="Garamond" w:hAnsi="Garamond"/>
          <w:b/>
        </w:rPr>
      </w:pPr>
    </w:p>
    <w:p w14:paraId="376B45F8" w14:textId="3E2C4D83" w:rsidR="007E1503" w:rsidRPr="006944F7" w:rsidRDefault="0032664A" w:rsidP="007E1503">
      <w:pPr>
        <w:rPr>
          <w:rFonts w:ascii="Garamond" w:hAnsi="Garamond"/>
        </w:rPr>
      </w:pPr>
      <w:r>
        <w:rPr>
          <w:rFonts w:ascii="Garamond" w:hAnsi="Garamond"/>
          <w:b/>
          <w:bCs/>
        </w:rPr>
        <w:t>UCHÁDZAČI</w:t>
      </w:r>
    </w:p>
    <w:p w14:paraId="162B7786" w14:textId="62E3DF54" w:rsidR="004E0E0E" w:rsidRPr="006944F7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944F7">
        <w:rPr>
          <w:rFonts w:ascii="Garamond" w:hAnsi="Garamond"/>
          <w:sz w:val="20"/>
          <w:szCs w:val="20"/>
        </w:rPr>
        <w:t>Váš list značky / zo dňa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 xml:space="preserve"> Naša značka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>Vybavuje</w:t>
      </w:r>
      <w:r w:rsidRPr="006944F7">
        <w:rPr>
          <w:rFonts w:ascii="Garamond" w:hAnsi="Garamond"/>
          <w:sz w:val="20"/>
          <w:szCs w:val="20"/>
        </w:rPr>
        <w:tab/>
      </w:r>
      <w:r w:rsidR="00657F17" w:rsidRPr="006944F7">
        <w:rPr>
          <w:rFonts w:ascii="Garamond" w:hAnsi="Garamond"/>
          <w:sz w:val="20"/>
          <w:szCs w:val="20"/>
        </w:rPr>
        <w:tab/>
      </w:r>
      <w:r w:rsidR="00982A00" w:rsidRPr="006944F7">
        <w:rPr>
          <w:rFonts w:ascii="Garamond" w:hAnsi="Garamond"/>
          <w:sz w:val="20"/>
          <w:szCs w:val="20"/>
        </w:rPr>
        <w:t xml:space="preserve">      </w:t>
      </w:r>
      <w:r w:rsidRPr="006944F7">
        <w:rPr>
          <w:rFonts w:ascii="Garamond" w:hAnsi="Garamond"/>
          <w:sz w:val="20"/>
          <w:szCs w:val="20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D17D44" w:rsidRPr="006944F7">
        <w:rPr>
          <w:rFonts w:ascii="Garamond" w:hAnsi="Garamond"/>
          <w:sz w:val="20"/>
          <w:szCs w:val="20"/>
        </w:rPr>
        <w:tab/>
      </w:r>
      <w:r w:rsidR="00206D1B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ab/>
      </w:r>
      <w:r w:rsidR="007E1503" w:rsidRPr="006944F7">
        <w:rPr>
          <w:rFonts w:ascii="Garamond" w:hAnsi="Garamond"/>
          <w:sz w:val="20"/>
          <w:szCs w:val="20"/>
        </w:rPr>
        <w:tab/>
      </w:r>
      <w:proofErr w:type="spellStart"/>
      <w:r w:rsidR="007C51C4">
        <w:rPr>
          <w:rFonts w:ascii="Garamond" w:hAnsi="Garamond"/>
          <w:sz w:val="20"/>
          <w:szCs w:val="20"/>
        </w:rPr>
        <w:t>A.Morvayová</w:t>
      </w:r>
      <w:proofErr w:type="spellEnd"/>
      <w:r w:rsidR="00657F17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 xml:space="preserve">            </w:t>
      </w:r>
      <w:r w:rsidR="00B71F7A" w:rsidRPr="006944F7">
        <w:rPr>
          <w:rFonts w:ascii="Garamond" w:hAnsi="Garamond"/>
          <w:sz w:val="20"/>
          <w:szCs w:val="20"/>
        </w:rPr>
        <w:t xml:space="preserve">      </w:t>
      </w:r>
      <w:r w:rsidR="00556A06" w:rsidRPr="006944F7">
        <w:rPr>
          <w:rFonts w:ascii="Garamond" w:hAnsi="Garamond"/>
          <w:sz w:val="20"/>
          <w:szCs w:val="20"/>
        </w:rPr>
        <w:t xml:space="preserve"> </w:t>
      </w:r>
      <w:r w:rsidR="006B5B49" w:rsidRPr="006944F7">
        <w:rPr>
          <w:rFonts w:ascii="Garamond" w:hAnsi="Garamond"/>
          <w:sz w:val="20"/>
          <w:szCs w:val="20"/>
        </w:rPr>
        <w:t xml:space="preserve"> </w:t>
      </w:r>
      <w:r w:rsidR="00ED3568">
        <w:rPr>
          <w:rFonts w:ascii="Garamond" w:hAnsi="Garamond"/>
          <w:sz w:val="20"/>
          <w:szCs w:val="20"/>
        </w:rPr>
        <w:t>21</w:t>
      </w:r>
      <w:r w:rsidR="007E1503" w:rsidRPr="006944F7">
        <w:rPr>
          <w:rFonts w:ascii="Garamond" w:hAnsi="Garamond"/>
          <w:sz w:val="20"/>
          <w:szCs w:val="20"/>
        </w:rPr>
        <w:t>.0</w:t>
      </w:r>
      <w:r w:rsidR="00ED3568">
        <w:rPr>
          <w:rFonts w:ascii="Garamond" w:hAnsi="Garamond"/>
          <w:sz w:val="20"/>
          <w:szCs w:val="20"/>
        </w:rPr>
        <w:t>9</w:t>
      </w:r>
      <w:r w:rsidR="007E1503" w:rsidRPr="006944F7">
        <w:rPr>
          <w:rFonts w:ascii="Garamond" w:hAnsi="Garamond"/>
          <w:sz w:val="20"/>
          <w:szCs w:val="20"/>
        </w:rPr>
        <w:t>.2021</w:t>
      </w:r>
    </w:p>
    <w:p w14:paraId="1C950E66" w14:textId="77777777" w:rsidR="00615266" w:rsidRPr="006944F7" w:rsidRDefault="00615266" w:rsidP="00910C16">
      <w:pPr>
        <w:rPr>
          <w:rFonts w:ascii="Garamond" w:hAnsi="Garamond"/>
        </w:rPr>
      </w:pPr>
    </w:p>
    <w:p w14:paraId="33B60716" w14:textId="77777777" w:rsidR="00ED3568" w:rsidRDefault="00ED3568" w:rsidP="00ED356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Vec:</w:t>
      </w:r>
      <w:r>
        <w:rPr>
          <w:rFonts w:ascii="Garamond" w:hAnsi="Garamond"/>
          <w:b/>
          <w:sz w:val="22"/>
          <w:szCs w:val="22"/>
        </w:rPr>
        <w:tab/>
        <w:t>Žiadosť o vysvetlenie - odpoveď</w:t>
      </w:r>
    </w:p>
    <w:p w14:paraId="693AA7C3" w14:textId="77777777" w:rsidR="00ED3568" w:rsidRDefault="00ED3568" w:rsidP="00ED3568">
      <w:pPr>
        <w:jc w:val="center"/>
        <w:rPr>
          <w:rFonts w:ascii="Garamond" w:hAnsi="Garamond"/>
          <w:b/>
          <w:sz w:val="22"/>
          <w:szCs w:val="22"/>
        </w:rPr>
      </w:pPr>
    </w:p>
    <w:p w14:paraId="0A42DCB4" w14:textId="77777777" w:rsidR="00ED3568" w:rsidRDefault="00ED3568" w:rsidP="00ED3568">
      <w:pPr>
        <w:ind w:left="3540" w:hanging="354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Predmet zákazky: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>Rôzne náhradné diely  - električky, výzva č. E10/2021</w:t>
      </w:r>
    </w:p>
    <w:p w14:paraId="42199858" w14:textId="77777777" w:rsidR="00ED3568" w:rsidRDefault="00ED3568" w:rsidP="00ED3568">
      <w:pPr>
        <w:ind w:left="3540" w:hanging="3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Druh zákazky:</w:t>
      </w:r>
      <w:r>
        <w:rPr>
          <w:rFonts w:ascii="Garamond" w:hAnsi="Garamond"/>
          <w:sz w:val="22"/>
          <w:szCs w:val="22"/>
        </w:rPr>
        <w:tab/>
        <w:t>verejná súťaž s reverzným postupom</w:t>
      </w:r>
    </w:p>
    <w:p w14:paraId="6AF62F39" w14:textId="77777777" w:rsidR="00ED3568" w:rsidRDefault="00ED3568" w:rsidP="00ED3568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Označenie vo Vestníku EÚ: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2019/S 200-487194</w:t>
      </w:r>
    </w:p>
    <w:p w14:paraId="017E93F3" w14:textId="77777777" w:rsidR="00ED3568" w:rsidRDefault="00ED3568" w:rsidP="00ED356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Interné označenie: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NL DNS 2/2019  E10/2021</w:t>
      </w:r>
    </w:p>
    <w:p w14:paraId="6FFE76AA" w14:textId="77777777" w:rsidR="00ED3568" w:rsidRDefault="00ED3568" w:rsidP="00ED3568">
      <w:pPr>
        <w:jc w:val="both"/>
        <w:rPr>
          <w:rFonts w:ascii="Garamond" w:hAnsi="Garamond"/>
          <w:sz w:val="22"/>
          <w:szCs w:val="22"/>
        </w:rPr>
      </w:pPr>
    </w:p>
    <w:p w14:paraId="101B4A1A" w14:textId="77777777" w:rsidR="00ED3568" w:rsidRDefault="00ED3568" w:rsidP="00ED356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Dňa 13.09.2021 bola spoločnosti Dopravný podnik Bratislava, akciová spoločnosť (ďalej len „</w:t>
      </w:r>
      <w:r>
        <w:rPr>
          <w:rFonts w:ascii="Garamond" w:hAnsi="Garamond"/>
          <w:b/>
          <w:bCs/>
          <w:sz w:val="22"/>
          <w:szCs w:val="22"/>
        </w:rPr>
        <w:t>Obstarávateľ</w:t>
      </w:r>
      <w:r>
        <w:rPr>
          <w:rFonts w:ascii="Garamond" w:hAnsi="Garamond"/>
          <w:sz w:val="22"/>
          <w:szCs w:val="22"/>
        </w:rPr>
        <w:t>“) doručená žiadosť o vysvetlenie na predmet zákazky: „</w:t>
      </w:r>
      <w:r>
        <w:rPr>
          <w:rFonts w:ascii="Garamond" w:hAnsi="Garamond"/>
          <w:b/>
          <w:bCs/>
          <w:sz w:val="22"/>
          <w:szCs w:val="22"/>
        </w:rPr>
        <w:t>E10-2021 – Rôzne náhradné diely  - električky</w:t>
      </w:r>
      <w:r>
        <w:rPr>
          <w:rFonts w:ascii="Garamond" w:hAnsi="Garamond"/>
          <w:sz w:val="22"/>
          <w:szCs w:val="22"/>
        </w:rPr>
        <w:t xml:space="preserve">“. </w:t>
      </w:r>
    </w:p>
    <w:p w14:paraId="01F68D82" w14:textId="77777777" w:rsidR="00ED3568" w:rsidRDefault="00ED3568" w:rsidP="00ED3568">
      <w:pPr>
        <w:jc w:val="both"/>
        <w:rPr>
          <w:rFonts w:ascii="Garamond" w:hAnsi="Garamond"/>
          <w:sz w:val="22"/>
          <w:szCs w:val="22"/>
        </w:rPr>
      </w:pPr>
    </w:p>
    <w:p w14:paraId="6A9F6155" w14:textId="77777777" w:rsidR="00ED3568" w:rsidRDefault="00ED3568" w:rsidP="00ED3568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Otázka:</w:t>
      </w:r>
    </w:p>
    <w:p w14:paraId="7F65E10E" w14:textId="77777777" w:rsidR="00ED3568" w:rsidRDefault="00ED3568" w:rsidP="00ED3568">
      <w:pPr>
        <w:pStyle w:val="Normlnywebov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 spojitosti s vyhlásenou výzvou na predkladanie ponúk pre Nákup náhradných dielov pre električky E10/2021. Prosíme o bližšiu špecifikáciu a identifikáciu uvedených položiek:</w:t>
      </w:r>
    </w:p>
    <w:p w14:paraId="0277CB81" w14:textId="77777777" w:rsidR="00ED3568" w:rsidRDefault="00ED3568" w:rsidP="00ED3568">
      <w:pPr>
        <w:pStyle w:val="Normlnywebov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  <w:t>1. Pieskovač P DE 261 001/A-1000 20 006 580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zariadenia, vizualizáciu zariadenia, typ zostavy, štítok zariadenia, </w:t>
      </w:r>
      <w:r>
        <w:rPr>
          <w:rFonts w:ascii="Garamond" w:hAnsi="Garamond"/>
          <w:sz w:val="22"/>
          <w:szCs w:val="22"/>
        </w:rPr>
        <w:br/>
        <w:t xml:space="preserve">2. objímka </w:t>
      </w:r>
      <w:proofErr w:type="spellStart"/>
      <w:r>
        <w:rPr>
          <w:rFonts w:ascii="Garamond" w:hAnsi="Garamond"/>
          <w:sz w:val="22"/>
          <w:szCs w:val="22"/>
        </w:rPr>
        <w:t>obrys.svetlo</w:t>
      </w:r>
      <w:proofErr w:type="spellEnd"/>
      <w:r>
        <w:rPr>
          <w:rFonts w:ascii="Garamond" w:hAnsi="Garamond"/>
          <w:sz w:val="22"/>
          <w:szCs w:val="22"/>
        </w:rPr>
        <w:t xml:space="preserve"> K2S 356920-748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 a vizualizáciu zariadenia </w:t>
      </w:r>
      <w:r>
        <w:rPr>
          <w:rFonts w:ascii="Garamond" w:hAnsi="Garamond"/>
          <w:sz w:val="22"/>
          <w:szCs w:val="22"/>
        </w:rPr>
        <w:br/>
        <w:t xml:space="preserve">3. ložisko čapu </w:t>
      </w:r>
      <w:proofErr w:type="spellStart"/>
      <w:r>
        <w:rPr>
          <w:rFonts w:ascii="Garamond" w:hAnsi="Garamond"/>
          <w:sz w:val="22"/>
          <w:szCs w:val="22"/>
        </w:rPr>
        <w:t>čelusť</w:t>
      </w:r>
      <w:proofErr w:type="spellEnd"/>
      <w:r>
        <w:rPr>
          <w:rFonts w:ascii="Garamond" w:hAnsi="Garamond"/>
          <w:sz w:val="22"/>
          <w:szCs w:val="22"/>
        </w:rPr>
        <w:t xml:space="preserve"> VDR 1718 (3-36-320020)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zariadenia, vizualizáciu zariadenia, typ zostavy, štítok zariadenia, </w:t>
      </w:r>
      <w:r>
        <w:rPr>
          <w:rFonts w:ascii="Garamond" w:hAnsi="Garamond"/>
          <w:sz w:val="22"/>
          <w:szCs w:val="22"/>
        </w:rPr>
        <w:br/>
        <w:t xml:space="preserve">4. obloženie </w:t>
      </w:r>
      <w:proofErr w:type="spellStart"/>
      <w:r>
        <w:rPr>
          <w:rFonts w:ascii="Garamond" w:hAnsi="Garamond"/>
          <w:sz w:val="22"/>
          <w:szCs w:val="22"/>
        </w:rPr>
        <w:t>čelustí</w:t>
      </w:r>
      <w:proofErr w:type="spellEnd"/>
      <w:r>
        <w:rPr>
          <w:rFonts w:ascii="Garamond" w:hAnsi="Garamond"/>
          <w:sz w:val="22"/>
          <w:szCs w:val="22"/>
        </w:rPr>
        <w:t xml:space="preserve"> – karbidy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zariadenia, vizualizáciu zariadenia, typ zostavy, štítok zariadenia, </w:t>
      </w:r>
      <w:r>
        <w:rPr>
          <w:rFonts w:ascii="Garamond" w:hAnsi="Garamond"/>
          <w:sz w:val="22"/>
          <w:szCs w:val="22"/>
        </w:rPr>
        <w:br/>
        <w:t>5. Srdce 05 004 028 na T6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 a vizualizáciu zariadenia </w:t>
      </w:r>
      <w:r>
        <w:rPr>
          <w:rFonts w:ascii="Garamond" w:hAnsi="Garamond"/>
          <w:sz w:val="22"/>
          <w:szCs w:val="22"/>
        </w:rPr>
        <w:br/>
        <w:t xml:space="preserve">6. </w:t>
      </w:r>
      <w:proofErr w:type="spellStart"/>
      <w:r>
        <w:rPr>
          <w:rFonts w:ascii="Garamond" w:hAnsi="Garamond"/>
          <w:sz w:val="22"/>
          <w:szCs w:val="22"/>
        </w:rPr>
        <w:t>Rozpojovacia</w:t>
      </w:r>
      <w:proofErr w:type="spellEnd"/>
      <w:r>
        <w:rPr>
          <w:rFonts w:ascii="Garamond" w:hAnsi="Garamond"/>
          <w:sz w:val="22"/>
          <w:szCs w:val="22"/>
        </w:rPr>
        <w:t xml:space="preserve"> páka kompletná 16 004 011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 a vizualizáciu zariadenia </w:t>
      </w:r>
      <w:r>
        <w:rPr>
          <w:rFonts w:ascii="Garamond" w:hAnsi="Garamond"/>
          <w:sz w:val="22"/>
          <w:szCs w:val="22"/>
        </w:rPr>
        <w:br/>
        <w:t>7. Tesniaci profil svetlohnedý 2872-120221</w:t>
      </w:r>
      <w:r>
        <w:rPr>
          <w:rFonts w:ascii="Garamond" w:hAnsi="Garamond"/>
          <w:sz w:val="22"/>
          <w:szCs w:val="22"/>
        </w:rPr>
        <w:br/>
        <w:t xml:space="preserve">a. Prosíme o zaslanie rozmerovej a materiálovej špecifikácie dopytovaného náhradného dielu. </w:t>
      </w:r>
      <w:r>
        <w:rPr>
          <w:rFonts w:ascii="Garamond" w:hAnsi="Garamond"/>
          <w:sz w:val="22"/>
          <w:szCs w:val="22"/>
        </w:rPr>
        <w:br/>
        <w:t>8. Tesniaci profil svetlohnedý 2873-120221</w:t>
      </w:r>
      <w:r>
        <w:rPr>
          <w:rFonts w:ascii="Garamond" w:hAnsi="Garamond"/>
          <w:sz w:val="22"/>
          <w:szCs w:val="22"/>
        </w:rPr>
        <w:br/>
        <w:t xml:space="preserve">a. Prosíme o zaslanie rozmerovej a materiálovej špecifikácie dopytovaného náhradného dielu. </w:t>
      </w:r>
      <w:r>
        <w:rPr>
          <w:rFonts w:ascii="Garamond" w:hAnsi="Garamond"/>
          <w:sz w:val="22"/>
          <w:szCs w:val="22"/>
        </w:rPr>
        <w:br/>
        <w:t>9. Sklo zrkadla Z-350 24V</w:t>
      </w:r>
      <w:r>
        <w:rPr>
          <w:rFonts w:ascii="Garamond" w:hAnsi="Garamond"/>
          <w:sz w:val="22"/>
          <w:szCs w:val="22"/>
        </w:rPr>
        <w:br/>
        <w:t xml:space="preserve">a. Prosíme o špecifikáciu podľa nasledovných parametrov: </w:t>
      </w:r>
      <w:r>
        <w:rPr>
          <w:rFonts w:ascii="Garamond" w:hAnsi="Garamond"/>
          <w:sz w:val="22"/>
          <w:szCs w:val="22"/>
        </w:rPr>
        <w:br/>
        <w:t xml:space="preserve">i) Rozmer 170x258x80 alebo 170x258x100 </w:t>
      </w:r>
      <w:r>
        <w:rPr>
          <w:rFonts w:ascii="Garamond" w:hAnsi="Garamond"/>
          <w:sz w:val="22"/>
          <w:szCs w:val="22"/>
        </w:rPr>
        <w:br/>
        <w:t>ii) Zavesenie – ľavé alebo pravé</w:t>
      </w:r>
      <w:r>
        <w:rPr>
          <w:rFonts w:ascii="Garamond" w:hAnsi="Garamond"/>
          <w:sz w:val="22"/>
          <w:szCs w:val="22"/>
        </w:rPr>
        <w:br/>
        <w:t xml:space="preserve">iii) Vyhrievané alebo nevyhrievané </w:t>
      </w:r>
    </w:p>
    <w:p w14:paraId="48C6B941" w14:textId="77777777" w:rsidR="00ED3568" w:rsidRDefault="00ED3568" w:rsidP="00ED3568">
      <w:pPr>
        <w:pStyle w:val="Normlnywebov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Odpoveď:</w:t>
      </w:r>
    </w:p>
    <w:p w14:paraId="0ABDBE99" w14:textId="77777777" w:rsidR="00ED3568" w:rsidRDefault="00ED3568" w:rsidP="00ED356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Pieskovač P DE 261 001/A-1000 20 006 580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zariadenia, vizualizáciu zariadenia, typ zostavy, štítok zariadenia, </w:t>
      </w:r>
    </w:p>
    <w:p w14:paraId="2C459EBE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proofErr w:type="spellStart"/>
      <w:r>
        <w:rPr>
          <w:rFonts w:ascii="Garamond" w:hAnsi="Garamond"/>
          <w:b/>
          <w:bCs/>
          <w:color w:val="FF0000"/>
          <w:sz w:val="22"/>
          <w:szCs w:val="22"/>
        </w:rPr>
        <w:t>Liaz</w:t>
      </w:r>
      <w:proofErr w:type="spellEnd"/>
      <w:r>
        <w:rPr>
          <w:rFonts w:ascii="Garamond" w:hAnsi="Garamond"/>
          <w:b/>
          <w:bCs/>
          <w:color w:val="FF0000"/>
          <w:sz w:val="22"/>
          <w:szCs w:val="22"/>
        </w:rPr>
        <w:t xml:space="preserve"> 317922000</w:t>
      </w:r>
    </w:p>
    <w:p w14:paraId="05E7AA7B" w14:textId="77777777" w:rsidR="00ED3568" w:rsidRDefault="00ED3568" w:rsidP="00ED356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br/>
        <w:t xml:space="preserve">2. objímka </w:t>
      </w:r>
      <w:proofErr w:type="spellStart"/>
      <w:r>
        <w:rPr>
          <w:rFonts w:ascii="Garamond" w:hAnsi="Garamond"/>
          <w:sz w:val="22"/>
          <w:szCs w:val="22"/>
        </w:rPr>
        <w:t>obrys.svetlo</w:t>
      </w:r>
      <w:proofErr w:type="spellEnd"/>
      <w:r>
        <w:rPr>
          <w:rFonts w:ascii="Garamond" w:hAnsi="Garamond"/>
          <w:sz w:val="22"/>
          <w:szCs w:val="22"/>
        </w:rPr>
        <w:t xml:space="preserve"> K2S 356920-748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 a vizualizáciu zariadenia </w:t>
      </w:r>
    </w:p>
    <w:p w14:paraId="2383E0CA" w14:textId="77777777" w:rsidR="00ED3568" w:rsidRDefault="00ED3568" w:rsidP="00ED356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color w:val="FF0000"/>
          <w:sz w:val="22"/>
          <w:szCs w:val="22"/>
        </w:rPr>
        <w:t>Čelný svetlomet električka K2S modernizácia PARS  (Peugeot)</w:t>
      </w:r>
    </w:p>
    <w:p w14:paraId="15537064" w14:textId="77777777" w:rsidR="00ED3568" w:rsidRDefault="00ED3568" w:rsidP="00ED356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  <w:t xml:space="preserve">3. ložisko čapu </w:t>
      </w:r>
      <w:proofErr w:type="spellStart"/>
      <w:r>
        <w:rPr>
          <w:rFonts w:ascii="Garamond" w:hAnsi="Garamond"/>
          <w:sz w:val="22"/>
          <w:szCs w:val="22"/>
        </w:rPr>
        <w:t>čelusť</w:t>
      </w:r>
      <w:proofErr w:type="spellEnd"/>
      <w:r>
        <w:rPr>
          <w:rFonts w:ascii="Garamond" w:hAnsi="Garamond"/>
          <w:sz w:val="22"/>
          <w:szCs w:val="22"/>
        </w:rPr>
        <w:t xml:space="preserve"> VDR 1718 (3-36-320020)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zariadenia, vizualizáciu zariadenia, typ zostavy, štítok zariadenia, </w:t>
      </w:r>
    </w:p>
    <w:p w14:paraId="3D0B58FC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r>
        <w:rPr>
          <w:rFonts w:ascii="Garamond" w:hAnsi="Garamond"/>
          <w:b/>
          <w:bCs/>
          <w:color w:val="FF0000"/>
          <w:sz w:val="22"/>
          <w:szCs w:val="22"/>
        </w:rPr>
        <w:t>Motorová brzda 0-36-370109   (SKD)</w:t>
      </w:r>
    </w:p>
    <w:p w14:paraId="77619F46" w14:textId="77777777" w:rsidR="00ED3568" w:rsidRDefault="00ED3568" w:rsidP="00ED3568">
      <w:pPr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br/>
        <w:t xml:space="preserve">4. obloženie </w:t>
      </w:r>
      <w:proofErr w:type="spellStart"/>
      <w:r>
        <w:rPr>
          <w:rFonts w:ascii="Garamond" w:hAnsi="Garamond"/>
          <w:sz w:val="22"/>
          <w:szCs w:val="22"/>
        </w:rPr>
        <w:t>čelustí</w:t>
      </w:r>
      <w:proofErr w:type="spellEnd"/>
      <w:r>
        <w:rPr>
          <w:rFonts w:ascii="Garamond" w:hAnsi="Garamond"/>
          <w:sz w:val="22"/>
          <w:szCs w:val="22"/>
        </w:rPr>
        <w:t xml:space="preserve"> – karbidy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zariadenia, vizualizáciu zariadenia, typ zostavy, štítok zariadenia, </w:t>
      </w:r>
    </w:p>
    <w:p w14:paraId="77283790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proofErr w:type="spellStart"/>
      <w:r>
        <w:rPr>
          <w:rFonts w:ascii="Garamond" w:hAnsi="Garamond"/>
          <w:b/>
          <w:bCs/>
          <w:color w:val="FF0000"/>
          <w:sz w:val="22"/>
          <w:szCs w:val="22"/>
        </w:rPr>
        <w:t>Čelusťová</w:t>
      </w:r>
      <w:proofErr w:type="spellEnd"/>
      <w:r>
        <w:rPr>
          <w:rFonts w:ascii="Garamond" w:hAnsi="Garamond"/>
          <w:b/>
          <w:bCs/>
          <w:color w:val="FF0000"/>
          <w:sz w:val="22"/>
          <w:szCs w:val="22"/>
        </w:rPr>
        <w:t xml:space="preserve"> brzda T3  (</w:t>
      </w:r>
      <w:proofErr w:type="spellStart"/>
      <w:r>
        <w:rPr>
          <w:rFonts w:ascii="Garamond" w:hAnsi="Garamond"/>
          <w:b/>
          <w:bCs/>
          <w:color w:val="FF0000"/>
          <w:sz w:val="22"/>
          <w:szCs w:val="22"/>
        </w:rPr>
        <w:t>Elektrokarbon</w:t>
      </w:r>
      <w:proofErr w:type="spellEnd"/>
      <w:r>
        <w:rPr>
          <w:rFonts w:ascii="Garamond" w:hAnsi="Garamond"/>
          <w:b/>
          <w:bCs/>
          <w:color w:val="FF0000"/>
          <w:sz w:val="22"/>
          <w:szCs w:val="22"/>
        </w:rPr>
        <w:t>-VUM)</w:t>
      </w:r>
    </w:p>
    <w:p w14:paraId="5CE88852" w14:textId="77777777" w:rsidR="00ED3568" w:rsidRDefault="00ED3568" w:rsidP="00ED3568">
      <w:pPr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br/>
        <w:t>5. Srdce 05 004 028 na T6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 a vizualizáciu zariadenia </w:t>
      </w:r>
    </w:p>
    <w:p w14:paraId="5FC2991D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r>
        <w:rPr>
          <w:rFonts w:ascii="Garamond" w:hAnsi="Garamond"/>
          <w:b/>
          <w:bCs/>
          <w:color w:val="FF0000"/>
          <w:sz w:val="22"/>
          <w:szCs w:val="22"/>
        </w:rPr>
        <w:t>Spriahadlo ESW  (A.UNION/</w:t>
      </w:r>
      <w:proofErr w:type="spellStart"/>
      <w:r>
        <w:rPr>
          <w:rFonts w:ascii="Garamond" w:hAnsi="Garamond"/>
          <w:b/>
          <w:bCs/>
          <w:color w:val="FF0000"/>
          <w:sz w:val="22"/>
          <w:szCs w:val="22"/>
        </w:rPr>
        <w:t>Transelco</w:t>
      </w:r>
      <w:proofErr w:type="spellEnd"/>
      <w:r>
        <w:rPr>
          <w:rFonts w:ascii="Garamond" w:hAnsi="Garamond"/>
          <w:b/>
          <w:bCs/>
          <w:color w:val="FF0000"/>
          <w:sz w:val="22"/>
          <w:szCs w:val="22"/>
        </w:rPr>
        <w:t>)   34</w:t>
      </w:r>
    </w:p>
    <w:p w14:paraId="4778D9E2" w14:textId="77777777" w:rsidR="00ED3568" w:rsidRDefault="00ED3568" w:rsidP="00ED3568">
      <w:pPr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br/>
        <w:t xml:space="preserve">6. </w:t>
      </w:r>
      <w:proofErr w:type="spellStart"/>
      <w:r>
        <w:rPr>
          <w:rFonts w:ascii="Garamond" w:hAnsi="Garamond"/>
          <w:sz w:val="22"/>
          <w:szCs w:val="22"/>
        </w:rPr>
        <w:t>Rozpojovacia</w:t>
      </w:r>
      <w:proofErr w:type="spellEnd"/>
      <w:r>
        <w:rPr>
          <w:rFonts w:ascii="Garamond" w:hAnsi="Garamond"/>
          <w:sz w:val="22"/>
          <w:szCs w:val="22"/>
        </w:rPr>
        <w:t xml:space="preserve"> páka kompletná 16 004 011</w:t>
      </w:r>
      <w:r>
        <w:rPr>
          <w:rFonts w:ascii="Garamond" w:hAnsi="Garamond"/>
          <w:sz w:val="22"/>
          <w:szCs w:val="22"/>
        </w:rPr>
        <w:br/>
        <w:t xml:space="preserve">a. Prosíme o zaslanie informácie o type zariadenia a vizualizáciu zariadenia </w:t>
      </w:r>
    </w:p>
    <w:p w14:paraId="024B7F9C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r>
        <w:rPr>
          <w:rFonts w:ascii="Garamond" w:hAnsi="Garamond"/>
          <w:b/>
          <w:bCs/>
          <w:color w:val="FF0000"/>
          <w:sz w:val="22"/>
          <w:szCs w:val="22"/>
        </w:rPr>
        <w:t>Spriahadlo ESW   (A.UNION/</w:t>
      </w:r>
      <w:proofErr w:type="spellStart"/>
      <w:r>
        <w:rPr>
          <w:rFonts w:ascii="Garamond" w:hAnsi="Garamond"/>
          <w:b/>
          <w:bCs/>
          <w:color w:val="FF0000"/>
          <w:sz w:val="22"/>
          <w:szCs w:val="22"/>
        </w:rPr>
        <w:t>Transelco</w:t>
      </w:r>
      <w:proofErr w:type="spellEnd"/>
      <w:r>
        <w:rPr>
          <w:rFonts w:ascii="Garamond" w:hAnsi="Garamond"/>
          <w:b/>
          <w:bCs/>
          <w:color w:val="FF0000"/>
          <w:sz w:val="22"/>
          <w:szCs w:val="22"/>
        </w:rPr>
        <w:t>)  37</w:t>
      </w:r>
    </w:p>
    <w:p w14:paraId="256B223F" w14:textId="77777777" w:rsidR="00ED3568" w:rsidRDefault="00ED3568" w:rsidP="00ED3568">
      <w:pPr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br/>
        <w:t>7. Tesniaci profil svetlohnedý 2872-120221</w:t>
      </w:r>
      <w:r>
        <w:rPr>
          <w:rFonts w:ascii="Garamond" w:hAnsi="Garamond"/>
          <w:sz w:val="22"/>
          <w:szCs w:val="22"/>
        </w:rPr>
        <w:br/>
        <w:t xml:space="preserve">a. Prosíme o zaslanie rozmerovej a materiálovej špecifikácie dopytovaného náhradného dielu. </w:t>
      </w:r>
    </w:p>
    <w:p w14:paraId="1A0D8290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r>
        <w:rPr>
          <w:rFonts w:ascii="Garamond" w:hAnsi="Garamond"/>
          <w:b/>
          <w:bCs/>
          <w:color w:val="FF0000"/>
          <w:sz w:val="22"/>
          <w:szCs w:val="22"/>
        </w:rPr>
        <w:t>Tesnenie historické prevedenie električka T3 SUCS  (VUM vlastník matrice)</w:t>
      </w:r>
    </w:p>
    <w:p w14:paraId="13569739" w14:textId="77777777" w:rsidR="00ED3568" w:rsidRDefault="00ED3568" w:rsidP="00ED3568">
      <w:pPr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br/>
        <w:t>8. Tesniaci profil svetlohnedý 2873-120221</w:t>
      </w:r>
      <w:r>
        <w:rPr>
          <w:rFonts w:ascii="Garamond" w:hAnsi="Garamond"/>
          <w:sz w:val="22"/>
          <w:szCs w:val="22"/>
        </w:rPr>
        <w:br/>
        <w:t xml:space="preserve">a. Prosíme o zaslanie rozmerovej a materiálovej špecifikácie dopytovaného náhradného dielu. </w:t>
      </w:r>
    </w:p>
    <w:p w14:paraId="7BF40F10" w14:textId="77777777" w:rsidR="00ED3568" w:rsidRDefault="00ED3568" w:rsidP="00ED3568">
      <w:pPr>
        <w:rPr>
          <w:rFonts w:ascii="Garamond" w:hAnsi="Garamond"/>
          <w:b/>
          <w:bCs/>
          <w:color w:val="FF0000"/>
          <w:sz w:val="22"/>
          <w:szCs w:val="22"/>
        </w:rPr>
      </w:pPr>
      <w:r>
        <w:rPr>
          <w:rFonts w:ascii="Garamond" w:hAnsi="Garamond"/>
          <w:b/>
          <w:bCs/>
          <w:color w:val="FF0000"/>
          <w:sz w:val="22"/>
          <w:szCs w:val="22"/>
        </w:rPr>
        <w:t>Tesnenie historické prevedenie električka T3 SUCS  (VUM vlastník matrice)</w:t>
      </w:r>
    </w:p>
    <w:p w14:paraId="5CF2E334" w14:textId="77777777" w:rsidR="00ED3568" w:rsidRDefault="00ED3568" w:rsidP="00ED3568">
      <w:pPr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br/>
        <w:t>9. Sklo zrkadla Z-350 24V</w:t>
      </w:r>
      <w:r>
        <w:rPr>
          <w:rFonts w:ascii="Garamond" w:hAnsi="Garamond"/>
          <w:sz w:val="22"/>
          <w:szCs w:val="22"/>
        </w:rPr>
        <w:br/>
        <w:t xml:space="preserve">a. Prosíme o špecifikáciu podľa nasledovných parametrov: </w:t>
      </w:r>
      <w:r>
        <w:rPr>
          <w:rFonts w:ascii="Garamond" w:hAnsi="Garamond"/>
          <w:sz w:val="22"/>
          <w:szCs w:val="22"/>
        </w:rPr>
        <w:br/>
        <w:t xml:space="preserve">i) Rozmer 170x258x80 alebo 170x258x100 </w:t>
      </w:r>
      <w:r>
        <w:rPr>
          <w:rFonts w:ascii="Garamond" w:hAnsi="Garamond"/>
          <w:sz w:val="22"/>
          <w:szCs w:val="22"/>
        </w:rPr>
        <w:br/>
        <w:t>ii) Zavesenie – ľavé alebo pravé</w:t>
      </w:r>
      <w:r>
        <w:rPr>
          <w:rFonts w:ascii="Garamond" w:hAnsi="Garamond"/>
          <w:sz w:val="22"/>
          <w:szCs w:val="22"/>
        </w:rPr>
        <w:br/>
        <w:t xml:space="preserve">iii) Vyhrievané alebo nevyhrievané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b/>
          <w:bCs/>
          <w:color w:val="FF0000"/>
          <w:sz w:val="22"/>
          <w:szCs w:val="22"/>
        </w:rPr>
        <w:t xml:space="preserve">Sklo zrkadla  Z-350 24V </w:t>
      </w:r>
      <w:proofErr w:type="spellStart"/>
      <w:r>
        <w:rPr>
          <w:rFonts w:ascii="Garamond" w:hAnsi="Garamond"/>
          <w:b/>
          <w:bCs/>
          <w:color w:val="FF0000"/>
          <w:sz w:val="22"/>
          <w:szCs w:val="22"/>
        </w:rPr>
        <w:t>Mecra</w:t>
      </w:r>
      <w:proofErr w:type="spellEnd"/>
      <w:r>
        <w:rPr>
          <w:rFonts w:ascii="Garamond" w:hAnsi="Garamond"/>
          <w:b/>
          <w:bCs/>
          <w:color w:val="FF0000"/>
          <w:sz w:val="22"/>
          <w:szCs w:val="22"/>
        </w:rPr>
        <w:t xml:space="preserve"> - Zrkadlo ľavé vyhrievané</w:t>
      </w:r>
    </w:p>
    <w:p w14:paraId="6D032E9C" w14:textId="77777777" w:rsidR="00ED3568" w:rsidRDefault="00ED3568" w:rsidP="00ED3568">
      <w:pPr>
        <w:rPr>
          <w:rFonts w:ascii="Garamond" w:hAnsi="Garamond"/>
          <w:b/>
          <w:bCs/>
          <w:sz w:val="22"/>
          <w:szCs w:val="22"/>
        </w:rPr>
      </w:pPr>
    </w:p>
    <w:p w14:paraId="2E200604" w14:textId="77777777" w:rsidR="00ED3568" w:rsidRDefault="00ED3568" w:rsidP="00ED356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 žiadosti o vysvetlenie prikladám aj </w:t>
      </w:r>
      <w:proofErr w:type="spellStart"/>
      <w:r>
        <w:rPr>
          <w:rFonts w:ascii="Garamond" w:hAnsi="Garamond"/>
          <w:sz w:val="22"/>
          <w:szCs w:val="22"/>
        </w:rPr>
        <w:t>foto</w:t>
      </w:r>
      <w:proofErr w:type="spellEnd"/>
      <w:r>
        <w:rPr>
          <w:rFonts w:ascii="Garamond" w:hAnsi="Garamond"/>
          <w:sz w:val="22"/>
          <w:szCs w:val="22"/>
        </w:rPr>
        <w:t xml:space="preserve"> (viď prílohy).</w:t>
      </w:r>
    </w:p>
    <w:p w14:paraId="1D939E4C" w14:textId="66B5CC5C" w:rsidR="00ED3568" w:rsidRDefault="00ED3568" w:rsidP="00ED3568">
      <w:pPr>
        <w:rPr>
          <w:rFonts w:ascii="Garamond" w:hAnsi="Garamond"/>
          <w:b/>
          <w:bCs/>
          <w:sz w:val="22"/>
          <w:szCs w:val="22"/>
        </w:rPr>
      </w:pPr>
    </w:p>
    <w:p w14:paraId="676DC939" w14:textId="79CD8DCF" w:rsidR="001A7F38" w:rsidRDefault="001A7F38" w:rsidP="00ED3568">
      <w:pPr>
        <w:rPr>
          <w:rFonts w:ascii="Garamond" w:hAnsi="Garamond"/>
          <w:b/>
          <w:bCs/>
          <w:sz w:val="22"/>
          <w:szCs w:val="22"/>
        </w:rPr>
      </w:pPr>
    </w:p>
    <w:p w14:paraId="5DC632F0" w14:textId="77777777" w:rsidR="001A7F38" w:rsidRDefault="001A7F38" w:rsidP="00ED3568">
      <w:pPr>
        <w:rPr>
          <w:rFonts w:ascii="Garamond" w:hAnsi="Garamond"/>
          <w:b/>
          <w:bCs/>
          <w:sz w:val="22"/>
          <w:szCs w:val="22"/>
        </w:rPr>
      </w:pPr>
    </w:p>
    <w:p w14:paraId="432C9117" w14:textId="77777777" w:rsidR="00ED3568" w:rsidRDefault="00ED3568" w:rsidP="00ED3568">
      <w:pPr>
        <w:rPr>
          <w:rFonts w:ascii="Garamond" w:hAnsi="Garamond"/>
          <w:sz w:val="22"/>
          <w:szCs w:val="22"/>
        </w:rPr>
      </w:pPr>
    </w:p>
    <w:p w14:paraId="1FC70423" w14:textId="77777777" w:rsidR="00ED3568" w:rsidRDefault="00ED3568" w:rsidP="00ED3568">
      <w:pPr>
        <w:jc w:val="both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S pozdravom</w:t>
      </w:r>
    </w:p>
    <w:p w14:paraId="30F671F5" w14:textId="77777777" w:rsidR="00ED3568" w:rsidRDefault="00ED3568" w:rsidP="00ED3568">
      <w:pPr>
        <w:jc w:val="both"/>
        <w:rPr>
          <w:rFonts w:ascii="Garamond" w:hAnsi="Garamond"/>
          <w:spacing w:val="2"/>
          <w:sz w:val="22"/>
          <w:szCs w:val="22"/>
        </w:rPr>
      </w:pPr>
    </w:p>
    <w:p w14:paraId="797E832A" w14:textId="77777777" w:rsidR="00ED3568" w:rsidRDefault="00ED3568" w:rsidP="00ED3568">
      <w:pPr>
        <w:ind w:firstLine="708"/>
        <w:jc w:val="both"/>
        <w:rPr>
          <w:rFonts w:ascii="Garamond" w:hAnsi="Garamond"/>
          <w:b/>
          <w:spacing w:val="2"/>
          <w:sz w:val="22"/>
          <w:szCs w:val="22"/>
        </w:rPr>
      </w:pPr>
    </w:p>
    <w:p w14:paraId="057AE72F" w14:textId="77777777" w:rsidR="00ED3568" w:rsidRDefault="00ED3568" w:rsidP="00ED3568">
      <w:pPr>
        <w:ind w:firstLine="708"/>
        <w:jc w:val="both"/>
        <w:rPr>
          <w:rFonts w:ascii="Garamond" w:hAnsi="Garamond"/>
          <w:b/>
          <w:spacing w:val="2"/>
          <w:sz w:val="22"/>
          <w:szCs w:val="22"/>
        </w:rPr>
      </w:pPr>
    </w:p>
    <w:p w14:paraId="5703B28A" w14:textId="77777777" w:rsidR="00ED3568" w:rsidRDefault="00ED3568" w:rsidP="00ED3568">
      <w:pPr>
        <w:jc w:val="both"/>
        <w:rPr>
          <w:rFonts w:ascii="Garamond" w:hAnsi="Garamond"/>
          <w:b/>
          <w:spacing w:val="2"/>
          <w:sz w:val="22"/>
          <w:szCs w:val="22"/>
        </w:rPr>
      </w:pPr>
      <w:r>
        <w:rPr>
          <w:rFonts w:ascii="Garamond" w:hAnsi="Garamond"/>
          <w:b/>
          <w:spacing w:val="2"/>
          <w:sz w:val="22"/>
          <w:szCs w:val="22"/>
        </w:rPr>
        <w:t>Dopravný podnik Bratislava, akciová spoločnosť</w:t>
      </w:r>
    </w:p>
    <w:p w14:paraId="43E54860" w14:textId="77777777" w:rsidR="00ED3568" w:rsidRDefault="00ED3568" w:rsidP="00ED3568">
      <w:pPr>
        <w:jc w:val="both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JUDr. Barbora Notová</w:t>
      </w:r>
    </w:p>
    <w:p w14:paraId="4E166876" w14:textId="77777777" w:rsidR="00ED3568" w:rsidRDefault="00ED3568" w:rsidP="00ED3568">
      <w:pPr>
        <w:jc w:val="both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vedúca odboru právnych služieb a verejného obstarávania</w:t>
      </w:r>
    </w:p>
    <w:p w14:paraId="4CB24BB0" w14:textId="77777777" w:rsidR="00ED3568" w:rsidRDefault="00ED3568" w:rsidP="00ED3568">
      <w:pPr>
        <w:rPr>
          <w:rFonts w:ascii="Garamond" w:hAnsi="Garamond"/>
          <w:spacing w:val="2"/>
          <w:sz w:val="22"/>
          <w:szCs w:val="22"/>
        </w:rPr>
      </w:pPr>
    </w:p>
    <w:p w14:paraId="1BD63AFF" w14:textId="77777777" w:rsidR="00F668A4" w:rsidRPr="001532AE" w:rsidRDefault="00F668A4" w:rsidP="00ED3568">
      <w:pPr>
        <w:rPr>
          <w:rFonts w:ascii="Garamond" w:hAnsi="Garamond"/>
          <w:spacing w:val="2"/>
        </w:rPr>
      </w:pPr>
    </w:p>
    <w:sectPr w:rsidR="00F668A4" w:rsidRPr="001532AE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008" w14:textId="77777777" w:rsidR="00D03D53" w:rsidRDefault="00D03D53" w:rsidP="00135610">
      <w:r>
        <w:separator/>
      </w:r>
    </w:p>
  </w:endnote>
  <w:endnote w:type="continuationSeparator" w:id="0">
    <w:p w14:paraId="13E8528D" w14:textId="77777777" w:rsidR="00D03D53" w:rsidRDefault="00D03D53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BB3F" w14:textId="77777777" w:rsidR="00D03D53" w:rsidRDefault="00D03D53" w:rsidP="00135610">
      <w:r>
        <w:separator/>
      </w:r>
    </w:p>
  </w:footnote>
  <w:footnote w:type="continuationSeparator" w:id="0">
    <w:p w14:paraId="0D6C7C2E" w14:textId="77777777" w:rsidR="00D03D53" w:rsidRDefault="00D03D53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0"/>
  </w:num>
  <w:num w:numId="5">
    <w:abstractNumId w:val="18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24"/>
  </w:num>
  <w:num w:numId="13">
    <w:abstractNumId w:val="4"/>
  </w:num>
  <w:num w:numId="14">
    <w:abstractNumId w:val="14"/>
  </w:num>
  <w:num w:numId="15">
    <w:abstractNumId w:val="22"/>
  </w:num>
  <w:num w:numId="16">
    <w:abstractNumId w:val="12"/>
  </w:num>
  <w:num w:numId="17">
    <w:abstractNumId w:val="3"/>
  </w:num>
  <w:num w:numId="18">
    <w:abstractNumId w:val="27"/>
  </w:num>
  <w:num w:numId="19">
    <w:abstractNumId w:val="29"/>
  </w:num>
  <w:num w:numId="20">
    <w:abstractNumId w:val="2"/>
  </w:num>
  <w:num w:numId="21">
    <w:abstractNumId w:val="7"/>
  </w:num>
  <w:num w:numId="22">
    <w:abstractNumId w:val="28"/>
  </w:num>
  <w:num w:numId="23">
    <w:abstractNumId w:val="26"/>
  </w:num>
  <w:num w:numId="24">
    <w:abstractNumId w:val="19"/>
  </w:num>
  <w:num w:numId="25">
    <w:abstractNumId w:val="17"/>
  </w:num>
  <w:num w:numId="26">
    <w:abstractNumId w:val="1"/>
  </w:num>
  <w:num w:numId="27">
    <w:abstractNumId w:val="21"/>
  </w:num>
  <w:num w:numId="28">
    <w:abstractNumId w:val="10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82679"/>
    <w:rsid w:val="00197E38"/>
    <w:rsid w:val="001A3ABA"/>
    <w:rsid w:val="001A535F"/>
    <w:rsid w:val="001A7F38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7CA"/>
    <w:rsid w:val="0027113A"/>
    <w:rsid w:val="0027445F"/>
    <w:rsid w:val="00287671"/>
    <w:rsid w:val="00290454"/>
    <w:rsid w:val="00290A77"/>
    <w:rsid w:val="002A1500"/>
    <w:rsid w:val="002A247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23017"/>
    <w:rsid w:val="00324550"/>
    <w:rsid w:val="0032664A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7829"/>
    <w:rsid w:val="005B00FB"/>
    <w:rsid w:val="005C0686"/>
    <w:rsid w:val="005C3A61"/>
    <w:rsid w:val="005D1CB3"/>
    <w:rsid w:val="005D20B8"/>
    <w:rsid w:val="005D40E5"/>
    <w:rsid w:val="005D50F0"/>
    <w:rsid w:val="005D78B7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7766B"/>
    <w:rsid w:val="006844A0"/>
    <w:rsid w:val="006847FB"/>
    <w:rsid w:val="00694029"/>
    <w:rsid w:val="006944F7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3F9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972A3"/>
    <w:rsid w:val="007A50B3"/>
    <w:rsid w:val="007B3578"/>
    <w:rsid w:val="007C51C4"/>
    <w:rsid w:val="007D1857"/>
    <w:rsid w:val="007E1503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66C52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41BB"/>
    <w:rsid w:val="00BC7CB0"/>
    <w:rsid w:val="00BE1F10"/>
    <w:rsid w:val="00BE3A37"/>
    <w:rsid w:val="00BE56EF"/>
    <w:rsid w:val="00C03E41"/>
    <w:rsid w:val="00C05987"/>
    <w:rsid w:val="00C208FB"/>
    <w:rsid w:val="00C23686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D53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16907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D01D7"/>
    <w:rsid w:val="00ED3568"/>
    <w:rsid w:val="00EE7D90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42E9B"/>
    <w:rsid w:val="00F438A3"/>
    <w:rsid w:val="00F47106"/>
    <w:rsid w:val="00F524E9"/>
    <w:rsid w:val="00F54CFF"/>
    <w:rsid w:val="00F61232"/>
    <w:rsid w:val="00F63DF6"/>
    <w:rsid w:val="00F668A4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E36D6"/>
    <w:rsid w:val="00FE6BEB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4</cp:revision>
  <cp:lastPrinted>2021-01-12T08:26:00Z</cp:lastPrinted>
  <dcterms:created xsi:type="dcterms:W3CDTF">2021-09-21T09:56:00Z</dcterms:created>
  <dcterms:modified xsi:type="dcterms:W3CDTF">2021-09-22T08:45:00Z</dcterms:modified>
</cp:coreProperties>
</file>