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120C84" w:rsidP="00E859E6">
      <w:pPr>
        <w:tabs>
          <w:tab w:val="left" w:pos="560"/>
        </w:tabs>
      </w:pPr>
      <w:r w:rsidRPr="007D30C6">
        <w:rPr>
          <w:rFonts w:eastAsia="Georgia"/>
          <w:sz w:val="28"/>
          <w:szCs w:val="28"/>
        </w:rPr>
        <w:t>„Chodník na ul. Hydinárska – 2. etapa“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</w:t>
      </w:r>
      <w:r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B5" w:rsidRDefault="00A377B5">
      <w:r>
        <w:separator/>
      </w:r>
    </w:p>
  </w:endnote>
  <w:endnote w:type="continuationSeparator" w:id="0">
    <w:p w:rsidR="00A377B5" w:rsidRDefault="00A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B5" w:rsidRDefault="00A377B5">
      <w:r>
        <w:separator/>
      </w:r>
    </w:p>
  </w:footnote>
  <w:footnote w:type="continuationSeparator" w:id="0">
    <w:p w:rsidR="00A377B5" w:rsidRDefault="00A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66F1E"/>
    <w:rsid w:val="007D30C6"/>
    <w:rsid w:val="00862A6F"/>
    <w:rsid w:val="008E4BAD"/>
    <w:rsid w:val="009F18EE"/>
    <w:rsid w:val="00A02C14"/>
    <w:rsid w:val="00A377B5"/>
    <w:rsid w:val="00A812A5"/>
    <w:rsid w:val="00A8759F"/>
    <w:rsid w:val="00B128A5"/>
    <w:rsid w:val="00B26AEB"/>
    <w:rsid w:val="00D374DD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2021-09-14T10:44:00Z</dcterms:created>
  <dcterms:modified xsi:type="dcterms:W3CDTF">2021-09-14T10:44:00Z</dcterms:modified>
</cp:coreProperties>
</file>