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911CC" w14:textId="1AF14C91" w:rsidR="00DA5AD9" w:rsidRDefault="00DA5AD9" w:rsidP="00DA5AD9">
      <w:pPr>
        <w:jc w:val="center"/>
        <w:rPr>
          <w:b/>
          <w:bCs/>
          <w:sz w:val="24"/>
          <w:szCs w:val="24"/>
        </w:rPr>
      </w:pPr>
      <w:r w:rsidRPr="0091429A">
        <w:rPr>
          <w:b/>
          <w:bCs/>
          <w:sz w:val="24"/>
          <w:szCs w:val="24"/>
        </w:rPr>
        <w:t>Zmluva o dodávke pohonných hmôt</w:t>
      </w:r>
      <w:r w:rsidR="00041810">
        <w:rPr>
          <w:b/>
          <w:bCs/>
          <w:sz w:val="24"/>
          <w:szCs w:val="24"/>
        </w:rPr>
        <w:t xml:space="preserve"> č. ______________________</w:t>
      </w:r>
    </w:p>
    <w:p w14:paraId="5C2CAC6E" w14:textId="77777777" w:rsidR="00DA5AD9" w:rsidRDefault="00DA5AD9" w:rsidP="00DA5AD9">
      <w:pPr>
        <w:jc w:val="center"/>
        <w:rPr>
          <w:sz w:val="20"/>
          <w:szCs w:val="20"/>
        </w:rPr>
      </w:pPr>
      <w:r w:rsidRPr="0091429A">
        <w:rPr>
          <w:sz w:val="20"/>
          <w:szCs w:val="20"/>
        </w:rPr>
        <w:t>uzavretá podľa § 269 ods. 2 zákona č. 513/1991 Zb. Obchodný zákonník v znení neskorších predpisov a v súlade so zákonom č. 343/2015 Z.z. o verejnom obstarávaní a o zmene a doplnení niektorých zákonov v znení neskorších predpisov</w:t>
      </w:r>
      <w:r>
        <w:rPr>
          <w:sz w:val="20"/>
          <w:szCs w:val="20"/>
        </w:rPr>
        <w:t xml:space="preserve">                                                                                        </w:t>
      </w:r>
      <w:r w:rsidRPr="0091429A">
        <w:rPr>
          <w:sz w:val="20"/>
          <w:szCs w:val="20"/>
        </w:rPr>
        <w:t xml:space="preserve"> (ďalej ako „</w:t>
      </w:r>
      <w:r w:rsidRPr="0091429A">
        <w:rPr>
          <w:b/>
          <w:bCs/>
          <w:sz w:val="20"/>
          <w:szCs w:val="20"/>
        </w:rPr>
        <w:t>zmluva</w:t>
      </w:r>
      <w:r w:rsidRPr="0091429A">
        <w:rPr>
          <w:sz w:val="20"/>
          <w:szCs w:val="20"/>
        </w:rPr>
        <w:t>“)</w:t>
      </w:r>
    </w:p>
    <w:p w14:paraId="38DFD253" w14:textId="77777777" w:rsidR="00DA5AD9" w:rsidRDefault="00DA5AD9" w:rsidP="00DA5AD9">
      <w:pPr>
        <w:jc w:val="center"/>
        <w:rPr>
          <w:sz w:val="20"/>
          <w:szCs w:val="20"/>
        </w:rPr>
      </w:pPr>
    </w:p>
    <w:p w14:paraId="7D94963C" w14:textId="77777777" w:rsidR="00DA5AD9" w:rsidRDefault="00DA5AD9" w:rsidP="00DA5AD9">
      <w:pPr>
        <w:jc w:val="center"/>
        <w:rPr>
          <w:sz w:val="20"/>
          <w:szCs w:val="20"/>
        </w:rPr>
      </w:pPr>
      <w:r w:rsidRPr="0091429A">
        <w:rPr>
          <w:sz w:val="20"/>
          <w:szCs w:val="20"/>
        </w:rPr>
        <w:t>medzi nasledovnými zmluvnými stranami:</w:t>
      </w:r>
    </w:p>
    <w:p w14:paraId="48548511" w14:textId="77777777" w:rsidR="00DA5AD9" w:rsidRPr="0091429A" w:rsidRDefault="00DA5AD9" w:rsidP="00DA5AD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Odberateľ</w:t>
      </w:r>
    </w:p>
    <w:p w14:paraId="6D81AE05" w14:textId="361327C0" w:rsidR="00DA5AD9" w:rsidRPr="00A213A6" w:rsidRDefault="00DA5AD9" w:rsidP="00DA5AD9">
      <w:pPr>
        <w:spacing w:after="0"/>
        <w:rPr>
          <w:sz w:val="20"/>
          <w:szCs w:val="20"/>
        </w:rPr>
      </w:pPr>
      <w:r w:rsidRPr="2D4012D3">
        <w:rPr>
          <w:sz w:val="20"/>
          <w:szCs w:val="20"/>
        </w:rPr>
        <w:t>Obchodné meno:</w:t>
      </w:r>
      <w:r>
        <w:tab/>
      </w:r>
      <w:r>
        <w:tab/>
      </w:r>
      <w:r w:rsidRPr="2D4012D3">
        <w:rPr>
          <w:b/>
          <w:bCs/>
          <w:sz w:val="20"/>
          <w:szCs w:val="20"/>
        </w:rPr>
        <w:t xml:space="preserve">Bytový podnik mesta Košice, s.r.o.                                                                                                                                                                   </w:t>
      </w:r>
      <w:r w:rsidRPr="2D4012D3">
        <w:rPr>
          <w:sz w:val="20"/>
          <w:szCs w:val="20"/>
        </w:rPr>
        <w:t>Sídlo:</w:t>
      </w:r>
      <w:r>
        <w:tab/>
      </w:r>
      <w:r>
        <w:tab/>
      </w:r>
      <w:r>
        <w:tab/>
      </w:r>
      <w:r>
        <w:tab/>
      </w:r>
      <w:r w:rsidRPr="2D4012D3">
        <w:rPr>
          <w:sz w:val="20"/>
          <w:szCs w:val="20"/>
        </w:rPr>
        <w:t xml:space="preserve">Južné nábrežie </w:t>
      </w:r>
      <w:r w:rsidR="00D93735">
        <w:rPr>
          <w:sz w:val="20"/>
          <w:szCs w:val="20"/>
        </w:rPr>
        <w:t>1</w:t>
      </w:r>
      <w:r w:rsidRPr="2D4012D3">
        <w:rPr>
          <w:sz w:val="20"/>
          <w:szCs w:val="20"/>
        </w:rPr>
        <w:t>3, 042 19 Košice                                                                                                                                                          Zastúpený:</w:t>
      </w:r>
      <w:r>
        <w:tab/>
      </w:r>
      <w:r>
        <w:tab/>
      </w:r>
      <w:r>
        <w:tab/>
      </w:r>
      <w:r w:rsidRPr="2D4012D3">
        <w:rPr>
          <w:sz w:val="20"/>
          <w:szCs w:val="20"/>
        </w:rPr>
        <w:t>Ing. Peter Vrábel, PhD. - konateľ                                                                                                                                                               IČO:</w:t>
      </w:r>
      <w:r>
        <w:tab/>
      </w:r>
      <w:r>
        <w:tab/>
      </w:r>
      <w:r>
        <w:tab/>
      </w:r>
      <w:r>
        <w:tab/>
      </w:r>
      <w:r w:rsidRPr="2D4012D3">
        <w:rPr>
          <w:sz w:val="20"/>
          <w:szCs w:val="20"/>
        </w:rPr>
        <w:t>44 518 684                                                                                                                                                                      Bankové spojenie:</w:t>
      </w:r>
      <w:r>
        <w:tab/>
      </w:r>
      <w:r>
        <w:tab/>
      </w:r>
      <w:r w:rsidRPr="2D4012D3">
        <w:rPr>
          <w:sz w:val="20"/>
          <w:szCs w:val="20"/>
        </w:rPr>
        <w:t>VÚB, a.s.                                                                                                                                          IBAN:</w:t>
      </w:r>
      <w:r>
        <w:tab/>
      </w:r>
      <w:r>
        <w:tab/>
      </w:r>
      <w:r>
        <w:tab/>
      </w:r>
      <w:r>
        <w:tab/>
      </w:r>
      <w:r w:rsidRPr="005748EA">
        <w:rPr>
          <w:sz w:val="20"/>
          <w:szCs w:val="20"/>
        </w:rPr>
        <w:t>SK51 0200 0000 0030 7256 6955</w:t>
      </w:r>
    </w:p>
    <w:p w14:paraId="22FDF5A5" w14:textId="77777777" w:rsidR="00DA5AD9" w:rsidRDefault="00DA5AD9" w:rsidP="00DA5AD9">
      <w:pPr>
        <w:spacing w:after="0"/>
        <w:rPr>
          <w:sz w:val="20"/>
          <w:szCs w:val="20"/>
        </w:rPr>
      </w:pPr>
      <w:r>
        <w:rPr>
          <w:sz w:val="20"/>
          <w:szCs w:val="20"/>
        </w:rPr>
        <w:t>Kontakt: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+421 55 7871 301 / </w:t>
      </w:r>
      <w:hyperlink r:id="rId4" w:history="1">
        <w:r w:rsidRPr="00857230">
          <w:rPr>
            <w:rStyle w:val="Hypertextovprepojenie"/>
            <w:sz w:val="20"/>
            <w:szCs w:val="20"/>
          </w:rPr>
          <w:t>bpmk@bpmk.sk</w:t>
        </w:r>
      </w:hyperlink>
      <w:r>
        <w:rPr>
          <w:sz w:val="20"/>
          <w:szCs w:val="20"/>
        </w:rPr>
        <w:t xml:space="preserve"> </w:t>
      </w:r>
      <w:r w:rsidRPr="00086A6D">
        <w:rPr>
          <w:sz w:val="20"/>
          <w:szCs w:val="20"/>
        </w:rPr>
        <w:t xml:space="preserve"> </w:t>
      </w:r>
    </w:p>
    <w:p w14:paraId="03C5904A" w14:textId="77777777" w:rsidR="00DA5AD9" w:rsidRDefault="00DA5AD9" w:rsidP="00DA5AD9">
      <w:pPr>
        <w:spacing w:after="0"/>
        <w:rPr>
          <w:sz w:val="20"/>
          <w:szCs w:val="20"/>
        </w:rPr>
      </w:pPr>
      <w:r w:rsidRPr="0091429A">
        <w:rPr>
          <w:sz w:val="20"/>
          <w:szCs w:val="20"/>
        </w:rPr>
        <w:t>(ďalej len „O</w:t>
      </w:r>
      <w:r>
        <w:rPr>
          <w:sz w:val="20"/>
          <w:szCs w:val="20"/>
        </w:rPr>
        <w:t>dberateľ</w:t>
      </w:r>
      <w:r w:rsidRPr="0091429A">
        <w:rPr>
          <w:sz w:val="20"/>
          <w:szCs w:val="20"/>
        </w:rPr>
        <w:t>“)</w:t>
      </w:r>
    </w:p>
    <w:p w14:paraId="4D3D1616" w14:textId="77777777" w:rsidR="00DA5AD9" w:rsidRDefault="00DA5AD9" w:rsidP="00DA5AD9">
      <w:pPr>
        <w:rPr>
          <w:sz w:val="20"/>
          <w:szCs w:val="20"/>
        </w:rPr>
      </w:pPr>
      <w:r w:rsidRPr="0091429A">
        <w:rPr>
          <w:sz w:val="20"/>
          <w:szCs w:val="20"/>
        </w:rPr>
        <w:t xml:space="preserve">a </w:t>
      </w:r>
    </w:p>
    <w:p w14:paraId="3B853477" w14:textId="77777777" w:rsidR="00DA5AD9" w:rsidRPr="0091429A" w:rsidRDefault="00DA5AD9" w:rsidP="00DA5AD9">
      <w:pPr>
        <w:rPr>
          <w:b/>
          <w:bCs/>
          <w:sz w:val="20"/>
          <w:szCs w:val="20"/>
        </w:rPr>
      </w:pPr>
      <w:r w:rsidRPr="0091429A">
        <w:rPr>
          <w:b/>
          <w:bCs/>
          <w:sz w:val="20"/>
          <w:szCs w:val="20"/>
        </w:rPr>
        <w:t xml:space="preserve">Dodávateľ </w:t>
      </w:r>
    </w:p>
    <w:p w14:paraId="003A9758" w14:textId="77777777" w:rsidR="00DA5AD9" w:rsidRDefault="00DA5AD9" w:rsidP="00DA5AD9">
      <w:pPr>
        <w:spacing w:after="0"/>
        <w:rPr>
          <w:sz w:val="20"/>
          <w:szCs w:val="20"/>
        </w:rPr>
      </w:pPr>
      <w:r w:rsidRPr="0091429A">
        <w:rPr>
          <w:sz w:val="20"/>
          <w:szCs w:val="20"/>
        </w:rPr>
        <w:t xml:space="preserve">Obchodné meno: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91429A">
        <w:rPr>
          <w:sz w:val="20"/>
          <w:szCs w:val="20"/>
        </w:rPr>
        <w:t xml:space="preserve">Sídlo: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Zastúpený</w:t>
      </w:r>
      <w:r w:rsidRPr="0091429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91429A">
        <w:rPr>
          <w:sz w:val="20"/>
          <w:szCs w:val="20"/>
        </w:rPr>
        <w:t xml:space="preserve">IČO: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Pr="0091429A">
        <w:rPr>
          <w:sz w:val="20"/>
          <w:szCs w:val="20"/>
        </w:rPr>
        <w:t xml:space="preserve">Bankové spojenie: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IBAN</w:t>
      </w:r>
      <w:r w:rsidRPr="0091429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91429A">
        <w:rPr>
          <w:sz w:val="20"/>
          <w:szCs w:val="20"/>
        </w:rPr>
        <w:t xml:space="preserve">Zapísaný: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14:paraId="62CCC3D6" w14:textId="77777777" w:rsidR="00DA5AD9" w:rsidRDefault="00DA5AD9" w:rsidP="00DA5AD9">
      <w:pPr>
        <w:spacing w:after="0"/>
        <w:rPr>
          <w:sz w:val="20"/>
          <w:szCs w:val="20"/>
        </w:rPr>
      </w:pPr>
      <w:r w:rsidRPr="0091429A">
        <w:rPr>
          <w:sz w:val="20"/>
          <w:szCs w:val="20"/>
        </w:rPr>
        <w:t>(ďalej len „Dodávateľ“)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91429A">
        <w:rPr>
          <w:sz w:val="20"/>
          <w:szCs w:val="20"/>
        </w:rPr>
        <w:t xml:space="preserve"> (O</w:t>
      </w:r>
      <w:r>
        <w:rPr>
          <w:sz w:val="20"/>
          <w:szCs w:val="20"/>
        </w:rPr>
        <w:t>dber</w:t>
      </w:r>
      <w:r w:rsidRPr="0091429A">
        <w:rPr>
          <w:sz w:val="20"/>
          <w:szCs w:val="20"/>
        </w:rPr>
        <w:t>ateľ a Dodávateľ ďalej spolu aj ako „zmluvné strany“)</w:t>
      </w:r>
    </w:p>
    <w:p w14:paraId="660C14E5" w14:textId="77777777" w:rsidR="00DA5AD9" w:rsidRPr="00EA2DD3" w:rsidRDefault="00DA5AD9" w:rsidP="00DA5AD9">
      <w:pPr>
        <w:spacing w:after="0"/>
        <w:rPr>
          <w:sz w:val="20"/>
          <w:szCs w:val="20"/>
        </w:rPr>
      </w:pPr>
    </w:p>
    <w:p w14:paraId="788A7998" w14:textId="77777777" w:rsidR="00DA5AD9" w:rsidRDefault="00DA5AD9" w:rsidP="00DA5AD9">
      <w:pPr>
        <w:spacing w:after="0"/>
        <w:jc w:val="center"/>
        <w:rPr>
          <w:b/>
          <w:bCs/>
          <w:sz w:val="20"/>
          <w:szCs w:val="20"/>
        </w:rPr>
      </w:pPr>
      <w:r w:rsidRPr="00EA2DD3">
        <w:rPr>
          <w:b/>
          <w:bCs/>
          <w:sz w:val="20"/>
          <w:szCs w:val="20"/>
        </w:rPr>
        <w:t>Článok I</w:t>
      </w:r>
      <w:r>
        <w:rPr>
          <w:b/>
          <w:bCs/>
          <w:sz w:val="20"/>
          <w:szCs w:val="20"/>
        </w:rPr>
        <w:t> </w:t>
      </w:r>
    </w:p>
    <w:p w14:paraId="7367A557" w14:textId="77777777" w:rsidR="00DA5AD9" w:rsidRDefault="00DA5AD9" w:rsidP="00DA5AD9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Úvodné ustanovenia</w:t>
      </w:r>
    </w:p>
    <w:p w14:paraId="6A3EF4D0" w14:textId="77777777" w:rsidR="00DA5AD9" w:rsidRPr="00EA2DD3" w:rsidRDefault="00DA5AD9" w:rsidP="00DA5AD9">
      <w:pPr>
        <w:jc w:val="center"/>
        <w:rPr>
          <w:b/>
          <w:bCs/>
        </w:rPr>
      </w:pPr>
    </w:p>
    <w:p w14:paraId="0C42B34C" w14:textId="77777777" w:rsidR="00DA5AD9" w:rsidRDefault="00DA5AD9" w:rsidP="00DA5AD9">
      <w:pPr>
        <w:spacing w:after="0"/>
        <w:jc w:val="both"/>
        <w:rPr>
          <w:rFonts w:cs="Noto Sans"/>
          <w:b/>
          <w:bCs/>
          <w:sz w:val="20"/>
          <w:szCs w:val="20"/>
        </w:rPr>
      </w:pPr>
      <w:r w:rsidRPr="00EA2DD3">
        <w:rPr>
          <w:sz w:val="20"/>
          <w:szCs w:val="20"/>
        </w:rPr>
        <w:t>1.</w:t>
      </w:r>
      <w:r w:rsidRPr="00C9629B">
        <w:rPr>
          <w:rFonts w:cs="Noto Sans"/>
          <w:sz w:val="20"/>
          <w:szCs w:val="20"/>
        </w:rPr>
        <w:t>1</w:t>
      </w:r>
      <w:r>
        <w:rPr>
          <w:rFonts w:cs="Noto Sans"/>
          <w:sz w:val="20"/>
          <w:szCs w:val="20"/>
        </w:rPr>
        <w:tab/>
      </w:r>
      <w:r w:rsidRPr="00C9629B">
        <w:rPr>
          <w:rFonts w:cs="Noto Sans"/>
          <w:sz w:val="20"/>
          <w:szCs w:val="20"/>
        </w:rPr>
        <w:t xml:space="preserve">Táto zmluva sa uzatvára v nadväznosti na ust. zákona č. 343/2015 Z. z. o verejnom obstarávaní a o zmene a doplnení niektorých zákonov v znení neskorších predpisov, ako výsledok zadávania zákazky postupom verejnej súťaže s názvom predmetu zákazky: </w:t>
      </w:r>
      <w:r w:rsidRPr="009A1679">
        <w:rPr>
          <w:rFonts w:cs="Noto Sans"/>
          <w:b/>
          <w:bCs/>
          <w:sz w:val="20"/>
          <w:szCs w:val="20"/>
        </w:rPr>
        <w:t>„Bezhotovostný nákup pohonných hmôt prostredníctvom palivových kariet“</w:t>
      </w:r>
    </w:p>
    <w:p w14:paraId="75E51504" w14:textId="6833E5EF" w:rsidR="00DA5AD9" w:rsidRDefault="00DA5AD9" w:rsidP="00DA5AD9">
      <w:pPr>
        <w:spacing w:after="0"/>
        <w:jc w:val="both"/>
        <w:rPr>
          <w:sz w:val="20"/>
          <w:szCs w:val="20"/>
        </w:rPr>
      </w:pPr>
      <w:r w:rsidRPr="000442C2">
        <w:rPr>
          <w:rFonts w:cs="Noto Sans"/>
          <w:sz w:val="20"/>
          <w:szCs w:val="20"/>
        </w:rPr>
        <w:t>1.2</w:t>
      </w:r>
      <w:r>
        <w:rPr>
          <w:rFonts w:cs="Noto Sans"/>
          <w:b/>
          <w:bCs/>
          <w:sz w:val="20"/>
          <w:szCs w:val="20"/>
        </w:rPr>
        <w:tab/>
      </w:r>
      <w:r w:rsidRPr="000442C2">
        <w:rPr>
          <w:sz w:val="20"/>
          <w:szCs w:val="20"/>
        </w:rPr>
        <w:t>Vzájomné vzťahy zmluvných strán sa riadia ust. zákona č. 513/1991 Zb. - Obchodný zákonník v znení neskorších predpisov (ďalej len „Obchodný zákonník“), zákona č. 18/1996 Z. z. o cenách v znení neskorších predpisov a vyhláškou č.87/1996 Z. z., ktorou sa vykonáva zákon Národnej rady Slovenskej republiky č. 18/1996 Z. z. o cenách v znení neskorších predpisov, zákona č. 343/2015 Z. z. o verejnom obstarávaní a o zmene a</w:t>
      </w:r>
      <w:r>
        <w:t xml:space="preserve"> </w:t>
      </w:r>
      <w:r w:rsidRPr="000442C2">
        <w:rPr>
          <w:sz w:val="20"/>
          <w:szCs w:val="20"/>
        </w:rPr>
        <w:t>doplnení niektorých zákonov v znení neskorších predpisov ( ďalej len „zákon o verejnom obstarávaní“ ) a ďalšími zákonmi, ktoré upravujú oblasť predmetu tejto zmluvy.</w:t>
      </w:r>
    </w:p>
    <w:p w14:paraId="2A08E2EF" w14:textId="77777777" w:rsidR="00D93735" w:rsidRPr="00E96425" w:rsidRDefault="00D93735" w:rsidP="00DA5AD9">
      <w:pPr>
        <w:spacing w:after="0"/>
        <w:jc w:val="both"/>
        <w:rPr>
          <w:rFonts w:cs="Noto Sans"/>
          <w:b/>
          <w:bCs/>
          <w:color w:val="FF0000"/>
          <w:sz w:val="20"/>
          <w:szCs w:val="20"/>
        </w:rPr>
      </w:pPr>
    </w:p>
    <w:p w14:paraId="7064334F" w14:textId="77777777" w:rsidR="00DA5AD9" w:rsidRPr="008D6F0C" w:rsidRDefault="00DA5AD9" w:rsidP="00DA5AD9">
      <w:pPr>
        <w:spacing w:after="0"/>
        <w:jc w:val="center"/>
        <w:rPr>
          <w:b/>
          <w:bCs/>
          <w:sz w:val="20"/>
          <w:szCs w:val="20"/>
        </w:rPr>
      </w:pPr>
      <w:r w:rsidRPr="008D6F0C">
        <w:rPr>
          <w:b/>
          <w:bCs/>
          <w:sz w:val="20"/>
          <w:szCs w:val="20"/>
        </w:rPr>
        <w:lastRenderedPageBreak/>
        <w:t>Článok II</w:t>
      </w:r>
    </w:p>
    <w:p w14:paraId="4F115D74" w14:textId="77777777" w:rsidR="00DA5AD9" w:rsidRDefault="00DA5AD9" w:rsidP="00DA5AD9">
      <w:pPr>
        <w:spacing w:after="0"/>
        <w:jc w:val="center"/>
        <w:rPr>
          <w:b/>
          <w:bCs/>
          <w:sz w:val="20"/>
          <w:szCs w:val="20"/>
        </w:rPr>
      </w:pPr>
      <w:r w:rsidRPr="008D6F0C">
        <w:rPr>
          <w:b/>
          <w:bCs/>
          <w:sz w:val="20"/>
          <w:szCs w:val="20"/>
        </w:rPr>
        <w:t>Predmet zmluvy</w:t>
      </w:r>
      <w:r>
        <w:rPr>
          <w:b/>
          <w:bCs/>
          <w:sz w:val="20"/>
          <w:szCs w:val="20"/>
        </w:rPr>
        <w:t xml:space="preserve"> a účel zmluvy</w:t>
      </w:r>
    </w:p>
    <w:p w14:paraId="683AF970" w14:textId="77777777" w:rsidR="00DA5AD9" w:rsidRPr="00EA2DD3" w:rsidRDefault="00DA5AD9" w:rsidP="00DA5AD9">
      <w:pPr>
        <w:jc w:val="center"/>
        <w:rPr>
          <w:b/>
          <w:bCs/>
        </w:rPr>
      </w:pPr>
    </w:p>
    <w:p w14:paraId="398036C6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4AA27338">
        <w:rPr>
          <w:sz w:val="20"/>
          <w:szCs w:val="20"/>
        </w:rPr>
        <w:t>2.1</w:t>
      </w:r>
      <w:r>
        <w:tab/>
      </w:r>
      <w:r w:rsidRPr="4AA27338">
        <w:rPr>
          <w:sz w:val="20"/>
          <w:szCs w:val="20"/>
        </w:rPr>
        <w:t>Predmetom tejto zmluvy o dodávke pohonných hmôt (ďalej len „zmluva“) je bezhotovostný</w:t>
      </w:r>
      <w:r w:rsidRPr="4AA27338">
        <w:rPr>
          <w:color w:val="FF0000"/>
          <w:sz w:val="20"/>
          <w:szCs w:val="20"/>
        </w:rPr>
        <w:t xml:space="preserve"> </w:t>
      </w:r>
      <w:r w:rsidRPr="4AA27338">
        <w:rPr>
          <w:sz w:val="20"/>
          <w:szCs w:val="20"/>
        </w:rPr>
        <w:t xml:space="preserve">nákup pohonných hmôt Natural 95, Nafta a prísady AD Blue prostredníctvom palivových kariet do služobných motorových vozidiel odberateľa v sieti čerpacích staníc dodávateľa v Košickom kraji, pričom zároveň platí, že v ostatných krajoch Slovenskej republiky, musí mať v každom kraji aspoň </w:t>
      </w:r>
      <w:r>
        <w:rPr>
          <w:sz w:val="20"/>
          <w:szCs w:val="20"/>
        </w:rPr>
        <w:t xml:space="preserve">päť </w:t>
      </w:r>
      <w:r w:rsidRPr="4AA27338">
        <w:rPr>
          <w:sz w:val="20"/>
          <w:szCs w:val="20"/>
        </w:rPr>
        <w:t xml:space="preserve"> čerpac</w:t>
      </w:r>
      <w:r>
        <w:rPr>
          <w:sz w:val="20"/>
          <w:szCs w:val="20"/>
        </w:rPr>
        <w:t>ích</w:t>
      </w:r>
      <w:r w:rsidRPr="4AA27338">
        <w:rPr>
          <w:sz w:val="20"/>
          <w:szCs w:val="20"/>
        </w:rPr>
        <w:t xml:space="preserve"> stan</w:t>
      </w:r>
      <w:r>
        <w:rPr>
          <w:sz w:val="20"/>
          <w:szCs w:val="20"/>
        </w:rPr>
        <w:t>íc</w:t>
      </w:r>
      <w:r w:rsidRPr="4AA27338">
        <w:rPr>
          <w:sz w:val="20"/>
          <w:szCs w:val="20"/>
        </w:rPr>
        <w:t>.</w:t>
      </w:r>
    </w:p>
    <w:p w14:paraId="06C211CA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2.2</w:t>
      </w:r>
      <w:r>
        <w:rPr>
          <w:sz w:val="20"/>
          <w:szCs w:val="20"/>
        </w:rPr>
        <w:tab/>
      </w:r>
      <w:r w:rsidRPr="0088238A">
        <w:rPr>
          <w:sz w:val="20"/>
          <w:szCs w:val="20"/>
        </w:rPr>
        <w:t>Táto zmluva stanovuje podmienky pre dodávateľa a odberateľa pri zabezpečení dodávok pohonných hmôt (ďalej len „tovar“), ktorých potreba vyplynie po dobu trvania tejto zmluvy.</w:t>
      </w:r>
    </w:p>
    <w:p w14:paraId="5E312D46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8BBF22C">
        <w:rPr>
          <w:sz w:val="20"/>
          <w:szCs w:val="20"/>
        </w:rPr>
        <w:t>2.3</w:t>
      </w:r>
      <w:r>
        <w:tab/>
      </w:r>
      <w:r w:rsidRPr="08BBF22C">
        <w:rPr>
          <w:sz w:val="20"/>
          <w:szCs w:val="20"/>
        </w:rPr>
        <w:t>Dodávateľ je povinný v zmysle tejto zmluvy dodávať predmet zmluvy v kvalite, ktorá zodpovedá Slovenským technickým normám alebo normám EÚ a musí spĺňať vyhlášky MŽP SR č. 228/2014 Z.z. ktorou sa ustanovujú požiadavky na kvalitu palív a vedenie prevádzkovej evidencie o palivách.</w:t>
      </w:r>
    </w:p>
    <w:p w14:paraId="1FA2CDCB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2.4</w:t>
      </w:r>
      <w:r>
        <w:rPr>
          <w:sz w:val="20"/>
          <w:szCs w:val="20"/>
        </w:rPr>
        <w:tab/>
      </w:r>
      <w:r w:rsidRPr="00AF3E4F">
        <w:rPr>
          <w:sz w:val="20"/>
          <w:szCs w:val="20"/>
        </w:rPr>
        <w:t>Dodávateľ je povinný dodržiavať ustanovenia tejto zmluvy a vykonávať ich v súlade s príslušnými všeobecne záväznými právnymi predpismi SR a štandardmi kvality uplatňujúcimi sa v danej odbornej oblasti.</w:t>
      </w:r>
    </w:p>
    <w:p w14:paraId="43BDA5C9" w14:textId="77777777" w:rsidR="00DA5AD9" w:rsidRPr="00041810" w:rsidRDefault="00DA5AD9" w:rsidP="00DA5AD9">
      <w:pPr>
        <w:spacing w:after="0"/>
        <w:jc w:val="both"/>
        <w:rPr>
          <w:sz w:val="20"/>
          <w:szCs w:val="20"/>
        </w:rPr>
      </w:pPr>
      <w:r w:rsidRPr="093A6090">
        <w:rPr>
          <w:sz w:val="20"/>
          <w:szCs w:val="20"/>
        </w:rPr>
        <w:t>2.5</w:t>
      </w:r>
      <w:r>
        <w:tab/>
      </w:r>
      <w:r w:rsidRPr="093A6090">
        <w:rPr>
          <w:sz w:val="20"/>
          <w:szCs w:val="20"/>
        </w:rPr>
        <w:t xml:space="preserve">Zmluvné strany sa dohodli, že prostredníctvom palivových kariet odberateľ bude realizovať </w:t>
      </w:r>
      <w:r w:rsidRPr="00041810">
        <w:rPr>
          <w:sz w:val="20"/>
          <w:szCs w:val="20"/>
        </w:rPr>
        <w:t xml:space="preserve">bezhotovostný nákup: </w:t>
      </w:r>
    </w:p>
    <w:p w14:paraId="5D8DDCF8" w14:textId="77777777" w:rsidR="00DA5AD9" w:rsidRDefault="00DA5AD9" w:rsidP="00DA5AD9">
      <w:pPr>
        <w:spacing w:after="0"/>
        <w:ind w:left="708"/>
        <w:jc w:val="both"/>
        <w:rPr>
          <w:sz w:val="20"/>
          <w:szCs w:val="20"/>
        </w:rPr>
      </w:pPr>
      <w:r w:rsidRPr="099A7504">
        <w:rPr>
          <w:sz w:val="20"/>
          <w:szCs w:val="20"/>
        </w:rPr>
        <w:t xml:space="preserve">a) automobilového benzínu Natural 95 spĺňajúceho minimálne funkčné, prevádzkové a technické požiadavky a kvalitatívne parametre podľa STN EN 228; </w:t>
      </w:r>
    </w:p>
    <w:p w14:paraId="266304D7" w14:textId="77777777" w:rsidR="00DA5AD9" w:rsidRDefault="00DA5AD9" w:rsidP="00DA5AD9">
      <w:pPr>
        <w:spacing w:after="0"/>
        <w:ind w:left="708"/>
        <w:jc w:val="both"/>
        <w:rPr>
          <w:sz w:val="20"/>
          <w:szCs w:val="20"/>
        </w:rPr>
      </w:pPr>
      <w:r w:rsidRPr="007C3DF3">
        <w:rPr>
          <w:sz w:val="20"/>
          <w:szCs w:val="20"/>
        </w:rPr>
        <w:t xml:space="preserve">b) </w:t>
      </w:r>
      <w:r>
        <w:rPr>
          <w:sz w:val="20"/>
          <w:szCs w:val="20"/>
        </w:rPr>
        <w:t xml:space="preserve"> </w:t>
      </w:r>
      <w:r w:rsidRPr="007C3DF3">
        <w:rPr>
          <w:sz w:val="20"/>
          <w:szCs w:val="20"/>
        </w:rPr>
        <w:t xml:space="preserve">motorovej nafty spĺňajúcej minimálne funkčné, prevádzkové a technické požiadavky a kvalitatívne parametre podľa STN EN 590; </w:t>
      </w:r>
    </w:p>
    <w:p w14:paraId="3FBD716A" w14:textId="77777777" w:rsidR="00DA5AD9" w:rsidRDefault="00DA5AD9" w:rsidP="00DA5AD9">
      <w:pPr>
        <w:spacing w:after="0"/>
        <w:ind w:left="708"/>
        <w:jc w:val="both"/>
        <w:rPr>
          <w:sz w:val="20"/>
          <w:szCs w:val="20"/>
        </w:rPr>
      </w:pPr>
      <w:r w:rsidRPr="007C3DF3">
        <w:rPr>
          <w:sz w:val="20"/>
          <w:szCs w:val="20"/>
        </w:rPr>
        <w:t xml:space="preserve">c) </w:t>
      </w:r>
      <w:r>
        <w:rPr>
          <w:sz w:val="20"/>
          <w:szCs w:val="20"/>
        </w:rPr>
        <w:t xml:space="preserve"> </w:t>
      </w:r>
      <w:r w:rsidRPr="007C3DF3">
        <w:rPr>
          <w:sz w:val="20"/>
          <w:szCs w:val="20"/>
        </w:rPr>
        <w:t>prísady A</w:t>
      </w:r>
      <w:r>
        <w:rPr>
          <w:sz w:val="20"/>
          <w:szCs w:val="20"/>
        </w:rPr>
        <w:t xml:space="preserve">D </w:t>
      </w:r>
      <w:r w:rsidRPr="007C3DF3">
        <w:rPr>
          <w:sz w:val="20"/>
          <w:szCs w:val="20"/>
        </w:rPr>
        <w:t>Blue: ISO</w:t>
      </w:r>
      <w:r>
        <w:rPr>
          <w:sz w:val="20"/>
          <w:szCs w:val="20"/>
        </w:rPr>
        <w:t xml:space="preserve"> </w:t>
      </w:r>
      <w:r w:rsidRPr="007C3DF3">
        <w:rPr>
          <w:sz w:val="20"/>
          <w:szCs w:val="20"/>
        </w:rPr>
        <w:t>22241-1</w:t>
      </w:r>
      <w:r>
        <w:rPr>
          <w:sz w:val="20"/>
          <w:szCs w:val="20"/>
        </w:rPr>
        <w:t>.</w:t>
      </w:r>
    </w:p>
    <w:p w14:paraId="61B4CA05" w14:textId="7BCDC581" w:rsidR="00DA5AD9" w:rsidRDefault="00DA5AD9" w:rsidP="00DA5AD9">
      <w:pPr>
        <w:spacing w:after="0"/>
        <w:jc w:val="both"/>
        <w:rPr>
          <w:sz w:val="20"/>
          <w:szCs w:val="20"/>
        </w:rPr>
      </w:pPr>
      <w:r w:rsidRPr="08BBF22C">
        <w:rPr>
          <w:sz w:val="20"/>
          <w:szCs w:val="20"/>
        </w:rPr>
        <w:t>Zároveň platí, že okrem vyššie uvedených pohonných hmôt a redukčného činidla AD Blue bude odber iných pohonných hmôt a produktov prostredníctvom palivových kariet zablokovaný.</w:t>
      </w:r>
    </w:p>
    <w:p w14:paraId="6FB70BD6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2.6</w:t>
      </w:r>
      <w:r>
        <w:rPr>
          <w:sz w:val="20"/>
          <w:szCs w:val="20"/>
        </w:rPr>
        <w:tab/>
      </w:r>
      <w:r w:rsidRPr="00DC5C48">
        <w:rPr>
          <w:sz w:val="20"/>
          <w:szCs w:val="20"/>
        </w:rPr>
        <w:t>Zmluvné strany sa dohodli na nasledovných podmienkach realizácie bezhotovostného nákupu pohonných hmôt a redukčného činidla A</w:t>
      </w:r>
      <w:r>
        <w:rPr>
          <w:sz w:val="20"/>
          <w:szCs w:val="20"/>
        </w:rPr>
        <w:t xml:space="preserve">D </w:t>
      </w:r>
      <w:r w:rsidRPr="00DC5C48">
        <w:rPr>
          <w:sz w:val="20"/>
          <w:szCs w:val="20"/>
        </w:rPr>
        <w:t>Blue:</w:t>
      </w:r>
    </w:p>
    <w:p w14:paraId="5C4E11C4" w14:textId="77777777" w:rsidR="00DA5AD9" w:rsidRDefault="00DA5AD9" w:rsidP="00DA5AD9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a)</w:t>
      </w:r>
      <w:r>
        <w:rPr>
          <w:sz w:val="20"/>
          <w:szCs w:val="20"/>
        </w:rPr>
        <w:tab/>
        <w:t>bezplatné vystavenie tankovacích kariet na tabuľku s EČV,</w:t>
      </w:r>
    </w:p>
    <w:p w14:paraId="3A0C8450" w14:textId="77777777" w:rsidR="00DA5AD9" w:rsidRDefault="00DA5AD9" w:rsidP="00DA5AD9">
      <w:pPr>
        <w:spacing w:after="0"/>
        <w:ind w:left="1413" w:hanging="705"/>
        <w:jc w:val="both"/>
        <w:rPr>
          <w:sz w:val="20"/>
          <w:szCs w:val="20"/>
        </w:rPr>
      </w:pPr>
      <w:r>
        <w:rPr>
          <w:sz w:val="20"/>
          <w:szCs w:val="20"/>
        </w:rPr>
        <w:t>b)</w:t>
      </w:r>
      <w:r>
        <w:rPr>
          <w:sz w:val="20"/>
          <w:szCs w:val="20"/>
        </w:rPr>
        <w:tab/>
      </w:r>
      <w:r w:rsidRPr="00DC5C48">
        <w:rPr>
          <w:sz w:val="20"/>
          <w:szCs w:val="20"/>
        </w:rPr>
        <w:t>garantovaná výška poskytnutej zľavy na každý 1 liter PHM po dobu trvania zmluvného vzťahu bez ohľadu na odobrané množstvo PHM</w:t>
      </w:r>
      <w:r>
        <w:rPr>
          <w:sz w:val="20"/>
          <w:szCs w:val="20"/>
        </w:rPr>
        <w:t>,</w:t>
      </w:r>
      <w:r w:rsidRPr="00DC5C48">
        <w:rPr>
          <w:sz w:val="20"/>
          <w:szCs w:val="20"/>
        </w:rPr>
        <w:t xml:space="preserve"> </w:t>
      </w:r>
    </w:p>
    <w:p w14:paraId="0D3CD16C" w14:textId="77777777" w:rsidR="00DA5AD9" w:rsidRDefault="00DA5AD9" w:rsidP="00DA5AD9">
      <w:pPr>
        <w:spacing w:after="0"/>
        <w:ind w:left="1413" w:hanging="705"/>
        <w:jc w:val="both"/>
        <w:rPr>
          <w:sz w:val="20"/>
          <w:szCs w:val="20"/>
        </w:rPr>
      </w:pPr>
      <w:r w:rsidRPr="08BBF22C">
        <w:rPr>
          <w:sz w:val="20"/>
          <w:szCs w:val="20"/>
        </w:rPr>
        <w:t>c)</w:t>
      </w:r>
      <w:r>
        <w:tab/>
      </w:r>
      <w:r w:rsidRPr="08BBF22C">
        <w:rPr>
          <w:sz w:val="20"/>
          <w:szCs w:val="20"/>
        </w:rPr>
        <w:t>1 x dodanie náhradnej karty bezplatne v prípade straty, odcudzenia a podobne,</w:t>
      </w:r>
    </w:p>
    <w:p w14:paraId="713AE656" w14:textId="77777777" w:rsidR="00DA5AD9" w:rsidRDefault="00DA5AD9" w:rsidP="00DA5AD9">
      <w:pPr>
        <w:spacing w:after="0"/>
        <w:ind w:left="1413" w:hanging="705"/>
        <w:jc w:val="both"/>
        <w:rPr>
          <w:sz w:val="20"/>
          <w:szCs w:val="20"/>
        </w:rPr>
      </w:pPr>
      <w:r>
        <w:rPr>
          <w:sz w:val="20"/>
          <w:szCs w:val="20"/>
        </w:rPr>
        <w:t>d)</w:t>
      </w:r>
      <w:r>
        <w:rPr>
          <w:sz w:val="20"/>
          <w:szCs w:val="20"/>
        </w:rPr>
        <w:tab/>
      </w:r>
      <w:r w:rsidRPr="00822193">
        <w:rPr>
          <w:sz w:val="20"/>
          <w:szCs w:val="20"/>
        </w:rPr>
        <w:t xml:space="preserve">umožňuje odberateľovi čerpanie pohonných hmôt bez obmedzenia na palivovú kartu prostredníctvom elektronického systému správy palivových kariet, s možnosťou exportu dát do </w:t>
      </w:r>
      <w:r>
        <w:rPr>
          <w:sz w:val="20"/>
          <w:szCs w:val="20"/>
        </w:rPr>
        <w:t xml:space="preserve">monitorovacieho systému (aktuálne Infocar) a </w:t>
      </w:r>
      <w:r w:rsidRPr="00822193">
        <w:rPr>
          <w:sz w:val="20"/>
          <w:szCs w:val="20"/>
        </w:rPr>
        <w:t>MS-Excel, ktorý umožňuje odberateľovi: spravovať a kontrolovať palivové karty, určovať a meniť obmedzenia maximálnej výšky finančného limitu na čerpanie pohonných hmôt, ktorý sa určuje pre jednotlivé karty na obdobie 1 mesiaca, zobraziť prehľad čerpania pohonných hmôt za vybrané obdobie alebo vybranú kartu, kedykoľvek v priebehu mesiaca, blokácia kariet na prípadné odobratie iných doplnkových služieb</w:t>
      </w:r>
      <w:r>
        <w:rPr>
          <w:sz w:val="20"/>
          <w:szCs w:val="20"/>
        </w:rPr>
        <w:t>,</w:t>
      </w:r>
    </w:p>
    <w:p w14:paraId="7BA363BB" w14:textId="77777777" w:rsidR="00DA5AD9" w:rsidRPr="006C06D5" w:rsidRDefault="00DA5AD9" w:rsidP="00DA5AD9">
      <w:pPr>
        <w:spacing w:after="0"/>
        <w:ind w:left="1413" w:hanging="705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e)</w:t>
      </w:r>
      <w:r>
        <w:rPr>
          <w:sz w:val="20"/>
          <w:szCs w:val="20"/>
        </w:rPr>
        <w:tab/>
      </w:r>
      <w:r w:rsidRPr="006C06D5">
        <w:rPr>
          <w:sz w:val="20"/>
          <w:szCs w:val="20"/>
        </w:rPr>
        <w:t>možnosť bezplatnej blokácie karty do 1 hodiny od nahlásenia s možnosťou hlásenia karty na blokačnú listinu nepretržite 24 hodín denne (vrátane víkendov a sviatkov), možnosť odblokovania karty a vydania náhradnej karty, v lehote do 5 pracovných dní od doručenia záväznej objednávky.</w:t>
      </w:r>
    </w:p>
    <w:p w14:paraId="4635EBC1" w14:textId="77777777" w:rsidR="00DA5AD9" w:rsidRDefault="00DA5AD9" w:rsidP="00DA5AD9">
      <w:pPr>
        <w:spacing w:after="0"/>
        <w:ind w:left="1413" w:hanging="705"/>
        <w:jc w:val="center"/>
        <w:rPr>
          <w:sz w:val="20"/>
          <w:szCs w:val="20"/>
        </w:rPr>
      </w:pPr>
    </w:p>
    <w:p w14:paraId="2AAA2FF2" w14:textId="77777777" w:rsidR="00DA5AD9" w:rsidRDefault="00DA5AD9" w:rsidP="00DA5AD9">
      <w:pPr>
        <w:spacing w:after="0"/>
        <w:jc w:val="center"/>
        <w:rPr>
          <w:b/>
          <w:bCs/>
          <w:sz w:val="20"/>
          <w:szCs w:val="20"/>
        </w:rPr>
      </w:pPr>
    </w:p>
    <w:p w14:paraId="5DFE175A" w14:textId="77777777" w:rsidR="00DA5AD9" w:rsidRPr="001D2684" w:rsidRDefault="00DA5AD9" w:rsidP="00DA5AD9">
      <w:pPr>
        <w:spacing w:after="0"/>
        <w:jc w:val="center"/>
        <w:rPr>
          <w:b/>
          <w:bCs/>
          <w:sz w:val="20"/>
          <w:szCs w:val="20"/>
        </w:rPr>
      </w:pPr>
      <w:r w:rsidRPr="001D2684">
        <w:rPr>
          <w:b/>
          <w:bCs/>
          <w:sz w:val="20"/>
          <w:szCs w:val="20"/>
        </w:rPr>
        <w:lastRenderedPageBreak/>
        <w:t>Článok III.</w:t>
      </w:r>
    </w:p>
    <w:p w14:paraId="77D2B9A0" w14:textId="77777777" w:rsidR="00DA5AD9" w:rsidRPr="001D2684" w:rsidRDefault="00DA5AD9" w:rsidP="00DA5AD9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Základné zmluvné</w:t>
      </w:r>
      <w:r w:rsidRPr="001D2684">
        <w:rPr>
          <w:b/>
          <w:bCs/>
          <w:sz w:val="20"/>
          <w:szCs w:val="20"/>
        </w:rPr>
        <w:t xml:space="preserve"> podmienky</w:t>
      </w:r>
    </w:p>
    <w:p w14:paraId="6A281879" w14:textId="77777777" w:rsidR="00DA5AD9" w:rsidRDefault="00DA5AD9" w:rsidP="00DA5AD9">
      <w:pPr>
        <w:rPr>
          <w:sz w:val="20"/>
          <w:szCs w:val="20"/>
        </w:rPr>
      </w:pPr>
    </w:p>
    <w:p w14:paraId="1F3FC2C9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3.1</w:t>
      </w:r>
      <w:r>
        <w:rPr>
          <w:sz w:val="20"/>
          <w:szCs w:val="20"/>
        </w:rPr>
        <w:tab/>
      </w:r>
      <w:r w:rsidRPr="00A56A12">
        <w:rPr>
          <w:sz w:val="20"/>
          <w:szCs w:val="20"/>
        </w:rPr>
        <w:t>Kúpna cena tovaru je stanovená dohodou zmluvných strán tejto zmluvy a to v súlade so zákonom č. 18/1996 Z. z. o cenách v znení neskorších predpisov a vyhláškou NR SR č. 87/1996 Z. z ktorou sa vykonáva zákon Národnej rady Slovenskej republiky č. 18/1996 Z .z. o cenách v znení neskorších predpisov.</w:t>
      </w:r>
      <w:r w:rsidRPr="00A56A12">
        <w:rPr>
          <w:sz w:val="20"/>
          <w:szCs w:val="20"/>
        </w:rPr>
        <w:tab/>
      </w:r>
    </w:p>
    <w:p w14:paraId="6C2050EA" w14:textId="3F5A0957" w:rsidR="00DA5AD9" w:rsidRDefault="00DA5AD9" w:rsidP="00DA5AD9">
      <w:pPr>
        <w:spacing w:after="0"/>
        <w:jc w:val="both"/>
        <w:rPr>
          <w:sz w:val="20"/>
          <w:szCs w:val="20"/>
        </w:rPr>
      </w:pPr>
      <w:r w:rsidRPr="11F360BF">
        <w:rPr>
          <w:sz w:val="20"/>
          <w:szCs w:val="20"/>
        </w:rPr>
        <w:t>3.2</w:t>
      </w:r>
      <w:r>
        <w:tab/>
      </w:r>
      <w:r w:rsidRPr="11F360BF">
        <w:rPr>
          <w:sz w:val="20"/>
          <w:szCs w:val="20"/>
        </w:rPr>
        <w:t xml:space="preserve">Zmluva sa uzatvára na dobu určitú a to na dobu </w:t>
      </w:r>
      <w:r w:rsidR="008C2466" w:rsidRPr="008C2466">
        <w:rPr>
          <w:b/>
          <w:bCs/>
          <w:sz w:val="20"/>
          <w:szCs w:val="20"/>
        </w:rPr>
        <w:t>24</w:t>
      </w:r>
      <w:r w:rsidRPr="008C2466">
        <w:rPr>
          <w:b/>
          <w:bCs/>
          <w:sz w:val="20"/>
          <w:szCs w:val="20"/>
        </w:rPr>
        <w:t xml:space="preserve"> mesiacov</w:t>
      </w:r>
      <w:r w:rsidRPr="11F360BF">
        <w:rPr>
          <w:sz w:val="20"/>
          <w:szCs w:val="20"/>
        </w:rPr>
        <w:t xml:space="preserve"> odo dňa nadobudnutia jej účinnosti alebo do vyčerpania finančného limitu vo výške 65.000,00 Eur bez DPH. </w:t>
      </w:r>
    </w:p>
    <w:p w14:paraId="2ECD0E2E" w14:textId="4312D1DF" w:rsidR="00DA5AD9" w:rsidRDefault="00DA5AD9" w:rsidP="00DA5AD9">
      <w:pPr>
        <w:spacing w:after="0"/>
        <w:jc w:val="both"/>
        <w:rPr>
          <w:sz w:val="20"/>
          <w:szCs w:val="20"/>
        </w:rPr>
      </w:pPr>
      <w:r w:rsidRPr="27C93978">
        <w:rPr>
          <w:sz w:val="20"/>
          <w:szCs w:val="20"/>
        </w:rPr>
        <w:t>3.3</w:t>
      </w:r>
      <w:r>
        <w:tab/>
      </w:r>
      <w:r w:rsidRPr="27C93978">
        <w:rPr>
          <w:sz w:val="20"/>
          <w:szCs w:val="20"/>
        </w:rPr>
        <w:t xml:space="preserve">Cena za nákup PHM bude dodávateľom účtovaná podľa aktuálnej maloobchodnej ceny platnej v deň odberu na čerpacej stanici dodávateľa znížená o pevne dohodnutú garantovanú zľavu vo výške </w:t>
      </w:r>
      <w:r w:rsidRPr="00657F0E">
        <w:rPr>
          <w:b/>
          <w:bCs/>
          <w:sz w:val="20"/>
          <w:szCs w:val="20"/>
        </w:rPr>
        <w:t xml:space="preserve">......... </w:t>
      </w:r>
      <w:r w:rsidR="00657F0E" w:rsidRPr="00657F0E">
        <w:rPr>
          <w:b/>
          <w:bCs/>
          <w:sz w:val="20"/>
          <w:szCs w:val="20"/>
        </w:rPr>
        <w:t>%</w:t>
      </w:r>
      <w:r w:rsidR="00657F0E">
        <w:rPr>
          <w:sz w:val="20"/>
          <w:szCs w:val="20"/>
        </w:rPr>
        <w:t xml:space="preserve"> </w:t>
      </w:r>
      <w:r w:rsidRPr="27C93978">
        <w:rPr>
          <w:sz w:val="20"/>
          <w:szCs w:val="20"/>
        </w:rPr>
        <w:t>na 1 liter PHM</w:t>
      </w:r>
      <w:r w:rsidR="00657F0E">
        <w:rPr>
          <w:sz w:val="20"/>
          <w:szCs w:val="20"/>
        </w:rPr>
        <w:t xml:space="preserve"> v EUR bez DPH</w:t>
      </w:r>
      <w:r w:rsidRPr="27C93978">
        <w:rPr>
          <w:sz w:val="20"/>
          <w:szCs w:val="20"/>
        </w:rPr>
        <w:t>. Pevne dohodnutú zľavu je dodávateľ povinný prehľadne uvádzať odberateľovi pri fakturácii z ceny za každý odobratý 1 liter PHM bez DPH. DPH bude účtovaná v zmysle zákona č. 222/2004 Z. z. o dani z pridanej hodnoty v znení neskorších predpisov.</w:t>
      </w:r>
    </w:p>
    <w:p w14:paraId="0BA5C737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4AA27338">
        <w:rPr>
          <w:sz w:val="20"/>
          <w:szCs w:val="20"/>
        </w:rPr>
        <w:t>3.4</w:t>
      </w:r>
      <w:r>
        <w:tab/>
      </w:r>
      <w:r w:rsidRPr="4AA27338">
        <w:rPr>
          <w:sz w:val="20"/>
          <w:szCs w:val="20"/>
        </w:rPr>
        <w:t>Dodávateľ sa zaväzuje bezodplatne vydať všetky palivové karty  vrátane nákladov súvisiacich s ich vydaním a používaním.</w:t>
      </w:r>
    </w:p>
    <w:p w14:paraId="71D84DE9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3.5</w:t>
      </w:r>
      <w:r>
        <w:rPr>
          <w:sz w:val="20"/>
          <w:szCs w:val="20"/>
        </w:rPr>
        <w:tab/>
      </w:r>
      <w:r w:rsidRPr="007715F4">
        <w:rPr>
          <w:sz w:val="20"/>
          <w:szCs w:val="20"/>
        </w:rPr>
        <w:t xml:space="preserve">Odberateľ bude uhrádzať platby za odobraté pohonné hmoty vo výške podľa odobratého množstva pohonných hmôt </w:t>
      </w:r>
      <w:r>
        <w:rPr>
          <w:sz w:val="20"/>
          <w:szCs w:val="20"/>
        </w:rPr>
        <w:t xml:space="preserve">mesačne </w:t>
      </w:r>
      <w:r w:rsidRPr="007715F4">
        <w:rPr>
          <w:sz w:val="20"/>
          <w:szCs w:val="20"/>
        </w:rPr>
        <w:t>evidovaného prostredníctvom palivových kariet dodávateľa.</w:t>
      </w:r>
    </w:p>
    <w:p w14:paraId="1231E80C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3.6</w:t>
      </w:r>
      <w:r>
        <w:rPr>
          <w:sz w:val="20"/>
          <w:szCs w:val="20"/>
        </w:rPr>
        <w:tab/>
      </w:r>
      <w:r w:rsidRPr="007715F4">
        <w:rPr>
          <w:sz w:val="20"/>
          <w:szCs w:val="20"/>
        </w:rPr>
        <w:t>Za účelom evidencie odobratého množstva pohonných hmôt dodávateľ poskytne odberateľovi palivov</w:t>
      </w:r>
      <w:r>
        <w:rPr>
          <w:sz w:val="20"/>
          <w:szCs w:val="20"/>
        </w:rPr>
        <w:t>é</w:t>
      </w:r>
      <w:r w:rsidRPr="007715F4">
        <w:rPr>
          <w:sz w:val="20"/>
          <w:szCs w:val="20"/>
        </w:rPr>
        <w:t xml:space="preserve"> kar</w:t>
      </w:r>
      <w:r>
        <w:rPr>
          <w:sz w:val="20"/>
          <w:szCs w:val="20"/>
        </w:rPr>
        <w:t>ty</w:t>
      </w:r>
      <w:r w:rsidRPr="007715F4">
        <w:rPr>
          <w:sz w:val="20"/>
          <w:szCs w:val="20"/>
        </w:rPr>
        <w:t>. Odberateľ je oprávnený meniť počet palivových kariet počas platnosti zmluvy podľa aktuálnej potreby a dodávateľ sa zaväzuje odberateľovi požadovaný počet palivových kariet poskytnúť v lehote 5 pracovných dní od doručenia záväznej objednávky odberateľa. Dodávateľ je povinný zabezpečiť aby všetky vydané palivové karty boli počas platnosti zmluvy akceptované na miestach plnenia podľa tejto zmluvy</w:t>
      </w:r>
      <w:r>
        <w:rPr>
          <w:sz w:val="20"/>
          <w:szCs w:val="20"/>
        </w:rPr>
        <w:t>.</w:t>
      </w:r>
    </w:p>
    <w:p w14:paraId="1F9FC657" w14:textId="77777777" w:rsidR="00DA5AD9" w:rsidRPr="00C32936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3.7</w:t>
      </w:r>
      <w:r>
        <w:rPr>
          <w:sz w:val="20"/>
          <w:szCs w:val="20"/>
        </w:rPr>
        <w:tab/>
      </w:r>
      <w:r w:rsidRPr="00C32936">
        <w:rPr>
          <w:sz w:val="20"/>
          <w:szCs w:val="20"/>
        </w:rPr>
        <w:t>Dodávateľ sa zaväzuje poskytovať odberateľovi bezplatné vykonávanie transakcií s vydanými palivovými kartami počas celej doby ich platnosti.</w:t>
      </w:r>
    </w:p>
    <w:p w14:paraId="4F88B100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3.8</w:t>
      </w:r>
      <w:r>
        <w:rPr>
          <w:sz w:val="20"/>
          <w:szCs w:val="20"/>
        </w:rPr>
        <w:tab/>
      </w:r>
      <w:r w:rsidRPr="00A902DD">
        <w:rPr>
          <w:sz w:val="20"/>
          <w:szCs w:val="20"/>
        </w:rPr>
        <w:t>Odberateľ resp. držitelia palivovej karty sú povinní tieto chrániť pred ich poškodením, odcudzením, stratou, zničením a možným zneužitím. V prípade straty, zničenia alebo krádeže palivovej karty je odberateľ povinný okamžite informovať dodávateľa a dodávateľ je povinný okamžite, najneskôr do 1 hodiny od nahlásenia, a to aj počas víkendov a sviatkov, ju bezodplatne zablokovať.</w:t>
      </w:r>
    </w:p>
    <w:p w14:paraId="49FB2C15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3.9</w:t>
      </w:r>
      <w:r>
        <w:rPr>
          <w:sz w:val="20"/>
          <w:szCs w:val="20"/>
        </w:rPr>
        <w:tab/>
      </w:r>
      <w:r w:rsidRPr="006A0386">
        <w:rPr>
          <w:sz w:val="20"/>
          <w:szCs w:val="20"/>
        </w:rPr>
        <w:t xml:space="preserve">Dodávateľ je povinný vyhotoviť súhrnnú faktúru v listinnej forme za opakované dodanie pohonných hmôt, ktoré je evidované prostredníctvom palivových kariet v predchádzajúcom kalendárnom mesiaci k 15-temu a k poslednému dňu aktuálneho mesiaca v lehote do 15 kalendárnych dní. Zmluvné strany sa dohodli, že odberateľ si splní svoje peňažné záväzky z dodania tovaru v lehote splatnosti </w:t>
      </w:r>
      <w:r>
        <w:rPr>
          <w:sz w:val="20"/>
          <w:szCs w:val="20"/>
        </w:rPr>
        <w:t>3</w:t>
      </w:r>
      <w:r w:rsidRPr="006A0386">
        <w:rPr>
          <w:sz w:val="20"/>
          <w:szCs w:val="20"/>
        </w:rPr>
        <w:t>0 dní odo dňa doručenia faktúry. Faktúra musí obsahovať všetky náležitosti daňového dokladu v súlade s ust. zákona č. 222/2004 Z. z. o dani z pridanej hodnoty v znení neskorších predpisov.</w:t>
      </w:r>
      <w:r w:rsidRPr="006A0386">
        <w:rPr>
          <w:sz w:val="24"/>
          <w:szCs w:val="24"/>
        </w:rPr>
        <w:t xml:space="preserve"> </w:t>
      </w:r>
      <w:r w:rsidRPr="006A0386">
        <w:rPr>
          <w:sz w:val="20"/>
          <w:szCs w:val="20"/>
        </w:rPr>
        <w:t>Dodávateľ nie je oprávnený fakturovať žiadnu ďalšiu odplatu za služby súvisiace s dodaním tovaru.</w:t>
      </w:r>
    </w:p>
    <w:p w14:paraId="43D70EB9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3.10</w:t>
      </w:r>
      <w:r>
        <w:rPr>
          <w:sz w:val="20"/>
          <w:szCs w:val="20"/>
        </w:rPr>
        <w:tab/>
      </w:r>
      <w:r w:rsidRPr="006B2F1C">
        <w:rPr>
          <w:sz w:val="20"/>
          <w:szCs w:val="20"/>
        </w:rPr>
        <w:t>Dodávateľ je povinný evidovať dodacie listy v elektronickej forme prostredníctvom on-line systému a tieto dodacie listy následne pripojiť v listinnej forme ku každej vystavenej faktúre.</w:t>
      </w:r>
    </w:p>
    <w:p w14:paraId="2C5CBB08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3.11</w:t>
      </w:r>
      <w:r>
        <w:rPr>
          <w:sz w:val="20"/>
          <w:szCs w:val="20"/>
        </w:rPr>
        <w:tab/>
      </w:r>
      <w:r w:rsidRPr="00DD7FF8">
        <w:rPr>
          <w:sz w:val="20"/>
          <w:szCs w:val="20"/>
        </w:rPr>
        <w:t>Dodávateľ sa zaväzuje, že nebude odberateľovi účtovať žiadne poplatky za akékoľvek ďalšie úkony počas plnenia zmluvy napr poplatky za vydanie palivových kariet, za vydanie druhej a ďalšej palivovej karty, poplatok za užívanie palivových kariet, poplatok v prípade zablokovania a odblokovania palivových kariet, vrátane všetkých súvisiacich služieb</w:t>
      </w:r>
      <w:r>
        <w:rPr>
          <w:sz w:val="20"/>
          <w:szCs w:val="20"/>
        </w:rPr>
        <w:t xml:space="preserve"> a iné, ktoré nie sú vyslovene dohodnuté v tejto zmluve.  </w:t>
      </w:r>
    </w:p>
    <w:p w14:paraId="7C7FE3FD" w14:textId="440A3E34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3.12</w:t>
      </w:r>
      <w:r>
        <w:rPr>
          <w:sz w:val="20"/>
          <w:szCs w:val="20"/>
        </w:rPr>
        <w:tab/>
      </w:r>
      <w:r w:rsidRPr="00D8357E">
        <w:rPr>
          <w:sz w:val="20"/>
          <w:szCs w:val="20"/>
        </w:rPr>
        <w:t>Dodávateľ je povinný vydať odberateľovi po odbere (načerpaní) pohonných hmôt na čerpacej stanici dodávateľa pokladničný blok.</w:t>
      </w:r>
    </w:p>
    <w:p w14:paraId="515A690E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3.14</w:t>
      </w:r>
      <w:r>
        <w:rPr>
          <w:sz w:val="20"/>
          <w:szCs w:val="20"/>
        </w:rPr>
        <w:tab/>
      </w:r>
      <w:r w:rsidRPr="00BE2250">
        <w:rPr>
          <w:sz w:val="20"/>
          <w:szCs w:val="20"/>
        </w:rPr>
        <w:t>Dodávateľ nie je oprávnený postúpiť akékoľvek práva a povinnosti z tejto zmluvy vrátane postúpenia pohľadávky vzniknutej podľa tejto zmluvy alebo s ňou súvisiacej na tretie osoby, len s predchádzajúcim písomným súhlasom objednávateľa. Ak dodávateľ postúpi akékoľvek práva a povinnosti z tejto zmluvy vrátane postúpenia pohľadávky vzniknutej podľa tejto zmluvy alebo s ňou súvisiacej na tretie osoby bez predchádzajúceho písomného súhlasu objednávateľa, takéto postúpenie sa považuje za neplatné.</w:t>
      </w:r>
    </w:p>
    <w:p w14:paraId="147D1994" w14:textId="77777777" w:rsidR="00DA5AD9" w:rsidRDefault="00DA5AD9" w:rsidP="00DA5AD9">
      <w:pPr>
        <w:spacing w:after="0"/>
        <w:jc w:val="both"/>
        <w:rPr>
          <w:sz w:val="20"/>
          <w:szCs w:val="20"/>
        </w:rPr>
      </w:pPr>
    </w:p>
    <w:p w14:paraId="1E4AEDED" w14:textId="77777777" w:rsidR="00DA5AD9" w:rsidRPr="00736346" w:rsidRDefault="00DA5AD9" w:rsidP="00DA5AD9">
      <w:pPr>
        <w:spacing w:after="0"/>
        <w:jc w:val="center"/>
        <w:rPr>
          <w:b/>
          <w:bCs/>
          <w:sz w:val="20"/>
          <w:szCs w:val="20"/>
        </w:rPr>
      </w:pPr>
      <w:r w:rsidRPr="00736346">
        <w:rPr>
          <w:b/>
          <w:bCs/>
          <w:sz w:val="20"/>
          <w:szCs w:val="20"/>
        </w:rPr>
        <w:t>Článok IV.</w:t>
      </w:r>
    </w:p>
    <w:p w14:paraId="3B96688D" w14:textId="77777777" w:rsidR="00DA5AD9" w:rsidRDefault="00DA5AD9" w:rsidP="00DA5AD9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</w:t>
      </w:r>
      <w:r w:rsidRPr="00736346">
        <w:rPr>
          <w:b/>
          <w:bCs/>
          <w:sz w:val="20"/>
          <w:szCs w:val="20"/>
        </w:rPr>
        <w:t>iesto a spôsob plnenia predmetu zmluvy</w:t>
      </w:r>
    </w:p>
    <w:p w14:paraId="1435BFB1" w14:textId="77777777" w:rsidR="00DA5AD9" w:rsidRDefault="00DA5AD9" w:rsidP="00DA5AD9">
      <w:pPr>
        <w:spacing w:after="0"/>
        <w:jc w:val="both"/>
        <w:rPr>
          <w:b/>
          <w:bCs/>
          <w:sz w:val="20"/>
          <w:szCs w:val="20"/>
        </w:rPr>
      </w:pPr>
    </w:p>
    <w:p w14:paraId="6D07B44D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0736346">
        <w:rPr>
          <w:sz w:val="20"/>
          <w:szCs w:val="20"/>
        </w:rPr>
        <w:t>4.1</w:t>
      </w:r>
      <w:r>
        <w:rPr>
          <w:sz w:val="20"/>
          <w:szCs w:val="20"/>
        </w:rPr>
        <w:tab/>
      </w:r>
      <w:r w:rsidRPr="00A32E7D">
        <w:rPr>
          <w:sz w:val="20"/>
          <w:szCs w:val="20"/>
        </w:rPr>
        <w:t>Miestom odberu pohonných hmôt sú čerpacie stanice dodávateľa resp. jeho zmluvných partnerov v Slovenskej republike</w:t>
      </w:r>
      <w:r>
        <w:rPr>
          <w:sz w:val="20"/>
          <w:szCs w:val="20"/>
        </w:rPr>
        <w:t>.</w:t>
      </w:r>
    </w:p>
    <w:p w14:paraId="5B9CE75B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4.2</w:t>
      </w:r>
      <w:r>
        <w:rPr>
          <w:sz w:val="20"/>
          <w:szCs w:val="20"/>
        </w:rPr>
        <w:tab/>
      </w:r>
      <w:r w:rsidRPr="00846AE5">
        <w:rPr>
          <w:sz w:val="20"/>
          <w:szCs w:val="20"/>
        </w:rPr>
        <w:t>V prípade, ak dodávateľ nebude schopný počas doby platnosti zmluvy krátkodobo dodať pohonné hmoty v zmysle tejto zmluvy, dodávateľ je bezodkladne povinný informovať odberateľa o náhradnom riešení pre zabezpečenie plynulosti plnenia predmetu zmluvy so zachovaním všetkých zmluvných podmienok. V prípade opakovaných problémov s dodávkou pohonných hmôt viac ako trikrát po dobu trvania zmluvy zo strany dodávateľa za podmienok dohodnutých v tejto zmluve je odberateľ oprávnený od tejto zmluvy odstúpiť.</w:t>
      </w:r>
    </w:p>
    <w:p w14:paraId="2D6471CA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4.3</w:t>
      </w:r>
      <w:r>
        <w:rPr>
          <w:sz w:val="20"/>
          <w:szCs w:val="20"/>
        </w:rPr>
        <w:tab/>
      </w:r>
      <w:r w:rsidRPr="00F05DDB">
        <w:rPr>
          <w:sz w:val="20"/>
          <w:szCs w:val="20"/>
        </w:rPr>
        <w:t xml:space="preserve">Dodávateľ sa zaväzuje dodávať pohonné hmoty odberateľovi priebežne podľa potrieb odberateľa čiastkovými odbermi. Limit na čerpanie pre jednotlivé palivové karty je bez obmedzenia, s možnosťou individuálneho nastavenia odberateľom. Úhrady za odbery pohonných hmôt budú realizované podľa skutočne odobratého množstva pohonných hmôt, tak ako je to uvedené v článku </w:t>
      </w:r>
      <w:r>
        <w:rPr>
          <w:sz w:val="20"/>
          <w:szCs w:val="20"/>
        </w:rPr>
        <w:t>III</w:t>
      </w:r>
      <w:r w:rsidRPr="00F05DDB">
        <w:rPr>
          <w:sz w:val="20"/>
          <w:szCs w:val="20"/>
        </w:rPr>
        <w:t>.</w:t>
      </w:r>
      <w:r>
        <w:rPr>
          <w:sz w:val="20"/>
          <w:szCs w:val="20"/>
        </w:rPr>
        <w:t xml:space="preserve"> Tejto zmluvy.</w:t>
      </w:r>
    </w:p>
    <w:p w14:paraId="016E2329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4.4</w:t>
      </w:r>
      <w:r>
        <w:rPr>
          <w:sz w:val="20"/>
          <w:szCs w:val="20"/>
        </w:rPr>
        <w:tab/>
      </w:r>
      <w:r w:rsidRPr="0007526C">
        <w:rPr>
          <w:sz w:val="20"/>
          <w:szCs w:val="20"/>
        </w:rPr>
        <w:t xml:space="preserve">Miestom plnenia pre dodanie palivových kariet je adresa odberateľa uvedená v </w:t>
      </w:r>
      <w:r>
        <w:rPr>
          <w:sz w:val="20"/>
          <w:szCs w:val="20"/>
        </w:rPr>
        <w:t>záhlaví</w:t>
      </w:r>
      <w:r w:rsidRPr="0007526C">
        <w:rPr>
          <w:sz w:val="20"/>
          <w:szCs w:val="20"/>
        </w:rPr>
        <w:t xml:space="preserve"> tejto zmluvy</w:t>
      </w:r>
      <w:r>
        <w:rPr>
          <w:sz w:val="20"/>
          <w:szCs w:val="20"/>
        </w:rPr>
        <w:t>.</w:t>
      </w:r>
    </w:p>
    <w:p w14:paraId="79478806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4.5</w:t>
      </w:r>
      <w:r>
        <w:rPr>
          <w:sz w:val="20"/>
          <w:szCs w:val="20"/>
        </w:rPr>
        <w:tab/>
      </w:r>
      <w:r w:rsidRPr="007C758D">
        <w:rPr>
          <w:sz w:val="20"/>
          <w:szCs w:val="20"/>
        </w:rPr>
        <w:t>Dodávateľ vystaví nové palivové karty odberateľovi do 10 dní odo dňa nadobudnutia účinnosti tejto zmluvy a každú ďalšiu novú kartu do 5 pracovných dní odo dňa doručenia objednávky dodávateľovi.</w:t>
      </w:r>
    </w:p>
    <w:p w14:paraId="483A4DDC" w14:textId="032C36C0" w:rsidR="00DA5AD9" w:rsidRDefault="00DA5AD9" w:rsidP="00DA5AD9">
      <w:pPr>
        <w:spacing w:after="0"/>
        <w:jc w:val="both"/>
        <w:rPr>
          <w:sz w:val="20"/>
          <w:szCs w:val="20"/>
        </w:rPr>
      </w:pPr>
      <w:r w:rsidRPr="11F360BF">
        <w:rPr>
          <w:sz w:val="20"/>
          <w:szCs w:val="20"/>
        </w:rPr>
        <w:t>4.6</w:t>
      </w:r>
      <w:r>
        <w:tab/>
      </w:r>
      <w:r w:rsidRPr="11F360BF">
        <w:rPr>
          <w:sz w:val="20"/>
          <w:szCs w:val="20"/>
        </w:rPr>
        <w:t xml:space="preserve">Dodávateľ umožní odberateľovi nákup PHM prostredníctvom palivových kariet ihneď v deň ich dodania odberateľovi a 24 hodín denne, v lehote do </w:t>
      </w:r>
      <w:r w:rsidR="008C2466">
        <w:rPr>
          <w:sz w:val="20"/>
          <w:szCs w:val="20"/>
        </w:rPr>
        <w:t>24</w:t>
      </w:r>
      <w:r w:rsidRPr="11F360BF">
        <w:rPr>
          <w:sz w:val="20"/>
          <w:szCs w:val="20"/>
        </w:rPr>
        <w:t xml:space="preserve"> mesiacov odo dňa účinnosti tejto zmluvy, alebo do vyčerpania finančného limitu stanoveného v bode 3.2 čl. III. tejto zmluvy.</w:t>
      </w:r>
    </w:p>
    <w:p w14:paraId="7FC9C3B7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4.7</w:t>
      </w:r>
      <w:r>
        <w:rPr>
          <w:sz w:val="20"/>
          <w:szCs w:val="20"/>
        </w:rPr>
        <w:tab/>
      </w:r>
      <w:r w:rsidRPr="009D2AC1">
        <w:rPr>
          <w:sz w:val="20"/>
          <w:szCs w:val="20"/>
        </w:rPr>
        <w:t>Dodávateľ poskytne záruku na palivové karty po dobu trvania platnosti a účinnosti tejto zmluvy. V prípade vykazovania vád, resp.: nepoužiteľnosti kariet, alebo z dôvodov, že karty nebudú dosahovať požadované parametre, z iných dôvodov dodávateľ zabezpečí bezplatnú výmenu chybných kariet. Dodávateľ sa zaväzuje dodať pre odberateľa palivové karty s vnútroštátnou platnosťou</w:t>
      </w:r>
      <w:r>
        <w:rPr>
          <w:sz w:val="20"/>
          <w:szCs w:val="20"/>
        </w:rPr>
        <w:t xml:space="preserve">, </w:t>
      </w:r>
      <w:r w:rsidRPr="009D2AC1">
        <w:rPr>
          <w:sz w:val="20"/>
          <w:szCs w:val="20"/>
        </w:rPr>
        <w:t>na ktoré sa bude umožnené odberateľovi čerpanie pohonných hmôt v rozsahu podľa článku II tejto zmluvy.</w:t>
      </w:r>
    </w:p>
    <w:p w14:paraId="7A6638AA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4.8</w:t>
      </w:r>
      <w:r>
        <w:rPr>
          <w:sz w:val="20"/>
          <w:szCs w:val="20"/>
        </w:rPr>
        <w:tab/>
      </w:r>
      <w:r w:rsidRPr="000D203B">
        <w:rPr>
          <w:sz w:val="20"/>
          <w:szCs w:val="20"/>
        </w:rPr>
        <w:t>Dodávateľ je povinný zabezpečiť pre odberateľa správu palivových kariet prostredníctvom elektronického systému správy kariet s možnosťou exportu dát do MS-Excel, ktorý umožňuje odberateľovi:</w:t>
      </w:r>
    </w:p>
    <w:p w14:paraId="3E98D542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00D203B">
        <w:rPr>
          <w:sz w:val="20"/>
          <w:szCs w:val="20"/>
        </w:rPr>
        <w:t xml:space="preserve"> </w:t>
      </w:r>
      <w:r w:rsidRPr="000D203B">
        <w:rPr>
          <w:rFonts w:ascii="Symbol" w:eastAsia="Symbol" w:hAnsi="Symbol" w:cs="Symbol"/>
          <w:sz w:val="20"/>
          <w:szCs w:val="20"/>
        </w:rPr>
        <w:t>-</w:t>
      </w:r>
      <w:r w:rsidRPr="000D203B">
        <w:rPr>
          <w:sz w:val="20"/>
          <w:szCs w:val="20"/>
        </w:rPr>
        <w:t xml:space="preserve"> spravovať a kontrolovať palivové karty,</w:t>
      </w:r>
    </w:p>
    <w:p w14:paraId="083A166D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00D203B">
        <w:rPr>
          <w:sz w:val="20"/>
          <w:szCs w:val="20"/>
        </w:rPr>
        <w:t xml:space="preserve"> </w:t>
      </w:r>
      <w:r w:rsidRPr="000D203B">
        <w:rPr>
          <w:rFonts w:ascii="Symbol" w:eastAsia="Symbol" w:hAnsi="Symbol" w:cs="Symbol"/>
          <w:sz w:val="20"/>
          <w:szCs w:val="20"/>
        </w:rPr>
        <w:t>-</w:t>
      </w:r>
      <w:r w:rsidRPr="000D203B">
        <w:rPr>
          <w:sz w:val="20"/>
          <w:szCs w:val="20"/>
        </w:rPr>
        <w:t xml:space="preserve"> určovať a meniť obmedzenia maximálnej výšky finančného limitu na čerpanie pohonných hmôt, ktorý sa určuje pre jednotlivé karty na obdobie 1 mesiaca, </w:t>
      </w:r>
    </w:p>
    <w:p w14:paraId="377B1815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00D203B">
        <w:rPr>
          <w:rFonts w:ascii="Symbol" w:eastAsia="Symbol" w:hAnsi="Symbol" w:cs="Symbol"/>
          <w:sz w:val="20"/>
          <w:szCs w:val="20"/>
        </w:rPr>
        <w:t>-</w:t>
      </w:r>
      <w:r w:rsidRPr="000D203B">
        <w:rPr>
          <w:sz w:val="20"/>
          <w:szCs w:val="20"/>
        </w:rPr>
        <w:t xml:space="preserve"> zobraziť prehľad čerpania pohonných hmôt za vybrané obdobie alebo vybranú kartu, kedykoľvek v priebehu mesiaca.</w:t>
      </w:r>
    </w:p>
    <w:p w14:paraId="0857B839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4.9</w:t>
      </w:r>
      <w:r>
        <w:rPr>
          <w:sz w:val="20"/>
          <w:szCs w:val="20"/>
        </w:rPr>
        <w:tab/>
      </w:r>
      <w:r w:rsidRPr="001B1BCB">
        <w:rPr>
          <w:sz w:val="20"/>
          <w:szCs w:val="20"/>
        </w:rPr>
        <w:t xml:space="preserve">Dodávateľ je povinný poskytnúť odberateľovi taký typ palivovej karty, ktorý umožňuje odberateľovi zobrazovať prehľad čerpania pohonných hmôt kedykoľvek v priebehu mesiaca, kontrolovať palivové karty a určovať obmedzenia druhu nákupu na </w:t>
      </w:r>
      <w:r>
        <w:rPr>
          <w:sz w:val="20"/>
          <w:szCs w:val="20"/>
        </w:rPr>
        <w:t>kartu.</w:t>
      </w:r>
    </w:p>
    <w:p w14:paraId="284306F9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4.10</w:t>
      </w:r>
      <w:r>
        <w:rPr>
          <w:sz w:val="20"/>
          <w:szCs w:val="20"/>
        </w:rPr>
        <w:tab/>
      </w:r>
      <w:r w:rsidRPr="00487704">
        <w:rPr>
          <w:sz w:val="20"/>
          <w:szCs w:val="20"/>
        </w:rPr>
        <w:t xml:space="preserve">Dodávateľ je povinný zabezpečiť pre odberateľa nepretržitý prístup k jeho aktuálnym maloobchodným jednotkovým cenám za účelom ich overenia, a to buď na internetovej stránke dodávateľa alebo prostredníctvom elektronického systému správy kariet </w:t>
      </w:r>
      <w:r>
        <w:rPr>
          <w:sz w:val="20"/>
          <w:szCs w:val="20"/>
        </w:rPr>
        <w:t xml:space="preserve">počas </w:t>
      </w:r>
      <w:r w:rsidRPr="00487704">
        <w:rPr>
          <w:sz w:val="20"/>
          <w:szCs w:val="20"/>
        </w:rPr>
        <w:t>celej doby platnosti zmluvy.</w:t>
      </w:r>
    </w:p>
    <w:p w14:paraId="2E6F5500" w14:textId="77777777" w:rsidR="00DA5AD9" w:rsidRPr="00C60525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4.11</w:t>
      </w:r>
      <w:r>
        <w:rPr>
          <w:sz w:val="20"/>
          <w:szCs w:val="20"/>
        </w:rPr>
        <w:tab/>
      </w:r>
      <w:r w:rsidRPr="00C60525">
        <w:rPr>
          <w:sz w:val="20"/>
          <w:szCs w:val="20"/>
        </w:rPr>
        <w:t>Porušenie povinností uvedených v tomto článku je považované za podstatné porušenie zmluvy.</w:t>
      </w:r>
    </w:p>
    <w:p w14:paraId="001CB2FA" w14:textId="77777777" w:rsidR="00DA5AD9" w:rsidRDefault="00DA5AD9" w:rsidP="00DA5AD9">
      <w:pPr>
        <w:spacing w:after="0"/>
        <w:jc w:val="both"/>
        <w:rPr>
          <w:sz w:val="20"/>
          <w:szCs w:val="20"/>
        </w:rPr>
      </w:pPr>
    </w:p>
    <w:p w14:paraId="680AC95B" w14:textId="77777777" w:rsidR="00DA5AD9" w:rsidRPr="00C60525" w:rsidRDefault="00DA5AD9" w:rsidP="00DA5AD9">
      <w:pPr>
        <w:spacing w:after="0"/>
        <w:jc w:val="center"/>
        <w:rPr>
          <w:b/>
          <w:bCs/>
          <w:sz w:val="20"/>
          <w:szCs w:val="20"/>
        </w:rPr>
      </w:pPr>
      <w:r w:rsidRPr="00C60525">
        <w:rPr>
          <w:b/>
          <w:bCs/>
          <w:sz w:val="20"/>
          <w:szCs w:val="20"/>
        </w:rPr>
        <w:t>Článok V.</w:t>
      </w:r>
    </w:p>
    <w:p w14:paraId="00DB8C2B" w14:textId="77777777" w:rsidR="00DA5AD9" w:rsidRDefault="00DA5AD9" w:rsidP="00DA5AD9">
      <w:pPr>
        <w:spacing w:after="0"/>
        <w:jc w:val="center"/>
        <w:rPr>
          <w:b/>
          <w:bCs/>
          <w:sz w:val="20"/>
          <w:szCs w:val="20"/>
        </w:rPr>
      </w:pPr>
      <w:r w:rsidRPr="00C60525">
        <w:rPr>
          <w:b/>
          <w:bCs/>
          <w:sz w:val="20"/>
          <w:szCs w:val="20"/>
        </w:rPr>
        <w:t>Sankcie</w:t>
      </w:r>
    </w:p>
    <w:p w14:paraId="019D02E6" w14:textId="77777777" w:rsidR="00DA5AD9" w:rsidRDefault="00DA5AD9" w:rsidP="00DA5AD9">
      <w:pPr>
        <w:spacing w:after="0"/>
        <w:jc w:val="center"/>
        <w:rPr>
          <w:b/>
          <w:bCs/>
          <w:sz w:val="20"/>
          <w:szCs w:val="20"/>
        </w:rPr>
      </w:pPr>
    </w:p>
    <w:p w14:paraId="7F84EAA6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0426B6B">
        <w:rPr>
          <w:sz w:val="20"/>
          <w:szCs w:val="20"/>
        </w:rPr>
        <w:t>5.1</w:t>
      </w:r>
      <w:r>
        <w:rPr>
          <w:sz w:val="20"/>
          <w:szCs w:val="20"/>
        </w:rPr>
        <w:tab/>
      </w:r>
      <w:r w:rsidRPr="00426B6B">
        <w:rPr>
          <w:sz w:val="20"/>
          <w:szCs w:val="20"/>
        </w:rPr>
        <w:t xml:space="preserve">Odberateľ je oprávnený účtovať dodávateľovi zmluvnú pokutu vo výške 1,00 EUR (jedno euro) za každú kartu a za každý aj začatý deň omeškania v prípade, ak dodávateľ palivovú kartu nedodá v stanovenej lehote, alebo ak palivová karta nebude v súlade s dohodnutou požiadavkou odberateľa, resp. karta bude vykazovať vady, ak sa zmluvné strany nedohodnú inak. Dodávateľ v tomto prípade uhradí zmluvnú pokutu do 15 dní odo dňa riadneho doručenia výzvy odberateľa na adresu dodávateľa uvedenú v </w:t>
      </w:r>
      <w:r>
        <w:rPr>
          <w:sz w:val="20"/>
          <w:szCs w:val="20"/>
        </w:rPr>
        <w:t>záhlaví</w:t>
      </w:r>
      <w:r w:rsidRPr="00426B6B">
        <w:rPr>
          <w:sz w:val="20"/>
          <w:szCs w:val="20"/>
        </w:rPr>
        <w:t xml:space="preserve"> tejto zmluvy.</w:t>
      </w:r>
    </w:p>
    <w:p w14:paraId="292AD761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5.2</w:t>
      </w:r>
      <w:r>
        <w:rPr>
          <w:sz w:val="20"/>
          <w:szCs w:val="20"/>
        </w:rPr>
        <w:tab/>
      </w:r>
      <w:r w:rsidRPr="00E81E69">
        <w:rPr>
          <w:sz w:val="20"/>
          <w:szCs w:val="20"/>
        </w:rPr>
        <w:t>Dodávateľ je oprávnený účtovať odberateľovi úroky z omeškania vo výške 0,03 % z neuhradenej fakturovanej čiastky za každý, aj začatý, deň omeškania s výnimkou skutočnosti a okolností charakterizovaných ako vyššia moc resp. zásah úradných miest</w:t>
      </w:r>
      <w:r>
        <w:rPr>
          <w:sz w:val="20"/>
          <w:szCs w:val="20"/>
        </w:rPr>
        <w:t>.</w:t>
      </w:r>
    </w:p>
    <w:p w14:paraId="6B957323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5.3</w:t>
      </w:r>
      <w:r>
        <w:rPr>
          <w:sz w:val="20"/>
          <w:szCs w:val="20"/>
        </w:rPr>
        <w:tab/>
      </w:r>
      <w:r w:rsidRPr="00DC0C70">
        <w:rPr>
          <w:sz w:val="20"/>
          <w:szCs w:val="20"/>
        </w:rPr>
        <w:t>Zmluvné strany zhodne prehlasujú, že výška zmluvnej pokuty je primeraná, je v súlade so zásadou poctivého obchodného styku a je dohodnutá s prihliadnutím na význam zabezpečovaných povinností podľa tejto zmluvy</w:t>
      </w:r>
      <w:r>
        <w:rPr>
          <w:sz w:val="20"/>
          <w:szCs w:val="20"/>
        </w:rPr>
        <w:t>.</w:t>
      </w:r>
    </w:p>
    <w:p w14:paraId="5F6EE9D1" w14:textId="77777777" w:rsidR="00DA5AD9" w:rsidRDefault="00DA5AD9" w:rsidP="00DA5AD9">
      <w:pPr>
        <w:spacing w:after="0"/>
        <w:jc w:val="both"/>
        <w:rPr>
          <w:sz w:val="20"/>
          <w:szCs w:val="20"/>
        </w:rPr>
      </w:pPr>
    </w:p>
    <w:p w14:paraId="3D0CEA8A" w14:textId="77777777" w:rsidR="00DA5AD9" w:rsidRPr="00484728" w:rsidRDefault="00DA5AD9" w:rsidP="00DA5AD9">
      <w:pPr>
        <w:spacing w:after="0"/>
        <w:jc w:val="center"/>
        <w:rPr>
          <w:b/>
          <w:bCs/>
          <w:sz w:val="20"/>
          <w:szCs w:val="20"/>
        </w:rPr>
      </w:pPr>
      <w:r w:rsidRPr="00484728">
        <w:rPr>
          <w:b/>
          <w:bCs/>
          <w:sz w:val="20"/>
          <w:szCs w:val="20"/>
        </w:rPr>
        <w:t>Článok VI.</w:t>
      </w:r>
    </w:p>
    <w:p w14:paraId="338E9463" w14:textId="77777777" w:rsidR="00DA5AD9" w:rsidRDefault="00DA5AD9" w:rsidP="00DA5AD9">
      <w:pPr>
        <w:spacing w:after="0"/>
        <w:jc w:val="center"/>
        <w:rPr>
          <w:b/>
          <w:bCs/>
          <w:sz w:val="20"/>
          <w:szCs w:val="20"/>
        </w:rPr>
      </w:pPr>
      <w:r w:rsidRPr="00484728">
        <w:rPr>
          <w:b/>
          <w:bCs/>
          <w:sz w:val="20"/>
          <w:szCs w:val="20"/>
        </w:rPr>
        <w:t>Zmena zmluvy</w:t>
      </w:r>
    </w:p>
    <w:p w14:paraId="7FDF7526" w14:textId="77777777" w:rsidR="00DA5AD9" w:rsidRDefault="00DA5AD9" w:rsidP="00DA5AD9">
      <w:pPr>
        <w:spacing w:after="0"/>
        <w:jc w:val="center"/>
        <w:rPr>
          <w:b/>
          <w:bCs/>
          <w:sz w:val="20"/>
          <w:szCs w:val="20"/>
        </w:rPr>
      </w:pPr>
    </w:p>
    <w:p w14:paraId="3A9E352E" w14:textId="77777777" w:rsidR="00DA5AD9" w:rsidRDefault="00DA5AD9" w:rsidP="00DA5AD9">
      <w:pPr>
        <w:spacing w:after="0"/>
        <w:jc w:val="both"/>
      </w:pPr>
      <w:r w:rsidRPr="00484728">
        <w:rPr>
          <w:sz w:val="20"/>
          <w:szCs w:val="20"/>
        </w:rPr>
        <w:t>6.1</w:t>
      </w:r>
      <w:r>
        <w:rPr>
          <w:sz w:val="20"/>
          <w:szCs w:val="20"/>
        </w:rPr>
        <w:tab/>
      </w:r>
      <w:r w:rsidRPr="00B7760C">
        <w:rPr>
          <w:sz w:val="20"/>
          <w:szCs w:val="20"/>
        </w:rPr>
        <w:t>Túto zmluvu je možné počas jej trvania zmeniť iba vzostupne číslovanými písomnými dodatkami, pokiaľ tieto nebudú v rozpore s</w:t>
      </w:r>
      <w:r>
        <w:rPr>
          <w:sz w:val="20"/>
          <w:szCs w:val="20"/>
        </w:rPr>
        <w:t>o</w:t>
      </w:r>
      <w:r w:rsidRPr="00B7760C">
        <w:rPr>
          <w:sz w:val="20"/>
          <w:szCs w:val="20"/>
        </w:rPr>
        <w:t xml:space="preserve"> zákon</w:t>
      </w:r>
      <w:r>
        <w:rPr>
          <w:sz w:val="20"/>
          <w:szCs w:val="20"/>
        </w:rPr>
        <w:t>om</w:t>
      </w:r>
      <w:r w:rsidRPr="00B7760C">
        <w:rPr>
          <w:sz w:val="20"/>
          <w:szCs w:val="20"/>
        </w:rPr>
        <w:t xml:space="preserve"> o verejnom obstarávaní a nezmení sa charakter tejto zmluvy. Tieto dodatky sa po podpísaní zmluvnými stranami a po nadobudnutí ich účinnosti stávajú jej nedeliteľnou súčasťou</w:t>
      </w:r>
      <w:r>
        <w:t>.</w:t>
      </w:r>
    </w:p>
    <w:p w14:paraId="626B01A5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6.2</w:t>
      </w:r>
      <w:r>
        <w:rPr>
          <w:sz w:val="20"/>
          <w:szCs w:val="20"/>
        </w:rPr>
        <w:tab/>
      </w:r>
      <w:r w:rsidRPr="005106A1">
        <w:rPr>
          <w:sz w:val="20"/>
          <w:szCs w:val="20"/>
        </w:rPr>
        <w:t xml:space="preserve">Túto zmluvu je možné zmeniť vo forme písomného dodatku k tejto zmluve počas jej trvania z dôvodov uvedených v tejto zmluve ak: </w:t>
      </w:r>
    </w:p>
    <w:p w14:paraId="3E2B1246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05106A1">
        <w:rPr>
          <w:sz w:val="20"/>
          <w:szCs w:val="20"/>
        </w:rPr>
        <w:t>a) vznikne dôvodná úprava ceny</w:t>
      </w:r>
      <w:r>
        <w:rPr>
          <w:sz w:val="20"/>
          <w:szCs w:val="20"/>
        </w:rPr>
        <w:t>,</w:t>
      </w:r>
    </w:p>
    <w:p w14:paraId="1568E086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05106A1">
        <w:rPr>
          <w:sz w:val="20"/>
          <w:szCs w:val="20"/>
        </w:rPr>
        <w:t>b) dodávateľ v priebehu plnenia ponúkne výhodnejšiu zľavu za predmet zákazky,</w:t>
      </w:r>
    </w:p>
    <w:p w14:paraId="737A2707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05106A1">
        <w:rPr>
          <w:sz w:val="20"/>
          <w:szCs w:val="20"/>
        </w:rPr>
        <w:t>c) potreba zmeny zmluvy vyplynie z okolností, ktoré objednávateľ nemohol pri vynaložení náležitej starostlivosti predvídať</w:t>
      </w:r>
      <w:r>
        <w:rPr>
          <w:sz w:val="20"/>
          <w:szCs w:val="20"/>
        </w:rPr>
        <w:t>,</w:t>
      </w:r>
    </w:p>
    <w:p w14:paraId="30383A25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05106A1">
        <w:rPr>
          <w:sz w:val="20"/>
          <w:szCs w:val="20"/>
        </w:rPr>
        <w:t xml:space="preserve">d) nastane neočakávaná potreba dojednať medzi zmluvnými stranami zmenu termínu plnenia z dôvodov: </w:t>
      </w:r>
    </w:p>
    <w:p w14:paraId="781B67FE" w14:textId="77777777" w:rsidR="00DA5AD9" w:rsidRDefault="00DA5AD9" w:rsidP="00DA5AD9">
      <w:pPr>
        <w:spacing w:after="0"/>
        <w:ind w:firstLine="708"/>
        <w:jc w:val="both"/>
        <w:rPr>
          <w:sz w:val="20"/>
          <w:szCs w:val="20"/>
        </w:rPr>
      </w:pPr>
      <w:r w:rsidRPr="005106A1">
        <w:rPr>
          <w:sz w:val="20"/>
          <w:szCs w:val="20"/>
        </w:rPr>
        <w:t xml:space="preserve">- vzniku skutočností definovaných ako vyššia moc, </w:t>
      </w:r>
    </w:p>
    <w:p w14:paraId="4E717136" w14:textId="77777777" w:rsidR="00DA5AD9" w:rsidRDefault="00DA5AD9" w:rsidP="00DA5AD9">
      <w:pPr>
        <w:spacing w:after="0"/>
        <w:ind w:firstLine="708"/>
        <w:jc w:val="both"/>
        <w:rPr>
          <w:sz w:val="20"/>
          <w:szCs w:val="20"/>
        </w:rPr>
      </w:pPr>
      <w:r w:rsidRPr="005106A1">
        <w:rPr>
          <w:sz w:val="20"/>
          <w:szCs w:val="20"/>
        </w:rPr>
        <w:t>- vzniknutých nepredvídaných prekážok zo strany dodávateľa/odberateľa,</w:t>
      </w:r>
    </w:p>
    <w:p w14:paraId="7110FADB" w14:textId="77777777" w:rsidR="00DA5AD9" w:rsidRDefault="00DA5AD9" w:rsidP="00DA5AD9">
      <w:pPr>
        <w:spacing w:after="0"/>
        <w:jc w:val="both"/>
        <w:rPr>
          <w:rFonts w:cs="Noto Sans"/>
          <w:sz w:val="20"/>
          <w:szCs w:val="20"/>
        </w:rPr>
      </w:pPr>
      <w:r w:rsidRPr="005106A1">
        <w:rPr>
          <w:sz w:val="20"/>
          <w:szCs w:val="20"/>
        </w:rPr>
        <w:t xml:space="preserve">e) nastane situácia vedúca k nahradeniu pôvodného dodávateľa novým dodávateľom, za podmienky, že tento dodávateľ spĺňa pôvodne určené podmienky účasti a je právnym nástupcom pôvodného dodávateľa v dôsledku jeho reorganizácie, vrátane zlúčenia a splynutia alebo úpadku, </w:t>
      </w:r>
      <w:r w:rsidRPr="005106A1">
        <w:rPr>
          <w:sz w:val="20"/>
          <w:szCs w:val="20"/>
        </w:rPr>
        <w:lastRenderedPageBreak/>
        <w:t xml:space="preserve">g) nastane potreba vykonať formálne alebo administratívne zmeny zmluvy (napr. </w:t>
      </w:r>
      <w:r w:rsidRPr="009E306C">
        <w:rPr>
          <w:rFonts w:cs="Noto Sans"/>
          <w:sz w:val="20"/>
          <w:szCs w:val="20"/>
        </w:rPr>
        <w:t>zmena v osobe štatutárneho orgánu, zmena čísla bankového účtu a pod.).</w:t>
      </w:r>
    </w:p>
    <w:p w14:paraId="3374A662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2D4012D3">
        <w:rPr>
          <w:rFonts w:cs="Noto Sans"/>
          <w:sz w:val="20"/>
          <w:szCs w:val="20"/>
        </w:rPr>
        <w:t>6.3</w:t>
      </w:r>
      <w:r>
        <w:tab/>
      </w:r>
      <w:r w:rsidRPr="2D4012D3">
        <w:rPr>
          <w:sz w:val="20"/>
          <w:szCs w:val="20"/>
        </w:rPr>
        <w:t>Každá zmluvná strana je povinná písomne (e-mailom alebo doručovateľom listových zásielok) nahlásiť a špecifikovať druhej zmluvnej strane všetky prípadné zmeny týkajúce sa ustanovení tejto zmluvy, a to najneskôr v lehote piatich pracovných dní odo dňa, keď sa o zmene dozvedel.</w:t>
      </w:r>
    </w:p>
    <w:p w14:paraId="1D1FDD23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8BBF22C">
        <w:rPr>
          <w:sz w:val="20"/>
          <w:szCs w:val="20"/>
        </w:rPr>
        <w:t>6.4</w:t>
      </w:r>
      <w:r>
        <w:tab/>
      </w:r>
      <w:r w:rsidRPr="08BBF22C">
        <w:rPr>
          <w:sz w:val="20"/>
          <w:szCs w:val="20"/>
        </w:rPr>
        <w:t>V prípade formálnych alebo administratívnych zmien týkajúcich sa zmluvných strán, ktoré môžu mať vplyv na plnenie zmluvy (napr. zmena v osobe štatutárneho orgánu, zmena čísla bankového účtu a pod.), sú zmluvné strany povinné si tieto skutočnosti oznámiť písomne na adresu uvedenú v záhlaví tejto zmluvy do 10 dní odo dňa vzniku týchto skutočností.</w:t>
      </w:r>
    </w:p>
    <w:p w14:paraId="6A7351E4" w14:textId="77777777" w:rsidR="00DA5AD9" w:rsidRDefault="00DA5AD9" w:rsidP="00DA5AD9">
      <w:pPr>
        <w:spacing w:after="0"/>
        <w:jc w:val="both"/>
        <w:rPr>
          <w:sz w:val="20"/>
          <w:szCs w:val="20"/>
        </w:rPr>
      </w:pPr>
    </w:p>
    <w:p w14:paraId="65199149" w14:textId="77777777" w:rsidR="00DA5AD9" w:rsidRPr="00F823FA" w:rsidRDefault="00DA5AD9" w:rsidP="00DA5AD9">
      <w:pPr>
        <w:spacing w:after="0"/>
        <w:jc w:val="center"/>
        <w:rPr>
          <w:b/>
          <w:bCs/>
          <w:sz w:val="20"/>
          <w:szCs w:val="20"/>
        </w:rPr>
      </w:pPr>
      <w:r w:rsidRPr="00F823FA">
        <w:rPr>
          <w:b/>
          <w:bCs/>
          <w:sz w:val="20"/>
          <w:szCs w:val="20"/>
        </w:rPr>
        <w:t>Článok VII.</w:t>
      </w:r>
    </w:p>
    <w:p w14:paraId="20E78838" w14:textId="77777777" w:rsidR="00DA5AD9" w:rsidRDefault="00DA5AD9" w:rsidP="00DA5AD9">
      <w:pPr>
        <w:spacing w:after="0"/>
        <w:jc w:val="center"/>
        <w:rPr>
          <w:b/>
          <w:bCs/>
          <w:sz w:val="20"/>
          <w:szCs w:val="20"/>
        </w:rPr>
      </w:pPr>
      <w:r w:rsidRPr="00F823FA">
        <w:rPr>
          <w:b/>
          <w:bCs/>
          <w:sz w:val="20"/>
          <w:szCs w:val="20"/>
        </w:rPr>
        <w:t>Odstúpenie od zmluvy</w:t>
      </w:r>
    </w:p>
    <w:p w14:paraId="6D6198FE" w14:textId="77777777" w:rsidR="00DA5AD9" w:rsidRDefault="00DA5AD9" w:rsidP="00DA5AD9">
      <w:pPr>
        <w:spacing w:after="0"/>
        <w:jc w:val="center"/>
        <w:rPr>
          <w:b/>
          <w:bCs/>
          <w:sz w:val="20"/>
          <w:szCs w:val="20"/>
        </w:rPr>
      </w:pPr>
    </w:p>
    <w:p w14:paraId="54374182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0E533A7">
        <w:rPr>
          <w:sz w:val="20"/>
          <w:szCs w:val="20"/>
        </w:rPr>
        <w:t>7.1</w:t>
      </w:r>
      <w:r>
        <w:rPr>
          <w:sz w:val="20"/>
          <w:szCs w:val="20"/>
        </w:rPr>
        <w:tab/>
      </w:r>
      <w:r w:rsidRPr="00E533A7">
        <w:rPr>
          <w:sz w:val="20"/>
          <w:szCs w:val="20"/>
        </w:rPr>
        <w:t xml:space="preserve">Ktorákoľvek zo zmluvných strán je oprávnená okamžite odstúpiť od tejto zmluvy pri podstatnom porušení povinnosti vyplývajúcej z tejto zmluvy a požadovať náhradu škody, ktorá jej vznikla zavinením druhej zmluvnej strany. Zmluvné strany sa dohodli, že za podstatné porušenie povinnosti budú považovať: </w:t>
      </w:r>
    </w:p>
    <w:p w14:paraId="66D8EE2B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0E533A7">
        <w:rPr>
          <w:sz w:val="20"/>
          <w:szCs w:val="20"/>
        </w:rPr>
        <w:t xml:space="preserve">a) </w:t>
      </w:r>
      <w:r>
        <w:rPr>
          <w:sz w:val="20"/>
          <w:szCs w:val="20"/>
        </w:rPr>
        <w:t xml:space="preserve"> </w:t>
      </w:r>
      <w:r w:rsidRPr="00E533A7">
        <w:rPr>
          <w:sz w:val="20"/>
          <w:szCs w:val="20"/>
        </w:rPr>
        <w:t xml:space="preserve">porušenie povinnosti za podmienok uvedených v ust. § 345 ods. 2 Obchodného zákonníka, </w:t>
      </w:r>
    </w:p>
    <w:p w14:paraId="2B35CE93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0E533A7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E533A7">
        <w:rPr>
          <w:sz w:val="20"/>
          <w:szCs w:val="20"/>
        </w:rPr>
        <w:t>porušenie povinnosti zakladajúcej niektorý z dôvodov pre okamžité odstúpenie od zmluvy uvedený v ods. 2 alebo 3 tohto článku zmluvy.</w:t>
      </w:r>
    </w:p>
    <w:p w14:paraId="4A42A6E8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7.2</w:t>
      </w:r>
      <w:r>
        <w:rPr>
          <w:sz w:val="20"/>
          <w:szCs w:val="20"/>
        </w:rPr>
        <w:tab/>
      </w:r>
      <w:r w:rsidRPr="002F019B">
        <w:rPr>
          <w:sz w:val="20"/>
          <w:szCs w:val="20"/>
        </w:rPr>
        <w:t xml:space="preserve">Odberateľ je oprávnený okamžite odstúpiť od tejto zmluvy aj v nasledovných prípadoch: a) dodávateľ nedodržiava kvalitu dodania predmetu zákazky a odberateľom zistené vady neodstráni v dohodnutých termínoch, pričom za opakované sa v tomto prípade rozumie viac ako dvakrát, </w:t>
      </w:r>
    </w:p>
    <w:p w14:paraId="7A09F363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02F019B">
        <w:rPr>
          <w:sz w:val="20"/>
          <w:szCs w:val="20"/>
        </w:rPr>
        <w:t xml:space="preserve">b) dodávateľ bezdôvodne, podľa ustanovení čl. </w:t>
      </w:r>
      <w:r>
        <w:rPr>
          <w:sz w:val="20"/>
          <w:szCs w:val="20"/>
        </w:rPr>
        <w:t>I</w:t>
      </w:r>
      <w:r w:rsidRPr="002F019B">
        <w:rPr>
          <w:sz w:val="20"/>
          <w:szCs w:val="20"/>
        </w:rPr>
        <w:t xml:space="preserve">V bodu </w:t>
      </w:r>
      <w:r>
        <w:rPr>
          <w:sz w:val="20"/>
          <w:szCs w:val="20"/>
        </w:rPr>
        <w:t>4.</w:t>
      </w:r>
      <w:r w:rsidRPr="002F019B">
        <w:rPr>
          <w:sz w:val="20"/>
          <w:szCs w:val="20"/>
        </w:rPr>
        <w:t>2, nebude schopn</w:t>
      </w:r>
      <w:r>
        <w:rPr>
          <w:sz w:val="20"/>
          <w:szCs w:val="20"/>
        </w:rPr>
        <w:t>ý</w:t>
      </w:r>
      <w:r w:rsidRPr="002F019B">
        <w:rPr>
          <w:sz w:val="20"/>
          <w:szCs w:val="20"/>
        </w:rPr>
        <w:t xml:space="preserve"> plniť predmet zmluvy alebo jeho časť, okrem prípadov charakterizovaných ako vyššia moc,</w:t>
      </w:r>
    </w:p>
    <w:p w14:paraId="6ACB0663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02F019B">
        <w:rPr>
          <w:sz w:val="20"/>
          <w:szCs w:val="20"/>
        </w:rPr>
        <w:t>c) dodávateľ viac ako trikrát poruší niektorú z povinností, ktorá mu vyplýva z ustanovení tejto zmluvy o dodávke pohonných hmôt alebo z ustanovení príslušných právnych predpisov,</w:t>
      </w:r>
    </w:p>
    <w:p w14:paraId="09C0F3B0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02F019B">
        <w:rPr>
          <w:sz w:val="20"/>
          <w:szCs w:val="20"/>
        </w:rPr>
        <w:t xml:space="preserve">d) dodávateľ zadá celý predmet zmluvy ako subdodávku alebo postúpi zákazku inému dodávateľovi alebo inej osobe bez požadovaného súhlasu odberateľa, </w:t>
      </w:r>
    </w:p>
    <w:p w14:paraId="4A5153D2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02F019B">
        <w:rPr>
          <w:sz w:val="20"/>
          <w:szCs w:val="20"/>
        </w:rPr>
        <w:t>e) odberateľ pri dodávke predmetu zmluvy koná spôsobom, kedy odberateľovi vzniká škoda alebo hrozí vznik škody.</w:t>
      </w:r>
    </w:p>
    <w:p w14:paraId="2D097190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7.3</w:t>
      </w:r>
      <w:r>
        <w:rPr>
          <w:sz w:val="20"/>
          <w:szCs w:val="20"/>
        </w:rPr>
        <w:tab/>
      </w:r>
      <w:r w:rsidRPr="008A5BE1">
        <w:rPr>
          <w:sz w:val="20"/>
          <w:szCs w:val="20"/>
        </w:rPr>
        <w:t>Dodávateľ je oprávnený okamžite odstúpiť od tejto zmluvy v prípade, ak odberateľ je v omeškaní s úhradou fakturovanej ceny za predmet zmluvy o viac ako 30 (tridsať) kalendárnych dní odo dňa jej splatnosti.</w:t>
      </w:r>
    </w:p>
    <w:p w14:paraId="5E5665B8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0264E0B">
        <w:rPr>
          <w:sz w:val="20"/>
          <w:szCs w:val="20"/>
        </w:rPr>
        <w:t>7.4</w:t>
      </w:r>
      <w:r>
        <w:rPr>
          <w:sz w:val="20"/>
          <w:szCs w:val="20"/>
        </w:rPr>
        <w:tab/>
      </w:r>
      <w:r w:rsidRPr="00BB072E">
        <w:rPr>
          <w:sz w:val="20"/>
          <w:szCs w:val="20"/>
        </w:rPr>
        <w:t>Odberateľ je oprávnený odstúpiť od tejto zmluvy, ak počas plnenia predmetu zmluvy bolo právoplatne rozhodnuté o vyčiarknutí dodávateľa z Registra partnerov verejného sektora alebo ak mu bol právoplatne uložený zákaz účasti vo verejnom obstarávaní podľa § 182 ods. 3 písm. b) zákona o verejnom obstarávaní</w:t>
      </w:r>
      <w:r>
        <w:rPr>
          <w:sz w:val="20"/>
          <w:szCs w:val="20"/>
        </w:rPr>
        <w:t>.</w:t>
      </w:r>
    </w:p>
    <w:p w14:paraId="33893DD4" w14:textId="77777777" w:rsidR="00DA5AD9" w:rsidRPr="00E53FB6" w:rsidRDefault="00DA5AD9" w:rsidP="00DA5AD9">
      <w:pPr>
        <w:spacing w:after="0"/>
        <w:jc w:val="both"/>
        <w:rPr>
          <w:rFonts w:cs="Noto Sans"/>
          <w:sz w:val="20"/>
          <w:szCs w:val="20"/>
        </w:rPr>
      </w:pPr>
      <w:r>
        <w:rPr>
          <w:sz w:val="20"/>
          <w:szCs w:val="20"/>
        </w:rPr>
        <w:t>7.5</w:t>
      </w:r>
      <w:r>
        <w:rPr>
          <w:sz w:val="20"/>
          <w:szCs w:val="20"/>
        </w:rPr>
        <w:tab/>
      </w:r>
      <w:r w:rsidRPr="00E53FB6">
        <w:rPr>
          <w:sz w:val="20"/>
          <w:szCs w:val="20"/>
        </w:rPr>
        <w:t>Odstúpenie od tejto zmluvy musí byť oznámené druhej zmluvnej strane písomne s uvedením dôvodu, pre ktorý zmluvná strana odstupuje od zmluvy a bez zbytočného odkladu po tom, ako sa o podstatnom porušení tejto zmluvy dozvedela.</w:t>
      </w:r>
      <w:r>
        <w:rPr>
          <w:sz w:val="20"/>
          <w:szCs w:val="20"/>
        </w:rPr>
        <w:t xml:space="preserve"> </w:t>
      </w:r>
      <w:r w:rsidRPr="00E53FB6">
        <w:rPr>
          <w:sz w:val="20"/>
          <w:szCs w:val="20"/>
        </w:rPr>
        <w:t>Odstúpenie nadobúda účinnosť dňom riadneho doručenia odstúpenia druhej zmluvnej strane.</w:t>
      </w:r>
    </w:p>
    <w:p w14:paraId="3315BCC4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7.6</w:t>
      </w:r>
      <w:r>
        <w:rPr>
          <w:sz w:val="20"/>
          <w:szCs w:val="20"/>
        </w:rPr>
        <w:tab/>
      </w:r>
      <w:r w:rsidRPr="001A343F">
        <w:rPr>
          <w:sz w:val="20"/>
          <w:szCs w:val="20"/>
        </w:rPr>
        <w:t>V prípade odstúpenia od zmluvy ktoroukoľvek zmluvnou stranou budú plnenia začaté v čase odstúpenia riadne ukončené a preukázateľné náklady spojené s plnením predmetu zmluvy do tej doby budú v plnej výške zo strany odberateľa uhradené.</w:t>
      </w:r>
    </w:p>
    <w:p w14:paraId="63F7815E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99A7504">
        <w:rPr>
          <w:sz w:val="20"/>
          <w:szCs w:val="20"/>
        </w:rPr>
        <w:lastRenderedPageBreak/>
        <w:t>7.7</w:t>
      </w:r>
      <w:r>
        <w:tab/>
      </w:r>
      <w:r w:rsidRPr="099A7504">
        <w:rPr>
          <w:sz w:val="20"/>
          <w:szCs w:val="20"/>
        </w:rPr>
        <w:t xml:space="preserve">Vypovedať zmluvu je oprávnená každá zmluvná strana a to bez uvedenia dôvodu. Výpovedná lehota je </w:t>
      </w:r>
      <w:r w:rsidRPr="005748EA">
        <w:rPr>
          <w:sz w:val="20"/>
          <w:szCs w:val="20"/>
        </w:rPr>
        <w:t>trojmesačná</w:t>
      </w:r>
      <w:r w:rsidRPr="099A7504">
        <w:rPr>
          <w:sz w:val="20"/>
          <w:szCs w:val="20"/>
        </w:rPr>
        <w:t xml:space="preserve"> a začína plynúť prvým dňom mesiaca nasledujúceho po doručení výpovede druhej zmluvnej strane.</w:t>
      </w:r>
    </w:p>
    <w:p w14:paraId="292AEF02" w14:textId="77777777" w:rsidR="00DA5AD9" w:rsidRDefault="00DA5AD9" w:rsidP="00DA5AD9">
      <w:pPr>
        <w:spacing w:after="0"/>
        <w:jc w:val="both"/>
        <w:rPr>
          <w:sz w:val="20"/>
          <w:szCs w:val="20"/>
        </w:rPr>
      </w:pPr>
    </w:p>
    <w:p w14:paraId="6F1FDCDE" w14:textId="77777777" w:rsidR="00DA5AD9" w:rsidRPr="009D1C6E" w:rsidRDefault="00DA5AD9" w:rsidP="00DA5AD9">
      <w:pPr>
        <w:spacing w:after="0"/>
        <w:jc w:val="center"/>
        <w:rPr>
          <w:b/>
          <w:bCs/>
          <w:sz w:val="20"/>
          <w:szCs w:val="20"/>
        </w:rPr>
      </w:pPr>
      <w:r w:rsidRPr="009D1C6E">
        <w:rPr>
          <w:b/>
          <w:bCs/>
          <w:sz w:val="20"/>
          <w:szCs w:val="20"/>
        </w:rPr>
        <w:t>Článok VIII.</w:t>
      </w:r>
    </w:p>
    <w:p w14:paraId="346912E1" w14:textId="77777777" w:rsidR="00DA5AD9" w:rsidRDefault="00DA5AD9" w:rsidP="00DA5AD9">
      <w:pPr>
        <w:spacing w:after="0"/>
        <w:jc w:val="center"/>
        <w:rPr>
          <w:b/>
          <w:bCs/>
          <w:sz w:val="20"/>
          <w:szCs w:val="20"/>
        </w:rPr>
      </w:pPr>
      <w:r w:rsidRPr="009D1C6E">
        <w:rPr>
          <w:b/>
          <w:bCs/>
          <w:sz w:val="20"/>
          <w:szCs w:val="20"/>
        </w:rPr>
        <w:t>Záverečné ustanovenia</w:t>
      </w:r>
    </w:p>
    <w:p w14:paraId="3E0620AC" w14:textId="77777777" w:rsidR="00DA5AD9" w:rsidRDefault="00DA5AD9" w:rsidP="00DA5AD9">
      <w:pPr>
        <w:spacing w:after="0"/>
        <w:jc w:val="center"/>
        <w:rPr>
          <w:b/>
          <w:bCs/>
          <w:sz w:val="20"/>
          <w:szCs w:val="20"/>
        </w:rPr>
      </w:pPr>
    </w:p>
    <w:p w14:paraId="0C2045A6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09D1C6E">
        <w:rPr>
          <w:sz w:val="20"/>
          <w:szCs w:val="20"/>
        </w:rPr>
        <w:t>8.1</w:t>
      </w:r>
      <w:r>
        <w:rPr>
          <w:sz w:val="20"/>
          <w:szCs w:val="20"/>
        </w:rPr>
        <w:tab/>
      </w:r>
      <w:r w:rsidRPr="00B6302F">
        <w:rPr>
          <w:sz w:val="20"/>
          <w:szCs w:val="20"/>
        </w:rPr>
        <w:t>V prípade, ak by sa ktorékoľvek ustanovenie tejto zmluvy stalo neplatným, nespôsobuje to neplatnosť zmluvy o dodávke pohonných hmôt ako celku</w:t>
      </w:r>
      <w:r>
        <w:rPr>
          <w:sz w:val="20"/>
          <w:szCs w:val="20"/>
        </w:rPr>
        <w:t>.</w:t>
      </w:r>
    </w:p>
    <w:p w14:paraId="4D1C98A4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8.2</w:t>
      </w:r>
      <w:r>
        <w:rPr>
          <w:sz w:val="20"/>
          <w:szCs w:val="20"/>
        </w:rPr>
        <w:tab/>
      </w:r>
      <w:r w:rsidRPr="00B6302F">
        <w:rPr>
          <w:sz w:val="20"/>
          <w:szCs w:val="20"/>
        </w:rPr>
        <w:t>Zmluvné strany zhodne prehlasujú, že všetky spory vzniknuté z tejto zmluvy budú riešiť dohodou. V prípade, že medzi zmluvnými stranami nedôjde k dohode, tieto spory sú zmluvné strany povinné riešiť v zmysle všeobecne záväzných právnych predpisov SR.</w:t>
      </w:r>
    </w:p>
    <w:p w14:paraId="5D18B347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8.3</w:t>
      </w:r>
      <w:r>
        <w:rPr>
          <w:sz w:val="20"/>
          <w:szCs w:val="20"/>
        </w:rPr>
        <w:tab/>
      </w:r>
      <w:r w:rsidRPr="00E62AF5">
        <w:rPr>
          <w:sz w:val="20"/>
          <w:szCs w:val="20"/>
        </w:rPr>
        <w:t xml:space="preserve">Táto zmluva sa vyhotovuje štyroch vyhotoveniach rovnakej právnej sily, z ktorých každá má platnosť originálu. Po jej podpísaní dodávateľ dostane </w:t>
      </w:r>
      <w:r>
        <w:rPr>
          <w:sz w:val="20"/>
          <w:szCs w:val="20"/>
        </w:rPr>
        <w:t xml:space="preserve">po </w:t>
      </w:r>
      <w:r w:rsidRPr="00E62AF5">
        <w:rPr>
          <w:sz w:val="20"/>
          <w:szCs w:val="20"/>
        </w:rPr>
        <w:t xml:space="preserve">dve vyhotovenia </w:t>
      </w:r>
      <w:r>
        <w:rPr>
          <w:sz w:val="20"/>
          <w:szCs w:val="20"/>
        </w:rPr>
        <w:t>každá zo zmluvných strán.</w:t>
      </w:r>
    </w:p>
    <w:p w14:paraId="17A2939F" w14:textId="77777777" w:rsidR="00DA5AD9" w:rsidRDefault="00DA5AD9" w:rsidP="00DA5AD9">
      <w:pPr>
        <w:spacing w:after="0"/>
        <w:jc w:val="both"/>
      </w:pPr>
      <w:r>
        <w:rPr>
          <w:sz w:val="20"/>
          <w:szCs w:val="20"/>
        </w:rPr>
        <w:t>8.4</w:t>
      </w:r>
      <w:r>
        <w:rPr>
          <w:sz w:val="20"/>
          <w:szCs w:val="20"/>
        </w:rPr>
        <w:tab/>
      </w:r>
      <w:r w:rsidRPr="00EA6575">
        <w:rPr>
          <w:sz w:val="20"/>
          <w:szCs w:val="20"/>
        </w:rPr>
        <w:t>Zmluvné strany vyhlasujú, že ustanoveniam tejto zmluvy porozumeli čo do obsahu i rozsahu, zmluva o dodávke pohonných hmôt vyjadruje ich vôľu, nebola uzatvorená v tiesni ani za nápadne nevýhodných podmienok, pod psychickým, či fyzickým nátlakom, je dostatočne určitá a zrozumiteľná na znak toho k nej pripájajú svoje podpisy</w:t>
      </w:r>
      <w:r>
        <w:t>.</w:t>
      </w:r>
    </w:p>
    <w:p w14:paraId="5305F2A8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 w:rsidRPr="00EA6575">
        <w:rPr>
          <w:sz w:val="20"/>
          <w:szCs w:val="20"/>
        </w:rPr>
        <w:t>8.5</w:t>
      </w:r>
      <w:r>
        <w:rPr>
          <w:sz w:val="20"/>
          <w:szCs w:val="20"/>
        </w:rPr>
        <w:tab/>
      </w:r>
      <w:r w:rsidRPr="00457FE0">
        <w:rPr>
          <w:sz w:val="20"/>
          <w:szCs w:val="20"/>
        </w:rPr>
        <w:t xml:space="preserve">Táto Zmluva o dodávke pohonných hmôt nadobúda platnosť dňom jej podpisu zmluvnými stranami a účinnosť dňom nasledujúcim po dni jej zverejnenia </w:t>
      </w:r>
      <w:r>
        <w:rPr>
          <w:sz w:val="20"/>
          <w:szCs w:val="20"/>
        </w:rPr>
        <w:t>na webovom sídle odberateľa (</w:t>
      </w:r>
      <w:hyperlink r:id="rId5" w:history="1">
        <w:r w:rsidRPr="00857230">
          <w:rPr>
            <w:rStyle w:val="Hypertextovprepojenie"/>
            <w:sz w:val="20"/>
            <w:szCs w:val="20"/>
          </w:rPr>
          <w:t>www.bpmk.sk</w:t>
        </w:r>
      </w:hyperlink>
      <w:r>
        <w:rPr>
          <w:sz w:val="20"/>
          <w:szCs w:val="20"/>
        </w:rPr>
        <w:t>), ktoré bezodkladne po podpise zmluvy zabezpečí odberateľ.</w:t>
      </w:r>
    </w:p>
    <w:p w14:paraId="411D0B51" w14:textId="77777777" w:rsidR="00DA5AD9" w:rsidRDefault="00DA5AD9" w:rsidP="00DA5AD9">
      <w:pPr>
        <w:spacing w:after="0"/>
        <w:jc w:val="both"/>
        <w:rPr>
          <w:sz w:val="20"/>
          <w:szCs w:val="20"/>
        </w:rPr>
      </w:pPr>
    </w:p>
    <w:p w14:paraId="124806C2" w14:textId="0F0F00E3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D93735">
        <w:rPr>
          <w:sz w:val="20"/>
          <w:szCs w:val="20"/>
        </w:rPr>
        <w:t> </w:t>
      </w:r>
      <w:r>
        <w:rPr>
          <w:sz w:val="20"/>
          <w:szCs w:val="20"/>
        </w:rPr>
        <w:t>Košiciach</w:t>
      </w:r>
      <w:r w:rsidR="00D93735">
        <w:rPr>
          <w:sz w:val="20"/>
          <w:szCs w:val="20"/>
        </w:rPr>
        <w:t>,</w:t>
      </w:r>
      <w:r>
        <w:rPr>
          <w:sz w:val="20"/>
          <w:szCs w:val="20"/>
        </w:rPr>
        <w:t xml:space="preserve"> dňa</w:t>
      </w:r>
      <w:r w:rsidR="00D93735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</w:t>
      </w:r>
      <w:r>
        <w:rPr>
          <w:sz w:val="20"/>
          <w:szCs w:val="20"/>
        </w:rPr>
        <w:tab/>
        <w:t xml:space="preserve">                       V .................................</w:t>
      </w:r>
      <w:r w:rsidR="00D93735">
        <w:rPr>
          <w:sz w:val="20"/>
          <w:szCs w:val="20"/>
        </w:rPr>
        <w:t xml:space="preserve">, </w:t>
      </w:r>
      <w:r>
        <w:rPr>
          <w:sz w:val="20"/>
          <w:szCs w:val="20"/>
        </w:rPr>
        <w:t>dňa....................................</w:t>
      </w:r>
    </w:p>
    <w:p w14:paraId="7037FC44" w14:textId="77777777" w:rsidR="00DA5AD9" w:rsidRDefault="00DA5AD9" w:rsidP="00DA5AD9">
      <w:pPr>
        <w:spacing w:after="0"/>
        <w:jc w:val="both"/>
        <w:rPr>
          <w:sz w:val="20"/>
          <w:szCs w:val="20"/>
        </w:rPr>
      </w:pPr>
    </w:p>
    <w:p w14:paraId="2ED5BAF5" w14:textId="460D80B2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 odberateľa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3735">
        <w:rPr>
          <w:sz w:val="20"/>
          <w:szCs w:val="20"/>
        </w:rPr>
        <w:tab/>
      </w:r>
      <w:r>
        <w:rPr>
          <w:sz w:val="20"/>
          <w:szCs w:val="20"/>
        </w:rPr>
        <w:t>Za dodávateľa</w:t>
      </w:r>
    </w:p>
    <w:p w14:paraId="58722564" w14:textId="77777777" w:rsidR="00DA5AD9" w:rsidRDefault="00DA5AD9" w:rsidP="00DA5AD9">
      <w:pPr>
        <w:spacing w:after="0"/>
        <w:jc w:val="both"/>
        <w:rPr>
          <w:sz w:val="20"/>
          <w:szCs w:val="20"/>
        </w:rPr>
      </w:pPr>
    </w:p>
    <w:p w14:paraId="2E1145BF" w14:textId="77777777" w:rsidR="00DA5AD9" w:rsidRDefault="00DA5AD9" w:rsidP="00DA5AD9">
      <w:pPr>
        <w:spacing w:after="0"/>
        <w:jc w:val="both"/>
        <w:rPr>
          <w:sz w:val="20"/>
          <w:szCs w:val="20"/>
        </w:rPr>
      </w:pPr>
    </w:p>
    <w:p w14:paraId="67AD70BF" w14:textId="77777777" w:rsidR="00DA5AD9" w:rsidRDefault="00DA5AD9" w:rsidP="00DA5AD9">
      <w:pPr>
        <w:spacing w:after="0"/>
        <w:jc w:val="both"/>
        <w:rPr>
          <w:sz w:val="20"/>
          <w:szCs w:val="20"/>
        </w:rPr>
      </w:pPr>
    </w:p>
    <w:p w14:paraId="03CB50B8" w14:textId="77777777" w:rsidR="00DA5AD9" w:rsidRDefault="00DA5AD9" w:rsidP="00DA5AD9">
      <w:pPr>
        <w:spacing w:after="0"/>
        <w:jc w:val="both"/>
        <w:rPr>
          <w:sz w:val="20"/>
          <w:szCs w:val="20"/>
        </w:rPr>
      </w:pPr>
    </w:p>
    <w:p w14:paraId="5CA77365" w14:textId="77777777" w:rsidR="00DA5AD9" w:rsidRDefault="00DA5AD9" w:rsidP="00DA5AD9">
      <w:pPr>
        <w:spacing w:after="0"/>
        <w:jc w:val="both"/>
        <w:rPr>
          <w:sz w:val="20"/>
          <w:szCs w:val="20"/>
        </w:rPr>
      </w:pPr>
    </w:p>
    <w:p w14:paraId="1F02C050" w14:textId="77777777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</w:t>
      </w:r>
    </w:p>
    <w:p w14:paraId="47986FA4" w14:textId="52CCBF2D" w:rsidR="00DA5AD9" w:rsidRDefault="00DA5AD9" w:rsidP="00DA5AD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Bytový podnik </w:t>
      </w:r>
      <w:r w:rsidR="00D93735">
        <w:rPr>
          <w:sz w:val="20"/>
          <w:szCs w:val="20"/>
        </w:rPr>
        <w:t>m</w:t>
      </w:r>
      <w:r>
        <w:rPr>
          <w:sz w:val="20"/>
          <w:szCs w:val="20"/>
        </w:rPr>
        <w:t>esta Košice</w:t>
      </w:r>
      <w:r w:rsidR="00D93735">
        <w:rPr>
          <w:sz w:val="20"/>
          <w:szCs w:val="20"/>
        </w:rPr>
        <w:t>, s.r.o.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DFFB15B" w14:textId="31F6ADE3" w:rsidR="00DA5AD9" w:rsidRPr="00EA6575" w:rsidRDefault="00DA5AD9" w:rsidP="00DA5AD9">
      <w:pPr>
        <w:spacing w:after="0"/>
        <w:jc w:val="both"/>
        <w:rPr>
          <w:rFonts w:cs="Noto Sans"/>
          <w:sz w:val="20"/>
          <w:szCs w:val="20"/>
        </w:rPr>
      </w:pPr>
      <w:r>
        <w:rPr>
          <w:sz w:val="20"/>
          <w:szCs w:val="20"/>
        </w:rPr>
        <w:t xml:space="preserve">     Ing. Peter Vrábel, PhD</w:t>
      </w:r>
      <w:r w:rsidR="00D93735">
        <w:rPr>
          <w:sz w:val="20"/>
          <w:szCs w:val="20"/>
        </w:rPr>
        <w:t>.</w:t>
      </w:r>
      <w:r>
        <w:rPr>
          <w:sz w:val="20"/>
          <w:szCs w:val="20"/>
        </w:rPr>
        <w:t xml:space="preserve"> - konateľ</w:t>
      </w:r>
    </w:p>
    <w:p w14:paraId="4E8950E1" w14:textId="77777777" w:rsidR="001418CB" w:rsidRDefault="001418CB"/>
    <w:sectPr w:rsidR="00141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D9"/>
    <w:rsid w:val="00041810"/>
    <w:rsid w:val="001418CB"/>
    <w:rsid w:val="00657F0E"/>
    <w:rsid w:val="008C2466"/>
    <w:rsid w:val="00D93735"/>
    <w:rsid w:val="00DA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5A3E"/>
  <w15:chartTrackingRefBased/>
  <w15:docId w15:val="{8FF6F0EC-6E55-4BBF-856A-01B84FCC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oto Sans" w:eastAsiaTheme="minorHAnsi" w:hAnsi="Noto Sans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5A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A5A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pmk.sk" TargetMode="External"/><Relationship Id="rId4" Type="http://schemas.openxmlformats.org/officeDocument/2006/relationships/hyperlink" Target="mailto:bpmk@bpm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3247</Words>
  <Characters>18513</Characters>
  <Application>Microsoft Office Word</Application>
  <DocSecurity>0</DocSecurity>
  <Lines>154</Lines>
  <Paragraphs>43</Paragraphs>
  <ScaleCrop>false</ScaleCrop>
  <Company/>
  <LinksUpToDate>false</LinksUpToDate>
  <CharactersWithSpaces>21717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Petrová</dc:creator>
  <cp:keywords/>
  <dc:description/>
  <cp:lastModifiedBy>JUDr. Lukáš Bažik</cp:lastModifiedBy>
  <cp:revision>5</cp:revision>
  <dcterms:created xsi:type="dcterms:W3CDTF">2021-09-03T08:56:00Z</dcterms:created>
  <dcterms:modified xsi:type="dcterms:W3CDTF">2021-09-27T13:34:00Z</dcterms:modified>
</cp:coreProperties>
</file>