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1FBC" w:rsidRPr="00C90B4E" w:rsidRDefault="00231FBC" w:rsidP="00231FBC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="00816328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4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:rsidR="00231FBC" w:rsidRDefault="00231FBC" w:rsidP="00231FB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  <w:r w:rsidRPr="00C90B4E"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1458FE" w:rsidTr="007C6085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1458FE" w:rsidRDefault="001458FE" w:rsidP="00994F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0" w:name="_GoBack" w:colFirst="1" w:colLast="1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b)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8FE" w:rsidRPr="00FC14EF" w:rsidRDefault="0046117A" w:rsidP="00994F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C14EF">
              <w:rPr>
                <w:rFonts w:ascii="Arial" w:hAnsi="Arial" w:cs="Arial"/>
                <w:b/>
                <w:sz w:val="20"/>
                <w:szCs w:val="20"/>
              </w:rPr>
              <w:t xml:space="preserve">Obec </w:t>
            </w:r>
            <w:r w:rsidR="00FC14EF" w:rsidRPr="00FC14EF">
              <w:rPr>
                <w:rFonts w:ascii="Arial" w:hAnsi="Arial" w:cs="Arial"/>
                <w:b/>
                <w:sz w:val="20"/>
                <w:szCs w:val="20"/>
              </w:rPr>
              <w:t>Svinia</w:t>
            </w:r>
          </w:p>
        </w:tc>
      </w:tr>
      <w:tr w:rsidR="001458FE" w:rsidTr="007C6085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1458FE" w:rsidRDefault="001458FE" w:rsidP="00994F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8FE" w:rsidRPr="00FC14EF" w:rsidRDefault="001458FE" w:rsidP="00FC14EF">
            <w:pPr>
              <w:spacing w:line="256" w:lineRule="auto"/>
              <w:ind w:hanging="10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C14E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46117A" w:rsidRPr="00FC14EF">
              <w:rPr>
                <w:rFonts w:ascii="Arial" w:hAnsi="Arial" w:cs="Arial"/>
                <w:b/>
                <w:bCs/>
                <w:sz w:val="20"/>
                <w:szCs w:val="20"/>
              </w:rPr>
              <w:t>Zlepšenie kľúčových kompetencií žiakov základnej školy</w:t>
            </w:r>
            <w:r w:rsidR="00FC14EF" w:rsidRPr="00FC14E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 MŠ Svinia, Záhradnícka 83/19</w:t>
            </w:r>
          </w:p>
        </w:tc>
      </w:tr>
      <w:bookmarkEnd w:id="0"/>
    </w:tbl>
    <w:p w:rsidR="00231FBC" w:rsidRPr="00C90B4E" w:rsidRDefault="00231FBC" w:rsidP="00231FB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:rsidR="00B920F8" w:rsidRDefault="00B920F8" w:rsidP="00B920F8">
      <w:pPr>
        <w:spacing w:before="200" w:line="276" w:lineRule="auto"/>
        <w:jc w:val="center"/>
        <w:rPr>
          <w:rFonts w:ascii="Arial Black" w:hAnsi="Arial Black" w:cs="Arial Black"/>
          <w:b/>
          <w:bCs/>
          <w:caps/>
          <w:color w:val="000000"/>
        </w:rPr>
      </w:pPr>
      <w:r>
        <w:rPr>
          <w:rFonts w:ascii="Arial Black" w:hAnsi="Arial Black" w:cs="Arial Black"/>
          <w:b/>
          <w:bCs/>
          <w:caps/>
          <w:color w:val="000000"/>
        </w:rPr>
        <w:t>NÁvrh NA Plnenie Kritéria</w:t>
      </w:r>
    </w:p>
    <w:tbl>
      <w:tblPr>
        <w:tblW w:w="10556" w:type="dxa"/>
        <w:tblInd w:w="2" w:type="dxa"/>
        <w:tblLook w:val="00A0" w:firstRow="1" w:lastRow="0" w:firstColumn="1" w:lastColumn="0" w:noHBand="0" w:noVBand="0"/>
      </w:tblPr>
      <w:tblGrid>
        <w:gridCol w:w="9472"/>
        <w:gridCol w:w="1084"/>
      </w:tblGrid>
      <w:tr w:rsidR="00B920F8" w:rsidRPr="000A1996" w:rsidTr="00B920F8">
        <w:tc>
          <w:tcPr>
            <w:tcW w:w="9430" w:type="dxa"/>
          </w:tcPr>
          <w:p w:rsidR="00B920F8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>údaje, ktoré budú zverejnené na otváraní ponúk</w:t>
            </w:r>
          </w:p>
          <w:p w:rsidR="00B920F8" w:rsidRDefault="00B920F8" w:rsidP="00C0372E">
            <w:pPr>
              <w:widowControl/>
              <w:pBdr>
                <w:bottom w:val="single" w:sz="6" w:space="1" w:color="auto"/>
              </w:pBdr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 v súlade so zákonom 343/2015 o verejnom obstarávaní a o zmene a doplnení niektorých zákonov v znení neskorších predpisov</w:t>
            </w:r>
          </w:p>
          <w:p w:rsidR="001458FE" w:rsidRDefault="001458FE" w:rsidP="001458FE">
            <w:pPr>
              <w:widowControl/>
              <w:pBdr>
                <w:bottom w:val="single" w:sz="6" w:space="1" w:color="auto"/>
              </w:pBdr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1458FE" w:rsidRPr="00F9253B" w:rsidRDefault="001458FE" w:rsidP="001458FE">
            <w:pPr>
              <w:widowControl/>
              <w:tabs>
                <w:tab w:val="center" w:pos="4153"/>
                <w:tab w:val="right" w:pos="8306"/>
              </w:tabs>
              <w:suppressAutoHyphens w:val="0"/>
              <w:spacing w:line="276" w:lineRule="auto"/>
              <w:rPr>
                <w:rFonts w:ascii="Calibri" w:hAnsi="Calibri" w:cs="Calibri Light"/>
                <w:b/>
                <w:lang w:eastAsia="en-US"/>
              </w:rPr>
            </w:pPr>
            <w:r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Časť*</w:t>
            </w:r>
            <w:r>
              <w:rPr>
                <w:rFonts w:ascii="Calibri" w:hAnsi="Calibri" w:cs="Calibri Light"/>
                <w:b/>
                <w:lang w:eastAsia="en-US"/>
              </w:rPr>
              <w:t xml:space="preserve">:  </w:t>
            </w:r>
          </w:p>
          <w:p w:rsidR="001458FE" w:rsidRPr="001458FE" w:rsidRDefault="001458FE" w:rsidP="001458FE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</w:pPr>
            <w:r w:rsidRPr="00F9253B"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Názov časti predmetu zákazky</w:t>
            </w:r>
            <w:r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**</w:t>
            </w:r>
            <w:r w:rsidRPr="00F9253B"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 xml:space="preserve">:   </w:t>
            </w:r>
          </w:p>
          <w:p w:rsidR="00B920F8" w:rsidRPr="000A1996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126" w:type="dxa"/>
          </w:tcPr>
          <w:p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C90B4E" w:rsidTr="00B920F8">
        <w:tc>
          <w:tcPr>
            <w:tcW w:w="9430" w:type="dxa"/>
          </w:tcPr>
          <w:tbl>
            <w:tblPr>
              <w:tblW w:w="9236" w:type="dxa"/>
              <w:tblInd w:w="2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4385"/>
              <w:gridCol w:w="4851"/>
            </w:tblGrid>
            <w:tr w:rsidR="00B920F8" w:rsidRPr="00092A73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:rsidR="00B920F8" w:rsidRPr="00B14F96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B14F96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Obchodné meno alebo názov uchádzača/člena skupiny   </w:t>
                  </w:r>
                </w:p>
              </w:tc>
              <w:tc>
                <w:tcPr>
                  <w:tcW w:w="4851" w:type="dxa"/>
                </w:tcPr>
                <w:p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val="en-GB" w:eastAsia="en-US"/>
                    </w:rPr>
                  </w:pPr>
                </w:p>
              </w:tc>
            </w:tr>
            <w:tr w:rsidR="00B920F8" w:rsidRPr="00092A73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:rsidR="00B920F8" w:rsidRPr="00092A73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092A73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Sídlo alebo miesto podnikania uchádzača/člena skupiny </w:t>
                  </w:r>
                </w:p>
              </w:tc>
              <w:tc>
                <w:tcPr>
                  <w:tcW w:w="4851" w:type="dxa"/>
                </w:tcPr>
                <w:p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B920F8" w:rsidRPr="00511900" w:rsidRDefault="00B920F8" w:rsidP="00C0372E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  <w:tc>
          <w:tcPr>
            <w:tcW w:w="1126" w:type="dxa"/>
          </w:tcPr>
          <w:p w:rsidR="00B920F8" w:rsidRPr="00C90B4E" w:rsidRDefault="00B920F8" w:rsidP="00C0372E">
            <w:pPr>
              <w:widowControl/>
              <w:suppressAutoHyphens w:val="0"/>
              <w:ind w:left="-7869" w:right="7024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0A1996" w:rsidTr="00B920F8">
        <w:tc>
          <w:tcPr>
            <w:tcW w:w="9430" w:type="dxa"/>
          </w:tcPr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:rsidR="00B920F8" w:rsidRPr="000A1996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236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416"/>
              <w:gridCol w:w="4820"/>
            </w:tblGrid>
            <w:tr w:rsidR="00B920F8" w:rsidRPr="001A2234" w:rsidTr="007C6085">
              <w:trPr>
                <w:trHeight w:val="540"/>
              </w:trPr>
              <w:tc>
                <w:tcPr>
                  <w:tcW w:w="441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Názov kritéria</w:t>
                  </w:r>
                </w:p>
              </w:tc>
              <w:tc>
                <w:tcPr>
                  <w:tcW w:w="48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Návrh uchádzača </w:t>
                  </w:r>
                </w:p>
              </w:tc>
            </w:tr>
            <w:tr w:rsidR="00B920F8" w:rsidRPr="001A2234" w:rsidTr="00B920F8">
              <w:trPr>
                <w:trHeight w:val="912"/>
              </w:trPr>
              <w:tc>
                <w:tcPr>
                  <w:tcW w:w="44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Zmluvná cena celkom v EUR s DPH</w:t>
                  </w:r>
                </w:p>
                <w:p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</w:tr>
          </w:tbl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176" w:type="dxa"/>
              <w:tblInd w:w="70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923"/>
              <w:gridCol w:w="4253"/>
            </w:tblGrid>
            <w:tr w:rsidR="00672E57" w:rsidRPr="000048F8" w:rsidTr="00672E57">
              <w:trPr>
                <w:trHeight w:val="744"/>
              </w:trPr>
              <w:tc>
                <w:tcPr>
                  <w:tcW w:w="4923" w:type="dxa"/>
                  <w:shd w:val="clear" w:color="auto" w:fill="FFFFFF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bCs/>
                      <w:i/>
                      <w:color w:val="0070C0"/>
                      <w:sz w:val="22"/>
                      <w:szCs w:val="22"/>
                      <w:u w:val="single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bCs/>
                      <w:i/>
                      <w:sz w:val="22"/>
                      <w:szCs w:val="22"/>
                      <w:u w:val="single"/>
                      <w:lang w:eastAsia="ar-SA"/>
                    </w:rPr>
                    <w:t>(Vypĺňa iba uchádzač, ktorý je platcom DPH)</w:t>
                  </w:r>
                </w:p>
              </w:tc>
              <w:tc>
                <w:tcPr>
                  <w:tcW w:w="4253" w:type="dxa"/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Cs/>
                      <w:i/>
                      <w:color w:val="0070C0"/>
                      <w:sz w:val="22"/>
                      <w:szCs w:val="22"/>
                      <w:lang w:eastAsia="ar-SA"/>
                    </w:rPr>
                  </w:pPr>
                </w:p>
              </w:tc>
            </w:tr>
            <w:tr w:rsidR="00672E57" w:rsidRPr="000048F8" w:rsidTr="00672E57">
              <w:trPr>
                <w:trHeight w:val="348"/>
              </w:trPr>
              <w:tc>
                <w:tcPr>
                  <w:tcW w:w="49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Zmluvná cena celkom bez DPH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Eur</w:t>
                  </w:r>
                </w:p>
              </w:tc>
            </w:tr>
            <w:tr w:rsidR="00672E57" w:rsidRPr="000048F8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Sadzba DPH (%)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%</w:t>
                  </w:r>
                </w:p>
              </w:tc>
            </w:tr>
            <w:tr w:rsidR="00672E57" w:rsidRPr="000048F8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Výška DPH (EUR)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  <w:tr w:rsidR="00672E57" w:rsidRPr="000048F8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Zmluvná cena celkom vrátane DPH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</w:tbl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</w:p>
          <w:p w:rsidR="00672E57" w:rsidRPr="00092A73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V …………………………, </w:t>
            </w:r>
            <w:proofErr w:type="spellStart"/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>dňa</w:t>
            </w:r>
            <w:proofErr w:type="spellEnd"/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 </w:t>
            </w:r>
          </w:p>
          <w:p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 </w:t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</w:p>
          <w:p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</w:p>
          <w:p w:rsidR="00645478" w:rsidRDefault="00672E57" w:rsidP="00645478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</w:t>
            </w:r>
            <w:r w:rsidR="00645478"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                                      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645478"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podpis osoby/osôb oprávnených konať za uchádzača </w:t>
            </w:r>
          </w:p>
          <w:p w:rsidR="00645478" w:rsidRDefault="00645478" w:rsidP="00645478">
            <w:pPr>
              <w:widowControl/>
              <w:suppressAutoHyphens w:val="0"/>
              <w:jc w:val="both"/>
              <w:rPr>
                <w:rFonts w:ascii="Calibri" w:hAnsi="Calibri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 Light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( Meno a priezvisko )</w:t>
            </w:r>
          </w:p>
          <w:p w:rsidR="00645478" w:rsidRDefault="00645478" w:rsidP="00645478">
            <w:pPr>
              <w:widowControl/>
              <w:suppressAutoHyphens w:val="0"/>
              <w:jc w:val="both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</w:t>
            </w:r>
          </w:p>
          <w:p w:rsidR="00214C3C" w:rsidRDefault="00214C3C" w:rsidP="00645478">
            <w:pPr>
              <w:widowControl/>
              <w:suppressAutoHyphens w:val="0"/>
              <w:spacing w:after="240"/>
              <w:ind w:firstLine="3686"/>
              <w:jc w:val="both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B920F8" w:rsidRPr="00C90B4E" w:rsidRDefault="00B920F8" w:rsidP="00C0372E">
            <w:pPr>
              <w:autoSpaceDE w:val="0"/>
              <w:spacing w:line="276" w:lineRule="auto"/>
              <w:jc w:val="right"/>
              <w:rPr>
                <w:rFonts w:ascii="Calibri" w:hAnsi="Calibri" w:cs="Calibri Light"/>
                <w:color w:val="000000"/>
                <w:sz w:val="20"/>
                <w:szCs w:val="20"/>
              </w:rPr>
            </w:pPr>
          </w:p>
          <w:p w:rsidR="00B920F8" w:rsidRPr="003B36C1" w:rsidRDefault="00214C3C" w:rsidP="00214C3C">
            <w:pPr>
              <w:autoSpaceDE w:val="0"/>
              <w:spacing w:line="276" w:lineRule="auto"/>
              <w:rPr>
                <w:rFonts w:ascii="Calibri" w:hAnsi="Calibri" w:cs="Calibri Light"/>
                <w:b/>
                <w:lang w:eastAsia="en-US"/>
              </w:rPr>
            </w:pPr>
            <w:r w:rsidRPr="003B36C1">
              <w:rPr>
                <w:rFonts w:ascii="Calibri Light" w:hAnsi="Calibri Light" w:cs="Calibri Light"/>
                <w:b/>
                <w:sz w:val="16"/>
                <w:szCs w:val="16"/>
              </w:rPr>
              <w:t>Uchádzač doplní</w:t>
            </w:r>
            <w:r w:rsidR="00F2020D" w:rsidRPr="003B36C1">
              <w:rPr>
                <w:rFonts w:ascii="Calibri Light" w:hAnsi="Calibri Light" w:cs="Calibri Light"/>
                <w:b/>
                <w:sz w:val="16"/>
                <w:szCs w:val="16"/>
              </w:rPr>
              <w:t xml:space="preserve">: </w:t>
            </w:r>
            <w:r w:rsidRPr="003B36C1">
              <w:rPr>
                <w:rFonts w:ascii="Calibri Light" w:hAnsi="Calibri Light" w:cs="Calibri Light"/>
                <w:b/>
                <w:sz w:val="16"/>
                <w:szCs w:val="16"/>
              </w:rPr>
              <w:t>*Časť a ** Názov časti ponuky</w:t>
            </w:r>
          </w:p>
        </w:tc>
        <w:tc>
          <w:tcPr>
            <w:tcW w:w="1126" w:type="dxa"/>
          </w:tcPr>
          <w:p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b/>
                <w:sz w:val="20"/>
                <w:szCs w:val="20"/>
                <w:lang w:eastAsia="en-US"/>
              </w:rPr>
            </w:pPr>
          </w:p>
        </w:tc>
      </w:tr>
    </w:tbl>
    <w:p w:rsidR="00231FBC" w:rsidRDefault="00231FBC" w:rsidP="00231FBC"/>
    <w:sectPr w:rsidR="00231FBC" w:rsidSect="001458FE">
      <w:pgSz w:w="11906" w:h="16838"/>
      <w:pgMar w:top="568" w:right="1133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5419"/>
    <w:rsid w:val="001458FE"/>
    <w:rsid w:val="00190D7F"/>
    <w:rsid w:val="00214C3C"/>
    <w:rsid w:val="00231FBC"/>
    <w:rsid w:val="003B36C1"/>
    <w:rsid w:val="003C5419"/>
    <w:rsid w:val="0046117A"/>
    <w:rsid w:val="006234D2"/>
    <w:rsid w:val="00645478"/>
    <w:rsid w:val="00672E57"/>
    <w:rsid w:val="007B5256"/>
    <w:rsid w:val="007C6085"/>
    <w:rsid w:val="00816328"/>
    <w:rsid w:val="008632AA"/>
    <w:rsid w:val="00A0539D"/>
    <w:rsid w:val="00A803F2"/>
    <w:rsid w:val="00B920F8"/>
    <w:rsid w:val="00F2020D"/>
    <w:rsid w:val="00FC1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DF813"/>
  <w15:chartTrackingRefBased/>
  <w15:docId w15:val="{12B96D9B-F116-40F8-9884-D28371290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231FB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1"/>
    <w:uiPriority w:val="99"/>
    <w:rsid w:val="00B920F8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link w:val="Hlavika"/>
    <w:uiPriority w:val="99"/>
    <w:locked/>
    <w:rsid w:val="00B920F8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B920F8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B920F8"/>
    <w:rPr>
      <w:rFonts w:ascii="Times New Roman" w:eastAsia="Times New Roman" w:hAnsi="Times New Roman" w:cs="Times New Roman"/>
      <w:sz w:val="20"/>
      <w:szCs w:val="20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3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pc; Iveta Beslerová</dc:creator>
  <cp:keywords/>
  <dc:description/>
  <cp:lastModifiedBy>Marian</cp:lastModifiedBy>
  <cp:revision>12</cp:revision>
  <dcterms:created xsi:type="dcterms:W3CDTF">2018-07-18T10:37:00Z</dcterms:created>
  <dcterms:modified xsi:type="dcterms:W3CDTF">2018-10-23T13:45:00Z</dcterms:modified>
</cp:coreProperties>
</file>