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2FF7FE87" w:rsidR="00E06666" w:rsidRPr="00245DF6" w:rsidRDefault="00E627C1" w:rsidP="00245DF6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39AD5CEB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Výzva č. </w:t>
      </w:r>
      <w:r w:rsidR="00280B9B">
        <w:rPr>
          <w:rFonts w:ascii="Times New Roman" w:hAnsi="Times New Roman" w:cs="Times New Roman"/>
          <w:sz w:val="24"/>
          <w:szCs w:val="24"/>
        </w:rPr>
        <w:t>2</w:t>
      </w:r>
      <w:r w:rsidR="00922023">
        <w:rPr>
          <w:rFonts w:ascii="Times New Roman" w:hAnsi="Times New Roman" w:cs="Times New Roman"/>
          <w:sz w:val="24"/>
          <w:szCs w:val="24"/>
        </w:rPr>
        <w:t>0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9F1142">
        <w:rPr>
          <w:rFonts w:ascii="Times New Roman" w:hAnsi="Times New Roman" w:cs="Times New Roman"/>
          <w:sz w:val="24"/>
          <w:szCs w:val="24"/>
        </w:rPr>
        <w:t>–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922023">
        <w:rPr>
          <w:rFonts w:ascii="Times New Roman" w:hAnsi="Times New Roman" w:cs="Times New Roman"/>
          <w:sz w:val="24"/>
          <w:szCs w:val="24"/>
        </w:rPr>
        <w:t>Nákup ko</w:t>
      </w:r>
      <w:r w:rsidR="00280B9B" w:rsidRPr="00280B9B">
        <w:rPr>
          <w:rFonts w:ascii="Times New Roman" w:hAnsi="Times New Roman" w:cs="Times New Roman"/>
          <w:sz w:val="24"/>
          <w:szCs w:val="24"/>
        </w:rPr>
        <w:t>vov</w:t>
      </w:r>
      <w:r w:rsidR="00922023">
        <w:rPr>
          <w:rFonts w:ascii="Times New Roman" w:hAnsi="Times New Roman" w:cs="Times New Roman"/>
          <w:sz w:val="24"/>
          <w:szCs w:val="24"/>
        </w:rPr>
        <w:t>ých</w:t>
      </w:r>
      <w:r w:rsidR="00280B9B" w:rsidRPr="00280B9B">
        <w:rPr>
          <w:rFonts w:ascii="Times New Roman" w:hAnsi="Times New Roman" w:cs="Times New Roman"/>
          <w:sz w:val="24"/>
          <w:szCs w:val="24"/>
        </w:rPr>
        <w:t xml:space="preserve"> šatňov</w:t>
      </w:r>
      <w:r w:rsidR="00922023">
        <w:rPr>
          <w:rFonts w:ascii="Times New Roman" w:hAnsi="Times New Roman" w:cs="Times New Roman"/>
          <w:sz w:val="24"/>
          <w:szCs w:val="24"/>
        </w:rPr>
        <w:t>ých skríň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68623430"/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45D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45D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05E877DA" w:rsidR="00272BB7" w:rsidRPr="00645B33" w:rsidRDefault="00272BB7" w:rsidP="00245DF6">
      <w:pPr>
        <w:spacing w:after="0"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</w:t>
      </w:r>
      <w:r w:rsidRPr="00F004BD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F004BD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F004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"/>
    <w:p w14:paraId="7D01CF7F" w14:textId="3BB52923" w:rsidR="00870CE9" w:rsidRDefault="0001162E" w:rsidP="00245DF6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870CE9" w14:paraId="488C7FAC" w14:textId="77777777" w:rsidTr="00F004BD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4504423" w14:textId="6B351074" w:rsidR="00870CE9" w:rsidRPr="00870CE9" w:rsidRDefault="000F2F49" w:rsidP="00F004B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2" w:name="_Hlk55686406"/>
            <w:bookmarkStart w:id="3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652A12B" w14:textId="77777777" w:rsidR="00870CE9" w:rsidRPr="000F2F49" w:rsidRDefault="00870CE9" w:rsidP="00F004B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FDE024" w14:textId="77777777" w:rsidR="00870CE9" w:rsidRPr="000F2F49" w:rsidRDefault="00870CE9" w:rsidP="00F004B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2"/>
      <w:tr w:rsidR="00870CE9" w:rsidRPr="006E1AC3" w14:paraId="067DEEA0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7DF3C8AE" w14:textId="08700DFA" w:rsidR="00870CE9" w:rsidRPr="00280B9B" w:rsidRDefault="0019742E" w:rsidP="008D0A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80B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6E7470">
              <w:rPr>
                <w:rFonts w:ascii="Times New Roman" w:hAnsi="Times New Roman" w:cs="Times New Roman"/>
                <w:b/>
                <w:bCs/>
                <w:color w:val="000000"/>
              </w:rPr>
              <w:t>Kovové š</w:t>
            </w:r>
            <w:r w:rsidR="00280B9B" w:rsidRPr="00280B9B">
              <w:rPr>
                <w:rFonts w:ascii="Times New Roman" w:hAnsi="Times New Roman" w:cs="Times New Roman"/>
                <w:b/>
                <w:bCs/>
                <w:color w:val="000000"/>
              </w:rPr>
              <w:t>atňov</w:t>
            </w:r>
            <w:r w:rsidR="002A0068">
              <w:rPr>
                <w:rFonts w:ascii="Times New Roman" w:hAnsi="Times New Roman" w:cs="Times New Roman"/>
                <w:b/>
                <w:bCs/>
                <w:color w:val="000000"/>
              </w:rPr>
              <w:t>é</w:t>
            </w:r>
            <w:r w:rsidR="00280B9B" w:rsidRPr="00280B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skri</w:t>
            </w:r>
            <w:r w:rsidR="002A0068">
              <w:rPr>
                <w:rFonts w:ascii="Times New Roman" w:hAnsi="Times New Roman" w:cs="Times New Roman"/>
                <w:b/>
                <w:bCs/>
                <w:color w:val="000000"/>
              </w:rPr>
              <w:t>ne</w:t>
            </w:r>
            <w:r w:rsidR="00280B9B" w:rsidRPr="00280B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80B9B" w:rsidRPr="00280B9B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6E7470">
              <w:rPr>
                <w:rFonts w:ascii="Times New Roman" w:hAnsi="Times New Roman" w:cs="Times New Roman"/>
                <w:color w:val="000000"/>
              </w:rPr>
              <w:t>45</w:t>
            </w:r>
            <w:r w:rsidR="00280B9B" w:rsidRPr="00280B9B">
              <w:rPr>
                <w:rFonts w:ascii="Times New Roman" w:hAnsi="Times New Roman" w:cs="Times New Roman"/>
                <w:color w:val="000000"/>
              </w:rPr>
              <w:t xml:space="preserve">ks </w:t>
            </w:r>
          </w:p>
        </w:tc>
        <w:tc>
          <w:tcPr>
            <w:tcW w:w="2126" w:type="dxa"/>
          </w:tcPr>
          <w:p w14:paraId="0C66AC95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9F77CDC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F2F49" w:rsidRPr="006E1AC3" w14:paraId="1AB6A168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4FB084B6" w14:textId="4C21B8AA" w:rsidR="000F2F49" w:rsidRPr="00280B9B" w:rsidRDefault="006E7470" w:rsidP="00DF34B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="000F2F49" w:rsidRPr="00280B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="000F2F49" w:rsidRPr="00280B9B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2126" w:type="dxa"/>
          </w:tcPr>
          <w:p w14:paraId="41E00CFD" w14:textId="77777777" w:rsidR="000F2F49" w:rsidRPr="00870CE9" w:rsidRDefault="000F2F4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B5F1BB4" w14:textId="77777777" w:rsidR="000F2F49" w:rsidRPr="00870CE9" w:rsidRDefault="000F2F4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0F2F49" w14:paraId="3DC6E3B4" w14:textId="77777777" w:rsidTr="00245DF6">
        <w:tc>
          <w:tcPr>
            <w:tcW w:w="5387" w:type="dxa"/>
            <w:shd w:val="clear" w:color="auto" w:fill="D9D9D9"/>
            <w:vAlign w:val="center"/>
          </w:tcPr>
          <w:bookmarkEnd w:id="3"/>
          <w:p w14:paraId="4D91FEE2" w14:textId="458C4DEB" w:rsidR="000F2F49" w:rsidRPr="00870CE9" w:rsidRDefault="000F2F49" w:rsidP="008458A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4EBFBEA" w14:textId="0041304F" w:rsidR="000F2F49" w:rsidRPr="00870CE9" w:rsidRDefault="000F2F49" w:rsidP="008458A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67FBB11F" w14:textId="60D9027C" w:rsidR="000F2F49" w:rsidRPr="00870CE9" w:rsidRDefault="000F2F49" w:rsidP="008458A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E988817" w14:textId="119F7611" w:rsidR="004F5E06" w:rsidRPr="00DD086E" w:rsidRDefault="004F5E06" w:rsidP="004F5E06">
      <w:pPr>
        <w:pStyle w:val="Nadpis2"/>
        <w:spacing w:before="24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4F5E06" w:rsidRPr="00F313D9" w14:paraId="3312105B" w14:textId="77777777" w:rsidTr="004F5E06">
        <w:trPr>
          <w:trHeight w:val="2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7CA9BDA2" w14:textId="1D8DB635" w:rsidR="004F5E06" w:rsidRPr="00F004BD" w:rsidRDefault="004F5E06" w:rsidP="00F004BD">
            <w:pPr>
              <w:spacing w:before="120" w:after="120"/>
              <w:jc w:val="both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04B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F004BD" w:rsidRPr="00F004BD">
              <w:rPr>
                <w:rFonts w:ascii="Times New Roman" w:hAnsi="Times New Roman" w:cs="Times New Roman"/>
                <w:b/>
                <w:bCs/>
                <w:color w:val="000000"/>
              </w:rPr>
              <w:t>Rozhodné kritérium na hodnotenie ponúk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DCE38B" w14:textId="77777777" w:rsidR="004F5E06" w:rsidRPr="00F313D9" w:rsidRDefault="004F5E06" w:rsidP="008D0AC3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F5E06" w:rsidRPr="004F5E06" w14:paraId="44FED497" w14:textId="77777777" w:rsidTr="00280B9B">
        <w:trPr>
          <w:trHeight w:val="327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4A20" w14:textId="5C6E3B7A" w:rsidR="004F5E06" w:rsidRPr="004F5E06" w:rsidRDefault="004F5E06" w:rsidP="008D0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E06">
              <w:rPr>
                <w:rFonts w:ascii="Times New Roman" w:hAnsi="Times New Roman" w:cs="Times New Roman"/>
                <w:color w:val="000000"/>
              </w:rPr>
              <w:t xml:space="preserve">Lehota dodania (v </w:t>
            </w:r>
            <w:r w:rsidR="00F004BD">
              <w:rPr>
                <w:rFonts w:ascii="Times New Roman" w:hAnsi="Times New Roman" w:cs="Times New Roman"/>
                <w:color w:val="000000"/>
              </w:rPr>
              <w:t xml:space="preserve">kalendárnych </w:t>
            </w:r>
            <w:r w:rsidRPr="004F5E06">
              <w:rPr>
                <w:rFonts w:ascii="Times New Roman" w:hAnsi="Times New Roman" w:cs="Times New Roman"/>
                <w:color w:val="000000"/>
              </w:rPr>
              <w:t>dňoch)*</w:t>
            </w:r>
          </w:p>
          <w:p w14:paraId="40CA8A03" w14:textId="77777777" w:rsidR="004F5E06" w:rsidRPr="004F5E06" w:rsidRDefault="004F5E06" w:rsidP="008D0A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6D82" w14:textId="77777777" w:rsidR="004F5E06" w:rsidRPr="004F5E06" w:rsidRDefault="004F5E06" w:rsidP="008D0A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CAD5574" w14:textId="228BB31D" w:rsidR="004F5E06" w:rsidRPr="004F5E06" w:rsidRDefault="004F5E06" w:rsidP="00B163E7">
      <w:pPr>
        <w:spacing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5E0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predmetu zákazky je </w:t>
      </w:r>
      <w:r w:rsidR="00280B9B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6E7470">
        <w:rPr>
          <w:rFonts w:ascii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kalendárnych dní</w:t>
      </w:r>
      <w:r w:rsidRPr="004F5E06">
        <w:rPr>
          <w:rFonts w:ascii="Times New Roman" w:hAnsi="Times New Roman" w:cs="Times New Roman"/>
          <w:color w:val="000000"/>
          <w:sz w:val="20"/>
          <w:szCs w:val="20"/>
        </w:rPr>
        <w:t xml:space="preserve"> a preto pomocné kritérium môže byť rovné alebo nižšie ako táto max. hodnota.</w:t>
      </w:r>
    </w:p>
    <w:p w14:paraId="4AE8CB0F" w14:textId="57EC6093" w:rsidR="0016014A" w:rsidRDefault="0016014A" w:rsidP="00245DF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4E1C4E38" w14:textId="2241D7F2" w:rsidR="00587A43" w:rsidRPr="00245DF6" w:rsidRDefault="006E7470" w:rsidP="00245D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B9616D" w14:textId="77777777" w:rsidR="00245DF6" w:rsidRDefault="00245DF6" w:rsidP="003658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6B65DF99" w:rsidR="00587A43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5B74B" w14:textId="77777777" w:rsidR="00A107D6" w:rsidRDefault="00A107D6" w:rsidP="0071794A">
      <w:pPr>
        <w:spacing w:after="0" w:line="240" w:lineRule="auto"/>
      </w:pPr>
      <w:r>
        <w:separator/>
      </w:r>
    </w:p>
  </w:endnote>
  <w:endnote w:type="continuationSeparator" w:id="0">
    <w:p w14:paraId="4B55AB2C" w14:textId="77777777" w:rsidR="00A107D6" w:rsidRDefault="00A107D6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6E27" w14:textId="77777777" w:rsidR="00A107D6" w:rsidRDefault="00A107D6" w:rsidP="0071794A">
      <w:pPr>
        <w:spacing w:after="0" w:line="240" w:lineRule="auto"/>
      </w:pPr>
      <w:r>
        <w:separator/>
      </w:r>
    </w:p>
  </w:footnote>
  <w:footnote w:type="continuationSeparator" w:id="0">
    <w:p w14:paraId="30DDE412" w14:textId="77777777" w:rsidR="00A107D6" w:rsidRDefault="00A107D6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1E51770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  <w:r w:rsidR="00365809" w:rsidRPr="004F4135">
      <w:rPr>
        <w:rFonts w:ascii="Times New Roman" w:hAnsi="Times New Roman" w:cs="Times New Roman"/>
      </w:rPr>
      <w:t xml:space="preserve">Výzva č. </w:t>
    </w:r>
    <w:r w:rsidR="00280B9B">
      <w:rPr>
        <w:rFonts w:ascii="Times New Roman" w:hAnsi="Times New Roman" w:cs="Times New Roman"/>
      </w:rPr>
      <w:t>2</w:t>
    </w:r>
    <w:r w:rsidR="00922023">
      <w:rPr>
        <w:rFonts w:ascii="Times New Roman" w:hAnsi="Times New Roman" w:cs="Times New Roman"/>
      </w:rPr>
      <w:t>0</w:t>
    </w:r>
    <w:r w:rsidR="00365809" w:rsidRPr="004F4135">
      <w:rPr>
        <w:rFonts w:ascii="Times New Roman" w:hAnsi="Times New Roman" w:cs="Times New Roman"/>
      </w:rPr>
      <w:t xml:space="preserve"> </w:t>
    </w:r>
    <w:r w:rsidR="00922023">
      <w:rPr>
        <w:rFonts w:ascii="Times New Roman" w:hAnsi="Times New Roman" w:cs="Times New Roman"/>
      </w:rPr>
      <w:t>–</w:t>
    </w:r>
    <w:r w:rsidR="00365809" w:rsidRPr="004F4135">
      <w:rPr>
        <w:rFonts w:ascii="Times New Roman" w:hAnsi="Times New Roman" w:cs="Times New Roman"/>
      </w:rPr>
      <w:t xml:space="preserve"> </w:t>
    </w:r>
    <w:r w:rsidR="00922023">
      <w:rPr>
        <w:rFonts w:ascii="Times New Roman" w:hAnsi="Times New Roman" w:cs="Times New Roman"/>
      </w:rPr>
      <w:t>Nákup k</w:t>
    </w:r>
    <w:r w:rsidR="00280B9B" w:rsidRPr="00280B9B">
      <w:rPr>
        <w:rFonts w:ascii="Times New Roman" w:hAnsi="Times New Roman" w:cs="Times New Roman"/>
      </w:rPr>
      <w:t>ovov</w:t>
    </w:r>
    <w:r w:rsidR="00922023">
      <w:rPr>
        <w:rFonts w:ascii="Times New Roman" w:hAnsi="Times New Roman" w:cs="Times New Roman"/>
      </w:rPr>
      <w:t>ých</w:t>
    </w:r>
    <w:r w:rsidR="00280B9B" w:rsidRPr="00280B9B">
      <w:rPr>
        <w:rFonts w:ascii="Times New Roman" w:hAnsi="Times New Roman" w:cs="Times New Roman"/>
      </w:rPr>
      <w:t xml:space="preserve"> šatňov</w:t>
    </w:r>
    <w:r w:rsidR="00922023">
      <w:rPr>
        <w:rFonts w:ascii="Times New Roman" w:hAnsi="Times New Roman" w:cs="Times New Roman"/>
      </w:rPr>
      <w:t>ých skríň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71DB3"/>
    <w:rsid w:val="000850E6"/>
    <w:rsid w:val="000A6FA2"/>
    <w:rsid w:val="000B65B7"/>
    <w:rsid w:val="000C50C4"/>
    <w:rsid w:val="000D35D8"/>
    <w:rsid w:val="000E7ED3"/>
    <w:rsid w:val="000F2F49"/>
    <w:rsid w:val="00111AB7"/>
    <w:rsid w:val="001154CA"/>
    <w:rsid w:val="00121EF1"/>
    <w:rsid w:val="001348E2"/>
    <w:rsid w:val="00144ADF"/>
    <w:rsid w:val="00147E24"/>
    <w:rsid w:val="0016014A"/>
    <w:rsid w:val="0017521C"/>
    <w:rsid w:val="0019067F"/>
    <w:rsid w:val="0019742E"/>
    <w:rsid w:val="001D11B7"/>
    <w:rsid w:val="002047E2"/>
    <w:rsid w:val="002051D2"/>
    <w:rsid w:val="00245DF6"/>
    <w:rsid w:val="0025213F"/>
    <w:rsid w:val="00257D76"/>
    <w:rsid w:val="00267E3E"/>
    <w:rsid w:val="00272BB7"/>
    <w:rsid w:val="00280B9B"/>
    <w:rsid w:val="00297B2F"/>
    <w:rsid w:val="002A0068"/>
    <w:rsid w:val="002B1154"/>
    <w:rsid w:val="002D7B3A"/>
    <w:rsid w:val="00344EC1"/>
    <w:rsid w:val="00346ABB"/>
    <w:rsid w:val="00365809"/>
    <w:rsid w:val="003755E9"/>
    <w:rsid w:val="00403D9A"/>
    <w:rsid w:val="00413D68"/>
    <w:rsid w:val="0041580C"/>
    <w:rsid w:val="00421F5D"/>
    <w:rsid w:val="00487F51"/>
    <w:rsid w:val="004C2D23"/>
    <w:rsid w:val="004F4135"/>
    <w:rsid w:val="004F5E06"/>
    <w:rsid w:val="00507792"/>
    <w:rsid w:val="00587A43"/>
    <w:rsid w:val="00624CF1"/>
    <w:rsid w:val="00633451"/>
    <w:rsid w:val="00636806"/>
    <w:rsid w:val="006731F3"/>
    <w:rsid w:val="00697E53"/>
    <w:rsid w:val="006E7470"/>
    <w:rsid w:val="0071794A"/>
    <w:rsid w:val="007877CD"/>
    <w:rsid w:val="007C1F5C"/>
    <w:rsid w:val="00816EF4"/>
    <w:rsid w:val="0085447B"/>
    <w:rsid w:val="00870CE9"/>
    <w:rsid w:val="008B480B"/>
    <w:rsid w:val="008D5C5D"/>
    <w:rsid w:val="009172AF"/>
    <w:rsid w:val="00922023"/>
    <w:rsid w:val="0092330F"/>
    <w:rsid w:val="009D56E9"/>
    <w:rsid w:val="009E1632"/>
    <w:rsid w:val="009E69A1"/>
    <w:rsid w:val="009F1142"/>
    <w:rsid w:val="00A107D6"/>
    <w:rsid w:val="00A45B0A"/>
    <w:rsid w:val="00AA1258"/>
    <w:rsid w:val="00B163E7"/>
    <w:rsid w:val="00B76DBF"/>
    <w:rsid w:val="00BA432B"/>
    <w:rsid w:val="00BF2503"/>
    <w:rsid w:val="00C53B6F"/>
    <w:rsid w:val="00CC5341"/>
    <w:rsid w:val="00D34213"/>
    <w:rsid w:val="00D62FDA"/>
    <w:rsid w:val="00DA6ED6"/>
    <w:rsid w:val="00DD36CB"/>
    <w:rsid w:val="00DD4D36"/>
    <w:rsid w:val="00DF34B9"/>
    <w:rsid w:val="00E06666"/>
    <w:rsid w:val="00E2325B"/>
    <w:rsid w:val="00E627C1"/>
    <w:rsid w:val="00ED5433"/>
    <w:rsid w:val="00EE53E8"/>
    <w:rsid w:val="00F004BD"/>
    <w:rsid w:val="00F12735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2021-09-23T19:44:00Z</dcterms:created>
  <dcterms:modified xsi:type="dcterms:W3CDTF">2021-09-23T19:44:00Z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