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7E" w:rsidRPr="00B9517F" w:rsidRDefault="00B8537E" w:rsidP="00B8537E">
      <w:pPr>
        <w:widowControl/>
        <w:shd w:val="clear" w:color="auto" w:fill="D9D9D9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>pr</w:t>
      </w:r>
      <w:r w:rsidR="003C7460">
        <w:rPr>
          <w:rFonts w:ascii="Arial Black" w:hAnsi="Arial Black" w:cs="Arial Black"/>
          <w:caps/>
          <w:sz w:val="20"/>
          <w:szCs w:val="20"/>
          <w:lang w:val="fr-FR" w:eastAsia="fr-FR"/>
        </w:rPr>
        <w:t>Í</w:t>
      </w: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loha </w:t>
      </w:r>
      <w:r w:rsidR="003C7460">
        <w:rPr>
          <w:rFonts w:ascii="Arial Black" w:hAnsi="Arial Black" w:cs="Arial Black"/>
          <w:caps/>
          <w:sz w:val="20"/>
          <w:szCs w:val="20"/>
          <w:lang w:val="fr-FR" w:eastAsia="fr-FR"/>
        </w:rPr>
        <w:t>Č</w:t>
      </w:r>
      <w:r w:rsidRPr="00B9517F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. </w:t>
      </w:r>
      <w:r w:rsidR="00757731">
        <w:rPr>
          <w:rFonts w:ascii="Arial Black" w:hAnsi="Arial Black" w:cs="Arial Black"/>
          <w:caps/>
          <w:sz w:val="20"/>
          <w:szCs w:val="20"/>
          <w:lang w:val="fr-FR" w:eastAsia="fr-FR"/>
        </w:rPr>
        <w:t>9</w:t>
      </w:r>
    </w:p>
    <w:p w:rsidR="00B8537E" w:rsidRDefault="00B8537E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326991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6991" w:rsidRPr="00E523C1" w:rsidRDefault="00326991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91" w:rsidRPr="008A7480" w:rsidRDefault="00326991" w:rsidP="00E3009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0CD5">
              <w:rPr>
                <w:rFonts w:asciiTheme="minorHAnsi" w:hAnsiTheme="minorHAnsi" w:cstheme="minorHAnsi"/>
                <w:b/>
                <w:sz w:val="20"/>
                <w:szCs w:val="20"/>
              </w:rPr>
              <w:t>Stredná priemyselná škola stavebná a geodetická, Lermontovova 1, Košice</w:t>
            </w:r>
          </w:p>
        </w:tc>
      </w:tr>
      <w:tr w:rsidR="00326991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6991" w:rsidRPr="00E523C1" w:rsidRDefault="00326991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91" w:rsidRPr="002B5EB9" w:rsidRDefault="00326991" w:rsidP="00E30094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C254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AC254D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Rekonštrukcia budovy školy SPŠ - Stavebnej a geodetickej na ul. Lermontovova 1, Košice</w:t>
            </w:r>
            <w:r w:rsidRPr="00AC254D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 xml:space="preserve"> – I.ETAPA Prístavba“</w:t>
            </w:r>
          </w:p>
        </w:tc>
      </w:tr>
    </w:tbl>
    <w:p w:rsidR="00326991" w:rsidRDefault="00326991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p w:rsidR="00326991" w:rsidRDefault="00326991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p w:rsidR="003C7460" w:rsidRDefault="003C7460" w:rsidP="00B8537E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  <w:bookmarkStart w:id="0" w:name="_GoBack"/>
      <w:bookmarkEnd w:id="0"/>
    </w:p>
    <w:p w:rsidR="00B8537E" w:rsidRDefault="00B8537E" w:rsidP="00B8537E">
      <w:pPr>
        <w:jc w:val="center"/>
        <w:rPr>
          <w:rFonts w:ascii="Arial" w:hAnsi="Arial" w:cs="Arial"/>
          <w:b/>
          <w:bCs/>
          <w:caps/>
          <w:color w:val="000000"/>
        </w:rPr>
      </w:pPr>
    </w:p>
    <w:p w:rsidR="00B8537E" w:rsidRPr="002A671E" w:rsidRDefault="00B8537E" w:rsidP="00B8537E">
      <w:pPr>
        <w:widowControl/>
        <w:suppressAutoHyphens w:val="0"/>
        <w:jc w:val="center"/>
        <w:rPr>
          <w:rFonts w:ascii="Calibri" w:hAnsi="Calibri" w:cs="Arial"/>
          <w:b/>
          <w:bCs/>
          <w:noProof/>
          <w:sz w:val="28"/>
          <w:szCs w:val="28"/>
          <w:lang w:eastAsia="sk-SK"/>
        </w:rPr>
      </w:pPr>
      <w:r w:rsidRPr="002A671E">
        <w:rPr>
          <w:rFonts w:ascii="Calibri" w:hAnsi="Calibri" w:cs="Arial"/>
          <w:b/>
          <w:bCs/>
          <w:noProof/>
          <w:sz w:val="28"/>
          <w:szCs w:val="28"/>
          <w:lang w:eastAsia="sk-SK"/>
        </w:rPr>
        <w:t xml:space="preserve">ZOZNAM SUBDODÁVATEĽOV </w:t>
      </w:r>
    </w:p>
    <w:p w:rsidR="00B8537E" w:rsidRPr="00956236" w:rsidRDefault="00B8537E" w:rsidP="00B8537E">
      <w:pPr>
        <w:jc w:val="center"/>
        <w:rPr>
          <w:rFonts w:ascii="Calibri" w:hAnsi="Calibri" w:cs="Arial"/>
          <w:b/>
          <w:bCs/>
          <w:caps/>
          <w:color w:val="000000"/>
        </w:rPr>
      </w:pPr>
    </w:p>
    <w:p w:rsidR="00B8537E" w:rsidRPr="001F301B" w:rsidRDefault="001F301B" w:rsidP="001F301B">
      <w:pPr>
        <w:tabs>
          <w:tab w:val="left" w:pos="3690"/>
        </w:tabs>
        <w:autoSpaceDE w:val="0"/>
        <w:ind w:right="255"/>
        <w:jc w:val="center"/>
        <w:rPr>
          <w:rFonts w:ascii="Calibri" w:hAnsi="Calibri" w:cs="Arial"/>
          <w:b/>
          <w:color w:val="FF0000"/>
          <w:sz w:val="28"/>
          <w:szCs w:val="28"/>
        </w:rPr>
      </w:pPr>
      <w:r w:rsidRPr="001F301B">
        <w:rPr>
          <w:rFonts w:ascii="Calibri" w:hAnsi="Calibri" w:cs="Arial"/>
          <w:b/>
          <w:color w:val="FF0000"/>
          <w:sz w:val="28"/>
          <w:szCs w:val="28"/>
        </w:rPr>
        <w:t>( predkladá úspešný uchádzač k podpisu zmluvy)</w:t>
      </w:r>
    </w:p>
    <w:p w:rsidR="00B8537E" w:rsidRPr="009F6FF5" w:rsidRDefault="00B8537E" w:rsidP="00B8537E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B8537E" w:rsidRPr="00092A73" w:rsidTr="007D6814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B8537E" w:rsidRPr="002A671E" w:rsidRDefault="00B8537E" w:rsidP="007D6814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A671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B8537E" w:rsidRPr="00092A73" w:rsidRDefault="00B8537E" w:rsidP="007D6814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B8537E" w:rsidRPr="00092A73" w:rsidTr="007D6814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B8537E" w:rsidRPr="002A671E" w:rsidRDefault="00B8537E" w:rsidP="007D6814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A671E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B8537E" w:rsidRPr="00092A73" w:rsidRDefault="00B8537E" w:rsidP="007D6814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B8537E" w:rsidRDefault="00B8537E" w:rsidP="00B8537E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B8537E" w:rsidRPr="00A64DB5" w:rsidRDefault="00B8537E" w:rsidP="00B8537E">
      <w:pPr>
        <w:widowControl/>
        <w:suppressAutoHyphens w:val="0"/>
        <w:ind w:left="720" w:hanging="720"/>
        <w:jc w:val="both"/>
        <w:rPr>
          <w:rFonts w:ascii="Arial" w:hAnsi="Arial" w:cs="Arial"/>
          <w:noProof/>
          <w:sz w:val="20"/>
          <w:szCs w:val="20"/>
          <w:lang w:eastAsia="sk-SK"/>
        </w:rPr>
      </w:pPr>
    </w:p>
    <w:p w:rsidR="00B8537E" w:rsidRPr="00956236" w:rsidRDefault="00B8537E" w:rsidP="00B8537E">
      <w:pPr>
        <w:widowControl/>
        <w:suppressAutoHyphens w:val="0"/>
        <w:ind w:left="720" w:hanging="720"/>
        <w:jc w:val="both"/>
        <w:rPr>
          <w:rFonts w:ascii="Calibri" w:hAnsi="Calibri" w:cs="Arial"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týmto vyhlasujem, že v rámci stavebného diela realizovaného podľa Zmluvy o dielo </w:t>
      </w:r>
    </w:p>
    <w:p w:rsidR="00B8537E" w:rsidRPr="00956236" w:rsidRDefault="00B8537E" w:rsidP="00B8537E">
      <w:pPr>
        <w:widowControl/>
        <w:suppressAutoHyphens w:val="0"/>
        <w:ind w:left="720" w:hanging="720"/>
        <w:jc w:val="both"/>
        <w:rPr>
          <w:rFonts w:ascii="Calibri" w:hAnsi="Calibri" w:cs="Arial"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numPr>
          <w:ilvl w:val="0"/>
          <w:numId w:val="1"/>
        </w:numPr>
        <w:suppressAutoHyphens w:val="0"/>
        <w:ind w:left="426" w:hanging="426"/>
        <w:jc w:val="both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Cs/>
          <w:noProof/>
          <w:sz w:val="22"/>
          <w:szCs w:val="22"/>
          <w:lang w:eastAsia="sk-SK"/>
        </w:rPr>
        <w:t>alebo</w:t>
      </w:r>
    </w:p>
    <w:p w:rsidR="00B8537E" w:rsidRPr="00956236" w:rsidRDefault="00B8537E" w:rsidP="00B8537E">
      <w:pPr>
        <w:widowControl/>
        <w:suppressAutoHyphens w:val="0"/>
        <w:ind w:firstLine="360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numPr>
          <w:ilvl w:val="0"/>
          <w:numId w:val="1"/>
        </w:numPr>
        <w:suppressAutoHyphens w:val="0"/>
        <w:spacing w:after="200" w:line="276" w:lineRule="auto"/>
        <w:ind w:left="426" w:hanging="426"/>
        <w:contextualSpacing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:rsidR="00B8537E" w:rsidRPr="00956236" w:rsidRDefault="00B8537E" w:rsidP="00B8537E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Arial"/>
          <w:noProof/>
          <w:sz w:val="22"/>
          <w:szCs w:val="22"/>
          <w:lang w:eastAsia="sk-SK"/>
        </w:rPr>
      </w:pPr>
    </w:p>
    <w:p w:rsidR="00B8537E" w:rsidRPr="00956236" w:rsidRDefault="00B8537E" w:rsidP="00B8537E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Arial"/>
          <w:b/>
          <w:bCs/>
          <w:noProof/>
          <w:sz w:val="22"/>
          <w:szCs w:val="22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>Podiel zákazky, ktorý máme v úmysle zadať tretím osobám (subdodávateľom):</w:t>
      </w:r>
      <w:r w:rsidRPr="00956236">
        <w:rPr>
          <w:rFonts w:ascii="Calibri" w:hAnsi="Calibri" w:cs="Arial"/>
          <w:b/>
          <w:bCs/>
          <w:noProof/>
          <w:sz w:val="22"/>
          <w:szCs w:val="22"/>
          <w:lang w:eastAsia="sk-SK"/>
        </w:rPr>
        <w:t xml:space="preserve"> 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>Celkom</w:t>
      </w:r>
      <w:r w:rsidR="00524061">
        <w:rPr>
          <w:rFonts w:ascii="Calibri" w:hAnsi="Calibri" w:cs="Arial"/>
          <w:noProof/>
          <w:sz w:val="22"/>
          <w:szCs w:val="22"/>
          <w:lang w:eastAsia="sk-SK"/>
        </w:rPr>
        <w:t xml:space="preserve"> .................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% t.j. ....</w:t>
      </w:r>
      <w:r>
        <w:rPr>
          <w:rFonts w:ascii="Calibri" w:hAnsi="Calibri" w:cs="Arial"/>
          <w:noProof/>
          <w:sz w:val="22"/>
          <w:szCs w:val="22"/>
          <w:lang w:eastAsia="sk-SK"/>
        </w:rPr>
        <w:t>....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€ bez DPH</w:t>
      </w:r>
    </w:p>
    <w:p w:rsidR="00B8537E" w:rsidRPr="00956236" w:rsidRDefault="00B8537E" w:rsidP="00B8537E">
      <w:pPr>
        <w:widowControl/>
        <w:suppressAutoHyphens w:val="0"/>
        <w:rPr>
          <w:rFonts w:ascii="Calibri" w:hAnsi="Calibri" w:cs="Arial"/>
          <w:noProof/>
          <w:sz w:val="22"/>
          <w:szCs w:val="22"/>
          <w:vertAlign w:val="superscript"/>
          <w:lang w:eastAsia="sk-SK"/>
        </w:rPr>
      </w:pPr>
      <w:r w:rsidRPr="00956236">
        <w:rPr>
          <w:rFonts w:ascii="Calibri" w:hAnsi="Calibri" w:cs="Arial"/>
          <w:noProof/>
          <w:sz w:val="22"/>
          <w:szCs w:val="22"/>
          <w:lang w:eastAsia="sk-SK"/>
        </w:rPr>
        <w:t>Navrhovaní subdodávatelia</w:t>
      </w:r>
      <w:r w:rsidR="00BF425C">
        <w:rPr>
          <w:rFonts w:ascii="Calibri" w:hAnsi="Calibri" w:cs="Arial"/>
          <w:noProof/>
          <w:sz w:val="22"/>
          <w:szCs w:val="22"/>
          <w:lang w:eastAsia="sk-SK"/>
        </w:rPr>
        <w:t>,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 predmet</w:t>
      </w:r>
      <w:r w:rsidR="00BF425C">
        <w:rPr>
          <w:rFonts w:ascii="Calibri" w:hAnsi="Calibri" w:cs="Arial"/>
          <w:noProof/>
          <w:sz w:val="22"/>
          <w:szCs w:val="22"/>
          <w:lang w:eastAsia="sk-SK"/>
        </w:rPr>
        <w:t xml:space="preserve"> a podiel </w:t>
      </w:r>
      <w:r w:rsidRPr="00956236">
        <w:rPr>
          <w:rFonts w:ascii="Calibri" w:hAnsi="Calibri" w:cs="Arial"/>
          <w:noProof/>
          <w:sz w:val="22"/>
          <w:szCs w:val="22"/>
          <w:lang w:eastAsia="sk-SK"/>
        </w:rPr>
        <w:t xml:space="preserve"> subdodávok</w:t>
      </w:r>
    </w:p>
    <w:p w:rsidR="00B8537E" w:rsidRPr="00956236" w:rsidRDefault="00B8537E" w:rsidP="00B8537E">
      <w:pPr>
        <w:widowControl/>
        <w:suppressAutoHyphens w:val="0"/>
        <w:rPr>
          <w:rFonts w:ascii="Calibri" w:hAnsi="Calibri" w:cs="Arial"/>
          <w:noProof/>
          <w:sz w:val="22"/>
          <w:szCs w:val="22"/>
          <w:vertAlign w:val="superscript"/>
          <w:lang w:eastAsia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1701"/>
        <w:gridCol w:w="1559"/>
        <w:gridCol w:w="1343"/>
        <w:gridCol w:w="1492"/>
      </w:tblGrid>
      <w:tr w:rsidR="00B8537E" w:rsidRPr="00956236" w:rsidTr="00BF425C">
        <w:trPr>
          <w:trHeight w:val="680"/>
        </w:trPr>
        <w:tc>
          <w:tcPr>
            <w:tcW w:w="1701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Názov subdodávateľa</w:t>
            </w:r>
          </w:p>
        </w:tc>
        <w:tc>
          <w:tcPr>
            <w:tcW w:w="1843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Sídlo</w:t>
            </w:r>
          </w:p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subdodávateľa</w:t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IČO</w:t>
            </w:r>
          </w:p>
          <w:p w:rsidR="00B8537E" w:rsidRPr="00956236" w:rsidRDefault="00B8537E" w:rsidP="007D6814">
            <w:pPr>
              <w:widowControl/>
              <w:suppressAutoHyphens w:val="0"/>
              <w:ind w:firstLine="72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subdodávateľa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Kontaktná osoba</w:t>
            </w:r>
          </w:p>
          <w:p w:rsidR="00B8537E" w:rsidRDefault="00BF425C" w:rsidP="007D6814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S</w:t>
            </w:r>
            <w:r w:rsidR="00B8537E" w:rsidRPr="00956236"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  <w:t>ubdodávateľa</w:t>
            </w:r>
          </w:p>
          <w:p w:rsidR="00BF425C" w:rsidRPr="00BF425C" w:rsidRDefault="00BF425C" w:rsidP="009264F0">
            <w:pPr>
              <w:widowControl/>
              <w:suppressAutoHyphens w:val="0"/>
              <w:jc w:val="center"/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</w:pPr>
            <w:r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>(meno</w:t>
            </w:r>
            <w:r w:rsidR="009264F0"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 xml:space="preserve"> a priezvisko</w:t>
            </w:r>
            <w:r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 xml:space="preserve">, </w:t>
            </w:r>
            <w:r w:rsidR="009264F0">
              <w:rPr>
                <w:rFonts w:ascii="Calibri" w:hAnsi="Calibri" w:cs="Arial"/>
                <w:b/>
                <w:i/>
                <w:noProof/>
                <w:sz w:val="18"/>
                <w:szCs w:val="18"/>
                <w:lang w:eastAsia="sk-SK"/>
              </w:rPr>
              <w:t>adresa pobytu, dátum narodenia)</w:t>
            </w:r>
          </w:p>
        </w:tc>
        <w:tc>
          <w:tcPr>
            <w:tcW w:w="1343" w:type="dxa"/>
            <w:shd w:val="clear" w:color="auto" w:fill="DEEAF6"/>
            <w:vAlign w:val="center"/>
          </w:tcPr>
          <w:p w:rsidR="00B8537E" w:rsidRPr="00956236" w:rsidRDefault="00B8537E" w:rsidP="007D6814">
            <w:pPr>
              <w:widowControl/>
              <w:suppressAutoHyphens w:val="0"/>
              <w:ind w:left="196"/>
              <w:jc w:val="center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Predmet subdodávky</w:t>
            </w:r>
          </w:p>
        </w:tc>
        <w:tc>
          <w:tcPr>
            <w:tcW w:w="1492" w:type="dxa"/>
            <w:shd w:val="clear" w:color="auto" w:fill="DEEAF6"/>
            <w:vAlign w:val="center"/>
          </w:tcPr>
          <w:p w:rsidR="00B8537E" w:rsidRPr="00956236" w:rsidRDefault="00B8537E" w:rsidP="00BF425C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  <w:r w:rsidRPr="00956236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>% podiel zo zákazky</w:t>
            </w:r>
            <w:r w:rsidR="00BF425C"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  <w:t xml:space="preserve"> v EUR bez DPH</w:t>
            </w:r>
          </w:p>
        </w:tc>
      </w:tr>
      <w:tr w:rsidR="00B8537E" w:rsidRPr="00956236" w:rsidTr="00BF425C">
        <w:trPr>
          <w:trHeight w:val="360"/>
        </w:trPr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3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492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</w:tr>
      <w:tr w:rsidR="00B8537E" w:rsidRPr="00956236" w:rsidTr="00BF425C">
        <w:trPr>
          <w:trHeight w:val="360"/>
        </w:trPr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343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  <w:tc>
          <w:tcPr>
            <w:tcW w:w="1492" w:type="dxa"/>
          </w:tcPr>
          <w:p w:rsidR="00B8537E" w:rsidRPr="00956236" w:rsidRDefault="00B8537E" w:rsidP="007D6814">
            <w:pPr>
              <w:widowControl/>
              <w:suppressAutoHyphens w:val="0"/>
              <w:ind w:left="196"/>
              <w:rPr>
                <w:rFonts w:ascii="Calibri" w:hAnsi="Calibri" w:cs="Arial"/>
                <w:b/>
                <w:bCs/>
                <w:noProof/>
                <w:sz w:val="22"/>
                <w:szCs w:val="22"/>
                <w:lang w:eastAsia="sk-SK"/>
              </w:rPr>
            </w:pPr>
          </w:p>
        </w:tc>
      </w:tr>
    </w:tbl>
    <w:p w:rsidR="00B8537E" w:rsidRPr="00956236" w:rsidRDefault="00B8537E" w:rsidP="00B8537E">
      <w:pPr>
        <w:widowControl/>
        <w:suppressAutoHyphens w:val="0"/>
        <w:ind w:left="116"/>
        <w:rPr>
          <w:rFonts w:ascii="Calibri" w:eastAsia="Calibri" w:hAnsi="Calibri" w:cs="Arial"/>
          <w:b/>
          <w:bCs/>
          <w:i/>
          <w:noProof/>
          <w:spacing w:val="-1"/>
          <w:sz w:val="22"/>
          <w:szCs w:val="22"/>
          <w:lang w:eastAsia="sk-SK"/>
        </w:rPr>
      </w:pPr>
    </w:p>
    <w:p w:rsidR="00B8537E" w:rsidRPr="002A671E" w:rsidRDefault="00B8537E" w:rsidP="00B8537E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>V ………………………</w:t>
      </w:r>
      <w:proofErr w:type="gramStart"/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…, </w:t>
      </w: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2A671E">
        <w:rPr>
          <w:rFonts w:ascii="Calibri" w:hAnsi="Calibri" w:cs="Arial"/>
          <w:sz w:val="22"/>
          <w:szCs w:val="22"/>
          <w:lang w:eastAsia="en-US"/>
        </w:rPr>
        <w:t>dňa</w:t>
      </w:r>
      <w:proofErr w:type="gramEnd"/>
      <w:r w:rsidRPr="002A671E">
        <w:rPr>
          <w:rFonts w:ascii="Calibri" w:hAnsi="Calibri" w:cs="Arial"/>
          <w:sz w:val="22"/>
          <w:szCs w:val="22"/>
          <w:lang w:eastAsia="en-US"/>
        </w:rPr>
        <w:t xml:space="preserve"> </w:t>
      </w:r>
    </w:p>
    <w:p w:rsidR="003C7460" w:rsidRDefault="00B8537E" w:rsidP="003C7460">
      <w:pPr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92A73"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Pr="00092A73">
        <w:rPr>
          <w:rFonts w:ascii="Calibri" w:hAnsi="Calibri" w:cs="Arial"/>
          <w:sz w:val="22"/>
          <w:szCs w:val="22"/>
          <w:lang w:val="en-GB" w:eastAsia="en-US"/>
        </w:rPr>
        <w:tab/>
      </w:r>
      <w:r w:rsidR="003C7460">
        <w:rPr>
          <w:rFonts w:ascii="Calibri" w:hAnsi="Calibri" w:cs="Arial"/>
          <w:sz w:val="22"/>
          <w:szCs w:val="22"/>
          <w:lang w:val="en-GB" w:eastAsia="en-US"/>
        </w:rPr>
        <w:t>………………………………………………………….</w:t>
      </w:r>
      <w:r w:rsidR="003C746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</w:p>
    <w:p w:rsidR="003C7460" w:rsidRDefault="003C7460" w:rsidP="003C7460">
      <w:pPr>
        <w:ind w:left="4254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520254">
        <w:rPr>
          <w:rFonts w:ascii="Calibri Light" w:hAnsi="Calibri Light" w:cs="Calibri Light"/>
          <w:sz w:val="18"/>
          <w:szCs w:val="18"/>
          <w:lang w:eastAsia="en-US"/>
        </w:rPr>
        <w:t xml:space="preserve">Meno, priezvisko a podpis štatutárneho zástupcu/ </w:t>
      </w:r>
    </w:p>
    <w:p w:rsidR="003C7460" w:rsidRPr="00520254" w:rsidRDefault="003C7460" w:rsidP="003C7460">
      <w:pPr>
        <w:ind w:left="4254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 Light" w:hAnsi="Calibri Light" w:cs="Calibri Light"/>
          <w:sz w:val="18"/>
          <w:szCs w:val="18"/>
          <w:lang w:eastAsia="en-US"/>
        </w:rPr>
        <w:t xml:space="preserve">  </w:t>
      </w:r>
      <w:r w:rsidRPr="00520254">
        <w:rPr>
          <w:rFonts w:ascii="Calibri Light" w:hAnsi="Calibri Light" w:cs="Calibri Light"/>
          <w:sz w:val="18"/>
          <w:szCs w:val="18"/>
          <w:lang w:eastAsia="en-US"/>
        </w:rPr>
        <w:t xml:space="preserve">oprávnenej osoby za uchádzača a otlačok pečiatky         </w:t>
      </w:r>
    </w:p>
    <w:p w:rsidR="00B8537E" w:rsidRDefault="00B8537E" w:rsidP="003C7460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</w:p>
    <w:sectPr w:rsidR="00B8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338"/>
    <w:multiLevelType w:val="hybridMultilevel"/>
    <w:tmpl w:val="29CA9E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7E"/>
    <w:rsid w:val="000440ED"/>
    <w:rsid w:val="001F0DE2"/>
    <w:rsid w:val="001F301B"/>
    <w:rsid w:val="00326991"/>
    <w:rsid w:val="003C7460"/>
    <w:rsid w:val="00524061"/>
    <w:rsid w:val="005C06F1"/>
    <w:rsid w:val="00683F78"/>
    <w:rsid w:val="00757731"/>
    <w:rsid w:val="009264F0"/>
    <w:rsid w:val="00B8537E"/>
    <w:rsid w:val="00B901D3"/>
    <w:rsid w:val="00B9522F"/>
    <w:rsid w:val="00BF425C"/>
    <w:rsid w:val="00CD752A"/>
    <w:rsid w:val="00D4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E024"/>
  <w15:chartTrackingRefBased/>
  <w15:docId w15:val="{20F14486-3F19-4B17-A5E0-27A2B31F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53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2020-11-01T18:58:00Z</dcterms:created>
  <dcterms:modified xsi:type="dcterms:W3CDTF">2021-09-15T20:47:00Z</dcterms:modified>
</cp:coreProperties>
</file>