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4D6AAD74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C945A3">
        <w:rPr>
          <w:rFonts w:ascii="Times New Roman" w:hAnsi="Times New Roman" w:cs="Times New Roman"/>
          <w:sz w:val="24"/>
          <w:szCs w:val="24"/>
        </w:rPr>
        <w:t>8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C945A3">
        <w:rPr>
          <w:rFonts w:ascii="Times New Roman" w:hAnsi="Times New Roman" w:cs="Times New Roman"/>
          <w:sz w:val="24"/>
          <w:szCs w:val="24"/>
        </w:rPr>
        <w:t>Respirátor FFP3 bez výdychového ventilu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7B74FF74" w:rsidR="00172C42" w:rsidRPr="002B2073" w:rsidRDefault="00C945A3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Respirátor FFP3 bez výdychového ventilu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v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 w:rsidR="009321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C945A3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59472D8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C945A3">
      <w:rPr>
        <w:rFonts w:ascii="Times New Roman" w:hAnsi="Times New Roman" w:cs="Times New Roman"/>
      </w:rPr>
      <w:t>8</w:t>
    </w:r>
    <w:r w:rsidR="00BA6D2A" w:rsidRPr="004F4135">
      <w:rPr>
        <w:rFonts w:ascii="Times New Roman" w:hAnsi="Times New Roman" w:cs="Times New Roman"/>
      </w:rPr>
      <w:t xml:space="preserve"> – </w:t>
    </w:r>
    <w:r w:rsidR="00C945A3">
      <w:rPr>
        <w:rFonts w:ascii="Times New Roman" w:hAnsi="Times New Roman" w:cs="Times New Roman"/>
      </w:rPr>
      <w:t>Respirátor FFP3 bez výdychového ventilu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321F9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945A3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2021-11-15T18:50:00Z</dcterms:created>
  <dcterms:modified xsi:type="dcterms:W3CDTF">2021-11-15T18:50:00Z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