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045F" w14:textId="77777777" w:rsidR="00D433F0" w:rsidRDefault="00D433F0" w:rsidP="00D433F0">
      <w:pPr>
        <w:jc w:val="both"/>
        <w:rPr>
          <w:rFonts w:asciiTheme="minorHAnsi" w:hAnsiTheme="minorHAnsi" w:cstheme="minorHAnsi"/>
          <w:b/>
          <w:bCs/>
        </w:rPr>
      </w:pPr>
    </w:p>
    <w:p w14:paraId="20F4F5A2" w14:textId="087FF065" w:rsidR="00D433F0" w:rsidRPr="00507015" w:rsidRDefault="00D433F0" w:rsidP="00D433F0">
      <w:pPr>
        <w:jc w:val="both"/>
        <w:rPr>
          <w:rFonts w:asciiTheme="minorHAnsi" w:hAnsiTheme="minorHAnsi" w:cstheme="minorHAnsi"/>
          <w:b/>
          <w:bCs/>
        </w:rPr>
      </w:pPr>
      <w:r w:rsidRPr="00507015">
        <w:rPr>
          <w:rFonts w:asciiTheme="minorHAnsi" w:hAnsiTheme="minorHAnsi" w:cstheme="minorHAnsi"/>
          <w:b/>
          <w:bCs/>
        </w:rPr>
        <w:t>G. NÁVRH UCHÁDZAČA NA PLNENIE KRITÉRÍ</w:t>
      </w:r>
    </w:p>
    <w:p w14:paraId="70800404" w14:textId="77777777" w:rsidR="00D433F0" w:rsidRPr="00507015" w:rsidRDefault="00D433F0" w:rsidP="00D433F0">
      <w:pPr>
        <w:rPr>
          <w:rFonts w:asciiTheme="minorHAnsi" w:hAnsiTheme="minorHAnsi" w:cstheme="minorHAnsi"/>
          <w:b/>
          <w:bCs/>
          <w:i/>
          <w:iCs/>
          <w:lang w:eastAsia="sk-SK"/>
        </w:rPr>
      </w:pPr>
    </w:p>
    <w:tbl>
      <w:tblPr>
        <w:tblStyle w:val="Mriekatabuky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D433F0" w:rsidRPr="00507015" w14:paraId="19DCDB95" w14:textId="77777777" w:rsidTr="00835469">
        <w:trPr>
          <w:trHeight w:val="496"/>
        </w:trPr>
        <w:tc>
          <w:tcPr>
            <w:tcW w:w="4727" w:type="dxa"/>
          </w:tcPr>
          <w:p w14:paraId="7A27082F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727" w:type="dxa"/>
          </w:tcPr>
          <w:p w14:paraId="4671E14B" w14:textId="49D979B6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Obnova dátového úložiska v UKB</w:t>
            </w:r>
          </w:p>
        </w:tc>
      </w:tr>
      <w:tr w:rsidR="00D433F0" w:rsidRPr="00507015" w14:paraId="7D1FE44E" w14:textId="77777777" w:rsidTr="00835469">
        <w:trPr>
          <w:trHeight w:val="241"/>
        </w:trPr>
        <w:tc>
          <w:tcPr>
            <w:tcW w:w="4727" w:type="dxa"/>
          </w:tcPr>
          <w:p w14:paraId="48E094BB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727" w:type="dxa"/>
          </w:tcPr>
          <w:p w14:paraId="6AB6AD36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Univerzitná knižnica v Bratislave</w:t>
            </w:r>
          </w:p>
        </w:tc>
      </w:tr>
      <w:tr w:rsidR="00D433F0" w:rsidRPr="00507015" w14:paraId="6A418DB5" w14:textId="77777777" w:rsidTr="00835469">
        <w:trPr>
          <w:trHeight w:val="253"/>
        </w:trPr>
        <w:tc>
          <w:tcPr>
            <w:tcW w:w="4727" w:type="dxa"/>
          </w:tcPr>
          <w:p w14:paraId="4B866F8F" w14:textId="77777777" w:rsidR="00D433F0" w:rsidRPr="00FD7A59" w:rsidRDefault="00D433F0" w:rsidP="0083546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D7A5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Uchádzač</w:t>
            </w:r>
          </w:p>
        </w:tc>
        <w:tc>
          <w:tcPr>
            <w:tcW w:w="4727" w:type="dxa"/>
          </w:tcPr>
          <w:p w14:paraId="7F729816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655A7E42" w14:textId="77777777" w:rsidTr="00835469">
        <w:trPr>
          <w:trHeight w:val="241"/>
        </w:trPr>
        <w:tc>
          <w:tcPr>
            <w:tcW w:w="4727" w:type="dxa"/>
          </w:tcPr>
          <w:p w14:paraId="6FE6538F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727" w:type="dxa"/>
          </w:tcPr>
          <w:p w14:paraId="722089FC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629274DA" w14:textId="77777777" w:rsidTr="00835469">
        <w:trPr>
          <w:trHeight w:val="241"/>
        </w:trPr>
        <w:tc>
          <w:tcPr>
            <w:tcW w:w="4727" w:type="dxa"/>
          </w:tcPr>
          <w:p w14:paraId="5BAA919A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727" w:type="dxa"/>
          </w:tcPr>
          <w:p w14:paraId="39A0A2CD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25939048" w14:textId="77777777" w:rsidTr="00835469">
        <w:trPr>
          <w:trHeight w:val="253"/>
        </w:trPr>
        <w:tc>
          <w:tcPr>
            <w:tcW w:w="4727" w:type="dxa"/>
          </w:tcPr>
          <w:p w14:paraId="2799BBFE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727" w:type="dxa"/>
          </w:tcPr>
          <w:p w14:paraId="4FCDCF39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18EE2DAB" w14:textId="77777777" w:rsidTr="00835469">
        <w:trPr>
          <w:trHeight w:val="241"/>
        </w:trPr>
        <w:tc>
          <w:tcPr>
            <w:tcW w:w="4727" w:type="dxa"/>
          </w:tcPr>
          <w:p w14:paraId="2912D414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727" w:type="dxa"/>
          </w:tcPr>
          <w:p w14:paraId="525EC667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28B2B7B1" w14:textId="77777777" w:rsidR="00D433F0" w:rsidRPr="00FD7A59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B3DC5EF" w14:textId="77777777" w:rsidR="00D433F0" w:rsidRPr="00FD7A59" w:rsidRDefault="00D433F0" w:rsidP="00D433F0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sk-SK"/>
        </w:rPr>
      </w:pPr>
      <w:r w:rsidRPr="00FD7A59">
        <w:rPr>
          <w:rFonts w:asciiTheme="minorHAnsi" w:hAnsiTheme="minorHAnsi" w:cstheme="minorHAnsi"/>
          <w:b/>
          <w:sz w:val="22"/>
          <w:szCs w:val="22"/>
          <w:lang w:eastAsia="sk-SK"/>
        </w:rPr>
        <w:t>Návrh uchádzača na plnenie kritéria (vyplní uchádzač)</w:t>
      </w:r>
    </w:p>
    <w:p w14:paraId="3BDF4A5A" w14:textId="77777777" w:rsidR="00D433F0" w:rsidRPr="00FD7A59" w:rsidRDefault="00D433F0" w:rsidP="00D433F0">
      <w:pPr>
        <w:jc w:val="both"/>
        <w:rPr>
          <w:rFonts w:asciiTheme="minorHAnsi" w:hAnsiTheme="minorHAnsi" w:cstheme="minorHAnsi"/>
          <w:bCs/>
          <w:iCs/>
          <w:sz w:val="22"/>
          <w:szCs w:val="22"/>
          <w:lang w:eastAsia="sk-SK"/>
        </w:rPr>
      </w:pPr>
    </w:p>
    <w:p w14:paraId="00342129" w14:textId="77777777" w:rsidR="00D433F0" w:rsidRPr="004E7043" w:rsidRDefault="00D433F0" w:rsidP="00D433F0">
      <w:pPr>
        <w:pStyle w:val="Odsekzoznamu"/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704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Cena za predmet zákazky s DPH</w:t>
      </w:r>
    </w:p>
    <w:tbl>
      <w:tblPr>
        <w:tblW w:w="940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28"/>
        <w:gridCol w:w="2560"/>
        <w:gridCol w:w="1386"/>
        <w:gridCol w:w="2129"/>
      </w:tblGrid>
      <w:tr w:rsidR="00D433F0" w:rsidRPr="004E7043" w14:paraId="28B99CDE" w14:textId="77777777" w:rsidTr="00D433F0">
        <w:trPr>
          <w:trHeight w:val="447"/>
        </w:trPr>
        <w:tc>
          <w:tcPr>
            <w:tcW w:w="1699" w:type="dxa"/>
            <w:tcBorders>
              <w:right w:val="single" w:sz="4" w:space="0" w:color="auto"/>
            </w:tcBorders>
          </w:tcPr>
          <w:p w14:paraId="6AE8D9CA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14:paraId="01F8078F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Množstvo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6AD7A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Návrh na plnenie v EUR bez DPH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9E176" w14:textId="77777777" w:rsidR="00D433F0" w:rsidRPr="004E7043" w:rsidRDefault="00D433F0" w:rsidP="008354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7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03CB48EF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Návrh na plnenie v EUR s DPH</w:t>
            </w:r>
          </w:p>
        </w:tc>
      </w:tr>
      <w:tr w:rsidR="00D433F0" w:rsidRPr="004E7043" w14:paraId="5A8E1C26" w14:textId="77777777" w:rsidTr="00D433F0">
        <w:trPr>
          <w:trHeight w:val="211"/>
        </w:trPr>
        <w:tc>
          <w:tcPr>
            <w:tcW w:w="1699" w:type="dxa"/>
            <w:tcBorders>
              <w:right w:val="single" w:sz="4" w:space="0" w:color="auto"/>
            </w:tcBorders>
          </w:tcPr>
          <w:p w14:paraId="73C3B248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sz w:val="22"/>
                <w:szCs w:val="22"/>
              </w:rPr>
              <w:t>Server</w:t>
            </w: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14:paraId="359B78DB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 ks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14:paraId="28783769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26F2866C" w14:textId="77777777" w:rsidR="00D433F0" w:rsidRPr="004E7043" w:rsidRDefault="00D433F0" w:rsidP="008354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411B9774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D433F0" w:rsidRPr="004E7043" w14:paraId="175E016B" w14:textId="77777777" w:rsidTr="00D433F0">
        <w:trPr>
          <w:trHeight w:val="222"/>
        </w:trPr>
        <w:tc>
          <w:tcPr>
            <w:tcW w:w="1699" w:type="dxa"/>
            <w:tcBorders>
              <w:right w:val="single" w:sz="4" w:space="0" w:color="auto"/>
            </w:tcBorders>
          </w:tcPr>
          <w:p w14:paraId="18DAC3EF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sz w:val="22"/>
                <w:szCs w:val="22"/>
              </w:rPr>
              <w:t>Diskové pole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1B9B7168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14:paraId="355A647F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7CE1B13" w14:textId="77777777" w:rsidR="00D433F0" w:rsidRPr="004E7043" w:rsidRDefault="00D433F0" w:rsidP="008354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68F197EB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D433F0" w:rsidRPr="004E7043" w14:paraId="13E9653C" w14:textId="77777777" w:rsidTr="00D433F0">
        <w:trPr>
          <w:trHeight w:val="211"/>
        </w:trPr>
        <w:tc>
          <w:tcPr>
            <w:tcW w:w="1699" w:type="dxa"/>
            <w:tcBorders>
              <w:right w:val="single" w:sz="4" w:space="0" w:color="auto"/>
            </w:tcBorders>
          </w:tcPr>
          <w:p w14:paraId="0C6920B1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sz w:val="22"/>
                <w:szCs w:val="22"/>
              </w:rPr>
              <w:t>Sieťový switch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3817F055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 ks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14:paraId="096BB20B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0399F637" w14:textId="77777777" w:rsidR="00D433F0" w:rsidRPr="004E7043" w:rsidRDefault="00D433F0" w:rsidP="008354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44874185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D433F0" w:rsidRPr="004E7043" w14:paraId="1D8A339B" w14:textId="77777777" w:rsidTr="00D433F0">
        <w:trPr>
          <w:trHeight w:val="670"/>
        </w:trPr>
        <w:tc>
          <w:tcPr>
            <w:tcW w:w="1699" w:type="dxa"/>
            <w:tcBorders>
              <w:right w:val="single" w:sz="4" w:space="0" w:color="auto"/>
            </w:tcBorders>
          </w:tcPr>
          <w:p w14:paraId="7BDD6112" w14:textId="77777777" w:rsidR="00D433F0" w:rsidRPr="004E7043" w:rsidRDefault="00D433F0" w:rsidP="00835469">
            <w:pPr>
              <w:tabs>
                <w:tab w:val="left" w:pos="1134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Celková cena za predmet zákazky </w:t>
            </w: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14:paraId="76E1EB2B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14:paraId="5407C5BC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4939938A" w14:textId="77777777" w:rsidR="00D433F0" w:rsidRPr="004E7043" w:rsidRDefault="00D433F0" w:rsidP="008354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14:paraId="40DDF198" w14:textId="77777777" w:rsidR="00D433F0" w:rsidRPr="004E7043" w:rsidRDefault="00D433F0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EA7D8D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DF6590" w14:textId="77777777" w:rsidR="00D433F0" w:rsidRPr="004E7043" w:rsidRDefault="00D433F0" w:rsidP="00D433F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Lehota dodania predmetu zákazky v dňoch</w:t>
      </w:r>
    </w:p>
    <w:tbl>
      <w:tblPr>
        <w:tblStyle w:val="Mriekatabuky"/>
        <w:tblW w:w="9376" w:type="dxa"/>
        <w:tblInd w:w="-5" w:type="dxa"/>
        <w:tblLook w:val="04A0" w:firstRow="1" w:lastRow="0" w:firstColumn="1" w:lastColumn="0" w:noHBand="0" w:noVBand="1"/>
      </w:tblPr>
      <w:tblGrid>
        <w:gridCol w:w="4851"/>
        <w:gridCol w:w="4525"/>
      </w:tblGrid>
      <w:tr w:rsidR="00D433F0" w:rsidRPr="004E7043" w14:paraId="3ADCF40B" w14:textId="77777777" w:rsidTr="00D433F0">
        <w:trPr>
          <w:trHeight w:val="842"/>
        </w:trPr>
        <w:tc>
          <w:tcPr>
            <w:tcW w:w="4851" w:type="dxa"/>
            <w:vAlign w:val="center"/>
          </w:tcPr>
          <w:p w14:paraId="7C4808E5" w14:textId="77777777" w:rsidR="00D433F0" w:rsidRPr="00D433F0" w:rsidRDefault="00D433F0" w:rsidP="00D433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33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Lehota dodania</w:t>
            </w:r>
          </w:p>
        </w:tc>
        <w:tc>
          <w:tcPr>
            <w:tcW w:w="4525" w:type="dxa"/>
            <w:vAlign w:val="center"/>
          </w:tcPr>
          <w:p w14:paraId="728A333F" w14:textId="77777777" w:rsidR="00D433F0" w:rsidRPr="004E7043" w:rsidRDefault="00D433F0" w:rsidP="00835469">
            <w:pPr>
              <w:pStyle w:val="Odsekzoznamu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70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..... dní</w:t>
            </w:r>
          </w:p>
        </w:tc>
      </w:tr>
    </w:tbl>
    <w:p w14:paraId="498B2316" w14:textId="77777777" w:rsidR="00D433F0" w:rsidRPr="004E7043" w:rsidRDefault="00D433F0" w:rsidP="00D433F0">
      <w:pPr>
        <w:pStyle w:val="Odsekzoznamu"/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CDDBB4" w14:textId="77777777" w:rsidR="00D433F0" w:rsidRPr="004E7043" w:rsidRDefault="00D433F0" w:rsidP="00D433F0">
      <w:pPr>
        <w:pStyle w:val="Odsekzoznamu"/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728AFD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6A4AFCD3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D22097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V zmysle § 32, ods. 1, písm.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6D3916F2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3236CD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V ...................................................2021 ............................ </w:t>
      </w:r>
    </w:p>
    <w:p w14:paraId="1B6D3E1A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F426F0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86A791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Potvrdenie štatutárnym orgánom uchádzača: </w:t>
      </w:r>
    </w:p>
    <w:p w14:paraId="1DD75279" w14:textId="77777777" w:rsidR="00D433F0" w:rsidRPr="004E7043" w:rsidRDefault="00D433F0" w:rsidP="00D433F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>titul, meno, priezvisko, funkcia, podpis, pečiatka</w:t>
      </w:r>
    </w:p>
    <w:p w14:paraId="6883BBE7" w14:textId="77777777" w:rsidR="00D433F0" w:rsidRPr="004E7043" w:rsidRDefault="00D433F0" w:rsidP="00D433F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CC85DB" w14:textId="77777777" w:rsidR="00D433F0" w:rsidRPr="004E7043" w:rsidRDefault="00D433F0" w:rsidP="00D433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B3B6E5" w14:textId="271D6FB7" w:rsidR="00247CC1" w:rsidRPr="00D433F0" w:rsidRDefault="00D433F0" w:rsidP="00D433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043">
        <w:rPr>
          <w:rFonts w:asciiTheme="minorHAnsi" w:hAnsiTheme="minorHAnsi" w:cstheme="minorHAnsi"/>
          <w:b/>
          <w:bCs/>
          <w:sz w:val="22"/>
          <w:szCs w:val="22"/>
        </w:rPr>
        <w:t>Uchádzač zároveň vyplní celkovú cenu v EUR bez DPH a v EUR s DPH prostredníctvom komunikačného rozhrania systému JOSEPHINE</w:t>
      </w:r>
      <w:r w:rsidRPr="004E704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47CC1" w:rsidRPr="00D433F0" w:rsidSect="0065465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E286" w14:textId="77777777" w:rsidR="004A0E9C" w:rsidRDefault="004A0E9C" w:rsidP="00D433F0">
      <w:r>
        <w:separator/>
      </w:r>
    </w:p>
  </w:endnote>
  <w:endnote w:type="continuationSeparator" w:id="0">
    <w:p w14:paraId="5FC618FC" w14:textId="77777777" w:rsidR="004A0E9C" w:rsidRDefault="004A0E9C" w:rsidP="00D4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2110000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4B4314A" w14:textId="77777777" w:rsidR="00826A30" w:rsidRDefault="004A0E9C" w:rsidP="0062281B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D3CC68" w14:textId="77777777" w:rsidR="00826A30" w:rsidRDefault="004A0E9C" w:rsidP="00826A3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E190A91" w14:textId="77777777" w:rsidR="00826A30" w:rsidRPr="00826A30" w:rsidRDefault="004A0E9C" w:rsidP="0062281B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 w:rsidRPr="00826A30">
          <w:rPr>
            <w:rStyle w:val="slostrany"/>
            <w:rFonts w:asciiTheme="minorHAnsi" w:hAnsiTheme="minorHAnsi" w:cstheme="minorHAnsi"/>
            <w:noProof/>
            <w:sz w:val="20"/>
            <w:szCs w:val="20"/>
          </w:rPr>
          <w:t>3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1B749DA" w14:textId="77777777" w:rsidR="00C97158" w:rsidRDefault="004A0E9C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6F98D642" w14:textId="77777777" w:rsidR="00826A30" w:rsidRPr="007A431D" w:rsidRDefault="004A0E9C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F428" w14:textId="77777777" w:rsidR="004A0E9C" w:rsidRDefault="004A0E9C" w:rsidP="00D433F0">
      <w:r>
        <w:separator/>
      </w:r>
    </w:p>
  </w:footnote>
  <w:footnote w:type="continuationSeparator" w:id="0">
    <w:p w14:paraId="260A43A0" w14:textId="77777777" w:rsidR="004A0E9C" w:rsidRDefault="004A0E9C" w:rsidP="00D4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1DD2" w14:textId="77777777" w:rsidR="00CC659B" w:rsidRDefault="004A0E9C" w:rsidP="00CC659B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730D577E" wp14:editId="61E271F6">
          <wp:extent cx="1576705" cy="979805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ED189" w14:textId="77777777" w:rsidR="00CC659B" w:rsidRPr="00BE7CD5" w:rsidRDefault="004A0E9C" w:rsidP="00CC659B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4C896337" w14:textId="77777777" w:rsidR="00826A30" w:rsidRPr="00CC659B" w:rsidRDefault="004A0E9C" w:rsidP="00CC659B">
    <w:pPr>
      <w:pStyle w:val="Hlavika"/>
      <w:rPr>
        <w:rFonts w:eastAsia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3A45" w14:textId="77777777" w:rsidR="00D433F0" w:rsidRDefault="00D433F0" w:rsidP="00D433F0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701D0A18" wp14:editId="25191CE5">
          <wp:extent cx="1576705" cy="979805"/>
          <wp:effectExtent l="0" t="0" r="0" b="0"/>
          <wp:docPr id="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EAD18" w14:textId="4F764D4A" w:rsidR="00D433F0" w:rsidRPr="00D433F0" w:rsidRDefault="00D433F0" w:rsidP="00D433F0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E9F"/>
    <w:multiLevelType w:val="hybridMultilevel"/>
    <w:tmpl w:val="2F8A1A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0"/>
    <w:rsid w:val="00247CC1"/>
    <w:rsid w:val="004A0E9C"/>
    <w:rsid w:val="00D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49E54"/>
  <w15:chartTrackingRefBased/>
  <w15:docId w15:val="{5E8C1986-50B3-FA46-91D0-48D9022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3F0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33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33F0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rsid w:val="00D433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33F0"/>
    <w:rPr>
      <w:rFonts w:ascii="Times New Roman" w:eastAsia="Times New Roman" w:hAnsi="Times New Roman" w:cs="Times New Roman"/>
      <w:lang w:eastAsia="cs-CZ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D433F0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qFormat/>
    <w:rsid w:val="00D433F0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433F0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D4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2021-10-07T12:23:00Z</dcterms:created>
  <dcterms:modified xsi:type="dcterms:W3CDTF">2021-10-07T12:28:00Z</dcterms:modified>
</cp:coreProperties>
</file>