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600E3DB1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1" w:name="_Hlk54077537"/>
      <w:r w:rsidR="008E19AB" w:rsidRPr="006026D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026D5" w:rsidRPr="006026D5">
        <w:rPr>
          <w:rFonts w:ascii="Times New Roman" w:hAnsi="Times New Roman" w:cs="Times New Roman"/>
          <w:b/>
          <w:sz w:val="24"/>
          <w:szCs w:val="24"/>
        </w:rPr>
        <w:t>Bežné opravy, údržba, rekonštrukčné a iné práce a služby v správe verejného obstarávateľa</w:t>
      </w:r>
      <w:r w:rsidR="00F87534" w:rsidRPr="006026D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6026D5">
        <w:rPr>
          <w:rStyle w:val="CharStyle5"/>
          <w:rFonts w:ascii="Times New Roman" w:hAnsi="Times New Roman" w:cs="Times New Roman"/>
          <w:b w:val="0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1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6378" w14:textId="77777777" w:rsidR="00263E02" w:rsidRDefault="00263E02" w:rsidP="008A1591">
      <w:r>
        <w:separator/>
      </w:r>
    </w:p>
  </w:endnote>
  <w:endnote w:type="continuationSeparator" w:id="0">
    <w:p w14:paraId="5AD9E0EC" w14:textId="77777777" w:rsidR="00263E02" w:rsidRDefault="00263E02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75D45" w14:textId="77777777" w:rsidR="00263E02" w:rsidRDefault="00263E02" w:rsidP="008A1591">
      <w:r>
        <w:separator/>
      </w:r>
    </w:p>
  </w:footnote>
  <w:footnote w:type="continuationSeparator" w:id="0">
    <w:p w14:paraId="3A40588D" w14:textId="77777777" w:rsidR="00263E02" w:rsidRDefault="00263E02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59"/>
    <w:rsid w:val="00024CEE"/>
    <w:rsid w:val="000739A8"/>
    <w:rsid w:val="000D5548"/>
    <w:rsid w:val="00103709"/>
    <w:rsid w:val="002238BE"/>
    <w:rsid w:val="00263E02"/>
    <w:rsid w:val="002A291C"/>
    <w:rsid w:val="002A370E"/>
    <w:rsid w:val="002A5FB7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6026D5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B6793"/>
    <w:rsid w:val="009C322F"/>
    <w:rsid w:val="00A117F0"/>
    <w:rsid w:val="00A15018"/>
    <w:rsid w:val="00AE5F9A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maria</cp:lastModifiedBy>
  <cp:revision>3</cp:revision>
  <dcterms:created xsi:type="dcterms:W3CDTF">2021-10-14T13:20:00Z</dcterms:created>
  <dcterms:modified xsi:type="dcterms:W3CDTF">2021-10-14T13:25:00Z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