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3467" w14:textId="77777777" w:rsidR="00FA6659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603A53F" w14:textId="2597CDE3" w:rsidR="00145A6F" w:rsidRPr="00FA6659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FA6659">
        <w:rPr>
          <w:rFonts w:asciiTheme="minorHAnsi" w:hAnsiTheme="minorHAnsi" w:cs="Arial"/>
          <w:b/>
          <w:bCs/>
          <w:sz w:val="28"/>
          <w:szCs w:val="28"/>
        </w:rPr>
        <w:t>Kúpna zmluva</w:t>
      </w:r>
      <w:r w:rsidR="00B075C9" w:rsidRPr="00FA6659">
        <w:rPr>
          <w:rFonts w:asciiTheme="minorHAnsi" w:hAnsiTheme="minorHAnsi" w:cs="Arial"/>
          <w:b/>
          <w:bCs/>
          <w:sz w:val="28"/>
          <w:szCs w:val="28"/>
        </w:rPr>
        <w:t xml:space="preserve"> č. ____________</w:t>
      </w:r>
    </w:p>
    <w:p w14:paraId="4BC25235" w14:textId="77777777" w:rsidR="00FA6659" w:rsidRPr="00847760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4E72A58" w14:textId="5BEB7BC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 xml:space="preserve">uzatvorená podľa </w:t>
      </w:r>
      <w:proofErr w:type="spellStart"/>
      <w:r w:rsidR="00545DD0" w:rsidRPr="00847760">
        <w:rPr>
          <w:rFonts w:asciiTheme="minorHAnsi" w:hAnsiTheme="minorHAnsi" w:cs="Arial"/>
          <w:sz w:val="22"/>
          <w:szCs w:val="22"/>
        </w:rPr>
        <w:t>ust</w:t>
      </w:r>
      <w:proofErr w:type="spellEnd"/>
      <w:r w:rsidR="00545DD0" w:rsidRPr="00847760">
        <w:rPr>
          <w:rFonts w:asciiTheme="minorHAnsi" w:hAnsiTheme="minorHAnsi" w:cs="Arial"/>
          <w:sz w:val="22"/>
          <w:szCs w:val="22"/>
        </w:rPr>
        <w:t xml:space="preserve">. </w:t>
      </w:r>
      <w:r w:rsidRPr="00847760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409 </w:t>
      </w:r>
      <w:r w:rsidRPr="00847760">
        <w:rPr>
          <w:rFonts w:asciiTheme="minorHAnsi" w:hAnsiTheme="minorHAnsi" w:cs="Arial"/>
          <w:sz w:val="22"/>
          <w:szCs w:val="22"/>
        </w:rPr>
        <w:t>a </w:t>
      </w:r>
      <w:proofErr w:type="spellStart"/>
      <w:r w:rsidRPr="00847760">
        <w:rPr>
          <w:rFonts w:asciiTheme="minorHAnsi" w:hAnsiTheme="minorHAnsi" w:cs="Arial"/>
          <w:sz w:val="22"/>
          <w:szCs w:val="22"/>
        </w:rPr>
        <w:t>nasl</w:t>
      </w:r>
      <w:proofErr w:type="spellEnd"/>
      <w:r w:rsidRPr="00847760">
        <w:rPr>
          <w:rFonts w:asciiTheme="minorHAnsi" w:hAnsiTheme="minorHAnsi" w:cs="Arial"/>
          <w:sz w:val="22"/>
          <w:szCs w:val="22"/>
        </w:rPr>
        <w:t xml:space="preserve">. zákona č. </w:t>
      </w:r>
      <w:r w:rsidR="00F44E93" w:rsidRPr="00847760">
        <w:rPr>
          <w:rFonts w:asciiTheme="minorHAnsi" w:hAnsiTheme="minorHAnsi" w:cs="Arial"/>
          <w:sz w:val="22"/>
          <w:szCs w:val="22"/>
        </w:rPr>
        <w:t>513</w:t>
      </w:r>
      <w:r w:rsidRPr="00847760">
        <w:rPr>
          <w:rFonts w:asciiTheme="minorHAnsi" w:hAnsiTheme="minorHAnsi" w:cs="Arial"/>
          <w:sz w:val="22"/>
          <w:szCs w:val="22"/>
        </w:rPr>
        <w:t>/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1991 </w:t>
      </w:r>
      <w:r w:rsidRPr="00847760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Obchodného </w:t>
      </w:r>
      <w:r w:rsidRPr="00847760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847760">
        <w:rPr>
          <w:rFonts w:asciiTheme="minorHAnsi" w:hAnsiTheme="minorHAnsi" w:cs="Arial"/>
          <w:sz w:val="22"/>
          <w:szCs w:val="22"/>
        </w:rPr>
        <w:t>b</w:t>
      </w:r>
      <w:r w:rsidRPr="00847760">
        <w:rPr>
          <w:rFonts w:asciiTheme="minorHAnsi" w:hAnsiTheme="minorHAnsi" w:cs="Arial"/>
          <w:sz w:val="22"/>
          <w:szCs w:val="22"/>
        </w:rPr>
        <w:t>Z“)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847760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847760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medzi zmluvnými stranami:</w:t>
      </w:r>
    </w:p>
    <w:p w14:paraId="3355D3A4" w14:textId="77777777" w:rsidR="002C074C" w:rsidRPr="00847760" w:rsidRDefault="002C074C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3AB4560C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1B831CEE" w:rsidR="00145A6F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BC2D993" w14:textId="6821690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145A6F"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D21C381" w14:textId="067EFAAE" w:rsidR="001458F5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</w:t>
      </w:r>
      <w:r w:rsid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7356034D" w14:textId="10D94AAF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45C9A033" w14:textId="59C87483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6313AED9" w14:textId="45240C9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527B15F" w14:textId="4985AC4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847760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Predávajúci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5C6FA82B" w:rsidR="00F44E93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</w:t>
      </w:r>
      <w:r w:rsidR="00F44E93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  <w:t>ROZVOJOVÁ AGENTÚRA Banskobystrického samosprávneho kraja, n</w:t>
      </w:r>
      <w:r w:rsidR="00F02588">
        <w:rPr>
          <w:rFonts w:asciiTheme="minorHAnsi" w:hAnsiTheme="minorHAnsi" w:cs="Arial"/>
          <w:sz w:val="22"/>
          <w:szCs w:val="22"/>
        </w:rPr>
        <w:t xml:space="preserve">. </w:t>
      </w:r>
      <w:r w:rsidR="00847760">
        <w:rPr>
          <w:rFonts w:asciiTheme="minorHAnsi" w:hAnsiTheme="minorHAnsi" w:cs="Arial"/>
          <w:sz w:val="22"/>
          <w:szCs w:val="22"/>
        </w:rPr>
        <w:t>o.</w:t>
      </w:r>
    </w:p>
    <w:p w14:paraId="46E3C833" w14:textId="62F019B8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Námestie SNP 14585/1, 974 01  Banská Bystrica</w:t>
      </w:r>
    </w:p>
    <w:p w14:paraId="2B842911" w14:textId="6EF91816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 xml:space="preserve">JUDr. Gabriela </w:t>
      </w:r>
      <w:r w:rsidR="00C47CAA">
        <w:rPr>
          <w:rFonts w:asciiTheme="minorHAnsi" w:hAnsiTheme="minorHAnsi" w:cs="Arial"/>
          <w:sz w:val="22"/>
          <w:szCs w:val="22"/>
        </w:rPr>
        <w:t>Bieliková</w:t>
      </w:r>
      <w:r w:rsidR="00F62583">
        <w:rPr>
          <w:rFonts w:asciiTheme="minorHAnsi" w:hAnsiTheme="minorHAnsi" w:cs="Arial"/>
          <w:sz w:val="22"/>
          <w:szCs w:val="22"/>
        </w:rPr>
        <w:t>, riaditeľka</w:t>
      </w:r>
    </w:p>
    <w:p w14:paraId="0828312B" w14:textId="778370D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51 744 422</w:t>
      </w:r>
    </w:p>
    <w:p w14:paraId="08F2F6BF" w14:textId="7CAE2817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2120807117</w:t>
      </w:r>
    </w:p>
    <w:p w14:paraId="5F8CEC1C" w14:textId="2E643298" w:rsidR="00847760" w:rsidRPr="00847760" w:rsidRDefault="00F62583" w:rsidP="00847760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Zapísaná </w:t>
      </w:r>
      <w:r w:rsidR="00847760" w:rsidRPr="00847760">
        <w:rPr>
          <w:rFonts w:asciiTheme="minorHAnsi" w:hAnsiTheme="minorHAnsi" w:cs="Arial"/>
          <w:sz w:val="22"/>
          <w:szCs w:val="22"/>
        </w:rPr>
        <w:t xml:space="preserve">v registri neziskových organizácií vedenom Okresným úradom Banská Bystrica dňa 22.05.2018 pod registračným číslom OVVS/NO-7/2018 </w:t>
      </w:r>
    </w:p>
    <w:p w14:paraId="6BF0B2BC" w14:textId="4B78B006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C05BCBA" w14:textId="6C95E77E" w:rsidR="00EB6F92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847760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Kupujúci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286925F9" w:rsidR="00F44E9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7590D68A" w14:textId="3B385BBA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AE29B1A" w14:textId="25D23DF4" w:rsidR="00545DD0" w:rsidRPr="009A33C6" w:rsidRDefault="00545DD0" w:rsidP="00A508CC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A33C6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9A33C6">
        <w:rPr>
          <w:rFonts w:asciiTheme="minorHAnsi" w:hAnsiTheme="minorHAnsi" w:cs="Arial"/>
          <w:sz w:val="22"/>
          <w:szCs w:val="22"/>
        </w:rPr>
        <w:t xml:space="preserve">na dodanie tovaru </w:t>
      </w:r>
      <w:r w:rsidRPr="009A33C6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4260F5">
        <w:rPr>
          <w:rFonts w:asciiTheme="minorHAnsi" w:hAnsiTheme="minorHAnsi" w:cs="Arial"/>
          <w:sz w:val="22"/>
          <w:szCs w:val="22"/>
        </w:rPr>
        <w:t xml:space="preserve"> „Kancelárska technika“</w:t>
      </w:r>
      <w:r w:rsidR="009A33C6" w:rsidRPr="00A31CE0">
        <w:rPr>
          <w:rFonts w:asciiTheme="minorHAnsi" w:hAnsiTheme="minorHAnsi" w:cs="Arial"/>
          <w:sz w:val="22"/>
          <w:szCs w:val="22"/>
        </w:rPr>
        <w:t xml:space="preserve"> </w:t>
      </w:r>
      <w:r w:rsidRPr="00A31CE0">
        <w:rPr>
          <w:rFonts w:asciiTheme="minorHAnsi" w:hAnsiTheme="minorHAnsi" w:cs="Arial"/>
          <w:sz w:val="22"/>
          <w:szCs w:val="22"/>
        </w:rPr>
        <w:t xml:space="preserve">pre </w:t>
      </w:r>
      <w:r w:rsidR="009A33C6" w:rsidRPr="00A31CE0">
        <w:rPr>
          <w:rFonts w:asciiTheme="minorHAnsi" w:hAnsiTheme="minorHAnsi" w:cs="Arial"/>
          <w:sz w:val="22"/>
          <w:szCs w:val="22"/>
        </w:rPr>
        <w:t>ROZVOJOV</w:t>
      </w:r>
      <w:r w:rsidR="00A31CE0" w:rsidRPr="00A31CE0">
        <w:rPr>
          <w:rFonts w:asciiTheme="minorHAnsi" w:hAnsiTheme="minorHAnsi" w:cs="Arial"/>
          <w:sz w:val="22"/>
          <w:szCs w:val="22"/>
        </w:rPr>
        <w:t>Ú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AGENT</w:t>
      </w:r>
      <w:r w:rsidR="00A31CE0">
        <w:rPr>
          <w:rFonts w:asciiTheme="minorHAnsi" w:hAnsiTheme="minorHAnsi" w:cs="Arial"/>
          <w:sz w:val="22"/>
          <w:szCs w:val="22"/>
        </w:rPr>
        <w:t>ÚRU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Banskobystrického samosprávneho kraja, n.</w:t>
      </w:r>
      <w:r w:rsidR="00F02588">
        <w:rPr>
          <w:rFonts w:asciiTheme="minorHAnsi" w:hAnsiTheme="minorHAnsi" w:cs="Arial"/>
          <w:sz w:val="22"/>
          <w:szCs w:val="22"/>
        </w:rPr>
        <w:t xml:space="preserve"> </w:t>
      </w:r>
      <w:r w:rsidR="009A33C6" w:rsidRPr="009A33C6">
        <w:rPr>
          <w:rFonts w:asciiTheme="minorHAnsi" w:hAnsiTheme="minorHAnsi" w:cs="Arial"/>
          <w:sz w:val="22"/>
          <w:szCs w:val="22"/>
        </w:rPr>
        <w:t>o.</w:t>
      </w:r>
      <w:r w:rsidR="00D46C08" w:rsidRPr="009A33C6">
        <w:rPr>
          <w:rFonts w:asciiTheme="minorHAnsi" w:hAnsiTheme="minorHAnsi" w:cs="Arial"/>
          <w:sz w:val="22"/>
          <w:szCs w:val="22"/>
        </w:rPr>
        <w:t xml:space="preserve"> (ďalej v texte tiež ako „</w:t>
      </w:r>
      <w:r w:rsidR="009A33C6" w:rsidRPr="009A33C6">
        <w:rPr>
          <w:rFonts w:asciiTheme="minorHAnsi" w:hAnsiTheme="minorHAnsi" w:cs="Arial"/>
          <w:sz w:val="22"/>
          <w:szCs w:val="22"/>
        </w:rPr>
        <w:t>RA</w:t>
      </w:r>
      <w:r w:rsidR="00D46C08" w:rsidRPr="009A33C6">
        <w:rPr>
          <w:rFonts w:asciiTheme="minorHAnsi" w:hAnsiTheme="minorHAnsi" w:cs="Arial"/>
          <w:sz w:val="22"/>
          <w:szCs w:val="22"/>
        </w:rPr>
        <w:t>BBSK“)</w:t>
      </w:r>
      <w:r w:rsidRPr="009A33C6">
        <w:rPr>
          <w:rFonts w:asciiTheme="minorHAnsi" w:hAnsiTheme="minorHAnsi" w:cs="Arial"/>
          <w:sz w:val="22"/>
          <w:szCs w:val="22"/>
        </w:rPr>
        <w:t xml:space="preserve"> postupom verejnej súťaže podľa </w:t>
      </w:r>
      <w:proofErr w:type="spellStart"/>
      <w:r w:rsidRPr="009A33C6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9A33C6">
        <w:rPr>
          <w:rFonts w:asciiTheme="minorHAnsi" w:hAnsiTheme="minorHAnsi" w:cs="Arial"/>
          <w:sz w:val="22"/>
          <w:szCs w:val="22"/>
        </w:rPr>
        <w:t>. § 58 až 61 zákona o verejnom obstarávaní.</w:t>
      </w:r>
    </w:p>
    <w:p w14:paraId="67F25329" w14:textId="35D96312" w:rsidR="007161D6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BA87F2" w14:textId="6B6B7152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3E745C3" w14:textId="7D9379D6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B60898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lastRenderedPageBreak/>
        <w:t>Článok II.</w:t>
      </w:r>
    </w:p>
    <w:p w14:paraId="0FED855C" w14:textId="3E44D316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847760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DB05683" w14:textId="176ACA7A" w:rsidR="004F70C5" w:rsidRDefault="004F70C5" w:rsidP="00DF131C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D46C08" w:rsidRPr="00DF131C">
        <w:rPr>
          <w:rFonts w:asciiTheme="minorHAnsi" w:hAnsiTheme="minorHAnsi" w:cs="Arial"/>
          <w:sz w:val="22"/>
          <w:szCs w:val="22"/>
        </w:rPr>
        <w:t xml:space="preserve">predať a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dodať 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kancelársku techniku potrebnú na vybavenie kancelárie </w:t>
      </w:r>
      <w:r w:rsidR="003C56FC">
        <w:rPr>
          <w:rFonts w:asciiTheme="minorHAnsi" w:hAnsiTheme="minorHAnsi" w:cs="Arial"/>
          <w:sz w:val="22"/>
          <w:szCs w:val="22"/>
        </w:rPr>
        <w:t xml:space="preserve">pre </w:t>
      </w:r>
      <w:r w:rsidR="00DF131C" w:rsidRPr="00DF131C">
        <w:rPr>
          <w:rFonts w:asciiTheme="minorHAnsi" w:hAnsiTheme="minorHAnsi" w:cs="Arial"/>
          <w:sz w:val="22"/>
          <w:szCs w:val="22"/>
        </w:rPr>
        <w:t>RABBSK</w:t>
      </w:r>
      <w:r w:rsidR="00046BDE">
        <w:rPr>
          <w:rFonts w:asciiTheme="minorHAnsi" w:hAnsiTheme="minorHAnsi" w:cs="Arial"/>
          <w:sz w:val="22"/>
          <w:szCs w:val="22"/>
        </w:rPr>
        <w:t xml:space="preserve"> (ďalej v texte tiež ako „predmet kúpy“)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, a to </w:t>
      </w:r>
      <w:r w:rsidR="00E07F5C" w:rsidRPr="00DF131C">
        <w:rPr>
          <w:rFonts w:asciiTheme="minorHAnsi" w:hAnsiTheme="minorHAnsi" w:cs="Arial"/>
          <w:sz w:val="22"/>
          <w:szCs w:val="22"/>
        </w:rPr>
        <w:t>na miesto určené kupujúcim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DF131C">
        <w:rPr>
          <w:rFonts w:asciiTheme="minorHAnsi" w:hAnsiTheme="minorHAnsi" w:cs="Arial"/>
          <w:sz w:val="22"/>
          <w:szCs w:val="22"/>
        </w:rPr>
        <w:t xml:space="preserve">v požadovanom </w:t>
      </w:r>
      <w:r w:rsidR="00DF131C" w:rsidRPr="00DF131C">
        <w:rPr>
          <w:rFonts w:asciiTheme="minorHAnsi" w:hAnsiTheme="minorHAnsi" w:cs="Arial"/>
          <w:sz w:val="22"/>
          <w:szCs w:val="22"/>
        </w:rPr>
        <w:t>množstve bližšie špecifikovanom</w:t>
      </w:r>
      <w:r w:rsidRPr="00DF131C">
        <w:rPr>
          <w:rFonts w:asciiTheme="minorHAnsi" w:hAnsiTheme="minorHAnsi" w:cs="Arial"/>
          <w:sz w:val="22"/>
          <w:szCs w:val="22"/>
        </w:rPr>
        <w:t xml:space="preserve"> v prílohe č. 1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 tejto</w:t>
      </w:r>
      <w:r w:rsidRPr="00DF131C">
        <w:rPr>
          <w:rFonts w:asciiTheme="minorHAnsi" w:hAnsiTheme="minorHAnsi" w:cs="Arial"/>
          <w:sz w:val="22"/>
          <w:szCs w:val="22"/>
        </w:rPr>
        <w:t xml:space="preserve"> zmluvy. Príloha č. 1 </w:t>
      </w:r>
      <w:r w:rsidR="00BA3A70" w:rsidRPr="00DF131C">
        <w:rPr>
          <w:rFonts w:asciiTheme="minorHAnsi" w:hAnsiTheme="minorHAnsi" w:cs="Arial"/>
          <w:sz w:val="22"/>
          <w:szCs w:val="22"/>
        </w:rPr>
        <w:t xml:space="preserve">tvorí </w:t>
      </w:r>
      <w:r w:rsidRPr="00DF131C">
        <w:rPr>
          <w:rFonts w:asciiTheme="minorHAnsi" w:hAnsiTheme="minorHAnsi" w:cs="Arial"/>
          <w:sz w:val="22"/>
          <w:szCs w:val="22"/>
        </w:rPr>
        <w:t>neoddeliteľnú súčasť tejto zmluvy.</w:t>
      </w:r>
    </w:p>
    <w:p w14:paraId="76E66C08" w14:textId="77777777" w:rsidR="00C47CAA" w:rsidRPr="00DF131C" w:rsidRDefault="00C47CAA" w:rsidP="00C47CAA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2B24EBA0" w14:textId="2EC4D835" w:rsidR="00BA3A70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Predávajúci sa zaväzuje, že za podmienok dohodnutých v zmluve kupujúcemu dodá predmet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 xml:space="preserve"> uvedený v bode 1 tohto článku a na kupujúceho prevedie vlastníctvo k predmetu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>. Kupujúci sa predávajúcemu zaväzuje zaplatiť kúpnu cenu uvedenú v</w:t>
      </w:r>
      <w:r w:rsidR="00233823" w:rsidRPr="00DF131C">
        <w:rPr>
          <w:rFonts w:asciiTheme="minorHAnsi" w:hAnsiTheme="minorHAnsi" w:cs="Arial"/>
          <w:sz w:val="22"/>
          <w:szCs w:val="22"/>
        </w:rPr>
        <w:t> </w:t>
      </w:r>
      <w:r w:rsidR="005709D2" w:rsidRPr="00DF131C">
        <w:rPr>
          <w:rFonts w:asciiTheme="minorHAnsi" w:hAnsiTheme="minorHAnsi" w:cs="Arial"/>
          <w:sz w:val="22"/>
          <w:szCs w:val="22"/>
        </w:rPr>
        <w:t>č</w:t>
      </w:r>
      <w:r w:rsidR="006553C4" w:rsidRPr="00DF131C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DF131C">
        <w:rPr>
          <w:rFonts w:asciiTheme="minorHAnsi" w:hAnsiTheme="minorHAnsi" w:cs="Arial"/>
          <w:sz w:val="22"/>
          <w:szCs w:val="22"/>
        </w:rPr>
        <w:t>I</w:t>
      </w:r>
      <w:r w:rsidR="00233823" w:rsidRPr="00DF131C">
        <w:rPr>
          <w:rFonts w:asciiTheme="minorHAnsi" w:hAnsiTheme="minorHAnsi" w:cs="Arial"/>
          <w:sz w:val="22"/>
          <w:szCs w:val="22"/>
        </w:rPr>
        <w:t>V ods.</w:t>
      </w:r>
      <w:r w:rsidR="005709D2" w:rsidRPr="00DF131C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DF131C">
        <w:rPr>
          <w:rFonts w:asciiTheme="minorHAnsi" w:hAnsiTheme="minorHAnsi" w:cs="Arial"/>
          <w:sz w:val="22"/>
          <w:szCs w:val="22"/>
        </w:rPr>
        <w:t>4</w:t>
      </w:r>
      <w:r w:rsidRPr="00DF131C">
        <w:rPr>
          <w:rFonts w:asciiTheme="minorHAnsi" w:hAnsiTheme="minorHAnsi" w:cs="Arial"/>
          <w:sz w:val="22"/>
          <w:szCs w:val="22"/>
        </w:rPr>
        <w:t>. tejto zmluvy.</w:t>
      </w:r>
    </w:p>
    <w:p w14:paraId="50A725B8" w14:textId="77777777" w:rsidR="00C47CAA" w:rsidRPr="00DF131C" w:rsidRDefault="00C47CAA" w:rsidP="00C47CAA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32A54EA" w14:textId="041E2079" w:rsidR="009900A2" w:rsidRPr="0060397A" w:rsidRDefault="009900A2" w:rsidP="0060397A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0397A">
        <w:rPr>
          <w:rFonts w:asciiTheme="minorHAnsi" w:hAnsiTheme="minorHAnsi"/>
          <w:sz w:val="22"/>
          <w:szCs w:val="22"/>
        </w:rPr>
        <w:t>Kupujúci si v priebehu platnosti zmluvy vyhradzuje možnosť uplatniť opciu na dodanie ďalších kusov výpočtovej techniky</w:t>
      </w:r>
      <w:r w:rsidR="00302C84" w:rsidRPr="0060397A">
        <w:rPr>
          <w:rFonts w:asciiTheme="minorHAnsi" w:hAnsiTheme="minorHAnsi"/>
          <w:sz w:val="22"/>
          <w:szCs w:val="22"/>
        </w:rPr>
        <w:t xml:space="preserve">, a to podľa prílohy č. 1 </w:t>
      </w:r>
      <w:r w:rsidR="00DF4C19">
        <w:rPr>
          <w:rFonts w:asciiTheme="minorHAnsi" w:hAnsiTheme="minorHAnsi"/>
          <w:sz w:val="22"/>
          <w:szCs w:val="22"/>
        </w:rPr>
        <w:t xml:space="preserve">tejto zmluvy </w:t>
      </w:r>
      <w:r w:rsidRPr="0060397A">
        <w:rPr>
          <w:rFonts w:asciiTheme="minorHAnsi" w:hAnsiTheme="minorHAnsi"/>
          <w:sz w:val="22"/>
          <w:szCs w:val="22"/>
        </w:rPr>
        <w:t xml:space="preserve">za </w:t>
      </w:r>
      <w:r w:rsidR="0060397A" w:rsidRPr="0060397A">
        <w:rPr>
          <w:rFonts w:asciiTheme="minorHAnsi" w:hAnsiTheme="minorHAnsi"/>
          <w:sz w:val="22"/>
          <w:szCs w:val="22"/>
        </w:rPr>
        <w:t>rovnako stanovených podmienok, ako sú uvedené v tejto zmluve, ktorej predmet je uvedený v</w:t>
      </w:r>
      <w:r w:rsidR="0060397A">
        <w:rPr>
          <w:rFonts w:asciiTheme="minorHAnsi" w:hAnsiTheme="minorHAnsi"/>
          <w:sz w:val="22"/>
          <w:szCs w:val="22"/>
        </w:rPr>
        <w:t> bod</w:t>
      </w:r>
      <w:r w:rsidR="00160915">
        <w:rPr>
          <w:rFonts w:asciiTheme="minorHAnsi" w:hAnsiTheme="minorHAnsi"/>
          <w:sz w:val="22"/>
          <w:szCs w:val="22"/>
        </w:rPr>
        <w:t>e</w:t>
      </w:r>
      <w:r w:rsidR="0060397A">
        <w:rPr>
          <w:rFonts w:asciiTheme="minorHAnsi" w:hAnsiTheme="minorHAnsi"/>
          <w:sz w:val="22"/>
          <w:szCs w:val="22"/>
        </w:rPr>
        <w:t xml:space="preserve"> I. tohto článku. </w:t>
      </w:r>
      <w:r w:rsidRPr="0060397A">
        <w:rPr>
          <w:rFonts w:asciiTheme="minorHAnsi" w:hAnsiTheme="minorHAnsi"/>
          <w:sz w:val="22"/>
          <w:szCs w:val="22"/>
        </w:rPr>
        <w:t>Bližšie i</w:t>
      </w:r>
      <w:r w:rsidR="00C576DA" w:rsidRPr="0060397A">
        <w:rPr>
          <w:rFonts w:asciiTheme="minorHAnsi" w:hAnsiTheme="minorHAnsi"/>
          <w:sz w:val="22"/>
          <w:szCs w:val="22"/>
        </w:rPr>
        <w:t>nformácie k opcii sú uvedené v č</w:t>
      </w:r>
      <w:r w:rsidRPr="0060397A">
        <w:rPr>
          <w:rFonts w:asciiTheme="minorHAnsi" w:hAnsiTheme="minorHAnsi"/>
          <w:sz w:val="22"/>
          <w:szCs w:val="22"/>
        </w:rPr>
        <w:t>lánku VI. tejto zmluvy.</w:t>
      </w:r>
    </w:p>
    <w:p w14:paraId="002F03AB" w14:textId="18F88C87" w:rsidR="005A0C9F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1B79D0A" w:rsidR="00AE6613" w:rsidRPr="00DF131C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DF131C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DF131C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DF131C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847760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3D7C6C45" w:rsidR="00D34317" w:rsidRPr="00302C84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2C84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302C84">
        <w:rPr>
          <w:rFonts w:asciiTheme="minorHAnsi" w:hAnsiTheme="minorHAnsi" w:cs="Arial"/>
          <w:sz w:val="22"/>
          <w:szCs w:val="22"/>
        </w:rPr>
        <w:t xml:space="preserve"> </w:t>
      </w:r>
      <w:r w:rsidRPr="00302C84">
        <w:rPr>
          <w:rFonts w:asciiTheme="minorHAnsi" w:hAnsiTheme="minorHAnsi" w:cs="Arial"/>
          <w:sz w:val="22"/>
          <w:szCs w:val="22"/>
        </w:rPr>
        <w:t xml:space="preserve">zaväzuje dodať kupujúcemu predmet </w:t>
      </w:r>
      <w:r w:rsidR="00046BDE" w:rsidRPr="00302C84">
        <w:rPr>
          <w:rFonts w:asciiTheme="minorHAnsi" w:hAnsiTheme="minorHAnsi" w:cs="Arial"/>
          <w:sz w:val="22"/>
          <w:szCs w:val="22"/>
        </w:rPr>
        <w:t>kúpy</w:t>
      </w:r>
      <w:r w:rsidRPr="00302C84">
        <w:rPr>
          <w:rFonts w:asciiTheme="minorHAnsi" w:hAnsiTheme="minorHAnsi" w:cs="Arial"/>
          <w:sz w:val="22"/>
          <w:szCs w:val="22"/>
        </w:rPr>
        <w:t xml:space="preserve"> podľa čl. II tejto zmluvy do </w:t>
      </w:r>
      <w:r w:rsidR="00E04EDC">
        <w:rPr>
          <w:rFonts w:asciiTheme="minorHAnsi" w:hAnsiTheme="minorHAnsi" w:cs="Arial"/>
          <w:sz w:val="22"/>
          <w:szCs w:val="22"/>
        </w:rPr>
        <w:t>2</w:t>
      </w:r>
      <w:r w:rsidR="00C42A84">
        <w:rPr>
          <w:rFonts w:asciiTheme="minorHAnsi" w:hAnsiTheme="minorHAnsi" w:cs="Arial"/>
          <w:sz w:val="22"/>
          <w:szCs w:val="22"/>
        </w:rPr>
        <w:t>0</w:t>
      </w:r>
      <w:r w:rsidR="00263F0A" w:rsidRPr="00302C84">
        <w:rPr>
          <w:rFonts w:asciiTheme="minorHAnsi" w:hAnsiTheme="minorHAnsi" w:cs="Arial"/>
          <w:sz w:val="22"/>
          <w:szCs w:val="22"/>
        </w:rPr>
        <w:t xml:space="preserve"> dní od</w:t>
      </w:r>
      <w:r w:rsidR="00B5765F" w:rsidRPr="00302C84">
        <w:rPr>
          <w:rFonts w:asciiTheme="minorHAnsi" w:hAnsiTheme="minorHAnsi" w:cs="Arial"/>
          <w:sz w:val="22"/>
          <w:szCs w:val="22"/>
        </w:rPr>
        <w:t>o dňa</w:t>
      </w:r>
      <w:r w:rsidR="00263F0A" w:rsidRPr="00302C84">
        <w:rPr>
          <w:rFonts w:asciiTheme="minorHAnsi" w:hAnsiTheme="minorHAnsi" w:cs="Arial"/>
          <w:sz w:val="22"/>
          <w:szCs w:val="22"/>
        </w:rPr>
        <w:t xml:space="preserve"> </w:t>
      </w:r>
      <w:r w:rsidR="00C42A84">
        <w:rPr>
          <w:rFonts w:asciiTheme="minorHAnsi" w:hAnsiTheme="minorHAnsi" w:cs="Arial"/>
          <w:sz w:val="22"/>
          <w:szCs w:val="22"/>
        </w:rPr>
        <w:t xml:space="preserve">účinnosti </w:t>
      </w:r>
      <w:r w:rsidR="008519DF" w:rsidRPr="00302C84">
        <w:rPr>
          <w:rFonts w:asciiTheme="minorHAnsi" w:hAnsiTheme="minorHAnsi" w:cs="Arial"/>
          <w:sz w:val="22"/>
          <w:szCs w:val="22"/>
        </w:rPr>
        <w:t xml:space="preserve">tejto </w:t>
      </w:r>
      <w:r w:rsidR="00263F0A" w:rsidRPr="00302C84">
        <w:rPr>
          <w:rFonts w:asciiTheme="minorHAnsi" w:hAnsiTheme="minorHAnsi" w:cs="Arial"/>
          <w:sz w:val="22"/>
          <w:szCs w:val="22"/>
        </w:rPr>
        <w:t>zmluvy</w:t>
      </w:r>
      <w:r w:rsidR="00B5765F" w:rsidRPr="00302C84">
        <w:rPr>
          <w:rFonts w:asciiTheme="minorHAnsi" w:hAnsiTheme="minorHAnsi" w:cs="Arial"/>
          <w:sz w:val="22"/>
          <w:szCs w:val="22"/>
        </w:rPr>
        <w:t xml:space="preserve"> obidvomi zmluvnými stranami</w:t>
      </w:r>
      <w:r w:rsidR="00FC2DA8" w:rsidRPr="00302C84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847760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6EE55FAE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Predávajúci je povinný 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definovaný v čl. II 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tejto </w:t>
      </w:r>
      <w:r w:rsidRPr="00046BDE">
        <w:rPr>
          <w:rFonts w:asciiTheme="minorHAnsi" w:hAnsiTheme="minorHAnsi" w:cs="Arial"/>
          <w:sz w:val="22"/>
          <w:szCs w:val="22"/>
        </w:rPr>
        <w:t>zmluvy kupujúcemu dodať</w:t>
      </w:r>
      <w:r w:rsidR="00E44865">
        <w:rPr>
          <w:rFonts w:asciiTheme="minorHAnsi" w:hAnsiTheme="minorHAnsi" w:cs="Arial"/>
          <w:sz w:val="22"/>
          <w:szCs w:val="22"/>
        </w:rPr>
        <w:t xml:space="preserve"> do miesta dodania, t.</w:t>
      </w:r>
      <w:r w:rsidR="00F02588">
        <w:rPr>
          <w:rFonts w:asciiTheme="minorHAnsi" w:hAnsiTheme="minorHAnsi" w:cs="Arial"/>
          <w:sz w:val="22"/>
          <w:szCs w:val="22"/>
        </w:rPr>
        <w:t xml:space="preserve"> </w:t>
      </w:r>
      <w:r w:rsidR="00E44865">
        <w:rPr>
          <w:rFonts w:asciiTheme="minorHAnsi" w:hAnsiTheme="minorHAnsi" w:cs="Arial"/>
          <w:sz w:val="22"/>
          <w:szCs w:val="22"/>
        </w:rPr>
        <w:t xml:space="preserve">j. sídla kupujúceho, nainštalovať a vykonať všetky </w:t>
      </w:r>
      <w:r w:rsidR="004F6E97">
        <w:rPr>
          <w:rFonts w:asciiTheme="minorHAnsi" w:hAnsiTheme="minorHAnsi" w:cs="Arial"/>
          <w:sz w:val="22"/>
          <w:szCs w:val="22"/>
        </w:rPr>
        <w:t xml:space="preserve">s tým </w:t>
      </w:r>
      <w:r w:rsidR="00E44865">
        <w:rPr>
          <w:rFonts w:asciiTheme="minorHAnsi" w:hAnsiTheme="minorHAnsi" w:cs="Arial"/>
          <w:sz w:val="22"/>
          <w:szCs w:val="22"/>
        </w:rPr>
        <w:t>súvisiace práce v</w:t>
      </w:r>
      <w:r w:rsidR="00D25F53" w:rsidRPr="00046BDE">
        <w:rPr>
          <w:rFonts w:asciiTheme="minorHAnsi" w:hAnsiTheme="minorHAnsi" w:cs="Arial"/>
          <w:sz w:val="22"/>
          <w:szCs w:val="22"/>
        </w:rPr>
        <w:t> </w:t>
      </w:r>
      <w:r w:rsidRPr="00046BDE">
        <w:rPr>
          <w:rFonts w:asciiTheme="minorHAnsi" w:hAnsiTheme="minorHAnsi" w:cs="Arial"/>
          <w:sz w:val="22"/>
          <w:szCs w:val="22"/>
        </w:rPr>
        <w:t>mieste</w:t>
      </w:r>
      <w:r w:rsidR="00D25F53" w:rsidRPr="00046BDE">
        <w:rPr>
          <w:rFonts w:asciiTheme="minorHAnsi" w:hAnsiTheme="minorHAnsi" w:cs="Arial"/>
          <w:sz w:val="22"/>
          <w:szCs w:val="22"/>
        </w:rPr>
        <w:t xml:space="preserve"> </w:t>
      </w:r>
      <w:r w:rsidR="00E44865">
        <w:rPr>
          <w:rFonts w:asciiTheme="minorHAnsi" w:hAnsiTheme="minorHAnsi" w:cs="Arial"/>
          <w:sz w:val="22"/>
          <w:szCs w:val="22"/>
        </w:rPr>
        <w:t>dodania</w:t>
      </w:r>
      <w:r w:rsidRPr="00046BDE">
        <w:rPr>
          <w:rFonts w:asciiTheme="minorHAnsi" w:hAnsiTheme="minorHAnsi" w:cs="Arial"/>
          <w:sz w:val="22"/>
          <w:szCs w:val="22"/>
        </w:rPr>
        <w:t xml:space="preserve"> zmluvy, ktorým je sídlo kupujúceho uvedené v záhlaví tejto zmluvy.</w:t>
      </w:r>
      <w:r w:rsidR="003A1F60">
        <w:rPr>
          <w:rFonts w:asciiTheme="minorHAnsi" w:hAnsiTheme="minorHAnsi" w:cs="Arial"/>
          <w:sz w:val="22"/>
          <w:szCs w:val="22"/>
        </w:rPr>
        <w:t xml:space="preserve"> </w:t>
      </w:r>
    </w:p>
    <w:p w14:paraId="37147D23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2AB87205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sa považuje za dodaný podpísaním protokolu o odovzdaní a prevzatí predmetu kúpy (preberací protokol/dodací list), za účasti poverených z</w:t>
      </w:r>
      <w:r w:rsidR="0042757A" w:rsidRPr="00046BDE">
        <w:rPr>
          <w:rFonts w:asciiTheme="minorHAnsi" w:hAnsiTheme="minorHAnsi" w:cs="Arial"/>
          <w:sz w:val="22"/>
          <w:szCs w:val="22"/>
        </w:rPr>
        <w:t>ástupcov o</w:t>
      </w:r>
      <w:r w:rsidR="00834474" w:rsidRPr="00046BDE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 kupujúceho</w:t>
      </w:r>
      <w:r w:rsidRPr="00046BDE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01F5A3FB" w:rsidR="00FC2DA8" w:rsidRPr="003C56FC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zamestnanec </w:t>
      </w:r>
      <w:r w:rsidR="003C56FC" w:rsidRPr="003C56FC">
        <w:rPr>
          <w:rFonts w:asciiTheme="minorHAnsi" w:hAnsiTheme="minorHAnsi" w:cs="Arial"/>
          <w:sz w:val="22"/>
          <w:szCs w:val="22"/>
        </w:rPr>
        <w:t>RA</w:t>
      </w:r>
      <w:r w:rsidR="00DC1259" w:rsidRPr="003C56FC">
        <w:rPr>
          <w:rFonts w:asciiTheme="minorHAnsi" w:hAnsiTheme="minorHAnsi" w:cs="Arial"/>
          <w:sz w:val="22"/>
          <w:szCs w:val="22"/>
        </w:rPr>
        <w:t>BBSK p</w:t>
      </w:r>
      <w:r w:rsidR="00263F0A">
        <w:rPr>
          <w:rFonts w:asciiTheme="minorHAnsi" w:hAnsiTheme="minorHAnsi" w:cs="Arial"/>
          <w:sz w:val="22"/>
          <w:szCs w:val="22"/>
        </w:rPr>
        <w:t xml:space="preserve">ani </w:t>
      </w:r>
      <w:r w:rsidR="00C42A84">
        <w:rPr>
          <w:rFonts w:asciiTheme="minorHAnsi" w:hAnsiTheme="minorHAnsi" w:cs="Arial"/>
          <w:sz w:val="22"/>
          <w:szCs w:val="22"/>
        </w:rPr>
        <w:t>Ing. Rút Herrmannová</w:t>
      </w:r>
      <w:r w:rsidR="00834474" w:rsidRPr="003C56FC">
        <w:rPr>
          <w:rFonts w:asciiTheme="minorHAnsi" w:hAnsiTheme="minorHAnsi" w:cs="Arial"/>
          <w:sz w:val="22"/>
          <w:szCs w:val="22"/>
        </w:rPr>
        <w:t xml:space="preserve"> prípadne splnomocnená osoba </w:t>
      </w:r>
      <w:r w:rsidR="00943C7F">
        <w:rPr>
          <w:rFonts w:asciiTheme="minorHAnsi" w:hAnsiTheme="minorHAnsi" w:cs="Arial"/>
          <w:sz w:val="22"/>
          <w:szCs w:val="22"/>
        </w:rPr>
        <w:t xml:space="preserve">riaditeľom. </w:t>
      </w:r>
      <w:r w:rsidRPr="003C56FC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3C56FC">
        <w:rPr>
          <w:rFonts w:asciiTheme="minorHAnsi" w:hAnsiTheme="minorHAnsi" w:cs="Arial"/>
          <w:sz w:val="22"/>
          <w:szCs w:val="22"/>
        </w:rPr>
        <w:t>________</w:t>
      </w:r>
      <w:r w:rsidR="00C42A84">
        <w:rPr>
          <w:rFonts w:asciiTheme="minorHAnsi" w:hAnsiTheme="minorHAnsi" w:cs="Arial"/>
          <w:sz w:val="22"/>
          <w:szCs w:val="22"/>
        </w:rPr>
        <w:t>_____</w:t>
      </w:r>
      <w:r w:rsidR="00D9757B" w:rsidRPr="003C56FC">
        <w:rPr>
          <w:rFonts w:asciiTheme="minorHAnsi" w:hAnsiTheme="minorHAnsi" w:cs="Arial"/>
          <w:sz w:val="22"/>
          <w:szCs w:val="22"/>
        </w:rPr>
        <w:t xml:space="preserve">_. </w:t>
      </w:r>
      <w:r w:rsidRPr="003C56FC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3C56FC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3C56FC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3C56FC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55BF4F0B" w:rsidR="00FC2DA8" w:rsidRPr="00D938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D93885">
        <w:rPr>
          <w:rFonts w:asciiTheme="minorHAnsi" w:hAnsiTheme="minorHAnsi" w:cs="Arial"/>
          <w:sz w:val="22"/>
          <w:szCs w:val="22"/>
        </w:rPr>
        <w:t>to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D93885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1B10971E" w:rsidR="00177786" w:rsidRPr="00D93885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lastRenderedPageBreak/>
        <w:t>Ak predávajúci nedodá kupujúcemu tovar v dohodnutej lehote podľa bodu</w:t>
      </w:r>
      <w:r w:rsidR="00E814B7" w:rsidRPr="00D93885">
        <w:rPr>
          <w:rFonts w:asciiTheme="minorHAnsi" w:hAnsiTheme="minorHAnsi" w:cs="Arial"/>
          <w:sz w:val="22"/>
          <w:szCs w:val="22"/>
        </w:rPr>
        <w:t xml:space="preserve"> 1 tohto článku </w:t>
      </w:r>
      <w:r w:rsidRPr="00D93885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D93885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D93885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D93885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7E98678" w:rsidR="00E814B7" w:rsidRPr="00D93885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D93885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D93885">
        <w:rPr>
          <w:rFonts w:asciiTheme="minorHAnsi" w:hAnsiTheme="minorHAnsi" w:cs="Arial"/>
          <w:sz w:val="22"/>
          <w:szCs w:val="22"/>
        </w:rPr>
        <w:t xml:space="preserve">predávajúcim </w:t>
      </w:r>
      <w:r w:rsidRPr="00D93885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847760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27AEEFE6" w14:textId="2FD9538F" w:rsidR="00A05E95" w:rsidRPr="00D9388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D93885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D93885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847760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693C1C77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D93885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proofErr w:type="spellStart"/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D93885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C2CCED5" w14:textId="052167BC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D93885">
        <w:rPr>
          <w:rFonts w:asciiTheme="minorHAnsi" w:hAnsiTheme="minorHAnsi" w:cs="Arial"/>
          <w:color w:val="000000"/>
          <w:sz w:val="22"/>
          <w:szCs w:val="22"/>
        </w:rPr>
        <w:t>.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70E3262" w14:textId="67245520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je vo výške </w:t>
      </w:r>
      <w:r w:rsidR="009945D2" w:rsidRPr="00C47CAA">
        <w:rPr>
          <w:rFonts w:asciiTheme="minorHAnsi" w:hAnsiTheme="minorHAnsi" w:cs="Arial"/>
          <w:b/>
          <w:sz w:val="22"/>
          <w:szCs w:val="22"/>
          <w:lang w:eastAsia="sk-SK"/>
        </w:rPr>
        <w:t>................... EUR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 xml:space="preserve"> </w:t>
      </w:r>
      <w:r w:rsidR="00C47CAA">
        <w:rPr>
          <w:rFonts w:asciiTheme="minorHAnsi" w:hAnsiTheme="minorHAnsi" w:cs="Arial"/>
          <w:b/>
          <w:sz w:val="22"/>
          <w:szCs w:val="22"/>
          <w:lang w:eastAsia="sk-SK"/>
        </w:rPr>
        <w:t xml:space="preserve">s DPH 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>(slovom .................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 EUR ......../100 centov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>) a</w:t>
      </w:r>
      <w:r w:rsidR="00C47CAA">
        <w:rPr>
          <w:rFonts w:asciiTheme="minorHAnsi" w:hAnsiTheme="minorHAnsi" w:cs="Arial"/>
          <w:sz w:val="22"/>
          <w:szCs w:val="22"/>
          <w:lang w:eastAsia="sk-SK"/>
        </w:rPr>
        <w:t xml:space="preserve"> je 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D93885">
        <w:rPr>
          <w:rFonts w:asciiTheme="minorHAnsi" w:hAnsiTheme="minorHAnsi" w:cs="Arial"/>
          <w:color w:val="000000"/>
          <w:sz w:val="22"/>
          <w:szCs w:val="22"/>
        </w:rPr>
        <w:t>b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D93885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02B2DB08" w:rsidR="00173C7C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08AFE998" w14:textId="41D69C27" w:rsidR="00C47CAA" w:rsidRDefault="00C47CAA" w:rsidP="00C47CAA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V prípade, ak si kupujúci uplatní opciu na dodanie predmetu kúpy – ďalších kusov kancelárskej techniky, a to podľa prílohy č. 1 tejto zmluvy, tak cena za dodanie predmetu kúpy za ďalšie kusy kancelárskej techniky bude maximálne cena vo výške </w:t>
      </w:r>
      <w:r>
        <w:rPr>
          <w:rFonts w:asciiTheme="minorHAnsi" w:hAnsiTheme="minorHAnsi" w:cs="Arial"/>
          <w:b/>
          <w:color w:val="000000"/>
          <w:sz w:val="22"/>
          <w:szCs w:val="22"/>
        </w:rPr>
        <w:t>...............</w:t>
      </w:r>
      <w:r w:rsidRPr="00304A6C">
        <w:rPr>
          <w:rFonts w:asciiTheme="minorHAnsi" w:hAnsiTheme="minorHAnsi" w:cs="Arial"/>
          <w:b/>
          <w:color w:val="000000"/>
          <w:sz w:val="22"/>
          <w:szCs w:val="22"/>
        </w:rPr>
        <w:t xml:space="preserve"> EUR s DPH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(slovom ................. EUR ....../100 centov) a je daná súčtom súčinov jednotkových cien tovarov a ich skutočných množstiev.</w:t>
      </w:r>
    </w:p>
    <w:p w14:paraId="47B6322D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bez 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33AFBD18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77F605E7" w14:textId="77777777" w:rsidR="005B515E" w:rsidRPr="00D93885" w:rsidRDefault="005B515E" w:rsidP="005B515E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228967BF" w14:textId="77777777" w:rsidR="00C47CAA" w:rsidRPr="00847760" w:rsidRDefault="00C47CAA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CAC523B" w14:textId="621C87B1" w:rsidR="00173C7C" w:rsidRPr="00EA5AFF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EA5AFF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proofErr w:type="spellStart"/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</w:t>
      </w:r>
      <w:r w:rsidR="00EA5AFF">
        <w:rPr>
          <w:rFonts w:asciiTheme="minorHAnsi" w:hAnsiTheme="minorHAnsi" w:cs="Arial"/>
          <w:color w:val="000000"/>
          <w:sz w:val="22"/>
          <w:szCs w:val="22"/>
        </w:rPr>
        <w:t xml:space="preserve">redávajúcemu na doplnenie alebo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EA5AFF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Kupujúci uhradí 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EA5AFF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339A0FA" w14:textId="6A0FCEA5" w:rsidR="00076651" w:rsidRPr="00EA5AFF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 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 kupujúcemu vyfakturovať zmluvnú pokutu vo výške 0,05% z dlžnej sumy za každý aj začatý deň omeškania.</w:t>
      </w:r>
    </w:p>
    <w:p w14:paraId="2E4D9F02" w14:textId="77777777" w:rsidR="00A053AF" w:rsidRPr="00847760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4CB8369C" w:rsidR="00A053AF" w:rsidRPr="00EA5AFF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</w:t>
      </w:r>
      <w:r w:rsidR="00F02588">
        <w:rPr>
          <w:rFonts w:asciiTheme="minorHAnsi" w:hAnsiTheme="minorHAnsi" w:cs="Arial"/>
          <w:color w:val="000000"/>
          <w:sz w:val="22"/>
          <w:szCs w:val="22"/>
        </w:rPr>
        <w:t>m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u peňažnému ústavu pokyn na prevod finančných prostriedkov vo výške kúpnej ceny z účtu kupujúceho na účet predávajúceho uvedený v záhlaví tejto zmluvy.</w:t>
      </w:r>
    </w:p>
    <w:p w14:paraId="74A0967F" w14:textId="1F70F6DB" w:rsidR="00A413DC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4BBAFADC" w14:textId="77777777" w:rsidR="00FA6659" w:rsidRPr="00847760" w:rsidRDefault="00FA6659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847760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3E2F53F8" w14:textId="381EB160" w:rsidR="00A33065" w:rsidRDefault="005D3F15" w:rsidP="00A508C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36</w:t>
      </w:r>
      <w:r w:rsidR="001D53A9" w:rsidRPr="00A3306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A33065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.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V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prípade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predávajúci ponúka dlhšiu záruku na predmet kúpy, alebo jej časti, platí na dané časti predmetu kúpy dlhšia záruka ponúkaná predávajúcim.</w:t>
      </w:r>
    </w:p>
    <w:p w14:paraId="0C87720A" w14:textId="77777777" w:rsidR="005B515E" w:rsidRPr="00A33065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B9301F4" w14:textId="014FCDF8" w:rsidR="005D3F15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A33065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A33065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6D9D6301" w14:textId="77777777" w:rsidR="005B515E" w:rsidRPr="00A33065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523AA021" w:rsidR="001E2699" w:rsidRPr="00A33065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>nahlasovania porúch zo strany kupujúceho bude prebiehať prednostne telefonicky z telefónneho čísla .</w:t>
      </w:r>
      <w:r w:rsidR="00263F0A" w:rsidRPr="00263F0A">
        <w:t xml:space="preserve"> </w:t>
      </w:r>
      <w:r w:rsidR="00263F0A" w:rsidRPr="00263F0A">
        <w:rPr>
          <w:rFonts w:asciiTheme="minorHAnsi" w:hAnsiTheme="minorHAnsi" w:cs="Arial"/>
          <w:color w:val="000000"/>
          <w:sz w:val="22"/>
          <w:szCs w:val="22"/>
        </w:rPr>
        <w:t>+421 48 432 57 51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na nasledovné telefónne číslo poskytnuté predávajúcim ..............................., pričom následne bude nahlásená chyba, príp. reklamácia, oznámená z e-mailovej adresy kupujúceho</w:t>
      </w:r>
      <w:r w:rsidR="00263F0A">
        <w:rPr>
          <w:rFonts w:asciiTheme="minorHAnsi" w:hAnsiTheme="minorHAnsi" w:cs="Arial"/>
          <w:color w:val="000000"/>
          <w:sz w:val="22"/>
          <w:szCs w:val="22"/>
        </w:rPr>
        <w:t xml:space="preserve"> office@dobrykraj.sk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0AB0EDB" w:rsidR="001E2699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814B6D7" w14:textId="73450571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942C5B" w:rsidRPr="00942C5B">
        <w:rPr>
          <w:rFonts w:asciiTheme="minorHAnsi" w:hAnsiTheme="minorHAnsi" w:cs="Arial"/>
          <w:b/>
          <w:color w:val="000000"/>
          <w:sz w:val="22"/>
          <w:szCs w:val="22"/>
        </w:rPr>
        <w:t>VI</w:t>
      </w: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5DB72022" w14:textId="77777777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Opcia</w:t>
      </w:r>
    </w:p>
    <w:p w14:paraId="5558A3DF" w14:textId="1D6651FB" w:rsidR="008519DF" w:rsidRDefault="008519DF" w:rsidP="00942C5B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963CDD7" w14:textId="24685ED6" w:rsidR="0060397A" w:rsidRPr="005B515E" w:rsidRDefault="0060397A" w:rsidP="0060397A">
      <w:pPr>
        <w:pStyle w:val="Odsekzoznamu"/>
        <w:numPr>
          <w:ilvl w:val="0"/>
          <w:numId w:val="25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0" w:name="_Hlk75163334"/>
      <w:r w:rsidRPr="0060397A">
        <w:rPr>
          <w:rFonts w:asciiTheme="minorHAnsi" w:hAnsiTheme="minorHAnsi"/>
          <w:sz w:val="22"/>
          <w:szCs w:val="22"/>
        </w:rPr>
        <w:t xml:space="preserve">Kupujúci si v priebehu platnosti zmluvy vyhradzuje možnosť uplatniť opciu na dodanie </w:t>
      </w:r>
      <w:r>
        <w:rPr>
          <w:rFonts w:asciiTheme="minorHAnsi" w:hAnsiTheme="minorHAnsi"/>
          <w:sz w:val="22"/>
          <w:szCs w:val="22"/>
        </w:rPr>
        <w:t xml:space="preserve">predmetu kúpy - </w:t>
      </w:r>
      <w:r w:rsidRPr="0060397A">
        <w:rPr>
          <w:rFonts w:asciiTheme="minorHAnsi" w:hAnsiTheme="minorHAnsi"/>
          <w:sz w:val="22"/>
          <w:szCs w:val="22"/>
        </w:rPr>
        <w:t>ďalších kusov výpočtovej techniky</w:t>
      </w:r>
      <w:r w:rsidR="00C42A84">
        <w:rPr>
          <w:rFonts w:asciiTheme="minorHAnsi" w:hAnsiTheme="minorHAnsi"/>
          <w:sz w:val="22"/>
          <w:szCs w:val="22"/>
        </w:rPr>
        <w:t xml:space="preserve"> (predstavujúcich max.  15% z objemu zákazky v jednotlivých položkách zaokrúhlených nadol )</w:t>
      </w:r>
      <w:r w:rsidRPr="0060397A">
        <w:rPr>
          <w:rFonts w:asciiTheme="minorHAnsi" w:hAnsiTheme="minorHAnsi"/>
          <w:sz w:val="22"/>
          <w:szCs w:val="22"/>
        </w:rPr>
        <w:t xml:space="preserve">, a to </w:t>
      </w:r>
      <w:r w:rsidR="00DF4C19">
        <w:rPr>
          <w:rFonts w:asciiTheme="minorHAnsi" w:hAnsiTheme="minorHAnsi"/>
          <w:sz w:val="22"/>
          <w:szCs w:val="22"/>
        </w:rPr>
        <w:t xml:space="preserve">podľa prílohy č. 1 tejto zmluvy </w:t>
      </w:r>
      <w:r w:rsidRPr="0060397A">
        <w:rPr>
          <w:rFonts w:asciiTheme="minorHAnsi" w:hAnsiTheme="minorHAnsi"/>
          <w:sz w:val="22"/>
          <w:szCs w:val="22"/>
        </w:rPr>
        <w:t xml:space="preserve">za rovnako stanovených podmienok, ako sú uvedené v tejto zmluve, </w:t>
      </w:r>
      <w:r>
        <w:rPr>
          <w:rFonts w:asciiTheme="minorHAnsi" w:hAnsiTheme="minorHAnsi"/>
          <w:sz w:val="22"/>
          <w:szCs w:val="22"/>
        </w:rPr>
        <w:t>ktorej predmet</w:t>
      </w:r>
      <w:r w:rsidRPr="0060397A">
        <w:rPr>
          <w:rFonts w:asciiTheme="minorHAnsi" w:hAnsiTheme="minorHAnsi"/>
          <w:sz w:val="22"/>
          <w:szCs w:val="22"/>
        </w:rPr>
        <w:t xml:space="preserve"> je </w:t>
      </w:r>
      <w:r>
        <w:rPr>
          <w:rFonts w:asciiTheme="minorHAnsi" w:hAnsiTheme="minorHAnsi"/>
          <w:sz w:val="22"/>
          <w:szCs w:val="22"/>
        </w:rPr>
        <w:t>uvedený v</w:t>
      </w:r>
      <w:r w:rsidR="00DF4C19">
        <w:rPr>
          <w:rFonts w:asciiTheme="minorHAnsi" w:hAnsiTheme="minorHAnsi"/>
          <w:sz w:val="22"/>
          <w:szCs w:val="22"/>
        </w:rPr>
        <w:t xml:space="preserve"> bode 1. </w:t>
      </w:r>
      <w:r>
        <w:rPr>
          <w:rFonts w:asciiTheme="minorHAnsi" w:hAnsiTheme="minorHAnsi"/>
          <w:sz w:val="22"/>
          <w:szCs w:val="22"/>
        </w:rPr>
        <w:t xml:space="preserve">článku </w:t>
      </w:r>
      <w:r w:rsidR="00DF4C1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I. tejto zmluvy</w:t>
      </w:r>
      <w:r w:rsidR="00C42A84">
        <w:rPr>
          <w:rFonts w:asciiTheme="minorHAnsi" w:hAnsiTheme="minorHAnsi"/>
          <w:sz w:val="22"/>
          <w:szCs w:val="22"/>
        </w:rPr>
        <w:t>.</w:t>
      </w:r>
    </w:p>
    <w:bookmarkEnd w:id="0"/>
    <w:p w14:paraId="5FCC921A" w14:textId="77777777" w:rsidR="005B515E" w:rsidRPr="0060397A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CC6208A" w14:textId="6C9055F4" w:rsidR="008519DF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Lehota, v rámci ktorej kupujúci môže využiť uvedenú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opciu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,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 xml:space="preserve"> je stanovená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na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2</w:t>
      </w:r>
      <w:r w:rsidR="009900A2" w:rsidRPr="009900A2">
        <w:rPr>
          <w:rFonts w:asciiTheme="minorHAnsi" w:hAnsiTheme="minorHAnsi" w:cs="Arial"/>
          <w:color w:val="000000"/>
          <w:sz w:val="22"/>
          <w:szCs w:val="22"/>
        </w:rPr>
        <w:t xml:space="preserve"> mesiace</w:t>
      </w: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 odo dňa nadobudnutia účinnosti tejto zmluvy.</w:t>
      </w:r>
    </w:p>
    <w:p w14:paraId="269C5188" w14:textId="77777777" w:rsidR="005B515E" w:rsidRPr="005B515E" w:rsidRDefault="005B515E" w:rsidP="005B515E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DB4E6A" w14:textId="43F5A334" w:rsidR="008519DF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F36B2">
        <w:rPr>
          <w:rFonts w:asciiTheme="minorHAnsi" w:hAnsiTheme="minorHAnsi" w:cs="Arial"/>
          <w:color w:val="000000"/>
          <w:sz w:val="22"/>
          <w:szCs w:val="22"/>
        </w:rPr>
        <w:lastRenderedPageBreak/>
        <w:t>V prípade využitia opcie kupujúcim sa zmluvné strany zaväzujú</w:t>
      </w:r>
      <w:r w:rsidR="00302C84">
        <w:rPr>
          <w:rFonts w:asciiTheme="minorHAnsi" w:hAnsiTheme="minorHAnsi" w:cs="Arial"/>
          <w:color w:val="000000"/>
          <w:sz w:val="22"/>
          <w:szCs w:val="22"/>
        </w:rPr>
        <w:t xml:space="preserve">, že kupujúci doručí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predávajúcemu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objednávku, a to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v lehote 2 mesiacov odo dňa nadobudnutia účinnosti tejto zmluvy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na dodanie predmetu kúpy, na ktorý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 xml:space="preserve"> sa vzťahuje opcia</w:t>
      </w:r>
      <w:r w:rsidR="00D27F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v zmysle prílohy č. 1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tejto zmluvy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4D190BD" w14:textId="77777777" w:rsidR="000F36B2" w:rsidRPr="000F36B2" w:rsidRDefault="000F36B2" w:rsidP="000F36B2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1BA30162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6C4A34F1" w14:textId="29334F2E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847760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1AAD962" w:rsidR="00076651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A33065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zmluvy. Zmluvu je 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65AA7B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F3D20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proofErr w:type="spellStart"/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§ 349 a § 351 ObZ. Predchádzajúca písomná výzva kupujúceho nie je potrebná v prípade odstúpenia od zmluvy zo strany kupujúceho podľa bodu 4 tohto článku.</w:t>
      </w:r>
    </w:p>
    <w:p w14:paraId="6292CFE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42489037" w:rsidR="003424CD" w:rsidRPr="00A33065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A33065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A33065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847760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640812BE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A33065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A33065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A33065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24A6F827" w:rsidR="00076651" w:rsidRPr="00A33065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2A75781B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II.</w:t>
      </w:r>
    </w:p>
    <w:p w14:paraId="211B13B6" w14:textId="77777777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A33065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308846BE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A33065">
        <w:rPr>
          <w:rFonts w:asciiTheme="minorHAnsi" w:hAnsiTheme="minorHAnsi" w:cs="Arial"/>
          <w:color w:val="000000"/>
          <w:sz w:val="22"/>
          <w:szCs w:val="22"/>
        </w:rPr>
        <w:t>3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847760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FC3497F" w14:textId="510D84EA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proofErr w:type="spellStart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A33065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A33065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ho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(identifikačné) údaje o </w:t>
      </w:r>
      <w:r w:rsidR="00A33065">
        <w:rPr>
          <w:rFonts w:asciiTheme="minorHAnsi" w:hAnsiTheme="minorHAnsi" w:cs="Arial"/>
          <w:color w:val="000000"/>
          <w:sz w:val="22"/>
          <w:szCs w:val="22"/>
        </w:rPr>
        <w:t xml:space="preserve">novom subdodávateľovi a o osobe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oprávnenej konať za nového subdodávateľa v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proofErr w:type="spellStart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847760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959C66C" w14:textId="21DCBB35" w:rsidR="00D25F53" w:rsidRPr="00A33065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I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X</w:t>
      </w:r>
      <w:r w:rsidR="00B2625C" w:rsidRPr="00A33065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7D360DB0" w14:textId="5F097852" w:rsidR="00A05E95" w:rsidRPr="00A3306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847760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39395C61" w14:textId="66F6D088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A33065">
        <w:rPr>
          <w:rFonts w:asciiTheme="minorHAnsi" w:hAnsiTheme="minorHAnsi" w:cs="Arial"/>
          <w:sz w:val="22"/>
          <w:szCs w:val="22"/>
        </w:rPr>
        <w:t> </w:t>
      </w:r>
      <w:r w:rsidR="00D9372C" w:rsidRPr="00A33065">
        <w:rPr>
          <w:rFonts w:asciiTheme="minorHAnsi" w:hAnsiTheme="minorHAnsi" w:cs="Arial"/>
          <w:sz w:val="22"/>
          <w:szCs w:val="22"/>
        </w:rPr>
        <w:t xml:space="preserve">štyroch </w:t>
      </w:r>
      <w:r w:rsidRPr="00A33065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A33065">
        <w:rPr>
          <w:rFonts w:asciiTheme="minorHAnsi" w:hAnsiTheme="minorHAnsi" w:cs="Arial"/>
          <w:sz w:val="22"/>
          <w:szCs w:val="22"/>
        </w:rPr>
        <w:t>dva</w:t>
      </w:r>
      <w:r w:rsidRPr="00A33065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A33065">
        <w:rPr>
          <w:rFonts w:asciiTheme="minorHAnsi" w:hAnsiTheme="minorHAnsi" w:cs="Arial"/>
          <w:sz w:val="22"/>
          <w:szCs w:val="22"/>
        </w:rPr>
        <w:t>y</w:t>
      </w:r>
      <w:r w:rsidR="00197518" w:rsidRPr="00A33065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73A648CB" w:rsidR="00B45EBC" w:rsidRPr="00A33065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proofErr w:type="spellStart"/>
      <w:r w:rsidR="00272E81" w:rsidRPr="00A33065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sz w:val="22"/>
          <w:szCs w:val="22"/>
        </w:rPr>
        <w:t>.</w:t>
      </w:r>
      <w:r w:rsidRPr="00A33065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847760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022AB3DF" w:rsidR="00A05E95" w:rsidRPr="00A33065" w:rsidRDefault="00197518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uzatvára na dobu určitú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A33065">
        <w:rPr>
          <w:rFonts w:asciiTheme="minorHAnsi" w:hAnsiTheme="minorHAnsi" w:cs="Arial"/>
          <w:sz w:val="22"/>
          <w:szCs w:val="22"/>
        </w:rPr>
        <w:t>podpísania obidvomi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A33065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dňom </w:t>
      </w:r>
      <w:r w:rsidRPr="00A33065">
        <w:rPr>
          <w:rFonts w:asciiTheme="minorHAnsi" w:hAnsiTheme="minorHAnsi" w:cs="Arial"/>
          <w:sz w:val="22"/>
          <w:szCs w:val="22"/>
        </w:rPr>
        <w:t>nasledujúci</w:t>
      </w:r>
      <w:r w:rsidR="00272E81" w:rsidRPr="00A33065">
        <w:rPr>
          <w:rFonts w:asciiTheme="minorHAnsi" w:hAnsiTheme="minorHAnsi" w:cs="Arial"/>
          <w:sz w:val="22"/>
          <w:szCs w:val="22"/>
        </w:rPr>
        <w:t>m</w:t>
      </w:r>
      <w:r w:rsidRPr="00A33065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A33065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na webovom sídle Banskobystrického samosprávneho kraja v zmysle </w:t>
      </w:r>
      <w:proofErr w:type="spellStart"/>
      <w:r w:rsidR="00272E81" w:rsidRPr="00A33065">
        <w:rPr>
          <w:rFonts w:asciiTheme="minorHAnsi" w:hAnsiTheme="minorHAnsi" w:cs="Arial"/>
          <w:sz w:val="22"/>
          <w:szCs w:val="22"/>
        </w:rPr>
        <w:t>ust</w:t>
      </w:r>
      <w:proofErr w:type="spellEnd"/>
      <w:r w:rsidR="00272E81" w:rsidRPr="00A33065">
        <w:rPr>
          <w:rFonts w:asciiTheme="minorHAnsi" w:hAnsiTheme="minorHAnsi" w:cs="Arial"/>
          <w:sz w:val="22"/>
          <w:szCs w:val="22"/>
        </w:rPr>
        <w:t>. § 47a ods. 1 Občianskeho zákonníka.</w:t>
      </w:r>
    </w:p>
    <w:p w14:paraId="2B1D546C" w14:textId="77777777" w:rsidR="00272E81" w:rsidRPr="00847760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A33065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30AA35B" w14:textId="38EB81D6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lastRenderedPageBreak/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0A8D7713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A33065">
        <w:rPr>
          <w:rFonts w:asciiTheme="minorHAnsi" w:hAnsiTheme="minorHAnsi" w:cs="Arial"/>
          <w:sz w:val="22"/>
          <w:szCs w:val="22"/>
        </w:rPr>
        <w:t xml:space="preserve">Obchodného </w:t>
      </w:r>
      <w:r w:rsidRPr="00A33065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zmluvy </w:t>
      </w:r>
      <w:r w:rsidRPr="00A33065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71A50C1C" w:rsidR="00D25F5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A33065" w:rsidRDefault="00B2625C" w:rsidP="00FA6659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A33065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E754588" w:rsidR="00B81710" w:rsidRPr="00A33065" w:rsidRDefault="008F7ACD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DF4C19">
        <w:rPr>
          <w:rStyle w:val="CharStyle15"/>
          <w:rFonts w:asciiTheme="minorHAnsi" w:hAnsiTheme="minorHAnsi" w:cs="Calibri"/>
          <w:sz w:val="22"/>
          <w:szCs w:val="22"/>
        </w:rPr>
        <w:t>Technická š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>pecifikácia predmetu kúpy</w:t>
      </w:r>
    </w:p>
    <w:p w14:paraId="5B9C9C99" w14:textId="1D92FD63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140973C" w:rsidR="00B2625C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55F6DEB1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77777777" w:rsidR="005C4625" w:rsidRPr="00847760" w:rsidRDefault="005C4625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D2F428" w14:textId="611BC5C7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A33065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A33065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A33065">
        <w:rPr>
          <w:rFonts w:asciiTheme="minorHAnsi" w:hAnsiTheme="minorHAnsi" w:cs="Arial"/>
          <w:sz w:val="22"/>
          <w:szCs w:val="22"/>
        </w:rPr>
        <w:t>.........</w:t>
      </w:r>
      <w:r w:rsidR="00263912" w:rsidRPr="00A33065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Predávajúci</w:t>
      </w:r>
      <w:r w:rsidR="00263912" w:rsidRPr="00A33065"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Kupujúci</w:t>
      </w:r>
    </w:p>
    <w:p w14:paraId="58CF7701" w14:textId="15D6C881" w:rsidR="008F7ACD" w:rsidRP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 xml:space="preserve">JUDr. Gabriela </w:t>
      </w:r>
      <w:r w:rsidR="00C47CAA">
        <w:rPr>
          <w:rFonts w:asciiTheme="minorHAnsi" w:hAnsiTheme="minorHAnsi" w:cs="Arial"/>
          <w:sz w:val="22"/>
          <w:szCs w:val="22"/>
        </w:rPr>
        <w:t>Bieliková</w:t>
      </w:r>
      <w:r w:rsidRPr="00A33065">
        <w:rPr>
          <w:rFonts w:asciiTheme="minorHAnsi" w:hAnsiTheme="minorHAnsi" w:cs="Arial"/>
          <w:sz w:val="22"/>
          <w:szCs w:val="22"/>
        </w:rPr>
        <w:t xml:space="preserve">, </w:t>
      </w:r>
      <w:r w:rsidR="00412663">
        <w:rPr>
          <w:rFonts w:asciiTheme="minorHAnsi" w:hAnsiTheme="minorHAnsi" w:cs="Arial"/>
          <w:sz w:val="22"/>
          <w:szCs w:val="22"/>
        </w:rPr>
        <w:t>riaditeľka</w:t>
      </w:r>
    </w:p>
    <w:p w14:paraId="59EF10CE" w14:textId="77777777" w:rsid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 xml:space="preserve">ROZVOJOVEJ AGENTÚRY </w:t>
      </w:r>
    </w:p>
    <w:p w14:paraId="5A06BA8B" w14:textId="3A3BBAFD" w:rsidR="00263912" w:rsidRPr="002808C3" w:rsidRDefault="00A330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Banskobystrick</w:t>
      </w:r>
      <w:r w:rsidR="00B81710" w:rsidRPr="00A33065">
        <w:rPr>
          <w:rFonts w:asciiTheme="minorHAnsi" w:hAnsiTheme="minorHAnsi" w:cs="Arial"/>
          <w:sz w:val="22"/>
          <w:szCs w:val="22"/>
        </w:rPr>
        <w:t>ého samosprávneho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A33065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="Arial"/>
          <w:sz w:val="22"/>
          <w:szCs w:val="22"/>
        </w:rPr>
        <w:t>n.o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</w:p>
    <w:sectPr w:rsidR="00263912" w:rsidRPr="002808C3" w:rsidSect="002C074C">
      <w:footerReference w:type="default" r:id="rId8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B624" w14:textId="77777777" w:rsidR="00664FB8" w:rsidRDefault="00664FB8" w:rsidP="00263912">
      <w:r>
        <w:separator/>
      </w:r>
    </w:p>
  </w:endnote>
  <w:endnote w:type="continuationSeparator" w:id="0">
    <w:p w14:paraId="55C92976" w14:textId="77777777" w:rsidR="00664FB8" w:rsidRDefault="00664FB8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3635" w14:textId="77777777" w:rsidR="004F4839" w:rsidRDefault="004F4839" w:rsidP="004F4839"/>
  <w:p w14:paraId="69DC4F3E" w14:textId="7670AD24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5B515E" w:rsidRPr="005B515E">
      <w:rPr>
        <w:rFonts w:ascii="Cambria" w:hAnsi="Cambria"/>
        <w:noProof/>
      </w:rPr>
      <w:t>3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EF69" w14:textId="77777777" w:rsidR="00664FB8" w:rsidRDefault="00664FB8" w:rsidP="00263912">
      <w:r>
        <w:separator/>
      </w:r>
    </w:p>
  </w:footnote>
  <w:footnote w:type="continuationSeparator" w:id="0">
    <w:p w14:paraId="3E051060" w14:textId="77777777" w:rsidR="00664FB8" w:rsidRDefault="00664FB8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7F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FE2738E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24"/>
  </w:num>
  <w:num w:numId="5">
    <w:abstractNumId w:val="20"/>
  </w:num>
  <w:num w:numId="6">
    <w:abstractNumId w:val="23"/>
  </w:num>
  <w:num w:numId="7">
    <w:abstractNumId w:val="16"/>
  </w:num>
  <w:num w:numId="8">
    <w:abstractNumId w:val="3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6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3B13"/>
    <w:rsid w:val="00037A57"/>
    <w:rsid w:val="00046BDE"/>
    <w:rsid w:val="00076651"/>
    <w:rsid w:val="00077FFB"/>
    <w:rsid w:val="000A55E6"/>
    <w:rsid w:val="000C6544"/>
    <w:rsid w:val="000E217B"/>
    <w:rsid w:val="000F34B6"/>
    <w:rsid w:val="000F356D"/>
    <w:rsid w:val="000F36B2"/>
    <w:rsid w:val="00114E7E"/>
    <w:rsid w:val="0011636B"/>
    <w:rsid w:val="0013415B"/>
    <w:rsid w:val="001357BD"/>
    <w:rsid w:val="001458F5"/>
    <w:rsid w:val="00145A6F"/>
    <w:rsid w:val="00151B22"/>
    <w:rsid w:val="00160915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363C9"/>
    <w:rsid w:val="00263912"/>
    <w:rsid w:val="00263F0A"/>
    <w:rsid w:val="002643D2"/>
    <w:rsid w:val="00272E81"/>
    <w:rsid w:val="002808C3"/>
    <w:rsid w:val="00282671"/>
    <w:rsid w:val="00285FA8"/>
    <w:rsid w:val="00292A4B"/>
    <w:rsid w:val="002979F6"/>
    <w:rsid w:val="002B20F6"/>
    <w:rsid w:val="002B7282"/>
    <w:rsid w:val="002C074C"/>
    <w:rsid w:val="002C581E"/>
    <w:rsid w:val="002C7E1F"/>
    <w:rsid w:val="002E2CA5"/>
    <w:rsid w:val="00302C84"/>
    <w:rsid w:val="00332343"/>
    <w:rsid w:val="00341241"/>
    <w:rsid w:val="003424CD"/>
    <w:rsid w:val="00342FBA"/>
    <w:rsid w:val="00364917"/>
    <w:rsid w:val="003768D1"/>
    <w:rsid w:val="003975F3"/>
    <w:rsid w:val="003A1DB5"/>
    <w:rsid w:val="003A1F60"/>
    <w:rsid w:val="003B388E"/>
    <w:rsid w:val="003B7E77"/>
    <w:rsid w:val="003C56FC"/>
    <w:rsid w:val="003F2DF7"/>
    <w:rsid w:val="00412663"/>
    <w:rsid w:val="00423051"/>
    <w:rsid w:val="004260F5"/>
    <w:rsid w:val="0042757A"/>
    <w:rsid w:val="00456ED2"/>
    <w:rsid w:val="00466FCC"/>
    <w:rsid w:val="0047058D"/>
    <w:rsid w:val="00482DBB"/>
    <w:rsid w:val="00497B35"/>
    <w:rsid w:val="004D676E"/>
    <w:rsid w:val="004F07F0"/>
    <w:rsid w:val="004F0ED2"/>
    <w:rsid w:val="004F4839"/>
    <w:rsid w:val="004F6E97"/>
    <w:rsid w:val="004F70C5"/>
    <w:rsid w:val="00501BA3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B1EAD"/>
    <w:rsid w:val="005B515E"/>
    <w:rsid w:val="005C4625"/>
    <w:rsid w:val="005D3F15"/>
    <w:rsid w:val="005D74A3"/>
    <w:rsid w:val="005E3564"/>
    <w:rsid w:val="0060397A"/>
    <w:rsid w:val="00635BD2"/>
    <w:rsid w:val="00636365"/>
    <w:rsid w:val="0065057C"/>
    <w:rsid w:val="006511E2"/>
    <w:rsid w:val="006553C4"/>
    <w:rsid w:val="0066106B"/>
    <w:rsid w:val="00664FB8"/>
    <w:rsid w:val="00674901"/>
    <w:rsid w:val="0068132F"/>
    <w:rsid w:val="0068213C"/>
    <w:rsid w:val="00687B21"/>
    <w:rsid w:val="006B7D0A"/>
    <w:rsid w:val="006C0DB4"/>
    <w:rsid w:val="006C2B38"/>
    <w:rsid w:val="006C33D7"/>
    <w:rsid w:val="006D74C2"/>
    <w:rsid w:val="007161D6"/>
    <w:rsid w:val="00722D15"/>
    <w:rsid w:val="00726187"/>
    <w:rsid w:val="00734EC2"/>
    <w:rsid w:val="00763C6B"/>
    <w:rsid w:val="007B0FE2"/>
    <w:rsid w:val="007B1118"/>
    <w:rsid w:val="007F4063"/>
    <w:rsid w:val="007F6967"/>
    <w:rsid w:val="0080024B"/>
    <w:rsid w:val="00805246"/>
    <w:rsid w:val="00813E91"/>
    <w:rsid w:val="00834474"/>
    <w:rsid w:val="00847760"/>
    <w:rsid w:val="008519DF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42C5B"/>
    <w:rsid w:val="00943C7F"/>
    <w:rsid w:val="009530D2"/>
    <w:rsid w:val="00964FF5"/>
    <w:rsid w:val="009900A2"/>
    <w:rsid w:val="009945D2"/>
    <w:rsid w:val="009A33C6"/>
    <w:rsid w:val="009C1825"/>
    <w:rsid w:val="009C47AA"/>
    <w:rsid w:val="009C5124"/>
    <w:rsid w:val="009E5869"/>
    <w:rsid w:val="009E7810"/>
    <w:rsid w:val="00A053AF"/>
    <w:rsid w:val="00A05E95"/>
    <w:rsid w:val="00A11AD1"/>
    <w:rsid w:val="00A31CE0"/>
    <w:rsid w:val="00A33065"/>
    <w:rsid w:val="00A413DC"/>
    <w:rsid w:val="00A43DC0"/>
    <w:rsid w:val="00A508CC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3B99"/>
    <w:rsid w:val="00B45EBC"/>
    <w:rsid w:val="00B5765F"/>
    <w:rsid w:val="00B64EE2"/>
    <w:rsid w:val="00B6768E"/>
    <w:rsid w:val="00B81710"/>
    <w:rsid w:val="00B97086"/>
    <w:rsid w:val="00BA3A70"/>
    <w:rsid w:val="00BE14EE"/>
    <w:rsid w:val="00BF7E91"/>
    <w:rsid w:val="00C1100A"/>
    <w:rsid w:val="00C13AA9"/>
    <w:rsid w:val="00C141F7"/>
    <w:rsid w:val="00C27F26"/>
    <w:rsid w:val="00C34DDC"/>
    <w:rsid w:val="00C42A84"/>
    <w:rsid w:val="00C47CAA"/>
    <w:rsid w:val="00C576DA"/>
    <w:rsid w:val="00C64FBC"/>
    <w:rsid w:val="00C7676B"/>
    <w:rsid w:val="00C92172"/>
    <w:rsid w:val="00CE4A6F"/>
    <w:rsid w:val="00CE68E6"/>
    <w:rsid w:val="00CF272D"/>
    <w:rsid w:val="00D077B3"/>
    <w:rsid w:val="00D25F53"/>
    <w:rsid w:val="00D27FA5"/>
    <w:rsid w:val="00D3284E"/>
    <w:rsid w:val="00D34317"/>
    <w:rsid w:val="00D401C7"/>
    <w:rsid w:val="00D418C3"/>
    <w:rsid w:val="00D457E2"/>
    <w:rsid w:val="00D46C08"/>
    <w:rsid w:val="00D9372C"/>
    <w:rsid w:val="00D93885"/>
    <w:rsid w:val="00D9757B"/>
    <w:rsid w:val="00DA4C52"/>
    <w:rsid w:val="00DB07BD"/>
    <w:rsid w:val="00DB322F"/>
    <w:rsid w:val="00DC1259"/>
    <w:rsid w:val="00DC723B"/>
    <w:rsid w:val="00DF131C"/>
    <w:rsid w:val="00DF4C19"/>
    <w:rsid w:val="00E03112"/>
    <w:rsid w:val="00E04EDC"/>
    <w:rsid w:val="00E0638B"/>
    <w:rsid w:val="00E07F5C"/>
    <w:rsid w:val="00E14395"/>
    <w:rsid w:val="00E2575F"/>
    <w:rsid w:val="00E273F2"/>
    <w:rsid w:val="00E40A9D"/>
    <w:rsid w:val="00E4242B"/>
    <w:rsid w:val="00E4467D"/>
    <w:rsid w:val="00E44865"/>
    <w:rsid w:val="00E5102D"/>
    <w:rsid w:val="00E740DD"/>
    <w:rsid w:val="00E814B7"/>
    <w:rsid w:val="00E87AE0"/>
    <w:rsid w:val="00EA0CA8"/>
    <w:rsid w:val="00EA2B8A"/>
    <w:rsid w:val="00EA4B8E"/>
    <w:rsid w:val="00EA5AFF"/>
    <w:rsid w:val="00EB6F92"/>
    <w:rsid w:val="00EC50D7"/>
    <w:rsid w:val="00ED6FC2"/>
    <w:rsid w:val="00EF4C84"/>
    <w:rsid w:val="00F02588"/>
    <w:rsid w:val="00F25DAA"/>
    <w:rsid w:val="00F30A20"/>
    <w:rsid w:val="00F35FC0"/>
    <w:rsid w:val="00F44E93"/>
    <w:rsid w:val="00F50300"/>
    <w:rsid w:val="00F60A93"/>
    <w:rsid w:val="00F62583"/>
    <w:rsid w:val="00F67F21"/>
    <w:rsid w:val="00F86DF6"/>
    <w:rsid w:val="00FA6659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9EC4A9C2-8389-4ACB-8177-D5ED9A20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5AEB-2E53-4226-952C-8C33449B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4</cp:revision>
  <cp:lastPrinted>2016-05-23T11:43:00Z</cp:lastPrinted>
  <dcterms:created xsi:type="dcterms:W3CDTF">2021-10-19T07:39:00Z</dcterms:created>
  <dcterms:modified xsi:type="dcterms:W3CDTF">2021-10-19T10:24:00Z</dcterms:modified>
</cp:coreProperties>
</file>