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10" w:rsidRDefault="00A13106">
      <w:pPr>
        <w:rPr>
          <w:rFonts w:ascii="Arial" w:hAnsi="Arial" w:cs="Arial"/>
          <w:b/>
          <w:sz w:val="24"/>
          <w:szCs w:val="24"/>
          <w:u w:val="single"/>
        </w:rPr>
      </w:pPr>
      <w:r w:rsidRPr="00A13106">
        <w:rPr>
          <w:rFonts w:ascii="Arial" w:hAnsi="Arial" w:cs="Arial"/>
          <w:b/>
          <w:sz w:val="24"/>
          <w:szCs w:val="24"/>
          <w:u w:val="single"/>
        </w:rPr>
        <w:t xml:space="preserve">Predmet  </w:t>
      </w:r>
      <w:proofErr w:type="spellStart"/>
      <w:r w:rsidRPr="00A13106">
        <w:rPr>
          <w:rFonts w:ascii="Arial" w:hAnsi="Arial" w:cs="Arial"/>
          <w:b/>
          <w:sz w:val="24"/>
          <w:szCs w:val="24"/>
          <w:u w:val="single"/>
        </w:rPr>
        <w:t>zakázky</w:t>
      </w:r>
      <w:proofErr w:type="spellEnd"/>
      <w:r w:rsidRPr="00A1310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A074CC" w:rsidRDefault="00A074CC">
      <w:pPr>
        <w:rPr>
          <w:rFonts w:ascii="Arial" w:hAnsi="Arial" w:cs="Arial"/>
          <w:b/>
          <w:sz w:val="24"/>
          <w:szCs w:val="24"/>
        </w:rPr>
      </w:pPr>
      <w:r w:rsidRPr="00A074CC">
        <w:rPr>
          <w:rFonts w:ascii="Arial" w:hAnsi="Arial" w:cs="Arial"/>
          <w:b/>
          <w:sz w:val="24"/>
          <w:szCs w:val="24"/>
        </w:rPr>
        <w:t>Vybraná časť z</w:t>
      </w:r>
      <w:r>
        <w:rPr>
          <w:rFonts w:ascii="Arial" w:hAnsi="Arial" w:cs="Arial"/>
          <w:b/>
          <w:sz w:val="24"/>
          <w:szCs w:val="24"/>
        </w:rPr>
        <w:t> </w:t>
      </w:r>
      <w:r w:rsidRPr="00A074CC">
        <w:rPr>
          <w:rFonts w:ascii="Arial" w:hAnsi="Arial" w:cs="Arial"/>
          <w:b/>
          <w:sz w:val="24"/>
          <w:szCs w:val="24"/>
        </w:rPr>
        <w:t>PD</w:t>
      </w:r>
      <w:r>
        <w:rPr>
          <w:rFonts w:ascii="Arial" w:hAnsi="Arial" w:cs="Arial"/>
          <w:b/>
          <w:sz w:val="24"/>
          <w:szCs w:val="24"/>
        </w:rPr>
        <w:t>:</w:t>
      </w:r>
      <w:r w:rsidRPr="00A074CC">
        <w:rPr>
          <w:rFonts w:ascii="Arial" w:hAnsi="Arial" w:cs="Arial"/>
          <w:b/>
          <w:sz w:val="24"/>
          <w:szCs w:val="24"/>
        </w:rPr>
        <w:t xml:space="preserve"> </w:t>
      </w:r>
      <w:r w:rsidRPr="00A074CC">
        <w:rPr>
          <w:rFonts w:ascii="Arial" w:hAnsi="Arial" w:cs="Arial"/>
          <w:sz w:val="24"/>
          <w:szCs w:val="24"/>
        </w:rPr>
        <w:t>„Odstránenie syst</w:t>
      </w:r>
      <w:r>
        <w:rPr>
          <w:rFonts w:ascii="Arial" w:hAnsi="Arial" w:cs="Arial"/>
          <w:sz w:val="24"/>
          <w:szCs w:val="24"/>
        </w:rPr>
        <w:t>é</w:t>
      </w:r>
      <w:bookmarkStart w:id="0" w:name="_GoBack"/>
      <w:bookmarkEnd w:id="0"/>
      <w:r w:rsidRPr="00A074CC">
        <w:rPr>
          <w:rFonts w:ascii="Arial" w:hAnsi="Arial" w:cs="Arial"/>
          <w:sz w:val="24"/>
          <w:szCs w:val="24"/>
        </w:rPr>
        <w:t>mových porúch a obnova BD – Medveďovej 21, Bratislava</w:t>
      </w:r>
      <w:r>
        <w:rPr>
          <w:rFonts w:ascii="Arial" w:hAnsi="Arial" w:cs="Arial"/>
          <w:b/>
          <w:sz w:val="24"/>
          <w:szCs w:val="24"/>
        </w:rPr>
        <w:t>“</w:t>
      </w:r>
    </w:p>
    <w:p w:rsidR="00A074CC" w:rsidRPr="00A074CC" w:rsidRDefault="00A074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Spracovateľ PD: </w:t>
      </w:r>
      <w:r w:rsidRPr="00A074CC">
        <w:rPr>
          <w:rFonts w:ascii="Arial" w:hAnsi="Arial" w:cs="Arial"/>
          <w:sz w:val="24"/>
          <w:szCs w:val="24"/>
        </w:rPr>
        <w:t xml:space="preserve">PALLAS- </w:t>
      </w:r>
      <w:proofErr w:type="spellStart"/>
      <w:r w:rsidRPr="00A074CC">
        <w:rPr>
          <w:rFonts w:ascii="Arial" w:hAnsi="Arial" w:cs="Arial"/>
          <w:sz w:val="24"/>
          <w:szCs w:val="24"/>
        </w:rPr>
        <w:t>ing</w:t>
      </w:r>
      <w:proofErr w:type="spellEnd"/>
      <w:r w:rsidRPr="00A074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74CC">
        <w:rPr>
          <w:rFonts w:ascii="Arial" w:hAnsi="Arial" w:cs="Arial"/>
          <w:sz w:val="24"/>
          <w:szCs w:val="24"/>
        </w:rPr>
        <w:t>spol.s.r.o.,Budatínska</w:t>
      </w:r>
      <w:proofErr w:type="spellEnd"/>
      <w:r w:rsidRPr="00A074CC">
        <w:rPr>
          <w:rFonts w:ascii="Arial" w:hAnsi="Arial" w:cs="Arial"/>
          <w:sz w:val="24"/>
          <w:szCs w:val="24"/>
        </w:rPr>
        <w:t xml:space="preserve"> 7,851 05 Bratislava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035F6E" w:rsidRPr="004106AA" w:rsidRDefault="00035F6E" w:rsidP="004106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06AA">
        <w:rPr>
          <w:rFonts w:ascii="Cambria,Bold" w:hAnsi="Cambria,Bold" w:cs="Cambria,Bold"/>
          <w:b/>
          <w:bCs/>
          <w:sz w:val="24"/>
          <w:szCs w:val="24"/>
          <w:u w:val="single"/>
        </w:rPr>
        <w:t>Vnútorný vodovod</w:t>
      </w:r>
    </w:p>
    <w:p w:rsidR="00A13106" w:rsidRDefault="00A13106" w:rsidP="004106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 zdravotechniky rieši výmenu stúpacích rozvodov studenej vody, teplej vody</w:t>
      </w:r>
    </w:p>
    <w:p w:rsidR="00A13106" w:rsidRDefault="00A13106" w:rsidP="00A13106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 cirkulácie teplej vody, odpadového potrubia splaškovej vody.</w:t>
      </w:r>
    </w:p>
    <w:p w:rsidR="00A13106" w:rsidRDefault="00A13106" w:rsidP="00A13106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Riešený bytový dom má 2 vchody, 1 schodisko a 12 nadzemných podlaží. Na 1. PP sa</w:t>
      </w:r>
    </w:p>
    <w:p w:rsidR="00A13106" w:rsidRDefault="00A13106" w:rsidP="00A13106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nachádza technická vybavenosť bytového domu, ďalej nasleduje podlažie s vybavenosťou a na zvyšných podlažiach sú umiestnené bytové jednotky. Na 1. NP až 12. NP je po 20 bytov.</w:t>
      </w:r>
    </w:p>
    <w:p w:rsidR="00A13106" w:rsidRDefault="00A13106" w:rsidP="00A13106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 bytovom dome je spolu 240 bytov.</w:t>
      </w:r>
    </w:p>
    <w:p w:rsidR="00A13106" w:rsidRDefault="00A13106" w:rsidP="00A13106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Pokiaľ nebude možné previesť výmenu potrubí cez jestvujúce revízne dvierka, bude</w:t>
      </w:r>
    </w:p>
    <w:p w:rsidR="00A13106" w:rsidRDefault="00A13106" w:rsidP="0007077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potrebné montážny otvor zväčšiť, </w:t>
      </w:r>
      <w:proofErr w:type="spellStart"/>
      <w:r>
        <w:rPr>
          <w:rFonts w:ascii="Calibri" w:hAnsi="Calibri" w:cs="Calibri"/>
          <w:sz w:val="24"/>
          <w:szCs w:val="24"/>
        </w:rPr>
        <w:t>vyspraviť</w:t>
      </w:r>
      <w:proofErr w:type="spellEnd"/>
      <w:r>
        <w:rPr>
          <w:rFonts w:ascii="Calibri" w:hAnsi="Calibri" w:cs="Calibri"/>
          <w:sz w:val="24"/>
          <w:szCs w:val="24"/>
        </w:rPr>
        <w:t xml:space="preserve"> a osadiť nové revízne dvierka</w:t>
      </w:r>
    </w:p>
    <w:p w:rsidR="00F63D1D" w:rsidRDefault="00F63D1D" w:rsidP="0007077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 zdravotechniky rieši výmenu stúpacích rozvodov (V1 – V20) studenej vody (SV),</w:t>
      </w:r>
    </w:p>
    <w:p w:rsidR="00F63D1D" w:rsidRDefault="00F63D1D" w:rsidP="0007077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teplej vody (TV) a cirkulácie teplej vody (C). V súčasnosti sú stúpacie rozvody vedené</w:t>
      </w:r>
    </w:p>
    <w:p w:rsidR="00F63D1D" w:rsidRDefault="00F63D1D" w:rsidP="0007077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 inštalačných šachtách. Tieto existujúce stúpacie rozvody (SV, TV a C) budú demontované</w:t>
      </w:r>
    </w:p>
    <w:p w:rsidR="00F63D1D" w:rsidRDefault="00F63D1D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 nahradené novými, ktoré budú vedené v pôvodnej trase. Potrubie teplej vody a cirkulácie sa prepojí pod miestom napojenia vodomeru na najvyššie položenom odbernom miesta na</w:t>
      </w:r>
    </w:p>
    <w:p w:rsidR="00A13106" w:rsidRDefault="00F63D1D" w:rsidP="004D718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každom stúpacom rozvode teplej vody. Stúpací rozvod teplej vody a cirkulácie je potrebné</w:t>
      </w:r>
    </w:p>
    <w:p w:rsidR="00F63D1D" w:rsidRDefault="00F63D1D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zabezpečiť kompenzátormi (kompenzačné ramená 400/200mm), prípadne znížiť účinok</w:t>
      </w:r>
    </w:p>
    <w:p w:rsidR="00F63D1D" w:rsidRDefault="00F63D1D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rozťažnosti potrubia tvarovkami, kolenami príslušnej dimenzie, prípadne pevnými bodmi,</w:t>
      </w:r>
    </w:p>
    <w:p w:rsidR="00F63D1D" w:rsidRDefault="00F63D1D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nakoľko dochádza k teplotnej rozťažnosti potrubia. Kompenzácia bude riešená podľa</w:t>
      </w:r>
    </w:p>
    <w:p w:rsidR="00F63D1D" w:rsidRDefault="00F63D1D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podmienok výrobcu, ktoré sú nadradené. Pevné body je potrebné osadiť na všetky stúpacie</w:t>
      </w:r>
    </w:p>
    <w:p w:rsidR="00F63D1D" w:rsidRDefault="00F63D1D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rozvody (osadenie pevných bodoch v závislosti od stavu stavebnej konštrukcie, nie je možné ich inštalovať všade). Jednotlivé bytové jednotky budú napojené na stúpacie rozvody v pôvodnom mieste. Každá bytová jednotka má podružné meranie studenej a teplej vody v bytovom </w:t>
      </w:r>
      <w:proofErr w:type="spellStart"/>
      <w:r>
        <w:rPr>
          <w:rFonts w:ascii="Calibri" w:hAnsi="Calibri" w:cs="Calibri"/>
          <w:sz w:val="24"/>
          <w:szCs w:val="24"/>
        </w:rPr>
        <w:t>jadre.Tieto</w:t>
      </w:r>
      <w:proofErr w:type="spellEnd"/>
      <w:r>
        <w:rPr>
          <w:rFonts w:ascii="Calibri" w:hAnsi="Calibri" w:cs="Calibri"/>
          <w:sz w:val="24"/>
          <w:szCs w:val="24"/>
        </w:rPr>
        <w:t xml:space="preserve"> podružné merania ostávajú nezmenené.</w:t>
      </w:r>
    </w:p>
    <w:p w:rsidR="00F63D1D" w:rsidRDefault="00F63D1D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 súčasnosti sú ležaté rozvody vody vedené pod stropom suterénu a sú vyhotovené</w:t>
      </w:r>
    </w:p>
    <w:p w:rsidR="00F63D1D" w:rsidRDefault="00F63D1D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 oceľových rúr. Tieto existujúce ležaté rozvody budú vymenené za nové. Navrhovaný rozvod</w:t>
      </w:r>
    </w:p>
    <w:p w:rsidR="00F63D1D" w:rsidRDefault="00F63D1D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bude vedený v komunikačnom priestore. Na odbočeniach pre stúpacie potrubia budú osadené ventily, ktoré budú prístupné z chodby.</w:t>
      </w:r>
    </w:p>
    <w:p w:rsidR="009064C1" w:rsidRDefault="009064C1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Projektová dokumentácia nerieši rozvody studenej vody na hasenie, ani nástenné hydranty.</w:t>
      </w:r>
    </w:p>
    <w:p w:rsidR="00035F6E" w:rsidRDefault="00035F6E" w:rsidP="00F63D1D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:rsidR="009064C1" w:rsidRPr="004D7188" w:rsidRDefault="009064C1" w:rsidP="009064C1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  <w:u w:val="single"/>
        </w:rPr>
      </w:pPr>
      <w:r w:rsidRPr="004D7188">
        <w:rPr>
          <w:rFonts w:ascii="Calibri,Bold" w:hAnsi="Calibri,Bold" w:cs="Calibri,Bold"/>
          <w:b/>
          <w:bCs/>
          <w:sz w:val="24"/>
          <w:szCs w:val="24"/>
          <w:u w:val="single"/>
        </w:rPr>
        <w:t>Odpadové potrubie splaškovej vody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 zdravotechniky rieši výmenu odpadových potrubí splaškovej vody (K1 – K20).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 súčasnosti sú odpadové potrubia vedené v inštalačných šachtách a sú vyhotovené z </w:t>
      </w:r>
      <w:proofErr w:type="spellStart"/>
      <w:r>
        <w:rPr>
          <w:rFonts w:ascii="Calibri" w:hAnsi="Calibri" w:cs="Calibri"/>
          <w:sz w:val="24"/>
          <w:szCs w:val="24"/>
        </w:rPr>
        <w:t>azbestu,ktoré</w:t>
      </w:r>
      <w:proofErr w:type="spellEnd"/>
      <w:r>
        <w:rPr>
          <w:rFonts w:ascii="Calibri" w:hAnsi="Calibri" w:cs="Calibri"/>
          <w:sz w:val="24"/>
          <w:szCs w:val="24"/>
        </w:rPr>
        <w:t xml:space="preserve"> sú súčasťou bytového jadra. Tieto existujúce odpadové potrubia splaškovej vody budú demontované a nahradené novými, ktoré budú vedené v pôvodnej trase. Nové </w:t>
      </w:r>
      <w:r>
        <w:rPr>
          <w:rFonts w:ascii="Calibri" w:hAnsi="Calibri" w:cs="Calibri"/>
          <w:sz w:val="24"/>
          <w:szCs w:val="24"/>
        </w:rPr>
        <w:lastRenderedPageBreak/>
        <w:t>odpadové potrubia splaškovej vody sa napoja v priestoroch technického podlažia na existujúce odpadové potrubia.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Odpadové potrubie splaškovej vody bude opatrené čistiacou tvarovkou, ktorá umožňuje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čistenie splaškovej kanalizácie, umiestni sa do vertikálnej polohy nad podlahou podlažia (pred realizáciou preveriť umiestnenie) príslušnej dimenzie. Kanalizácia bude vetraná potrubiami vyvedenými nad plochú strechu. V prípade rekonštrukcie strechy budú vetracie potrubia vo výške 0,45 m nad rovinou strešného plášťa ukončené vetracími hlavicami, napr. HL810 príslušnej dimenzie. Jednotlivé prestupy potrubia cez konštrukciu strechy musia byť utesnené systémovým riešením podľa konštrukcie strechy.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 jednotlivých bytových jadrách budú z odpadových potrubí vyvedené odbočky, ktoré sa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napoja na existujúce rozvody v bytoch. Všetky potrubia kanalizácie budú pripevňované k</w:t>
      </w:r>
    </w:p>
    <w:p w:rsidR="009064C1" w:rsidRDefault="009064C1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stavebným konštrukciám prvkami s gumenou výstelkou proti prenosu hluku</w:t>
      </w:r>
    </w:p>
    <w:p w:rsidR="00035F6E" w:rsidRDefault="00035F6E" w:rsidP="00035F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Prestupy potrubia vodovodu sa do susedného požiarneho úseku opatria protipožiarnym</w:t>
      </w:r>
    </w:p>
    <w:p w:rsidR="00035F6E" w:rsidRDefault="00035F6E" w:rsidP="00035F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uzáverom s požiarnou odolnosťou podľa projektu požiarnej ochrany budov s prihliadnutím na druh prestupujúceho potrubia a deliacej konštrukcie. Montujú sa podľa montážnych predpisov výrobcu tesniacich výrobkov.</w:t>
      </w:r>
    </w:p>
    <w:p w:rsidR="00035F6E" w:rsidRDefault="00035F6E" w:rsidP="00035F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Prípadne systém </w:t>
      </w:r>
      <w:proofErr w:type="spellStart"/>
      <w:r>
        <w:rPr>
          <w:rFonts w:ascii="Calibri" w:hAnsi="Calibri" w:cs="Calibri"/>
          <w:sz w:val="24"/>
          <w:szCs w:val="24"/>
        </w:rPr>
        <w:t>Wűrth</w:t>
      </w:r>
      <w:proofErr w:type="spellEnd"/>
      <w:r>
        <w:rPr>
          <w:rFonts w:ascii="Calibri" w:hAnsi="Calibri" w:cs="Calibri"/>
          <w:sz w:val="24"/>
          <w:szCs w:val="24"/>
        </w:rPr>
        <w:t xml:space="preserve"> pre protipožiarne prestupy cez požiarne deliace konštrukcie</w:t>
      </w:r>
    </w:p>
    <w:p w:rsidR="00035F6E" w:rsidRDefault="00035F6E" w:rsidP="00035F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prostredníctvom protipožiarneho náteru, tmelu, peny a </w:t>
      </w:r>
      <w:proofErr w:type="spellStart"/>
      <w:r>
        <w:rPr>
          <w:rFonts w:ascii="Calibri" w:hAnsi="Calibri" w:cs="Calibri"/>
          <w:sz w:val="24"/>
          <w:szCs w:val="24"/>
        </w:rPr>
        <w:t>napeňujúceho</w:t>
      </w:r>
      <w:proofErr w:type="spellEnd"/>
      <w:r>
        <w:rPr>
          <w:rFonts w:ascii="Calibri" w:hAnsi="Calibri" w:cs="Calibri"/>
          <w:sz w:val="24"/>
          <w:szCs w:val="24"/>
        </w:rPr>
        <w:t xml:space="preserve"> pásu, vrátane</w:t>
      </w:r>
    </w:p>
    <w:p w:rsidR="00035F6E" w:rsidRDefault="00035F6E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označovacieho štítku.</w:t>
      </w:r>
    </w:p>
    <w:p w:rsidR="00035F6E" w:rsidRDefault="00035F6E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Prípadne realizácia požiarnej ochrany prostredníctvom minerálnej nehorľavej dosky,</w:t>
      </w:r>
    </w:p>
    <w:p w:rsidR="00035F6E" w:rsidRDefault="00035F6E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napeňujúceho</w:t>
      </w:r>
      <w:proofErr w:type="spellEnd"/>
      <w:r>
        <w:rPr>
          <w:rFonts w:ascii="Calibri" w:hAnsi="Calibri" w:cs="Calibri"/>
          <w:sz w:val="24"/>
          <w:szCs w:val="24"/>
        </w:rPr>
        <w:t xml:space="preserve"> pásu, protipožiarnej peny, tmelu, vrátane označovacieho štítku a následným</w:t>
      </w:r>
    </w:p>
    <w:p w:rsidR="00035F6E" w:rsidRDefault="00035F6E" w:rsidP="004D7188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betónovým poterom</w:t>
      </w:r>
      <w:r w:rsidR="003D63AF">
        <w:rPr>
          <w:rFonts w:ascii="Calibri" w:hAnsi="Calibri" w:cs="Calibri"/>
          <w:sz w:val="24"/>
          <w:szCs w:val="24"/>
        </w:rPr>
        <w:t>.</w:t>
      </w:r>
    </w:p>
    <w:p w:rsidR="004106AA" w:rsidRDefault="004106AA" w:rsidP="00035F6E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:rsidR="004106AA" w:rsidRPr="004D7188" w:rsidRDefault="004106AA" w:rsidP="00035F6E">
      <w:pPr>
        <w:autoSpaceDE w:val="0"/>
        <w:autoSpaceDN w:val="0"/>
        <w:adjustRightInd w:val="0"/>
        <w:spacing w:after="0"/>
        <w:rPr>
          <w:rFonts w:ascii="Calibri" w:hAnsi="Calibri" w:cs="Calibri"/>
          <w:b/>
          <w:sz w:val="24"/>
          <w:szCs w:val="24"/>
          <w:u w:val="single"/>
        </w:rPr>
      </w:pPr>
      <w:r w:rsidRPr="004D7188">
        <w:rPr>
          <w:rFonts w:ascii="Calibri" w:hAnsi="Calibri" w:cs="Calibri"/>
          <w:b/>
          <w:sz w:val="24"/>
          <w:szCs w:val="24"/>
          <w:u w:val="single"/>
        </w:rPr>
        <w:t>Odpady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 xml:space="preserve">Zaobchádzanie a nakladanie s odpadmi sa bude riadiť Zákonom č. 79/2015 </w:t>
      </w:r>
      <w:proofErr w:type="spellStart"/>
      <w:r w:rsidRPr="004106AA">
        <w:rPr>
          <w:rFonts w:ascii="Calibri" w:hAnsi="Calibri" w:cs="Calibri"/>
          <w:sz w:val="24"/>
          <w:szCs w:val="24"/>
        </w:rPr>
        <w:t>Z.z</w:t>
      </w:r>
      <w:proofErr w:type="spellEnd"/>
      <w:r w:rsidRPr="004106AA">
        <w:rPr>
          <w:rFonts w:ascii="Calibri" w:hAnsi="Calibri" w:cs="Calibri"/>
          <w:sz w:val="24"/>
          <w:szCs w:val="24"/>
        </w:rPr>
        <w:t>.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>o odpadoch a o zmene a doplnení niektorých zákonov, ďalej Vyhláškou MŽP SR č. 365/2015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proofErr w:type="spellStart"/>
      <w:r w:rsidRPr="004106AA">
        <w:rPr>
          <w:rFonts w:ascii="Calibri" w:hAnsi="Calibri" w:cs="Calibri"/>
          <w:sz w:val="24"/>
          <w:szCs w:val="24"/>
        </w:rPr>
        <w:t>Z.z</w:t>
      </w:r>
      <w:proofErr w:type="spellEnd"/>
      <w:r w:rsidRPr="004106AA">
        <w:rPr>
          <w:rFonts w:ascii="Calibri" w:hAnsi="Calibri" w:cs="Calibri"/>
          <w:sz w:val="24"/>
          <w:szCs w:val="24"/>
        </w:rPr>
        <w:t xml:space="preserve">., ktorou sa ustanovuje Katalóg odpadov a Vyhláškou MŽP SR č. 320/2017 </w:t>
      </w:r>
      <w:proofErr w:type="spellStart"/>
      <w:r w:rsidRPr="004106AA">
        <w:rPr>
          <w:rFonts w:ascii="Calibri" w:hAnsi="Calibri" w:cs="Calibri"/>
          <w:sz w:val="24"/>
          <w:szCs w:val="24"/>
        </w:rPr>
        <w:t>Z.z</w:t>
      </w:r>
      <w:proofErr w:type="spellEnd"/>
      <w:r w:rsidRPr="004106AA">
        <w:rPr>
          <w:rFonts w:ascii="Calibri" w:hAnsi="Calibri" w:cs="Calibri"/>
          <w:sz w:val="24"/>
          <w:szCs w:val="24"/>
        </w:rPr>
        <w:t>,, ktorou sa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 xml:space="preserve">mení a dopĺňa vyhláška MŽP SR č. 365/2015 </w:t>
      </w:r>
      <w:proofErr w:type="spellStart"/>
      <w:r w:rsidRPr="004106AA">
        <w:rPr>
          <w:rFonts w:ascii="Calibri" w:hAnsi="Calibri" w:cs="Calibri"/>
          <w:sz w:val="24"/>
          <w:szCs w:val="24"/>
        </w:rPr>
        <w:t>Z.z</w:t>
      </w:r>
      <w:proofErr w:type="spellEnd"/>
      <w:r w:rsidRPr="004106AA">
        <w:rPr>
          <w:rFonts w:ascii="Calibri" w:hAnsi="Calibri" w:cs="Calibri"/>
          <w:sz w:val="24"/>
          <w:szCs w:val="24"/>
        </w:rPr>
        <w:t>..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>Stavebný odpad bude separovaný a ukladaný do veľkoobjemových kontajnerov. Všetky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>vzniknuté odpady budú odovzdávané osobe oprávnenej nakladať s odpadmi podľa zákona</w:t>
      </w:r>
    </w:p>
    <w:p w:rsidR="004106AA" w:rsidRP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>o odpadoch, ktorá zabezpečí ich zhodnotenie, zneškodnenie, likvidáciu a uloženie na</w:t>
      </w:r>
    </w:p>
    <w:p w:rsidR="004106AA" w:rsidRDefault="004106AA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4106AA">
        <w:rPr>
          <w:rFonts w:ascii="Calibri" w:hAnsi="Calibri" w:cs="Calibri"/>
          <w:sz w:val="24"/>
          <w:szCs w:val="24"/>
        </w:rPr>
        <w:t>regulovanej povolenej skládke.</w:t>
      </w:r>
    </w:p>
    <w:p w:rsidR="00A074CC" w:rsidRDefault="00A074CC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:rsidR="00A074CC" w:rsidRDefault="00A074CC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 Bratislave  08/2021</w:t>
      </w:r>
    </w:p>
    <w:p w:rsidR="00A074CC" w:rsidRPr="004106AA" w:rsidRDefault="00A074CC" w:rsidP="004106AA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sectPr w:rsidR="00A074CC" w:rsidRPr="00410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06"/>
    <w:rsid w:val="00035F6E"/>
    <w:rsid w:val="0007077A"/>
    <w:rsid w:val="001959CA"/>
    <w:rsid w:val="003D63AF"/>
    <w:rsid w:val="004106AA"/>
    <w:rsid w:val="004D7188"/>
    <w:rsid w:val="00604610"/>
    <w:rsid w:val="009064C1"/>
    <w:rsid w:val="00A074CC"/>
    <w:rsid w:val="00A13106"/>
    <w:rsid w:val="00F63D1D"/>
    <w:rsid w:val="00F9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Mandák Peter</dc:creator>
  <cp:lastModifiedBy>Mandák Peter</cp:lastModifiedBy>
  <cp:revision>2</cp:revision>
  <dcterms:created xsi:type="dcterms:W3CDTF">2021-10-14T08:58:00Z</dcterms:created>
  <dcterms:modified xsi:type="dcterms:W3CDTF">2021-10-14T08:58:00Z</dcterms:modified>
</cp:coreProperties>
</file>