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3E7B" w14:textId="77777777" w:rsidR="00035A24" w:rsidRPr="00035A24" w:rsidRDefault="00035A24" w:rsidP="002A2970">
      <w:pPr>
        <w:keepNext/>
        <w:keepLines/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Calibri" w:eastAsia="Times New Roman" w:hAnsi="Calibri" w:cs="Times New Roman"/>
          <w:b/>
          <w:color w:val="2E74B5"/>
        </w:rPr>
      </w:pPr>
      <w:bookmarkStart w:id="0" w:name="_Toc518892015"/>
      <w:r w:rsidRPr="00035A24">
        <w:rPr>
          <w:rFonts w:ascii="Calibri" w:eastAsia="Times New Roman" w:hAnsi="Calibri" w:cs="Times New Roman"/>
          <w:b/>
          <w:color w:val="2E74B5"/>
        </w:rPr>
        <w:t>Návrh na plnenie kritérií</w:t>
      </w:r>
      <w:bookmarkEnd w:id="0"/>
    </w:p>
    <w:p w14:paraId="45509FBE" w14:textId="77777777" w:rsidR="00BA03C4" w:rsidRDefault="00BA03C4" w:rsidP="00BA03C4">
      <w:pPr>
        <w:spacing w:after="0" w:line="240" w:lineRule="auto"/>
        <w:rPr>
          <w:rFonts w:ascii="Calibri" w:eastAsia="Calibri" w:hAnsi="Calibri" w:cs="Calibri"/>
        </w:rPr>
      </w:pPr>
    </w:p>
    <w:p w14:paraId="60AEA393" w14:textId="561D83A8" w:rsidR="002A2970" w:rsidRPr="002A2970" w:rsidRDefault="002A2970" w:rsidP="00BA03C4">
      <w:pPr>
        <w:spacing w:after="0" w:line="240" w:lineRule="auto"/>
        <w:rPr>
          <w:rFonts w:ascii="Calibri" w:eastAsia="Times New Roman" w:hAnsi="Calibri" w:cs="Arial"/>
          <w:b/>
          <w:iCs/>
          <w:color w:val="808080"/>
          <w:lang w:eastAsia="sk-SK"/>
        </w:rPr>
      </w:pPr>
      <w:r w:rsidRPr="002A2970">
        <w:rPr>
          <w:rFonts w:ascii="Calibri" w:eastAsia="Times New Roman" w:hAnsi="Calibri" w:cs="Arial"/>
          <w:b/>
          <w:lang w:eastAsia="sk-SK"/>
        </w:rPr>
        <w:t>Predmet zákazky:</w:t>
      </w:r>
      <w:r w:rsidRPr="002A2970">
        <w:rPr>
          <w:rFonts w:ascii="Calibri" w:eastAsia="Times New Roman" w:hAnsi="Calibri" w:cs="Arial"/>
          <w:b/>
          <w:lang w:eastAsia="sk-SK"/>
        </w:rPr>
        <w:tab/>
      </w:r>
      <w:r w:rsidR="00786DDE" w:rsidRPr="00786DDE">
        <w:rPr>
          <w:rFonts w:ascii="Calibri" w:eastAsia="Times New Roman" w:hAnsi="Calibri" w:cs="Arial"/>
          <w:b/>
          <w:lang w:eastAsia="sk-SK"/>
        </w:rPr>
        <w:t>Profylaktické prehliadky a výmena batérií pre UPS</w:t>
      </w:r>
    </w:p>
    <w:p w14:paraId="26C63816" w14:textId="77777777" w:rsidR="002A2970" w:rsidRPr="002A2970" w:rsidRDefault="002A2970" w:rsidP="002A2970">
      <w:pPr>
        <w:tabs>
          <w:tab w:val="left" w:pos="2127"/>
        </w:tabs>
        <w:spacing w:after="0" w:line="276" w:lineRule="auto"/>
        <w:rPr>
          <w:rFonts w:ascii="Calibri" w:eastAsia="Times New Roman" w:hAnsi="Calibri" w:cs="Arial"/>
          <w:lang w:eastAsia="sk-SK"/>
        </w:rPr>
      </w:pPr>
      <w:r w:rsidRPr="002A2970">
        <w:rPr>
          <w:rFonts w:ascii="Calibri" w:eastAsia="Times New Roman" w:hAnsi="Calibri" w:cs="Arial"/>
          <w:b/>
          <w:lang w:eastAsia="sk-SK"/>
        </w:rPr>
        <w:t>Druh postupu</w:t>
      </w:r>
      <w:r w:rsidRPr="002A2970">
        <w:rPr>
          <w:rFonts w:ascii="Calibri" w:eastAsia="Times New Roman" w:hAnsi="Calibri" w:cs="Arial"/>
          <w:lang w:eastAsia="sk-SK"/>
        </w:rPr>
        <w:t xml:space="preserve">: </w:t>
      </w:r>
      <w:r w:rsidRPr="002A2970">
        <w:rPr>
          <w:rFonts w:ascii="Calibri" w:eastAsia="Times New Roman" w:hAnsi="Calibri" w:cs="Arial"/>
          <w:lang w:eastAsia="sk-SK"/>
        </w:rPr>
        <w:tab/>
      </w:r>
      <w:r>
        <w:rPr>
          <w:rFonts w:ascii="Calibri" w:eastAsia="Times New Roman" w:hAnsi="Calibri" w:cs="Arial"/>
          <w:lang w:eastAsia="sk-SK"/>
        </w:rPr>
        <w:t xml:space="preserve">zákazka s nízkou hodnotou </w:t>
      </w:r>
      <w:r>
        <w:rPr>
          <w:rFonts w:ascii="Calibri" w:eastAsia="Times New Roman" w:hAnsi="Calibri" w:cs="Arial"/>
          <w:lang w:eastAsia="sk-SK"/>
        </w:rPr>
        <w:tab/>
      </w:r>
    </w:p>
    <w:p w14:paraId="1D627D3C" w14:textId="77777777" w:rsid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66B2715" w14:textId="77777777" w:rsidR="00035A24" w:rsidRP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r w:rsidRPr="00035A24">
        <w:rPr>
          <w:rFonts w:ascii="Calibri" w:eastAsia="Calibri" w:hAnsi="Calibri" w:cs="Times New Roman"/>
          <w:b/>
        </w:rPr>
        <w:t>Identifikačné údaje uchádzača</w:t>
      </w:r>
    </w:p>
    <w:p w14:paraId="73949723" w14:textId="17ECB1ED" w:rsidR="00035A24" w:rsidRPr="00035A24" w:rsidRDefault="00035A24" w:rsidP="00035A24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67701A4" w14:textId="77777777"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13099C6" w14:textId="77777777" w:rsidR="00F84F77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</w:p>
    <w:p w14:paraId="6FBD910E" w14:textId="77777777" w:rsidR="00035A24" w:rsidRPr="00035A24" w:rsidRDefault="00035A24" w:rsidP="00035A24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5672B7C0" w14:textId="77777777" w:rsidR="00035A24" w:rsidRPr="00035A24" w:rsidRDefault="00035A24" w:rsidP="00035A24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Kontaktné údaje: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0A002FB9" w14:textId="4107EC81" w:rsidR="00035A24" w:rsidRDefault="00035A24" w:rsidP="00035A24">
      <w:pPr>
        <w:tabs>
          <w:tab w:val="left" w:pos="1620"/>
          <w:tab w:val="left" w:pos="3435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6C48D9A" w14:textId="759E35E6" w:rsidR="00035A24" w:rsidRPr="00035A24" w:rsidRDefault="00035A24" w:rsidP="00786DDE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Calibri"/>
          <w:b/>
        </w:rPr>
      </w:pPr>
      <w:r w:rsidRPr="00035A24">
        <w:rPr>
          <w:rFonts w:ascii="Calibri" w:eastAsia="Calibri" w:hAnsi="Calibri" w:cs="Calibri"/>
          <w:b/>
        </w:rPr>
        <w:t xml:space="preserve">Návrh na plnenie kritérií 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4"/>
        <w:gridCol w:w="899"/>
        <w:gridCol w:w="1289"/>
        <w:gridCol w:w="1295"/>
        <w:gridCol w:w="1263"/>
        <w:gridCol w:w="1298"/>
        <w:gridCol w:w="6"/>
        <w:gridCol w:w="2148"/>
      </w:tblGrid>
      <w:tr w:rsidR="00AF6279" w:rsidRPr="00786DDE" w14:paraId="2C5F0887" w14:textId="27ED385E" w:rsidTr="00BA03C4">
        <w:trPr>
          <w:trHeight w:val="680"/>
        </w:trPr>
        <w:tc>
          <w:tcPr>
            <w:tcW w:w="814" w:type="pct"/>
            <w:shd w:val="clear" w:color="auto" w:fill="D0CECE" w:themeFill="background2" w:themeFillShade="E6"/>
          </w:tcPr>
          <w:p w14:paraId="3D7911BB" w14:textId="77777777" w:rsidR="00AF6279" w:rsidRPr="007A5A4D" w:rsidRDefault="00AF6279" w:rsidP="00786DDE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A5A4D">
              <w:rPr>
                <w:rFonts w:ascii="Calibri" w:eastAsia="Calibri" w:hAnsi="Calibri" w:cs="Times New Roman"/>
                <w:b/>
              </w:rPr>
              <w:t xml:space="preserve">Názov 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14:paraId="68AA0308" w14:textId="77777777" w:rsidR="00AF6279" w:rsidRPr="007A5A4D" w:rsidRDefault="00AF6279" w:rsidP="00786DDE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A5A4D">
              <w:rPr>
                <w:rFonts w:ascii="Calibri" w:eastAsia="Calibri" w:hAnsi="Calibri" w:cs="Times New Roman"/>
                <w:b/>
              </w:rPr>
              <w:t xml:space="preserve">Počet </w:t>
            </w:r>
          </w:p>
        </w:tc>
        <w:tc>
          <w:tcPr>
            <w:tcW w:w="658" w:type="pct"/>
            <w:shd w:val="clear" w:color="auto" w:fill="D0CECE" w:themeFill="background2" w:themeFillShade="E6"/>
          </w:tcPr>
          <w:p w14:paraId="5C6EE6F1" w14:textId="495C8B30" w:rsidR="00AF6279" w:rsidRPr="007A5A4D" w:rsidRDefault="00AF6279" w:rsidP="00786D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87136">
              <w:rPr>
                <w:rFonts w:ascii="Calibri" w:eastAsia="Calibri" w:hAnsi="Calibri" w:cs="Times New Roman"/>
                <w:b/>
              </w:rPr>
              <w:t>Jednotková cena bez DPH v eur</w:t>
            </w:r>
          </w:p>
        </w:tc>
        <w:tc>
          <w:tcPr>
            <w:tcW w:w="661" w:type="pct"/>
            <w:shd w:val="clear" w:color="auto" w:fill="D0CECE" w:themeFill="background2" w:themeFillShade="E6"/>
          </w:tcPr>
          <w:p w14:paraId="74BEFC8C" w14:textId="5D9C9E39" w:rsidR="00AF6279" w:rsidRPr="007A5A4D" w:rsidRDefault="00AF6279" w:rsidP="00786D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A5A4D">
              <w:rPr>
                <w:rFonts w:ascii="Calibri" w:eastAsia="Calibri" w:hAnsi="Calibri" w:cs="Times New Roman"/>
                <w:b/>
              </w:rPr>
              <w:t>Celková cena bez DPH (€)</w:t>
            </w:r>
          </w:p>
        </w:tc>
        <w:tc>
          <w:tcPr>
            <w:tcW w:w="645" w:type="pct"/>
            <w:shd w:val="clear" w:color="auto" w:fill="D0CECE" w:themeFill="background2" w:themeFillShade="E6"/>
          </w:tcPr>
          <w:p w14:paraId="5DEB711B" w14:textId="6305B92E" w:rsidR="00AF6279" w:rsidRPr="007A5A4D" w:rsidRDefault="00AF6279" w:rsidP="00786D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A5A4D">
              <w:rPr>
                <w:rFonts w:ascii="Calibri" w:eastAsia="Calibri" w:hAnsi="Calibri" w:cs="Times New Roman"/>
                <w:b/>
              </w:rPr>
              <w:t>Sadzba DPH v %</w:t>
            </w:r>
          </w:p>
        </w:tc>
        <w:tc>
          <w:tcPr>
            <w:tcW w:w="666" w:type="pct"/>
            <w:gridSpan w:val="2"/>
            <w:shd w:val="clear" w:color="auto" w:fill="D0CECE" w:themeFill="background2" w:themeFillShade="E6"/>
          </w:tcPr>
          <w:p w14:paraId="6CBCFD6F" w14:textId="3FA63E35" w:rsidR="00AF6279" w:rsidRPr="007A5A4D" w:rsidRDefault="00AF6279" w:rsidP="00786D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A5A4D">
              <w:rPr>
                <w:rFonts w:ascii="Calibri" w:eastAsia="Calibri" w:hAnsi="Calibri" w:cs="Times New Roman"/>
                <w:b/>
              </w:rPr>
              <w:t>Výška DPH (€)</w:t>
            </w:r>
          </w:p>
        </w:tc>
        <w:tc>
          <w:tcPr>
            <w:tcW w:w="1098" w:type="pct"/>
            <w:shd w:val="clear" w:color="auto" w:fill="D0CECE" w:themeFill="background2" w:themeFillShade="E6"/>
          </w:tcPr>
          <w:p w14:paraId="52984746" w14:textId="1BE872A9" w:rsidR="00AF6279" w:rsidRPr="007A5A4D" w:rsidRDefault="00AF6279" w:rsidP="00786D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A5A4D">
              <w:rPr>
                <w:rFonts w:ascii="Calibri" w:eastAsia="Calibri" w:hAnsi="Calibri" w:cs="Times New Roman"/>
                <w:b/>
              </w:rPr>
              <w:t>Celková cena s DPH (€)</w:t>
            </w:r>
          </w:p>
        </w:tc>
      </w:tr>
      <w:tr w:rsidR="00AF6279" w:rsidRPr="00786DDE" w14:paraId="49465824" w14:textId="36F337D0" w:rsidTr="00BA03C4">
        <w:trPr>
          <w:trHeight w:val="1336"/>
        </w:trPr>
        <w:tc>
          <w:tcPr>
            <w:tcW w:w="814" w:type="pct"/>
          </w:tcPr>
          <w:p w14:paraId="54D6F636" w14:textId="4E8428E3" w:rsidR="00AF6279" w:rsidRPr="00786DDE" w:rsidRDefault="00AF6279" w:rsidP="00786DDE">
            <w:pPr>
              <w:rPr>
                <w:rFonts w:ascii="Calibri" w:eastAsia="Calibri" w:hAnsi="Calibri" w:cs="Calibri"/>
                <w:b/>
                <w:iCs/>
              </w:rPr>
            </w:pPr>
            <w:r>
              <w:rPr>
                <w:rFonts w:ascii="Calibri" w:eastAsia="Calibri" w:hAnsi="Calibri" w:cs="Calibri"/>
                <w:b/>
                <w:iCs/>
              </w:rPr>
              <w:t>Pravidelná ročná k</w:t>
            </w:r>
            <w:r w:rsidRPr="00786DDE">
              <w:rPr>
                <w:rFonts w:ascii="Calibri" w:eastAsia="Calibri" w:hAnsi="Calibri" w:cs="Calibri"/>
                <w:b/>
                <w:iCs/>
              </w:rPr>
              <w:t xml:space="preserve">ompletná profylaktická prehliadka </w:t>
            </w:r>
            <w:r>
              <w:rPr>
                <w:rFonts w:ascii="Calibri" w:eastAsia="Calibri" w:hAnsi="Calibri" w:cs="Calibri"/>
                <w:b/>
                <w:iCs/>
              </w:rPr>
              <w:t>pre UPS typ 1</w:t>
            </w:r>
          </w:p>
        </w:tc>
        <w:tc>
          <w:tcPr>
            <w:tcW w:w="459" w:type="pct"/>
          </w:tcPr>
          <w:p w14:paraId="55B06748" w14:textId="77777777" w:rsidR="00AF6279" w:rsidRPr="00786DDE" w:rsidRDefault="00AF6279" w:rsidP="00786DDE">
            <w:pPr>
              <w:jc w:val="center"/>
              <w:rPr>
                <w:rFonts w:ascii="Calibri" w:eastAsia="Calibri" w:hAnsi="Calibri" w:cs="Times New Roman"/>
              </w:rPr>
            </w:pPr>
            <w:r w:rsidRPr="00786DDE">
              <w:rPr>
                <w:rFonts w:ascii="Calibri" w:eastAsia="Calibri" w:hAnsi="Calibri" w:cs="Times New Roman"/>
              </w:rPr>
              <w:t>5 ks</w:t>
            </w:r>
          </w:p>
          <w:p w14:paraId="6B77240C" w14:textId="77777777" w:rsidR="00AF6279" w:rsidRPr="00786DDE" w:rsidRDefault="00AF6279" w:rsidP="00786DD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58" w:type="pct"/>
          </w:tcPr>
          <w:p w14:paraId="510DB55B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pct"/>
          </w:tcPr>
          <w:p w14:paraId="058571EC" w14:textId="259E9D85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45" w:type="pct"/>
          </w:tcPr>
          <w:p w14:paraId="6B702B9F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66" w:type="pct"/>
            <w:gridSpan w:val="2"/>
          </w:tcPr>
          <w:p w14:paraId="0572C7EA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98" w:type="pct"/>
          </w:tcPr>
          <w:p w14:paraId="2BB0ED99" w14:textId="77777777" w:rsidR="00AF6279" w:rsidRPr="00786DDE" w:rsidRDefault="00AF6279" w:rsidP="00AF6279">
            <w:pPr>
              <w:ind w:right="555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F6279" w:rsidRPr="00786DDE" w14:paraId="48D73DB8" w14:textId="3D97C18D" w:rsidTr="00BA03C4">
        <w:trPr>
          <w:trHeight w:val="1292"/>
        </w:trPr>
        <w:tc>
          <w:tcPr>
            <w:tcW w:w="814" w:type="pct"/>
          </w:tcPr>
          <w:p w14:paraId="2AB02DC7" w14:textId="21D7B602" w:rsidR="00AF6279" w:rsidRPr="00786DDE" w:rsidRDefault="00AF6279" w:rsidP="00786DDE">
            <w:pPr>
              <w:rPr>
                <w:rFonts w:ascii="Calibri" w:eastAsia="Calibri" w:hAnsi="Calibri" w:cs="Times New Roman"/>
              </w:rPr>
            </w:pPr>
            <w:r w:rsidRPr="00AF6279">
              <w:rPr>
                <w:rFonts w:ascii="Calibri" w:eastAsia="Calibri" w:hAnsi="Calibri" w:cs="Calibri"/>
                <w:b/>
                <w:iCs/>
              </w:rPr>
              <w:t>Pravidelná ročná kompletná profylaktická prehliadka pre UPS typ 1</w:t>
            </w:r>
          </w:p>
        </w:tc>
        <w:tc>
          <w:tcPr>
            <w:tcW w:w="459" w:type="pct"/>
          </w:tcPr>
          <w:p w14:paraId="43D8F6D2" w14:textId="106ACF0B" w:rsidR="00AF6279" w:rsidRPr="00786DDE" w:rsidRDefault="00AF6279" w:rsidP="00786D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786DDE">
              <w:rPr>
                <w:rFonts w:ascii="Calibri" w:eastAsia="Calibri" w:hAnsi="Calibri" w:cs="Times New Roman"/>
              </w:rPr>
              <w:t xml:space="preserve"> ks</w:t>
            </w:r>
          </w:p>
        </w:tc>
        <w:tc>
          <w:tcPr>
            <w:tcW w:w="658" w:type="pct"/>
          </w:tcPr>
          <w:p w14:paraId="31E4D7D8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pct"/>
          </w:tcPr>
          <w:p w14:paraId="0BD8AD75" w14:textId="15F34D30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45" w:type="pct"/>
          </w:tcPr>
          <w:p w14:paraId="12830EB0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66" w:type="pct"/>
            <w:gridSpan w:val="2"/>
          </w:tcPr>
          <w:p w14:paraId="0F4D3D37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98" w:type="pct"/>
          </w:tcPr>
          <w:p w14:paraId="01E91631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F6279" w:rsidRPr="00786DDE" w14:paraId="618B5D32" w14:textId="660512B7" w:rsidTr="00BA03C4">
        <w:trPr>
          <w:trHeight w:val="995"/>
        </w:trPr>
        <w:tc>
          <w:tcPr>
            <w:tcW w:w="814" w:type="pct"/>
          </w:tcPr>
          <w:p w14:paraId="04679623" w14:textId="08E7969F" w:rsidR="00AF6279" w:rsidRPr="00786DDE" w:rsidRDefault="00AF6279" w:rsidP="00786DDE">
            <w:pPr>
              <w:rPr>
                <w:rFonts w:ascii="Calibri" w:eastAsia="Calibri" w:hAnsi="Calibri" w:cs="Calibri"/>
                <w:b/>
                <w:iCs/>
              </w:rPr>
            </w:pPr>
            <w:r>
              <w:rPr>
                <w:rFonts w:ascii="Calibri" w:eastAsia="Calibri" w:hAnsi="Calibri" w:cs="Calibri"/>
                <w:b/>
                <w:iCs/>
              </w:rPr>
              <w:t>Dodanie a výmena batérií pre UPS typ 1</w:t>
            </w:r>
          </w:p>
        </w:tc>
        <w:tc>
          <w:tcPr>
            <w:tcW w:w="459" w:type="pct"/>
          </w:tcPr>
          <w:p w14:paraId="14F76B79" w14:textId="3345C070" w:rsidR="00AF6279" w:rsidRPr="00786DDE" w:rsidRDefault="00AF6279" w:rsidP="00AF627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31 </w:t>
            </w:r>
            <w:r w:rsidRPr="00786DDE">
              <w:rPr>
                <w:rFonts w:ascii="Calibri" w:eastAsia="Calibri" w:hAnsi="Calibri" w:cs="Times New Roman"/>
              </w:rPr>
              <w:t>ks</w:t>
            </w:r>
          </w:p>
        </w:tc>
        <w:tc>
          <w:tcPr>
            <w:tcW w:w="658" w:type="pct"/>
          </w:tcPr>
          <w:p w14:paraId="39AB0A75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pct"/>
          </w:tcPr>
          <w:p w14:paraId="002AC13D" w14:textId="33395628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45" w:type="pct"/>
          </w:tcPr>
          <w:p w14:paraId="0343F7F0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66" w:type="pct"/>
            <w:gridSpan w:val="2"/>
          </w:tcPr>
          <w:p w14:paraId="1989F38D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98" w:type="pct"/>
          </w:tcPr>
          <w:p w14:paraId="6BABEA2B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F6279" w:rsidRPr="00786DDE" w14:paraId="787A1305" w14:textId="3D4375D9" w:rsidTr="00BA03C4">
        <w:trPr>
          <w:trHeight w:val="856"/>
        </w:trPr>
        <w:tc>
          <w:tcPr>
            <w:tcW w:w="814" w:type="pct"/>
          </w:tcPr>
          <w:p w14:paraId="3A83396B" w14:textId="00795DB1" w:rsidR="00AF6279" w:rsidRPr="00AF6279" w:rsidRDefault="00AF6279" w:rsidP="00786DDE">
            <w:pPr>
              <w:rPr>
                <w:rFonts w:ascii="Calibri" w:eastAsia="Calibri" w:hAnsi="Calibri" w:cs="Times New Roman"/>
                <w:b/>
              </w:rPr>
            </w:pPr>
            <w:r w:rsidRPr="00AF6279">
              <w:rPr>
                <w:rFonts w:ascii="Calibri" w:eastAsia="Calibri" w:hAnsi="Calibri" w:cs="Times New Roman"/>
                <w:b/>
              </w:rPr>
              <w:t>Dodanie a výmena batérií pre UPS typ 2</w:t>
            </w:r>
          </w:p>
        </w:tc>
        <w:tc>
          <w:tcPr>
            <w:tcW w:w="459" w:type="pct"/>
          </w:tcPr>
          <w:p w14:paraId="573E97DC" w14:textId="40E06F12" w:rsidR="00AF6279" w:rsidRPr="00786DDE" w:rsidRDefault="00AF6279" w:rsidP="00786DD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192 ks</w:t>
            </w:r>
          </w:p>
        </w:tc>
        <w:tc>
          <w:tcPr>
            <w:tcW w:w="658" w:type="pct"/>
          </w:tcPr>
          <w:p w14:paraId="7AD27BD8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pct"/>
          </w:tcPr>
          <w:p w14:paraId="2751DC8E" w14:textId="71BD00BE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45" w:type="pct"/>
          </w:tcPr>
          <w:p w14:paraId="0A870290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66" w:type="pct"/>
            <w:gridSpan w:val="2"/>
          </w:tcPr>
          <w:p w14:paraId="2F444C54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98" w:type="pct"/>
          </w:tcPr>
          <w:p w14:paraId="600CD3FB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AF6279" w:rsidRPr="00786DDE" w14:paraId="346EFD66" w14:textId="328AEB98" w:rsidTr="00BA03C4">
        <w:trPr>
          <w:trHeight w:val="911"/>
        </w:trPr>
        <w:tc>
          <w:tcPr>
            <w:tcW w:w="814" w:type="pct"/>
            <w:shd w:val="clear" w:color="auto" w:fill="F7CAAC" w:themeFill="accent2" w:themeFillTint="66"/>
          </w:tcPr>
          <w:p w14:paraId="0466A80E" w14:textId="67BA95EB" w:rsidR="00AF6279" w:rsidRPr="00786DDE" w:rsidRDefault="00AF6279" w:rsidP="007A5A4D">
            <w:pPr>
              <w:rPr>
                <w:rFonts w:ascii="Calibri" w:eastAsia="Calibri" w:hAnsi="Calibri" w:cs="Times New Roman"/>
                <w:b/>
              </w:rPr>
            </w:pPr>
            <w:r w:rsidRPr="007A5A4D">
              <w:rPr>
                <w:rFonts w:ascii="Calibri" w:eastAsia="Calibri" w:hAnsi="Calibri" w:cs="Times New Roman"/>
                <w:b/>
              </w:rPr>
              <w:t>Celková cena za celý predmet zákazky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459" w:type="pct"/>
          </w:tcPr>
          <w:p w14:paraId="76F942BA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58" w:type="pct"/>
            <w:shd w:val="clear" w:color="auto" w:fill="auto"/>
          </w:tcPr>
          <w:p w14:paraId="4ABCB208" w14:textId="7777777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61" w:type="pct"/>
            <w:shd w:val="clear" w:color="auto" w:fill="auto"/>
          </w:tcPr>
          <w:p w14:paraId="755066BC" w14:textId="0B0E9D7E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45" w:type="pct"/>
            <w:shd w:val="clear" w:color="auto" w:fill="auto"/>
          </w:tcPr>
          <w:p w14:paraId="066D166B" w14:textId="44330B97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663" w:type="pct"/>
            <w:shd w:val="clear" w:color="auto" w:fill="auto"/>
          </w:tcPr>
          <w:p w14:paraId="64184879" w14:textId="06A1C0C6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02" w:type="pct"/>
            <w:gridSpan w:val="2"/>
            <w:shd w:val="clear" w:color="auto" w:fill="F7CAAC" w:themeFill="accent2" w:themeFillTint="66"/>
          </w:tcPr>
          <w:p w14:paraId="167CF01A" w14:textId="10B0A78B" w:rsidR="00AF6279" w:rsidRPr="00786DDE" w:rsidRDefault="00AF6279" w:rsidP="00786DD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6F40E959" w14:textId="09AFA958" w:rsid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3005AF4" w14:textId="77777777" w:rsidR="00D01423" w:rsidRPr="00035A24" w:rsidRDefault="00D01423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84EBFFF" w14:textId="77777777" w:rsidR="00035A24" w:rsidRP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* </w:t>
      </w:r>
      <w:r w:rsidRPr="00035A24">
        <w:rPr>
          <w:rFonts w:ascii="Calibri" w:eastAsia="Calibri" w:hAnsi="Calibri" w:cs="Calibri"/>
        </w:rPr>
        <w:t>Ak uchádzač nie je platcom DPH, uvedie pre sadzbu DPH  slovné spojenie „Neaplikuje sa“.</w:t>
      </w:r>
    </w:p>
    <w:p w14:paraId="40285E7F" w14:textId="2FEF7B3B" w:rsidR="00035A24" w:rsidRDefault="00406CF7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>
        <w:t>Ak uchádzač nie je platcom DPH, týmto vyhlasuje, že berie na vedomie, že ak sa neskôr stane platcom DPH, nie je oprávnený faktúrovať k ponúknutej cene DPH, pretože skutočnosť, že sa stal platcom DPH nie je dôvodom na zmenu ponuky, či zmluvy a ním pôvodne ponúknutá cena sa považuje za cenu vrátane DPH.</w:t>
      </w:r>
    </w:p>
    <w:p w14:paraId="67BE0534" w14:textId="77777777" w:rsidR="0099078C" w:rsidRDefault="0099078C" w:rsidP="0099078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B451434" w14:textId="72E88D30" w:rsidR="0099078C" w:rsidRPr="00035A24" w:rsidRDefault="0099078C" w:rsidP="0099078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bookmarkStart w:id="1" w:name="_GoBack"/>
      <w:bookmarkEnd w:id="1"/>
    </w:p>
    <w:p w14:paraId="34C521D5" w14:textId="77777777" w:rsidR="00D01423" w:rsidRDefault="00D01423" w:rsidP="002A2970">
      <w:pPr>
        <w:rPr>
          <w:rFonts w:ascii="Calibri" w:eastAsia="Calibri" w:hAnsi="Calibri" w:cs="Calibri"/>
        </w:rPr>
      </w:pPr>
    </w:p>
    <w:p w14:paraId="3EAF4739" w14:textId="6BE46A0B" w:rsidR="002A2970" w:rsidRDefault="002A2970" w:rsidP="002A2970">
      <w:r>
        <w:t>V ..............................., dňa ...............................</w:t>
      </w:r>
    </w:p>
    <w:p w14:paraId="654C23C8" w14:textId="7BEF6EFB" w:rsidR="002A2970" w:rsidRDefault="00F84F77" w:rsidP="00F84F7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A2970">
        <w:t>(podpis osoby oprávnenej konať za uchádzača)</w:t>
      </w:r>
    </w:p>
    <w:p w14:paraId="350593D6" w14:textId="77777777" w:rsidR="00786DDE" w:rsidRDefault="00786DDE" w:rsidP="00786DDE">
      <w:pPr>
        <w:jc w:val="center"/>
      </w:pPr>
      <w:r>
        <w:t xml:space="preserve">                                                                                                    </w:t>
      </w:r>
      <w:r w:rsidR="002A2970">
        <w:t>..............................................................</w:t>
      </w:r>
    </w:p>
    <w:p w14:paraId="32054CF6" w14:textId="77777777" w:rsidR="002A2970" w:rsidRPr="00786DDE" w:rsidRDefault="00786DDE" w:rsidP="00786DDE">
      <w:pPr>
        <w:jc w:val="right"/>
      </w:pPr>
      <w:r>
        <w:t xml:space="preserve">   </w:t>
      </w:r>
      <w:r w:rsidR="002A2970">
        <w:t>Meno a priezvisko osoby oprávnenej konať za uchádzača</w:t>
      </w:r>
    </w:p>
    <w:sectPr w:rsidR="002A2970" w:rsidRPr="00786DDE" w:rsidSect="00D87136">
      <w:pgSz w:w="11906" w:h="16838"/>
      <w:pgMar w:top="851" w:right="42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4677"/>
    <w:multiLevelType w:val="hybridMultilevel"/>
    <w:tmpl w:val="8CCCD8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0A"/>
    <w:rsid w:val="00035A24"/>
    <w:rsid w:val="002A2970"/>
    <w:rsid w:val="002B650A"/>
    <w:rsid w:val="00406CF7"/>
    <w:rsid w:val="00786DDE"/>
    <w:rsid w:val="007A271F"/>
    <w:rsid w:val="007A5A4D"/>
    <w:rsid w:val="007E6C60"/>
    <w:rsid w:val="008C7389"/>
    <w:rsid w:val="0099078C"/>
    <w:rsid w:val="00AF6279"/>
    <w:rsid w:val="00BA03C4"/>
    <w:rsid w:val="00D01423"/>
    <w:rsid w:val="00D026DA"/>
    <w:rsid w:val="00D87136"/>
    <w:rsid w:val="00DF6BBB"/>
    <w:rsid w:val="00F8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073"/>
  <w15:chartTrackingRefBased/>
  <w15:docId w15:val="{87C89605-EEC0-45FA-9FC5-81E59056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A2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86D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6D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6D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6D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6DD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Ivaničová Veronika</dc:creator>
  <cp:keywords/>
  <dc:description/>
  <cp:lastModifiedBy>Görögová Kristína</cp:lastModifiedBy>
  <cp:revision>14</cp:revision>
  <cp:lastPrinted>2018-09-27T06:07:00Z</cp:lastPrinted>
  <dcterms:created xsi:type="dcterms:W3CDTF">2018-09-21T08:31:00Z</dcterms:created>
  <dcterms:modified xsi:type="dcterms:W3CDTF">2018-10-29T07:32:00Z</dcterms:modified>
</cp:coreProperties>
</file>