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C4CA6" w14:textId="77777777" w:rsidR="003B58FC" w:rsidRPr="0029291C" w:rsidRDefault="003B58FC" w:rsidP="003B58FC">
      <w:pPr>
        <w:rPr>
          <w:noProof/>
        </w:rPr>
      </w:pPr>
      <w:r w:rsidRPr="0029291C">
        <w:rPr>
          <w:b/>
          <w:noProof/>
        </w:rPr>
        <w:t>DR. JOCHEN STEINMANN</w:t>
      </w:r>
      <w:r w:rsidRPr="0029291C">
        <w:rPr>
          <w:b/>
          <w:noProof/>
        </w:rPr>
        <w:tab/>
      </w:r>
      <w:r w:rsidRPr="0029291C">
        <w:rPr>
          <w:b/>
          <w:noProof/>
        </w:rPr>
        <w:tab/>
      </w:r>
      <w:r w:rsidRPr="0029291C">
        <w:rPr>
          <w:b/>
          <w:noProof/>
        </w:rPr>
        <w:tab/>
      </w:r>
      <w:r w:rsidRPr="0029291C">
        <w:rPr>
          <w:b/>
          <w:noProof/>
        </w:rPr>
        <w:tab/>
      </w:r>
      <w:r w:rsidRPr="0029291C">
        <w:rPr>
          <w:b/>
          <w:noProof/>
        </w:rPr>
        <w:tab/>
      </w:r>
      <w:r w:rsidRPr="0029291C">
        <w:rPr>
          <w:noProof/>
        </w:rPr>
        <w:t>Norderoog 2</w:t>
      </w:r>
    </w:p>
    <w:p w14:paraId="46A5674D" w14:textId="77777777" w:rsidR="003B58FC" w:rsidRPr="0029291C" w:rsidRDefault="003B58FC" w:rsidP="003B58FC">
      <w:pPr>
        <w:rPr>
          <w:noProof/>
        </w:rPr>
      </w:pPr>
      <w:r w:rsidRPr="0029291C">
        <w:rPr>
          <w:noProof/>
        </w:rPr>
        <w:t>Vědecko-technický ředitel</w:t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  <w:t>D-28259 Bremen</w:t>
      </w:r>
    </w:p>
    <w:p w14:paraId="5278DD7F" w14:textId="77777777" w:rsidR="003B58FC" w:rsidRPr="0029291C" w:rsidRDefault="003B58FC" w:rsidP="003B58FC">
      <w:pPr>
        <w:rPr>
          <w:noProof/>
        </w:rPr>
      </w:pPr>
      <w:r w:rsidRPr="0029291C">
        <w:rPr>
          <w:noProof/>
        </w:rPr>
        <w:t>společnosti MikroLab GmbH</w:t>
      </w:r>
    </w:p>
    <w:p w14:paraId="01D639E4" w14:textId="77777777" w:rsidR="003B58FC" w:rsidRPr="0029291C" w:rsidRDefault="003B58FC" w:rsidP="003B58FC">
      <w:pPr>
        <w:rPr>
          <w:noProof/>
        </w:rPr>
      </w:pP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  <w:t>Tel.: +49 (421) 27819102</w:t>
      </w:r>
    </w:p>
    <w:p w14:paraId="127790C2" w14:textId="77777777" w:rsidR="003B58FC" w:rsidRPr="0029291C" w:rsidRDefault="003B58FC" w:rsidP="003B58FC">
      <w:pPr>
        <w:rPr>
          <w:noProof/>
        </w:rPr>
      </w:pP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  <w:t>Fax: +49 (421) 2760283</w:t>
      </w:r>
    </w:p>
    <w:p w14:paraId="0FF92D69" w14:textId="77777777" w:rsidR="003B58FC" w:rsidRPr="0029291C" w:rsidRDefault="003B58FC" w:rsidP="003B58FC">
      <w:pPr>
        <w:rPr>
          <w:noProof/>
        </w:rPr>
      </w:pP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  <w:t xml:space="preserve">http://www.mikrolab-gmbh.de   </w:t>
      </w:r>
    </w:p>
    <w:p w14:paraId="654FD1D6" w14:textId="77777777" w:rsidR="003B58FC" w:rsidRPr="0029291C" w:rsidRDefault="003B58FC" w:rsidP="003B58FC">
      <w:pPr>
        <w:rPr>
          <w:noProof/>
        </w:rPr>
      </w:pP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  <w:t xml:space="preserve">E-mail: MikroLab.GmbH@t-online.de </w:t>
      </w:r>
    </w:p>
    <w:p w14:paraId="4231DD87" w14:textId="77777777" w:rsidR="003B58FC" w:rsidRPr="0029291C" w:rsidRDefault="003B58FC" w:rsidP="003B58FC">
      <w:pPr>
        <w:rPr>
          <w:noProof/>
        </w:rPr>
      </w:pPr>
    </w:p>
    <w:p w14:paraId="0E0C5545" w14:textId="77777777" w:rsidR="003B58FC" w:rsidRPr="0029291C" w:rsidRDefault="003F285E" w:rsidP="003B58F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26</w:t>
      </w:r>
      <w:r w:rsidR="003B58FC" w:rsidRPr="0029291C">
        <w:rPr>
          <w:noProof/>
        </w:rPr>
        <w:t>.0</w:t>
      </w:r>
      <w:r>
        <w:rPr>
          <w:noProof/>
        </w:rPr>
        <w:t>6</w:t>
      </w:r>
      <w:r w:rsidR="003B58FC" w:rsidRPr="0029291C">
        <w:rPr>
          <w:noProof/>
        </w:rPr>
        <w:t>.2007</w:t>
      </w:r>
    </w:p>
    <w:p w14:paraId="0A2FE7A6" w14:textId="77777777" w:rsidR="003B58FC" w:rsidRPr="0029291C" w:rsidRDefault="003B58FC" w:rsidP="003B58FC">
      <w:pPr>
        <w:rPr>
          <w:noProof/>
        </w:rPr>
      </w:pPr>
      <w:r w:rsidRPr="0029291C">
        <w:rPr>
          <w:noProof/>
          <w:sz w:val="21"/>
          <w:szCs w:val="21"/>
          <w:u w:val="single"/>
        </w:rPr>
        <w:t>MikroLab GmbH, Norderoog 2, D-28259 Bremen</w:t>
      </w:r>
      <w:r w:rsidRPr="0029291C">
        <w:rPr>
          <w:noProof/>
          <w:sz w:val="21"/>
          <w:szCs w:val="21"/>
        </w:rPr>
        <w:tab/>
      </w:r>
      <w:r w:rsidRPr="0029291C">
        <w:rPr>
          <w:noProof/>
          <w:sz w:val="21"/>
          <w:szCs w:val="21"/>
        </w:rPr>
        <w:tab/>
      </w:r>
      <w:r w:rsidRPr="0029291C">
        <w:rPr>
          <w:noProof/>
        </w:rPr>
        <w:t>Dr. St/NM</w:t>
      </w:r>
    </w:p>
    <w:p w14:paraId="6AD68BE4" w14:textId="77777777" w:rsidR="003B58FC" w:rsidRPr="0029291C" w:rsidRDefault="003B58FC" w:rsidP="003B58FC">
      <w:pPr>
        <w:rPr>
          <w:noProof/>
        </w:rPr>
      </w:pPr>
    </w:p>
    <w:p w14:paraId="43C199B2" w14:textId="77777777" w:rsidR="003B58FC" w:rsidRPr="0029291C" w:rsidRDefault="003B58FC" w:rsidP="003B58FC">
      <w:pPr>
        <w:autoSpaceDE w:val="0"/>
        <w:autoSpaceDN w:val="0"/>
        <w:adjustRightInd w:val="0"/>
        <w:rPr>
          <w:noProof/>
        </w:rPr>
      </w:pPr>
      <w:r w:rsidRPr="0029291C">
        <w:rPr>
          <w:noProof/>
        </w:rPr>
        <w:t>B. Braun Medical AG</w:t>
      </w:r>
    </w:p>
    <w:p w14:paraId="753222D8" w14:textId="77777777" w:rsidR="003B58FC" w:rsidRPr="0029291C" w:rsidRDefault="003B58FC" w:rsidP="003B58FC">
      <w:pPr>
        <w:autoSpaceDE w:val="0"/>
        <w:autoSpaceDN w:val="0"/>
        <w:adjustRightInd w:val="0"/>
        <w:rPr>
          <w:noProof/>
        </w:rPr>
      </w:pPr>
      <w:r w:rsidRPr="0029291C">
        <w:rPr>
          <w:noProof/>
        </w:rPr>
        <w:t>Seesatz</w:t>
      </w:r>
    </w:p>
    <w:p w14:paraId="1F6FA8DD" w14:textId="77777777" w:rsidR="003B58FC" w:rsidRPr="0029291C" w:rsidRDefault="003B58FC" w:rsidP="003B58FC">
      <w:pPr>
        <w:rPr>
          <w:noProof/>
        </w:rPr>
      </w:pPr>
    </w:p>
    <w:p w14:paraId="19ADEB72" w14:textId="77777777" w:rsidR="003B58FC" w:rsidRPr="0029291C" w:rsidRDefault="003B58FC" w:rsidP="003B58FC">
      <w:pPr>
        <w:rPr>
          <w:noProof/>
        </w:rPr>
      </w:pPr>
      <w:r w:rsidRPr="0029291C">
        <w:rPr>
          <w:noProof/>
        </w:rPr>
        <w:t>CH-6204 Sempach</w:t>
      </w:r>
    </w:p>
    <w:p w14:paraId="402E40FE" w14:textId="77777777" w:rsidR="003B58FC" w:rsidRPr="0029291C" w:rsidRDefault="003B58FC" w:rsidP="003B58FC">
      <w:pPr>
        <w:rPr>
          <w:noProof/>
          <w:lang w:eastAsia="cs-CZ"/>
        </w:rPr>
      </w:pPr>
    </w:p>
    <w:p w14:paraId="49801C2D" w14:textId="77777777" w:rsidR="00FF66E1" w:rsidRPr="0029291C" w:rsidRDefault="00FF66E1">
      <w:pPr>
        <w:rPr>
          <w:noProof/>
        </w:rPr>
      </w:pPr>
    </w:p>
    <w:p w14:paraId="52C5C443" w14:textId="77777777" w:rsidR="003B58FC" w:rsidRPr="0029291C" w:rsidRDefault="003B58FC" w:rsidP="003B58FC">
      <w:pPr>
        <w:jc w:val="both"/>
        <w:rPr>
          <w:b/>
          <w:noProof/>
          <w:sz w:val="26"/>
          <w:szCs w:val="26"/>
          <w:lang w:eastAsia="cs-CZ"/>
        </w:rPr>
      </w:pPr>
      <w:r w:rsidRPr="0029291C">
        <w:rPr>
          <w:b/>
          <w:noProof/>
          <w:sz w:val="26"/>
          <w:szCs w:val="26"/>
          <w:lang w:eastAsia="cs-CZ"/>
        </w:rPr>
        <w:t xml:space="preserve">Účinnost přípravku </w:t>
      </w:r>
      <w:r w:rsidRPr="0029291C">
        <w:rPr>
          <w:b/>
          <w:noProof/>
          <w:sz w:val="26"/>
          <w:szCs w:val="26"/>
        </w:rPr>
        <w:t xml:space="preserve">Meliseptol Foam (pure) proti </w:t>
      </w:r>
      <w:r w:rsidR="003F285E">
        <w:rPr>
          <w:b/>
          <w:noProof/>
          <w:sz w:val="26"/>
          <w:szCs w:val="26"/>
        </w:rPr>
        <w:t xml:space="preserve">Vacciniaviru </w:t>
      </w:r>
      <w:r w:rsidRPr="0029291C">
        <w:rPr>
          <w:b/>
          <w:noProof/>
          <w:sz w:val="26"/>
          <w:szCs w:val="26"/>
        </w:rPr>
        <w:t>v rámci kvantitativního suspenzního testu při teplotě 20</w:t>
      </w:r>
      <w:r w:rsidRPr="0029291C">
        <w:rPr>
          <w:b/>
          <w:noProof/>
          <w:sz w:val="26"/>
          <w:szCs w:val="26"/>
          <w:vertAlign w:val="superscript"/>
        </w:rPr>
        <w:t>o</w:t>
      </w:r>
      <w:r w:rsidRPr="0029291C">
        <w:rPr>
          <w:b/>
          <w:noProof/>
          <w:sz w:val="26"/>
          <w:szCs w:val="26"/>
        </w:rPr>
        <w:t>C</w:t>
      </w:r>
    </w:p>
    <w:p w14:paraId="080716FC" w14:textId="77777777" w:rsidR="003B58FC" w:rsidRPr="0029291C" w:rsidRDefault="003B58FC" w:rsidP="003B58FC">
      <w:pPr>
        <w:rPr>
          <w:noProof/>
          <w:sz w:val="26"/>
          <w:szCs w:val="26"/>
          <w:lang w:eastAsia="cs-CZ"/>
        </w:rPr>
      </w:pPr>
    </w:p>
    <w:p w14:paraId="13097074" w14:textId="77777777" w:rsidR="003B58FC" w:rsidRPr="0029291C" w:rsidRDefault="003B58FC" w:rsidP="003B58FC">
      <w:pPr>
        <w:jc w:val="center"/>
        <w:rPr>
          <w:b/>
          <w:noProof/>
          <w:sz w:val="26"/>
          <w:szCs w:val="26"/>
          <w:lang w:eastAsia="cs-CZ"/>
        </w:rPr>
      </w:pPr>
      <w:r w:rsidRPr="0029291C">
        <w:rPr>
          <w:b/>
          <w:noProof/>
          <w:sz w:val="26"/>
          <w:szCs w:val="26"/>
          <w:lang w:eastAsia="cs-CZ"/>
        </w:rPr>
        <w:t>ODBORNÝ POSUDEK</w:t>
      </w:r>
    </w:p>
    <w:p w14:paraId="6C2BE0BD" w14:textId="77777777" w:rsidR="003B58FC" w:rsidRPr="0029291C" w:rsidRDefault="003B58FC" w:rsidP="003B58FC">
      <w:pPr>
        <w:rPr>
          <w:noProof/>
          <w:lang w:eastAsia="cs-CZ"/>
        </w:rPr>
      </w:pPr>
    </w:p>
    <w:p w14:paraId="6A59A141" w14:textId="77777777" w:rsidR="009D786C" w:rsidRPr="0029291C" w:rsidRDefault="009D786C" w:rsidP="0026645B">
      <w:pPr>
        <w:spacing w:line="300" w:lineRule="auto"/>
        <w:rPr>
          <w:noProof/>
          <w:lang w:eastAsia="cs-CZ"/>
        </w:rPr>
      </w:pPr>
      <w:r w:rsidRPr="0029291C">
        <w:rPr>
          <w:noProof/>
          <w:lang w:eastAsia="cs-CZ"/>
        </w:rPr>
        <w:t>Tento posudek vychází ze zkušební zprávy B07ML458</w:t>
      </w:r>
      <w:r w:rsidR="003F285E">
        <w:rPr>
          <w:noProof/>
          <w:lang w:eastAsia="cs-CZ"/>
        </w:rPr>
        <w:t>V</w:t>
      </w:r>
      <w:r w:rsidRPr="0029291C">
        <w:rPr>
          <w:noProof/>
          <w:lang w:eastAsia="cs-CZ"/>
        </w:rPr>
        <w:t xml:space="preserve">, verze </w:t>
      </w:r>
      <w:r w:rsidR="003F285E">
        <w:rPr>
          <w:noProof/>
          <w:lang w:eastAsia="cs-CZ"/>
        </w:rPr>
        <w:t>2, ze dne 21.06</w:t>
      </w:r>
      <w:r w:rsidRPr="0029291C">
        <w:rPr>
          <w:noProof/>
          <w:lang w:eastAsia="cs-CZ"/>
        </w:rPr>
        <w:t>.2007.</w:t>
      </w:r>
    </w:p>
    <w:p w14:paraId="0B8C185A" w14:textId="77777777" w:rsidR="003B58FC" w:rsidRPr="0029291C" w:rsidRDefault="003B58FC" w:rsidP="0026645B">
      <w:pPr>
        <w:spacing w:line="300" w:lineRule="auto"/>
        <w:rPr>
          <w:noProof/>
          <w:lang w:eastAsia="cs-CZ"/>
        </w:rPr>
      </w:pPr>
    </w:p>
    <w:p w14:paraId="188EF117" w14:textId="77777777" w:rsidR="0026645B" w:rsidRDefault="0026645B" w:rsidP="0026645B">
      <w:pPr>
        <w:spacing w:line="300" w:lineRule="auto"/>
        <w:jc w:val="both"/>
        <w:rPr>
          <w:noProof/>
          <w:lang w:eastAsia="cs-CZ"/>
        </w:rPr>
      </w:pPr>
      <w:r w:rsidRPr="0029291C">
        <w:rPr>
          <w:noProof/>
          <w:lang w:eastAsia="cs-CZ"/>
        </w:rPr>
        <w:t>U přípravku k dezinfekci ploch Meliseptol Foam (pure) společnosti B. Braun Medic</w:t>
      </w:r>
      <w:r w:rsidR="003F285E">
        <w:rPr>
          <w:noProof/>
          <w:lang w:eastAsia="cs-CZ"/>
        </w:rPr>
        <w:t xml:space="preserve">al AG byly </w:t>
      </w:r>
      <w:r w:rsidRPr="0029291C">
        <w:rPr>
          <w:noProof/>
          <w:lang w:eastAsia="cs-CZ"/>
        </w:rPr>
        <w:t xml:space="preserve"> zkoumány virucidní vlastnosti proti </w:t>
      </w:r>
      <w:r w:rsidR="003F285E">
        <w:rPr>
          <w:noProof/>
          <w:lang w:eastAsia="cs-CZ"/>
        </w:rPr>
        <w:t xml:space="preserve">Vacciniaviru </w:t>
      </w:r>
      <w:r w:rsidRPr="0029291C">
        <w:rPr>
          <w:noProof/>
          <w:lang w:eastAsia="cs-CZ"/>
        </w:rPr>
        <w:t>kmen</w:t>
      </w:r>
      <w:r w:rsidR="0029291C" w:rsidRPr="0029291C">
        <w:rPr>
          <w:noProof/>
          <w:lang w:eastAsia="cs-CZ"/>
        </w:rPr>
        <w:t>e</w:t>
      </w:r>
      <w:r w:rsidRPr="0029291C">
        <w:rPr>
          <w:noProof/>
          <w:lang w:eastAsia="cs-CZ"/>
        </w:rPr>
        <w:t xml:space="preserve"> </w:t>
      </w:r>
      <w:r w:rsidR="003F285E">
        <w:rPr>
          <w:noProof/>
          <w:lang w:eastAsia="cs-CZ"/>
        </w:rPr>
        <w:t xml:space="preserve">Elstree v kvantitativním suspensním testu podle </w:t>
      </w:r>
      <w:r w:rsidRPr="0029291C">
        <w:rPr>
          <w:noProof/>
          <w:lang w:eastAsia="cs-CZ"/>
        </w:rPr>
        <w:t>směrnice Německého sdružení pro boj proti virovým onemocněním (Deutsche Vereinigung zur Bekämpfung der Viruskrankheiten e.V. - DVV) a instit</w:t>
      </w:r>
      <w:r w:rsidR="00E036BC">
        <w:rPr>
          <w:noProof/>
          <w:lang w:eastAsia="cs-CZ"/>
        </w:rPr>
        <w:t>utu Robert Koch-Institut (RKI) s dodatečným znečištěním (špinavé podmínky)</w:t>
      </w:r>
      <w:r w:rsidRPr="0029291C">
        <w:rPr>
          <w:noProof/>
          <w:lang w:eastAsia="cs-CZ"/>
        </w:rPr>
        <w:t xml:space="preserve"> podle normy EN 14476:2005.</w:t>
      </w:r>
    </w:p>
    <w:p w14:paraId="3EC3C244" w14:textId="77777777" w:rsidR="0026645B" w:rsidRDefault="0026645B" w:rsidP="0026645B">
      <w:pPr>
        <w:spacing w:line="300" w:lineRule="auto"/>
        <w:jc w:val="both"/>
        <w:rPr>
          <w:noProof/>
          <w:lang w:eastAsia="cs-CZ"/>
        </w:rPr>
      </w:pPr>
      <w:r w:rsidRPr="0029291C">
        <w:rPr>
          <w:noProof/>
          <w:lang w:eastAsia="cs-CZ"/>
        </w:rPr>
        <w:t xml:space="preserve">Podle </w:t>
      </w:r>
      <w:r w:rsidR="00E036BC">
        <w:rPr>
          <w:noProof/>
          <w:lang w:eastAsia="cs-CZ"/>
        </w:rPr>
        <w:t xml:space="preserve">tohoto suspensního testu je dezinfekce nebo dezinfekční roztok </w:t>
      </w:r>
      <w:r w:rsidRPr="0029291C">
        <w:rPr>
          <w:noProof/>
          <w:lang w:eastAsia="cs-CZ"/>
        </w:rPr>
        <w:t xml:space="preserve">považován za účinný proti viru, jestliže </w:t>
      </w:r>
      <w:r w:rsidR="00E036BC">
        <w:rPr>
          <w:noProof/>
          <w:lang w:eastAsia="cs-CZ"/>
        </w:rPr>
        <w:t xml:space="preserve">při doporučené expoziční době je redukován </w:t>
      </w:r>
      <w:r w:rsidRPr="0029291C">
        <w:rPr>
          <w:noProof/>
          <w:lang w:eastAsia="cs-CZ"/>
        </w:rPr>
        <w:t>titr viru o ≥ 4 log</w:t>
      </w:r>
      <w:r w:rsidRPr="0029291C">
        <w:rPr>
          <w:noProof/>
          <w:vertAlign w:val="subscript"/>
          <w:lang w:eastAsia="cs-CZ"/>
        </w:rPr>
        <w:t>10</w:t>
      </w:r>
      <w:r w:rsidRPr="0029291C">
        <w:rPr>
          <w:noProof/>
          <w:lang w:eastAsia="cs-CZ"/>
        </w:rPr>
        <w:t xml:space="preserve"> (inaktivace ≥ 99,99 %). </w:t>
      </w:r>
    </w:p>
    <w:p w14:paraId="77008C68" w14:textId="77777777" w:rsidR="00E036BC" w:rsidRPr="0029291C" w:rsidRDefault="00E036BC" w:rsidP="0026645B">
      <w:pPr>
        <w:spacing w:line="300" w:lineRule="auto"/>
        <w:jc w:val="both"/>
        <w:rPr>
          <w:noProof/>
          <w:lang w:eastAsia="cs-CZ"/>
        </w:rPr>
      </w:pPr>
    </w:p>
    <w:p w14:paraId="6B176C96" w14:textId="77777777" w:rsidR="0026645B" w:rsidRPr="0029291C" w:rsidRDefault="0026645B" w:rsidP="0026645B">
      <w:pPr>
        <w:spacing w:line="300" w:lineRule="auto"/>
        <w:jc w:val="both"/>
        <w:rPr>
          <w:noProof/>
          <w:lang w:eastAsia="cs-CZ"/>
        </w:rPr>
      </w:pPr>
      <w:r w:rsidRPr="0029291C">
        <w:rPr>
          <w:noProof/>
          <w:lang w:eastAsia="cs-CZ"/>
        </w:rPr>
        <w:t>Meliseptol Foam (pure) byl zkoumán neředěný při teplotě 20</w:t>
      </w:r>
      <w:r w:rsidRPr="0029291C">
        <w:rPr>
          <w:noProof/>
          <w:vertAlign w:val="superscript"/>
          <w:lang w:eastAsia="cs-CZ"/>
        </w:rPr>
        <w:t>o</w:t>
      </w:r>
      <w:r w:rsidRPr="0029291C">
        <w:rPr>
          <w:noProof/>
          <w:lang w:eastAsia="cs-CZ"/>
        </w:rPr>
        <w:t xml:space="preserve">C. </w:t>
      </w:r>
      <w:r w:rsidR="00044BD5">
        <w:rPr>
          <w:noProof/>
          <w:lang w:eastAsia="cs-CZ"/>
        </w:rPr>
        <w:t xml:space="preserve">Jako expoziční doba byly zvoleny </w:t>
      </w:r>
      <w:r w:rsidRPr="0029291C">
        <w:rPr>
          <w:noProof/>
        </w:rPr>
        <w:t xml:space="preserve">1, 2, 3 a 5 minut. Po </w:t>
      </w:r>
      <w:r w:rsidR="00044BD5">
        <w:rPr>
          <w:noProof/>
        </w:rPr>
        <w:t xml:space="preserve">expozici </w:t>
      </w:r>
      <w:r w:rsidRPr="0029291C">
        <w:rPr>
          <w:noProof/>
        </w:rPr>
        <w:t>1 minut</w:t>
      </w:r>
      <w:r w:rsidR="00044BD5">
        <w:rPr>
          <w:noProof/>
        </w:rPr>
        <w:t xml:space="preserve">a bylo dosaženo redukce </w:t>
      </w:r>
      <w:r w:rsidRPr="0029291C">
        <w:rPr>
          <w:noProof/>
        </w:rPr>
        <w:t xml:space="preserve"> </w:t>
      </w:r>
      <w:r w:rsidR="00044BD5" w:rsidRPr="0029291C">
        <w:rPr>
          <w:noProof/>
          <w:lang w:eastAsia="cs-CZ"/>
        </w:rPr>
        <w:t>4 log</w:t>
      </w:r>
      <w:r w:rsidR="00044BD5" w:rsidRPr="0029291C">
        <w:rPr>
          <w:noProof/>
          <w:vertAlign w:val="subscript"/>
          <w:lang w:eastAsia="cs-CZ"/>
        </w:rPr>
        <w:t>10</w:t>
      </w:r>
      <w:r w:rsidR="00044BD5" w:rsidRPr="0029291C">
        <w:rPr>
          <w:noProof/>
          <w:lang w:eastAsia="cs-CZ"/>
        </w:rPr>
        <w:t xml:space="preserve"> </w:t>
      </w:r>
      <w:r w:rsidR="00044BD5">
        <w:rPr>
          <w:noProof/>
          <w:lang w:eastAsia="cs-CZ"/>
        </w:rPr>
        <w:t>ve všech případech Proto byla virucidní účinnost stanovena následovně:</w:t>
      </w:r>
    </w:p>
    <w:p w14:paraId="7CADAB9A" w14:textId="77777777" w:rsidR="003B58FC" w:rsidRPr="0029291C" w:rsidRDefault="003B58FC">
      <w:pPr>
        <w:rPr>
          <w:noProof/>
        </w:rPr>
      </w:pPr>
    </w:p>
    <w:p w14:paraId="2D9D2F8D" w14:textId="77777777" w:rsidR="0026645B" w:rsidRPr="0029291C" w:rsidRDefault="0026645B" w:rsidP="0026645B">
      <w:pPr>
        <w:rPr>
          <w:b/>
          <w:noProof/>
        </w:rPr>
      </w:pP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noProof/>
        </w:rPr>
        <w:tab/>
      </w:r>
      <w:r w:rsidRPr="0029291C">
        <w:rPr>
          <w:b/>
          <w:noProof/>
        </w:rPr>
        <w:t>neředěno</w:t>
      </w:r>
      <w:r w:rsidRPr="0029291C">
        <w:rPr>
          <w:b/>
          <w:noProof/>
        </w:rPr>
        <w:tab/>
      </w:r>
      <w:r w:rsidRPr="0029291C">
        <w:rPr>
          <w:b/>
          <w:noProof/>
        </w:rPr>
        <w:tab/>
      </w:r>
      <w:r w:rsidRPr="0029291C">
        <w:rPr>
          <w:b/>
          <w:noProof/>
        </w:rPr>
        <w:tab/>
        <w:t>1 minuta</w:t>
      </w:r>
    </w:p>
    <w:p w14:paraId="023610C3" w14:textId="77777777" w:rsidR="0026645B" w:rsidRPr="0029291C" w:rsidRDefault="0026645B" w:rsidP="0026645B">
      <w:pPr>
        <w:rPr>
          <w:noProof/>
        </w:rPr>
      </w:pPr>
    </w:p>
    <w:p w14:paraId="6F2DC8D3" w14:textId="77777777" w:rsidR="0026645B" w:rsidRPr="0029291C" w:rsidRDefault="0026645B" w:rsidP="0026645B">
      <w:pPr>
        <w:rPr>
          <w:i/>
          <w:noProof/>
        </w:rPr>
      </w:pPr>
      <w:r w:rsidRPr="0029291C">
        <w:rPr>
          <w:i/>
          <w:noProof/>
        </w:rPr>
        <w:tab/>
        <w:t>/podpis/</w:t>
      </w:r>
    </w:p>
    <w:p w14:paraId="4A7E4B81" w14:textId="77777777" w:rsidR="0026645B" w:rsidRPr="0029291C" w:rsidRDefault="0026645B" w:rsidP="0026645B">
      <w:pPr>
        <w:rPr>
          <w:noProof/>
        </w:rPr>
      </w:pPr>
    </w:p>
    <w:p w14:paraId="6A236037" w14:textId="77777777" w:rsidR="0026645B" w:rsidRPr="0029291C" w:rsidRDefault="0026645B" w:rsidP="0026645B">
      <w:pPr>
        <w:rPr>
          <w:noProof/>
        </w:rPr>
      </w:pPr>
      <w:r w:rsidRPr="0029291C">
        <w:rPr>
          <w:noProof/>
        </w:rPr>
        <w:t>Dr. J. Steinmann</w:t>
      </w:r>
    </w:p>
    <w:p w14:paraId="6A2EFB57" w14:textId="77777777" w:rsidR="003B58FC" w:rsidRPr="0029291C" w:rsidRDefault="003B58FC">
      <w:pPr>
        <w:rPr>
          <w:noProof/>
        </w:rPr>
      </w:pPr>
    </w:p>
    <w:p w14:paraId="276D1EE2" w14:textId="77777777" w:rsidR="003B58FC" w:rsidRPr="0029291C" w:rsidRDefault="003B58FC">
      <w:pPr>
        <w:rPr>
          <w:noProof/>
        </w:rPr>
      </w:pPr>
    </w:p>
    <w:sectPr w:rsidR="003B58FC" w:rsidRPr="0029291C" w:rsidSect="003B58FC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DC2D4" w14:textId="77777777" w:rsidR="002147FD" w:rsidRDefault="002147FD" w:rsidP="00F20670">
      <w:r>
        <w:separator/>
      </w:r>
    </w:p>
  </w:endnote>
  <w:endnote w:type="continuationSeparator" w:id="0">
    <w:p w14:paraId="24B04258" w14:textId="77777777" w:rsidR="002147FD" w:rsidRDefault="002147FD" w:rsidP="00F2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891FF" w14:textId="77777777" w:rsidR="002147FD" w:rsidRDefault="002147FD" w:rsidP="00F20670">
      <w:r>
        <w:separator/>
      </w:r>
    </w:p>
  </w:footnote>
  <w:footnote w:type="continuationSeparator" w:id="0">
    <w:p w14:paraId="5FE2B283" w14:textId="77777777" w:rsidR="002147FD" w:rsidRDefault="002147FD" w:rsidP="00F2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tVK5pEuVEs9ZckLEfVajnxStiap44IXwn9DdeZ0jTVHli3YE309E9V9KANWBYKGlnBW9YSH3yL2RBso9Q2y4Q==" w:salt="ky0FwlBDKWA1MqpTsN/BGA=="/>
  <w:defaultTabStop w:val="51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8FC"/>
    <w:rsid w:val="00044BD5"/>
    <w:rsid w:val="00052AF0"/>
    <w:rsid w:val="000612CA"/>
    <w:rsid w:val="00094856"/>
    <w:rsid w:val="00140263"/>
    <w:rsid w:val="002147FD"/>
    <w:rsid w:val="0026645B"/>
    <w:rsid w:val="0029291C"/>
    <w:rsid w:val="00387AA1"/>
    <w:rsid w:val="003B58FC"/>
    <w:rsid w:val="003D188C"/>
    <w:rsid w:val="003F285E"/>
    <w:rsid w:val="00476890"/>
    <w:rsid w:val="004D21EF"/>
    <w:rsid w:val="005123CE"/>
    <w:rsid w:val="006406D5"/>
    <w:rsid w:val="00646A06"/>
    <w:rsid w:val="007A32F2"/>
    <w:rsid w:val="008B3E37"/>
    <w:rsid w:val="009872F5"/>
    <w:rsid w:val="009D786C"/>
    <w:rsid w:val="00A626BD"/>
    <w:rsid w:val="00AA5CD2"/>
    <w:rsid w:val="00AE1BF5"/>
    <w:rsid w:val="00B11D75"/>
    <w:rsid w:val="00B44948"/>
    <w:rsid w:val="00B86383"/>
    <w:rsid w:val="00B93FE8"/>
    <w:rsid w:val="00BC74BF"/>
    <w:rsid w:val="00C51E5E"/>
    <w:rsid w:val="00C74E81"/>
    <w:rsid w:val="00C846EE"/>
    <w:rsid w:val="00CB59EE"/>
    <w:rsid w:val="00CB74F7"/>
    <w:rsid w:val="00CE3E47"/>
    <w:rsid w:val="00E036BC"/>
    <w:rsid w:val="00E50425"/>
    <w:rsid w:val="00E703A2"/>
    <w:rsid w:val="00EA3FFE"/>
    <w:rsid w:val="00F20670"/>
    <w:rsid w:val="00F5128F"/>
    <w:rsid w:val="00FC2152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CDC3B"/>
  <w15:docId w15:val="{6E9F1F9E-E7F7-414C-ACF6-B607F011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58FC"/>
    <w:pPr>
      <w:jc w:val="left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B74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1316</Characters>
  <Application>Microsoft Office Word</Application>
  <DocSecurity>8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B.Braun Melsungen AG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Iva Skodova</cp:lastModifiedBy>
  <cp:revision>4</cp:revision>
  <dcterms:created xsi:type="dcterms:W3CDTF">2022-01-05T14:40:00Z</dcterms:created>
  <dcterms:modified xsi:type="dcterms:W3CDTF">2022-01-09T20:32:00Z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iva.skodova@bbraun.com</vt:lpwstr>
  </property>
  <property fmtid="{D5CDD505-2E9C-101B-9397-08002B2CF9AE}" pid="5" name="MSIP_Label_97735299-2a7d-4f7d-99cc-db352b8b5a9b_SetDate">
    <vt:lpwstr>2022-01-05T14:40:41.4162751Z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Extended_MSFT_Method">
    <vt:lpwstr>Automatic</vt:lpwstr>
  </property>
  <property fmtid="{D5CDD505-2E9C-101B-9397-08002B2CF9AE}" pid="9" name="MSIP_Label_fd058493-e43f-432e-b8cc-adb7daa46640_Enabled">
    <vt:lpwstr>True</vt:lpwstr>
  </property>
  <property fmtid="{D5CDD505-2E9C-101B-9397-08002B2CF9AE}" pid="10" name="MSIP_Label_fd058493-e43f-432e-b8cc-adb7daa46640_SiteId">
    <vt:lpwstr>15d1bef2-0a6a-46f9-be4c-023279325e51</vt:lpwstr>
  </property>
  <property fmtid="{D5CDD505-2E9C-101B-9397-08002B2CF9AE}" pid="11" name="MSIP_Label_fd058493-e43f-432e-b8cc-adb7daa46640_Owner">
    <vt:lpwstr>iva.skodova@bbraun.com</vt:lpwstr>
  </property>
  <property fmtid="{D5CDD505-2E9C-101B-9397-08002B2CF9AE}" pid="12" name="MSIP_Label_fd058493-e43f-432e-b8cc-adb7daa46640_SetDate">
    <vt:lpwstr>2022-01-05T14:40:41.4162751Z</vt:lpwstr>
  </property>
  <property fmtid="{D5CDD505-2E9C-101B-9397-08002B2CF9AE}" pid="13" name="MSIP_Label_fd058493-e43f-432e-b8cc-adb7daa46640_Name">
    <vt:lpwstr>Unprotected</vt:lpwstr>
  </property>
  <property fmtid="{D5CDD505-2E9C-101B-9397-08002B2CF9AE}" pid="14" name="MSIP_Label_fd058493-e43f-432e-b8cc-adb7daa46640_Application">
    <vt:lpwstr>Microsoft Azure Information Protection</vt:lpwstr>
  </property>
  <property fmtid="{D5CDD505-2E9C-101B-9397-08002B2CF9AE}" pid="15" name="MSIP_Label_fd058493-e43f-432e-b8cc-adb7daa46640_Parent">
    <vt:lpwstr>97735299-2a7d-4f7d-99cc-db352b8b5a9b</vt:lpwstr>
  </property>
  <property fmtid="{D5CDD505-2E9C-101B-9397-08002B2CF9AE}" pid="16" name="MSIP_Label_fd058493-e43f-432e-b8cc-adb7daa46640_Extended_MSFT_Method">
    <vt:lpwstr>Automatic</vt:lpwstr>
  </property>
  <property fmtid="{D5CDD505-2E9C-101B-9397-08002B2CF9AE}" pid="17" name="Sensitivity">
    <vt:lpwstr>Confidential Unprotected</vt:lpwstr>
  </property>
</Properties>
</file>