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A3" w:rsidRDefault="00B365A3"/>
    <w:p w:rsidR="001C01A4" w:rsidRDefault="001C01A4" w:rsidP="001C01A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C01A4" w:rsidRPr="009D3357" w:rsidRDefault="001C01A4" w:rsidP="001C01A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1C01A4" w:rsidRPr="009D3357" w:rsidTr="00FA4758">
        <w:tc>
          <w:tcPr>
            <w:tcW w:w="9354" w:type="dxa"/>
            <w:shd w:val="clear" w:color="auto" w:fill="AEAAAA" w:themeFill="background2" w:themeFillShade="BF"/>
          </w:tcPr>
          <w:p w:rsidR="001C01A4" w:rsidRPr="009D3357" w:rsidRDefault="001C01A4" w:rsidP="00FA4758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1C01A4" w:rsidRDefault="001C01A4" w:rsidP="001C01A4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1C01A4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1A4" w:rsidRPr="004B5F4E" w:rsidRDefault="001C01A4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4" w:rsidRDefault="001C01A4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C01A4" w:rsidRPr="005D2117" w:rsidRDefault="001C01A4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1C01A4" w:rsidRPr="004B5F4E" w:rsidTr="00FA475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1A4" w:rsidRPr="004B5F4E" w:rsidRDefault="001C01A4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4" w:rsidRDefault="001C01A4" w:rsidP="00FA475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ARCUS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1.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Mäso bravčové a hovädzie, mäsové výrobky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2.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Hydina, ryby a mrazené výrobky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3.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Spracované a konzervované ovocie, zelenina a šťavy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4.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Mlieko a mliečne výrobky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5.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Ovocie a zelenina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6.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Pekárenský tovar</w:t>
            </w:r>
          </w:p>
          <w:p w:rsidR="001C01A4" w:rsidRPr="00AB3F32" w:rsidRDefault="001C01A4" w:rsidP="00FA4758">
            <w:pPr>
              <w:tabs>
                <w:tab w:val="left" w:pos="1002"/>
              </w:tabs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>Časť 7.</w:t>
            </w:r>
            <w:r w:rsidRPr="00AB3F32">
              <w:rPr>
                <w:rFonts w:asciiTheme="minorHAnsi" w:hAnsiTheme="minorHAnsi" w:cstheme="minorHAnsi"/>
                <w:sz w:val="20"/>
                <w:szCs w:val="20"/>
              </w:rPr>
              <w:tab/>
              <w:t>Rôzne potravinárske výrobky, vajcia</w:t>
            </w:r>
          </w:p>
          <w:p w:rsidR="001C01A4" w:rsidRDefault="001C01A4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1C01A4" w:rsidRPr="006B0EBF" w:rsidRDefault="001C01A4" w:rsidP="00FA475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*podčiarknuť časť, pre ktorú platí predmetný dokument</w:t>
            </w:r>
          </w:p>
        </w:tc>
      </w:tr>
    </w:tbl>
    <w:p w:rsidR="001C01A4" w:rsidRDefault="001C01A4" w:rsidP="001C01A4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1C01A4" w:rsidRPr="0043620C" w:rsidRDefault="001C01A4" w:rsidP="001C01A4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1C01A4" w:rsidRPr="0043620C" w:rsidRDefault="001C01A4" w:rsidP="001C01A4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1C01A4" w:rsidRPr="0043620C" w:rsidRDefault="001C01A4" w:rsidP="001C01A4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1C01A4" w:rsidRPr="0043620C" w:rsidRDefault="001C01A4" w:rsidP="001C01A4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1C01A4" w:rsidRPr="0043620C" w:rsidRDefault="001C01A4" w:rsidP="001C01A4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1C01A4" w:rsidRPr="009D3357" w:rsidRDefault="001C01A4" w:rsidP="001C01A4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1C01A4" w:rsidRPr="0043620C" w:rsidRDefault="001C01A4" w:rsidP="001C01A4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GoBack"/>
      <w:bookmarkEnd w:id="0"/>
    </w:p>
    <w:p w:rsidR="001C01A4" w:rsidRPr="0043620C" w:rsidRDefault="001C01A4" w:rsidP="001C01A4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1C01A4" w:rsidRDefault="001C01A4" w:rsidP="001C01A4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1C01A4" w:rsidRPr="0043620C" w:rsidRDefault="001C01A4" w:rsidP="001C01A4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1C01A4" w:rsidRPr="00A90B43" w:rsidRDefault="001C01A4" w:rsidP="001C01A4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1C01A4" w:rsidRPr="00A90B43" w:rsidRDefault="001C01A4" w:rsidP="001C01A4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1C01A4" w:rsidRPr="00A90B43" w:rsidRDefault="001C01A4" w:rsidP="001C01A4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1C01A4" w:rsidRDefault="001C01A4" w:rsidP="001C01A4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1C01A4" w:rsidRDefault="001C01A4" w:rsidP="001C01A4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1C01A4" w:rsidTr="00FA475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1C01A4" w:rsidTr="00FA475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1C01A4" w:rsidTr="00FA4758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4" w:rsidRDefault="001C01A4" w:rsidP="00FA4758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1C01A4" w:rsidRDefault="001C01A4" w:rsidP="001C01A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1C01A4" w:rsidRDefault="001C01A4" w:rsidP="001C01A4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1C01A4" w:rsidRDefault="001C01A4" w:rsidP="001C01A4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1C01A4" w:rsidRPr="00286A88" w:rsidRDefault="001C01A4" w:rsidP="001C01A4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1C01A4" w:rsidRPr="005D2117" w:rsidRDefault="001C01A4" w:rsidP="001C01A4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1C01A4" w:rsidRDefault="001C01A4"/>
    <w:sectPr w:rsidR="001C0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1A4"/>
    <w:rsid w:val="001C01A4"/>
    <w:rsid w:val="00B3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8630"/>
  <w15:chartTrackingRefBased/>
  <w15:docId w15:val="{BE858862-0777-45AA-AA06-F72681D5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1A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1C01A4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1C01A4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2021-10-25T07:42:00Z</dcterms:created>
  <dcterms:modified xsi:type="dcterms:W3CDTF">2021-10-25T07:43:00Z</dcterms:modified>
</cp:coreProperties>
</file>