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2D877B78"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F52847">
        <w:rPr>
          <w:rFonts w:cs="Arial"/>
          <w:sz w:val="24"/>
          <w:szCs w:val="24"/>
          <w:highlight w:val="yellow"/>
        </w:rPr>
        <w:t>DNS/44</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A9885B1"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F52847">
        <w:rPr>
          <w:rFonts w:ascii="Arial" w:hAnsi="Arial" w:cs="Arial"/>
          <w:b/>
          <w:sz w:val="20"/>
          <w:highlight w:val="yellow"/>
          <w:lang w:val="sk-SK"/>
        </w:rPr>
        <w:t>44</w:t>
      </w:r>
      <w:r w:rsidR="005E6147" w:rsidRPr="00264712">
        <w:rPr>
          <w:rFonts w:ascii="Arial" w:hAnsi="Arial" w:cs="Arial"/>
          <w:b/>
          <w:sz w:val="20"/>
          <w:highlight w:val="yellow"/>
          <w:lang w:val="sk-SK"/>
        </w:rPr>
        <w:t xml:space="preserve">, výzva č. </w:t>
      </w:r>
      <w:r w:rsidR="009E75A9">
        <w:rPr>
          <w:rFonts w:ascii="Arial" w:hAnsi="Arial" w:cs="Arial"/>
          <w:b/>
          <w:sz w:val="20"/>
          <w:highlight w:val="yellow"/>
          <w:lang w:val="sk-SK"/>
        </w:rPr>
        <w:t>4</w:t>
      </w:r>
      <w:r w:rsidR="00F52847">
        <w:rPr>
          <w:rFonts w:ascii="Arial" w:hAnsi="Arial" w:cs="Arial"/>
          <w:b/>
          <w:sz w:val="20"/>
          <w:lang w:val="sk-SK"/>
        </w:rPr>
        <w:t>8</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w:t>
      </w:r>
      <w:bookmarkStart w:id="0" w:name="_GoBack"/>
      <w:bookmarkEnd w:id="0"/>
      <w:r w:rsidRPr="000E6197">
        <w:rPr>
          <w:rFonts w:ascii="Arial" w:hAnsi="Arial" w:cs="Arial"/>
          <w:sz w:val="20"/>
          <w:lang w:val="sk-SK"/>
        </w:rPr>
        <w:t>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CC5B6B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9E75A9">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5EEEE2F4"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A413E" w14:textId="77777777" w:rsidR="005C213D" w:rsidRDefault="005C213D">
      <w:r>
        <w:separator/>
      </w:r>
    </w:p>
  </w:endnote>
  <w:endnote w:type="continuationSeparator" w:id="0">
    <w:p w14:paraId="1F234F4A" w14:textId="77777777" w:rsidR="005C213D" w:rsidRDefault="005C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52847">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52847">
                    <w:rPr>
                      <w:bCs/>
                      <w:noProof/>
                      <w:sz w:val="18"/>
                      <w:szCs w:val="18"/>
                    </w:rPr>
                    <w:t>11</w:t>
                  </w:r>
                  <w:r w:rsidRPr="007C3D49">
                    <w:rPr>
                      <w:bCs/>
                      <w:sz w:val="18"/>
                      <w:szCs w:val="18"/>
                    </w:rPr>
                    <w:fldChar w:fldCharType="end"/>
                  </w:r>
                </w:p>
              </w:tc>
            </w:tr>
          </w:tbl>
          <w:p w14:paraId="03526B68" w14:textId="77777777" w:rsidR="00C75558" w:rsidRPr="002917A0" w:rsidRDefault="005C213D"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38DD4" w14:textId="77777777" w:rsidR="005C213D" w:rsidRDefault="005C213D">
      <w:r>
        <w:separator/>
      </w:r>
    </w:p>
  </w:footnote>
  <w:footnote w:type="continuationSeparator" w:id="0">
    <w:p w14:paraId="520F315B" w14:textId="77777777" w:rsidR="005C213D" w:rsidRDefault="005C2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BF852-AFB6-4F64-996A-AAD6854E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5271</Words>
  <Characters>30047</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10</cp:revision>
  <cp:lastPrinted>2021-01-22T06:06:00Z</cp:lastPrinted>
  <dcterms:created xsi:type="dcterms:W3CDTF">2021-08-10T04:57:00Z</dcterms:created>
  <dcterms:modified xsi:type="dcterms:W3CDTF">2021-10-25T08:48:00Z</dcterms:modified>
  <cp:category>EIZ</cp:category>
</cp:coreProperties>
</file>