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219DE6D3" w:rsidR="0049242F" w:rsidRPr="0002395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023951">
        <w:rPr>
          <w:sz w:val="36"/>
          <w:szCs w:val="36"/>
          <w:lang w:eastAsia="en-US"/>
        </w:rPr>
        <w:t xml:space="preserve">Príloha č. </w:t>
      </w:r>
      <w:r w:rsidR="002D328B">
        <w:rPr>
          <w:sz w:val="36"/>
          <w:szCs w:val="36"/>
          <w:lang w:eastAsia="en-US"/>
        </w:rPr>
        <w:t>4</w:t>
      </w:r>
      <w:r w:rsidR="00072CD1" w:rsidRPr="00023951">
        <w:rPr>
          <w:sz w:val="36"/>
          <w:szCs w:val="36"/>
          <w:lang w:eastAsia="en-US"/>
        </w:rPr>
        <w:t xml:space="preserve"> – </w:t>
      </w:r>
      <w:r w:rsidRPr="00023951">
        <w:rPr>
          <w:sz w:val="36"/>
          <w:szCs w:val="36"/>
          <w:lang w:eastAsia="en-US"/>
        </w:rPr>
        <w:t>Vyhlásenie</w:t>
      </w:r>
      <w:r w:rsidR="00072CD1" w:rsidRPr="00023951">
        <w:rPr>
          <w:sz w:val="36"/>
          <w:szCs w:val="36"/>
          <w:lang w:eastAsia="en-US"/>
        </w:rPr>
        <w:t xml:space="preserve"> </w:t>
      </w:r>
      <w:r w:rsidRPr="00023951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4886BD76" w14:textId="5D869490" w:rsidR="00E678CC" w:rsidRPr="002D328B" w:rsidRDefault="002D328B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D328B">
        <w:rPr>
          <w:rFonts w:ascii="Times New Roman" w:hAnsi="Times New Roman" w:cs="Times New Roman"/>
          <w:b/>
          <w:bCs/>
          <w:sz w:val="24"/>
          <w:szCs w:val="24"/>
        </w:rPr>
        <w:t>Prevádzka verejných toaliet v správe Hlavného mesta Slovenskej republiky Bratislavy</w:t>
      </w:r>
    </w:p>
    <w:p w14:paraId="52B4E955" w14:textId="41ACF8B4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6F8E4" w14:textId="77777777" w:rsidR="00E855C6" w:rsidRDefault="00E855C6" w:rsidP="0049242F">
      <w:r>
        <w:separator/>
      </w:r>
    </w:p>
  </w:endnote>
  <w:endnote w:type="continuationSeparator" w:id="0">
    <w:p w14:paraId="40CB80B6" w14:textId="77777777" w:rsidR="00E855C6" w:rsidRDefault="00E855C6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26016" w14:textId="77777777" w:rsidR="00E855C6" w:rsidRDefault="00E855C6" w:rsidP="0049242F">
      <w:r>
        <w:separator/>
      </w:r>
    </w:p>
  </w:footnote>
  <w:footnote w:type="continuationSeparator" w:id="0">
    <w:p w14:paraId="397732F3" w14:textId="77777777" w:rsidR="00E855C6" w:rsidRDefault="00E855C6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23951"/>
    <w:rsid w:val="00072CD1"/>
    <w:rsid w:val="000735CF"/>
    <w:rsid w:val="00145BD0"/>
    <w:rsid w:val="00167EBC"/>
    <w:rsid w:val="00170E4A"/>
    <w:rsid w:val="001952FC"/>
    <w:rsid w:val="001A01A7"/>
    <w:rsid w:val="00243694"/>
    <w:rsid w:val="002D328B"/>
    <w:rsid w:val="003152B5"/>
    <w:rsid w:val="00367C30"/>
    <w:rsid w:val="00380D21"/>
    <w:rsid w:val="004173F3"/>
    <w:rsid w:val="0049242F"/>
    <w:rsid w:val="005318FB"/>
    <w:rsid w:val="005B4632"/>
    <w:rsid w:val="005C3DB4"/>
    <w:rsid w:val="005D46EB"/>
    <w:rsid w:val="00610111"/>
    <w:rsid w:val="00681BB9"/>
    <w:rsid w:val="00685E06"/>
    <w:rsid w:val="006D500A"/>
    <w:rsid w:val="007A78F8"/>
    <w:rsid w:val="00875A7F"/>
    <w:rsid w:val="00911F1E"/>
    <w:rsid w:val="00A039D5"/>
    <w:rsid w:val="00AA76D7"/>
    <w:rsid w:val="00AF209C"/>
    <w:rsid w:val="00B44C5D"/>
    <w:rsid w:val="00B9765B"/>
    <w:rsid w:val="00BA641D"/>
    <w:rsid w:val="00BE2239"/>
    <w:rsid w:val="00C405E5"/>
    <w:rsid w:val="00CB5126"/>
    <w:rsid w:val="00DB6CA4"/>
    <w:rsid w:val="00E051CC"/>
    <w:rsid w:val="00E678CC"/>
    <w:rsid w:val="00E83277"/>
    <w:rsid w:val="00E855C6"/>
    <w:rsid w:val="00EB59A7"/>
    <w:rsid w:val="00F07842"/>
    <w:rsid w:val="00F50889"/>
    <w:rsid w:val="00F778A3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Štanclová Zuzana, Ing.</cp:lastModifiedBy>
  <cp:revision>13</cp:revision>
  <dcterms:created xsi:type="dcterms:W3CDTF">2020-04-21T06:49:00Z</dcterms:created>
  <dcterms:modified xsi:type="dcterms:W3CDTF">2022-02-24T11:13:00Z</dcterms:modified>
</cp:coreProperties>
</file>