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5CE" w14:textId="0FC0A0A6"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5BAE682D" w14:textId="77777777" w:rsidR="00015A3F" w:rsidRPr="00235095" w:rsidRDefault="00015A3F" w:rsidP="008549D9">
      <w:pPr>
        <w:jc w:val="center"/>
        <w:rPr>
          <w:rFonts w:cstheme="minorHAnsi"/>
        </w:rPr>
      </w:pPr>
    </w:p>
    <w:p w14:paraId="309D7509" w14:textId="4099AA2C" w:rsidR="008549D9" w:rsidRPr="00235095" w:rsidRDefault="00783B3C" w:rsidP="00F51370">
      <w:pPr>
        <w:pStyle w:val="Default"/>
        <w:jc w:val="both"/>
        <w:rPr>
          <w:rFonts w:asciiTheme="minorHAnsi" w:hAnsiTheme="minorHAnsi" w:cstheme="minorHAnsi"/>
          <w:b/>
          <w:sz w:val="22"/>
          <w:szCs w:val="22"/>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8549D9" w:rsidRPr="00235095">
        <w:rPr>
          <w:rFonts w:asciiTheme="minorHAnsi" w:hAnsiTheme="minorHAnsi" w:cstheme="minorHAnsi"/>
          <w:b/>
          <w:bCs/>
          <w:sz w:val="22"/>
          <w:szCs w:val="22"/>
        </w:rPr>
        <w:t>Architektonické a inžinierske služby pre potreby MARIANUM – Pohrebníctvo mesta Bratislavy</w:t>
      </w:r>
      <w:r w:rsidR="008549D9" w:rsidRPr="00235095">
        <w:rPr>
          <w:rFonts w:asciiTheme="minorHAnsi" w:hAnsiTheme="minorHAnsi" w:cstheme="minorHAnsi"/>
          <w:b/>
          <w:sz w:val="22"/>
          <w:szCs w:val="22"/>
        </w:rPr>
        <w:t>“</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433B85F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w:t>
      </w:r>
      <w:r w:rsidR="001C7B63">
        <w:rPr>
          <w:rFonts w:cstheme="minorHAnsi"/>
        </w:rPr>
        <w:t xml:space="preserve"> </w:t>
      </w:r>
      <w:r w:rsidRPr="00235095">
        <w:rPr>
          <w:rFonts w:cstheme="minorHAnsi"/>
        </w:rPr>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18A96251" w14:textId="77777777" w:rsidR="00430EA2" w:rsidRPr="00430EA2" w:rsidRDefault="00430EA2" w:rsidP="00511886">
      <w:pPr>
        <w:ind w:left="142" w:right="-426"/>
        <w:jc w:val="both"/>
        <w:rPr>
          <w:rFonts w:cstheme="minorHAnsi"/>
          <w:b/>
          <w:bCs/>
          <w:sz w:val="4"/>
          <w:szCs w:val="4"/>
        </w:rPr>
      </w:pPr>
    </w:p>
    <w:p w14:paraId="256422D3" w14:textId="790FD4E8" w:rsidR="00F51370" w:rsidRPr="00235095" w:rsidRDefault="00F51370" w:rsidP="00511886">
      <w:pPr>
        <w:ind w:left="142" w:right="-426"/>
        <w:jc w:val="both"/>
        <w:rPr>
          <w:rFonts w:eastAsia="Times New Roman" w:cstheme="minorHAnsi"/>
          <w:color w:val="FF0000"/>
          <w:lang w:eastAsia="sk-SK"/>
        </w:rPr>
      </w:pPr>
      <w:r w:rsidRPr="00062E7F">
        <w:rPr>
          <w:rFonts w:cstheme="minorHAnsi"/>
          <w:b/>
          <w:bCs/>
        </w:rPr>
        <w:t>Názov:</w:t>
      </w:r>
      <w:r w:rsidR="00062E7F" w:rsidRPr="00062E7F">
        <w:rPr>
          <w:rFonts w:cstheme="minorHAnsi"/>
          <w:b/>
          <w:bCs/>
        </w:rPr>
        <w:t xml:space="preserve"> </w:t>
      </w:r>
      <w:r w:rsidR="00062E7F">
        <w:rPr>
          <w:rFonts w:cstheme="minorHAnsi"/>
        </w:rPr>
        <w:t xml:space="preserve"> </w:t>
      </w:r>
      <w:r w:rsidR="008840A1" w:rsidRPr="00015A3F">
        <w:rPr>
          <w:rFonts w:eastAsia="Times New Roman" w:cstheme="minorHAnsi"/>
          <w:lang w:eastAsia="sk-SK"/>
        </w:rPr>
        <w:t xml:space="preserve">Spracovanie </w:t>
      </w:r>
      <w:r w:rsidR="00710953">
        <w:rPr>
          <w:rFonts w:eastAsia="Times New Roman" w:cstheme="minorHAnsi"/>
          <w:lang w:eastAsia="sk-SK"/>
        </w:rPr>
        <w:t xml:space="preserve">výkazu výmer (rozpočtu) k Pätke kiosku </w:t>
      </w:r>
      <w:r w:rsidR="00511886">
        <w:rPr>
          <w:rFonts w:eastAsia="Times New Roman" w:cstheme="minorHAnsi"/>
          <w:lang w:eastAsia="sk-SK"/>
        </w:rPr>
        <w:t xml:space="preserve"> </w:t>
      </w:r>
      <w:r w:rsidR="00710953">
        <w:rPr>
          <w:rFonts w:eastAsia="Times New Roman" w:cstheme="minorHAnsi"/>
          <w:lang w:eastAsia="sk-SK"/>
        </w:rPr>
        <w:t xml:space="preserve">v zmysle </w:t>
      </w:r>
      <w:r w:rsidR="00511886">
        <w:rPr>
          <w:rFonts w:eastAsia="Times New Roman" w:cstheme="minorHAnsi"/>
          <w:lang w:eastAsia="sk-SK"/>
        </w:rPr>
        <w:t> výkres</w:t>
      </w:r>
      <w:r w:rsidR="00710953">
        <w:rPr>
          <w:rFonts w:eastAsia="Times New Roman" w:cstheme="minorHAnsi"/>
          <w:lang w:eastAsia="sk-SK"/>
        </w:rPr>
        <w:t>u</w:t>
      </w:r>
      <w:r w:rsidR="00511886">
        <w:rPr>
          <w:rFonts w:eastAsia="Times New Roman" w:cstheme="minorHAnsi"/>
          <w:lang w:eastAsia="sk-SK"/>
        </w:rPr>
        <w:t xml:space="preserve"> </w:t>
      </w:r>
      <w:r w:rsidR="00710953">
        <w:rPr>
          <w:rFonts w:eastAsia="Times New Roman" w:cstheme="minorHAnsi"/>
          <w:lang w:eastAsia="sk-SK"/>
        </w:rPr>
        <w:t>.</w:t>
      </w:r>
    </w:p>
    <w:p w14:paraId="0D98CD2D" w14:textId="77777777" w:rsidR="00F51370" w:rsidRPr="00235095" w:rsidRDefault="00F51370" w:rsidP="00F825E7">
      <w:pPr>
        <w:spacing w:after="0"/>
        <w:ind w:left="147" w:firstLine="137"/>
        <w:rPr>
          <w:rFonts w:cstheme="minorHAnsi"/>
        </w:rPr>
      </w:pPr>
      <w:r w:rsidRPr="00235095">
        <w:rPr>
          <w:rFonts w:cstheme="minorHAnsi"/>
        </w:rPr>
        <w:t xml:space="preserve">CPV: </w:t>
      </w:r>
    </w:p>
    <w:p w14:paraId="707A6AB6" w14:textId="1D912143" w:rsidR="008840A1" w:rsidRPr="00235095" w:rsidRDefault="00F51370" w:rsidP="00F825E7">
      <w:pPr>
        <w:autoSpaceDE w:val="0"/>
        <w:autoSpaceDN w:val="0"/>
        <w:adjustRightInd w:val="0"/>
        <w:spacing w:after="0"/>
        <w:ind w:left="142"/>
        <w:rPr>
          <w:rFonts w:cstheme="minorHAnsi"/>
          <w:b/>
          <w:bCs/>
          <w:lang w:eastAsia="sk-SK"/>
        </w:rPr>
      </w:pPr>
      <w:r w:rsidRPr="00235095">
        <w:rPr>
          <w:rFonts w:cstheme="minorHAnsi"/>
        </w:rPr>
        <w:t xml:space="preserve"> </w:t>
      </w:r>
      <w:r w:rsidR="008840A1" w:rsidRPr="00235095">
        <w:rPr>
          <w:rFonts w:cstheme="minorHAnsi"/>
          <w:b/>
          <w:bCs/>
          <w:lang w:eastAsia="sk-SK"/>
        </w:rPr>
        <w:t>Hlavný predmet</w:t>
      </w:r>
    </w:p>
    <w:p w14:paraId="235CC746" w14:textId="76FF81CF" w:rsidR="008840A1" w:rsidRDefault="008840A1" w:rsidP="00F825E7">
      <w:pPr>
        <w:spacing w:after="0"/>
        <w:ind w:firstLine="142"/>
        <w:jc w:val="both"/>
        <w:rPr>
          <w:rFonts w:cstheme="minorHAnsi"/>
          <w:lang w:eastAsia="sk-SK"/>
        </w:rPr>
      </w:pPr>
      <w:r w:rsidRPr="00235095">
        <w:rPr>
          <w:rFonts w:cstheme="minorHAnsi"/>
          <w:lang w:eastAsia="sk-SK"/>
        </w:rPr>
        <w:t xml:space="preserve"> Hlavný slovník:</w:t>
      </w:r>
    </w:p>
    <w:p w14:paraId="4F1F444A" w14:textId="506E358E" w:rsidR="00840EEC" w:rsidRPr="00015A3F" w:rsidRDefault="00840EEC" w:rsidP="00840EEC">
      <w:pPr>
        <w:spacing w:after="0"/>
        <w:ind w:firstLine="142"/>
        <w:jc w:val="both"/>
        <w:rPr>
          <w:rFonts w:cstheme="minorHAnsi"/>
        </w:rPr>
      </w:pPr>
      <w:r>
        <w:rPr>
          <w:rFonts w:cstheme="minorHAnsi"/>
        </w:rPr>
        <w:t xml:space="preserve"> </w:t>
      </w:r>
      <w:r w:rsidRPr="00015A3F">
        <w:rPr>
          <w:rFonts w:cstheme="minorHAnsi"/>
        </w:rPr>
        <w:t xml:space="preserve">71322100-2 Výpočet stavebných nákladov pri stavebno-inžinierskych prácach </w:t>
      </w:r>
    </w:p>
    <w:p w14:paraId="44A4B2EC" w14:textId="68B3AFDA" w:rsidR="001C7B63" w:rsidRDefault="008840A1" w:rsidP="00F825E7">
      <w:pPr>
        <w:spacing w:after="0"/>
        <w:ind w:firstLine="142"/>
        <w:jc w:val="both"/>
        <w:rPr>
          <w:rFonts w:cstheme="minorHAnsi"/>
        </w:rPr>
      </w:pPr>
      <w:r w:rsidRPr="00235095">
        <w:rPr>
          <w:rFonts w:cstheme="minorHAnsi"/>
          <w:color w:val="FF0000"/>
        </w:rPr>
        <w:t xml:space="preserve">  </w:t>
      </w:r>
    </w:p>
    <w:p w14:paraId="6BD5D53D" w14:textId="1E868F82" w:rsidR="001C7B63" w:rsidRPr="001C7B63" w:rsidRDefault="001C7B63" w:rsidP="00F825E7">
      <w:pPr>
        <w:spacing w:after="0"/>
        <w:ind w:firstLine="142"/>
        <w:jc w:val="both"/>
        <w:rPr>
          <w:rFonts w:cstheme="minorHAnsi"/>
          <w:b/>
          <w:bCs/>
        </w:rPr>
      </w:pPr>
      <w:r>
        <w:rPr>
          <w:rFonts w:cstheme="minorHAnsi"/>
          <w:b/>
          <w:bCs/>
        </w:rPr>
        <w:t xml:space="preserve"> </w:t>
      </w:r>
      <w:r w:rsidRPr="001C7B63">
        <w:rPr>
          <w:rFonts w:cstheme="minorHAnsi"/>
          <w:b/>
          <w:bCs/>
        </w:rPr>
        <w:t>Doplňujúci predmet</w:t>
      </w:r>
    </w:p>
    <w:p w14:paraId="7949C7E5" w14:textId="2B3C36AF" w:rsidR="001C7B63" w:rsidRPr="00235095" w:rsidRDefault="001C7B63" w:rsidP="001C7B63">
      <w:pPr>
        <w:spacing w:after="0"/>
        <w:ind w:firstLine="142"/>
        <w:jc w:val="both"/>
        <w:rPr>
          <w:rFonts w:cstheme="minorHAnsi"/>
          <w:lang w:eastAsia="sk-SK"/>
        </w:rPr>
      </w:pPr>
      <w:r>
        <w:rPr>
          <w:rFonts w:cstheme="minorHAnsi"/>
          <w:lang w:eastAsia="sk-SK"/>
        </w:rPr>
        <w:t xml:space="preserve"> </w:t>
      </w:r>
      <w:r w:rsidRPr="00235095">
        <w:rPr>
          <w:rFonts w:cstheme="minorHAnsi"/>
          <w:lang w:eastAsia="sk-SK"/>
        </w:rPr>
        <w:t>Hlavný slovník:</w:t>
      </w:r>
    </w:p>
    <w:p w14:paraId="46BD6BBA" w14:textId="50985EB9" w:rsidR="008840A1" w:rsidRPr="00015A3F" w:rsidRDefault="00015A3F" w:rsidP="00F825E7">
      <w:pPr>
        <w:spacing w:after="0"/>
        <w:ind w:firstLine="142"/>
        <w:jc w:val="both"/>
        <w:rPr>
          <w:rFonts w:cstheme="minorHAnsi"/>
        </w:rPr>
      </w:pPr>
      <w:r>
        <w:rPr>
          <w:rFonts w:cstheme="minorHAnsi"/>
        </w:rPr>
        <w:t xml:space="preserve">  </w:t>
      </w:r>
      <w:r w:rsidR="00840EEC" w:rsidRPr="00015A3F">
        <w:rPr>
          <w:rFonts w:cstheme="minorHAnsi"/>
        </w:rPr>
        <w:t>71300000-1 Inžinierske služby</w:t>
      </w:r>
    </w:p>
    <w:p w14:paraId="11DC245C" w14:textId="6590F0AF" w:rsidR="005C0972" w:rsidRDefault="00015A3F" w:rsidP="00430EA2">
      <w:pPr>
        <w:spacing w:after="0"/>
        <w:ind w:firstLine="142"/>
        <w:jc w:val="both"/>
        <w:rPr>
          <w:rFonts w:cstheme="minorHAnsi"/>
        </w:rPr>
      </w:pPr>
      <w:r>
        <w:rPr>
          <w:rFonts w:cstheme="minorHAnsi"/>
        </w:rPr>
        <w:t xml:space="preserve">  </w:t>
      </w:r>
    </w:p>
    <w:p w14:paraId="2DB18B15" w14:textId="1923EA31"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09EDAFFE" w14:textId="78304E82"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07A4C6D5" w14:textId="6F67C363" w:rsidR="00062E7F" w:rsidRDefault="00D96FC1" w:rsidP="00062E7F">
      <w:pPr>
        <w:spacing w:after="0" w:line="276" w:lineRule="auto"/>
        <w:ind w:left="318"/>
        <w:jc w:val="both"/>
        <w:rPr>
          <w:rFonts w:eastAsia="Times New Roman" w:cstheme="minorHAnsi"/>
          <w:lang w:eastAsia="sk-SK"/>
        </w:rPr>
      </w:pPr>
      <w:r w:rsidRPr="00D96FC1">
        <w:rPr>
          <w:rFonts w:cstheme="minorHAnsi"/>
        </w:rPr>
        <w:t xml:space="preserve">Predmetom zákazky je </w:t>
      </w:r>
      <w:r w:rsidR="00DE500F">
        <w:rPr>
          <w:rFonts w:eastAsia="Times New Roman" w:cstheme="minorHAnsi"/>
          <w:lang w:eastAsia="sk-SK"/>
        </w:rPr>
        <w:t>s</w:t>
      </w:r>
      <w:r w:rsidR="00DE500F" w:rsidRPr="00015A3F">
        <w:rPr>
          <w:rFonts w:eastAsia="Times New Roman" w:cstheme="minorHAnsi"/>
          <w:lang w:eastAsia="sk-SK"/>
        </w:rPr>
        <w:t xml:space="preserve">pracovanie </w:t>
      </w:r>
      <w:r w:rsidR="00710953">
        <w:rPr>
          <w:rFonts w:eastAsia="Times New Roman" w:cstheme="minorHAnsi"/>
          <w:lang w:eastAsia="sk-SK"/>
        </w:rPr>
        <w:t>výkazu výmer (rozpočtu) k </w:t>
      </w:r>
      <w:r w:rsidR="000C3E7E">
        <w:rPr>
          <w:rFonts w:eastAsia="Times New Roman" w:cstheme="minorHAnsi"/>
          <w:lang w:eastAsia="sk-SK"/>
        </w:rPr>
        <w:t>„</w:t>
      </w:r>
      <w:r w:rsidR="00710953">
        <w:rPr>
          <w:rFonts w:eastAsia="Times New Roman" w:cstheme="minorHAnsi"/>
          <w:lang w:eastAsia="sk-SK"/>
        </w:rPr>
        <w:t>Pätke kiosku</w:t>
      </w:r>
      <w:r w:rsidR="000C3E7E">
        <w:rPr>
          <w:rFonts w:eastAsia="Times New Roman" w:cstheme="minorHAnsi"/>
          <w:lang w:eastAsia="sk-SK"/>
        </w:rPr>
        <w:t>“</w:t>
      </w:r>
      <w:r w:rsidR="00710953">
        <w:rPr>
          <w:rFonts w:eastAsia="Times New Roman" w:cstheme="minorHAnsi"/>
          <w:lang w:eastAsia="sk-SK"/>
        </w:rPr>
        <w:t xml:space="preserve">  v zmysle  výkresu</w:t>
      </w:r>
    </w:p>
    <w:p w14:paraId="79DA856F" w14:textId="0B94DD3A" w:rsidR="00062E7F" w:rsidRDefault="00062E7F" w:rsidP="00062E7F">
      <w:pPr>
        <w:spacing w:after="0" w:line="276" w:lineRule="auto"/>
        <w:ind w:left="318"/>
        <w:jc w:val="both"/>
        <w:rPr>
          <w:rFonts w:eastAsia="Times New Roman" w:cstheme="minorHAnsi"/>
          <w:lang w:eastAsia="sk-SK"/>
        </w:rPr>
      </w:pPr>
    </w:p>
    <w:p w14:paraId="1C1779CA" w14:textId="7F603F34" w:rsidR="00062E7F" w:rsidRPr="00710953" w:rsidRDefault="00062E7F" w:rsidP="00710953">
      <w:pPr>
        <w:spacing w:after="0" w:line="240" w:lineRule="auto"/>
        <w:rPr>
          <w:rFonts w:cstheme="minorHAnsi"/>
        </w:rPr>
      </w:pPr>
    </w:p>
    <w:p w14:paraId="314EE9E0" w14:textId="66E3F9BE" w:rsidR="009C7111" w:rsidRDefault="009C7BD4" w:rsidP="00062E7F">
      <w:pPr>
        <w:spacing w:after="0" w:line="276" w:lineRule="auto"/>
        <w:ind w:left="318"/>
        <w:jc w:val="both"/>
        <w:rPr>
          <w:rFonts w:eastAsia="Times New Roman"/>
        </w:rPr>
      </w:pPr>
      <w:r>
        <w:rPr>
          <w:rFonts w:eastAsia="Times New Roman"/>
        </w:rPr>
        <w:t>P</w:t>
      </w:r>
      <w:r w:rsidR="009C7111">
        <w:rPr>
          <w:rFonts w:eastAsia="Times New Roman"/>
        </w:rPr>
        <w:t xml:space="preserve">redpokladaný rozsah  je </w:t>
      </w:r>
      <w:r w:rsidR="00710953">
        <w:rPr>
          <w:rFonts w:eastAsia="Times New Roman"/>
        </w:rPr>
        <w:t>5</w:t>
      </w:r>
      <w:r w:rsidR="009C7111">
        <w:rPr>
          <w:rFonts w:eastAsia="Times New Roman"/>
        </w:rPr>
        <w:t xml:space="preserve"> </w:t>
      </w:r>
      <w:proofErr w:type="spellStart"/>
      <w:r w:rsidR="009C7111">
        <w:rPr>
          <w:rFonts w:eastAsia="Times New Roman"/>
        </w:rPr>
        <w:t>človekohodín</w:t>
      </w:r>
      <w:proofErr w:type="spellEnd"/>
      <w:r>
        <w:rPr>
          <w:rFonts w:eastAsia="Times New Roman"/>
        </w:rPr>
        <w:t>.</w:t>
      </w:r>
    </w:p>
    <w:p w14:paraId="642A57FD" w14:textId="77777777" w:rsidR="009C7BD4" w:rsidRDefault="009C7BD4" w:rsidP="00062E7F">
      <w:pPr>
        <w:spacing w:after="0" w:line="276" w:lineRule="auto"/>
        <w:ind w:left="318"/>
        <w:jc w:val="both"/>
        <w:rPr>
          <w:rFonts w:eastAsia="Times New Roman"/>
        </w:rPr>
      </w:pPr>
    </w:p>
    <w:p w14:paraId="3FBD822E" w14:textId="3921FAA8" w:rsidR="001C7B63" w:rsidRDefault="009C7BD4" w:rsidP="001C7B63">
      <w:pPr>
        <w:spacing w:after="0"/>
        <w:ind w:left="284"/>
        <w:jc w:val="both"/>
      </w:pPr>
      <w:r>
        <w:t>Podľa náročnosti, v zmysle kategorizácie zriadeného DNS:</w:t>
      </w:r>
    </w:p>
    <w:p w14:paraId="28479E27" w14:textId="355B0CC7" w:rsidR="009C7BD4" w:rsidRPr="00B65318" w:rsidRDefault="009C7BD4" w:rsidP="005C0972">
      <w:pPr>
        <w:spacing w:after="0"/>
        <w:ind w:firstLine="284"/>
        <w:rPr>
          <w:rFonts w:cstheme="minorHAnsi"/>
          <w:b/>
        </w:rPr>
      </w:pPr>
      <w:r w:rsidRPr="00B65318">
        <w:rPr>
          <w:rFonts w:cstheme="minorHAnsi"/>
        </w:rPr>
        <w:t xml:space="preserve">III. kategória, náročné služby  rozsah  max. </w:t>
      </w:r>
      <w:r w:rsidR="00710953">
        <w:rPr>
          <w:rFonts w:cstheme="minorHAnsi"/>
        </w:rPr>
        <w:t>5</w:t>
      </w:r>
      <w:r w:rsidRPr="00B65318">
        <w:rPr>
          <w:rFonts w:cstheme="minorHAnsi"/>
        </w:rPr>
        <w:t xml:space="preserve"> hodín, inžinierske služby,</w:t>
      </w:r>
    </w:p>
    <w:p w14:paraId="14EAEBA2" w14:textId="77777777" w:rsidR="009C7BD4" w:rsidRPr="00B65318" w:rsidRDefault="009C7BD4" w:rsidP="009C7BD4">
      <w:pPr>
        <w:spacing w:after="0"/>
        <w:rPr>
          <w:rFonts w:cstheme="minorHAnsi"/>
          <w:b/>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5B321470" w:rsidR="00F51370" w:rsidRPr="00235095" w:rsidRDefault="00710953" w:rsidP="00E5296F">
      <w:pPr>
        <w:spacing w:after="0" w:line="276" w:lineRule="auto"/>
        <w:ind w:left="602"/>
        <w:rPr>
          <w:rFonts w:cstheme="minorHAnsi"/>
        </w:rPr>
      </w:pPr>
      <w:r>
        <w:rPr>
          <w:rFonts w:eastAsia="Times New Roman" w:cstheme="minorHAnsi"/>
          <w:lang w:eastAsia="sk-SK"/>
        </w:rPr>
        <w:t>150</w:t>
      </w:r>
      <w:r w:rsidR="00F51370" w:rsidRPr="001C7B63">
        <w:rPr>
          <w:rFonts w:eastAsia="Times New Roman" w:cstheme="minorHAnsi"/>
          <w:lang w:eastAsia="sk-SK"/>
        </w:rPr>
        <w:t>,</w:t>
      </w:r>
      <w:r w:rsidR="001C7B63" w:rsidRPr="001C7B63">
        <w:rPr>
          <w:rFonts w:eastAsia="Times New Roman" w:cstheme="minorHAnsi"/>
          <w:lang w:eastAsia="sk-SK"/>
        </w:rPr>
        <w:t xml:space="preserve">00 </w:t>
      </w:r>
      <w:r w:rsidR="00F51370" w:rsidRPr="001C7B63">
        <w:rPr>
          <w:rFonts w:eastAsia="Times New Roman" w:cstheme="minorHAnsi"/>
          <w:b/>
          <w:bCs/>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3CF28722" w:rsidR="00F51370" w:rsidRPr="00235095" w:rsidRDefault="00F51370" w:rsidP="00F51370">
      <w:pPr>
        <w:spacing w:line="276" w:lineRule="auto"/>
        <w:ind w:left="284"/>
        <w:jc w:val="both"/>
        <w:rPr>
          <w:rFonts w:cstheme="minorHAnsi"/>
        </w:rPr>
      </w:pPr>
      <w:r w:rsidRPr="00235095">
        <w:rPr>
          <w:rFonts w:cstheme="minorHAnsi"/>
          <w:b/>
          <w:bCs/>
        </w:rPr>
        <w:lastRenderedPageBreak/>
        <w:t xml:space="preserve">Miesto: </w:t>
      </w:r>
      <w:r w:rsidRPr="00235095">
        <w:rPr>
          <w:rFonts w:cstheme="minorHAnsi"/>
          <w:bCs/>
        </w:rPr>
        <w:t>sídlo objednávateľa</w:t>
      </w:r>
      <w:r w:rsidR="00E5296F">
        <w:rPr>
          <w:rFonts w:cstheme="minorHAnsi"/>
          <w:bCs/>
        </w:rPr>
        <w:t xml:space="preserve"> </w:t>
      </w:r>
    </w:p>
    <w:p w14:paraId="7B362C5A" w14:textId="1E8A85CB"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8840A1" w:rsidRPr="001C7B63">
        <w:rPr>
          <w:rFonts w:cstheme="minorHAnsi"/>
        </w:rPr>
        <w:t xml:space="preserve">do  </w:t>
      </w:r>
      <w:r w:rsidR="001C7B63" w:rsidRPr="001C7B63">
        <w:rPr>
          <w:rFonts w:cstheme="minorHAnsi"/>
        </w:rPr>
        <w:t>14</w:t>
      </w:r>
      <w:r w:rsidR="008840A1" w:rsidRPr="001C7B63">
        <w:rPr>
          <w:rFonts w:cstheme="minorHAnsi"/>
        </w:rPr>
        <w:t xml:space="preserve"> dní od </w:t>
      </w:r>
      <w:r w:rsidR="001C7B63">
        <w:rPr>
          <w:rFonts w:cstheme="minorHAnsi"/>
        </w:rPr>
        <w:t>doručenia elektronickej  objednávky</w:t>
      </w: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66ADECA5" w14:textId="28E224F7" w:rsidR="00F51370" w:rsidRPr="00235095" w:rsidRDefault="00F51370" w:rsidP="00710953">
      <w:pPr>
        <w:ind w:left="284"/>
        <w:jc w:val="both"/>
        <w:rPr>
          <w:rFonts w:cstheme="minorHAnsi"/>
          <w:b/>
        </w:rPr>
      </w:pPr>
      <w:r w:rsidRPr="00235095">
        <w:rPr>
          <w:rFonts w:cstheme="minorHAnsi"/>
        </w:rPr>
        <w:t xml:space="preserve"> Obhliadka priestorov </w:t>
      </w:r>
      <w:r w:rsidR="00710953">
        <w:rPr>
          <w:rFonts w:cstheme="minorHAnsi"/>
        </w:rPr>
        <w:t xml:space="preserve">nie </w:t>
      </w:r>
      <w:r w:rsidR="00E5296F">
        <w:rPr>
          <w:rFonts w:cstheme="minorHAnsi"/>
        </w:rPr>
        <w:t xml:space="preserve">je </w:t>
      </w:r>
      <w:r w:rsidR="00710953">
        <w:rPr>
          <w:rFonts w:cstheme="minorHAnsi"/>
        </w:rPr>
        <w:t>potrebná</w:t>
      </w:r>
      <w:r w:rsidR="009C7111">
        <w:rPr>
          <w:rFonts w:cstheme="minorHAnsi"/>
        </w:rPr>
        <w:t>.</w:t>
      </w:r>
    </w:p>
    <w:p w14:paraId="395C6BE1" w14:textId="6381067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9C7111">
        <w:rPr>
          <w:rFonts w:cstheme="minorHAnsi"/>
          <w:b/>
        </w:rPr>
        <w:t xml:space="preserve"> </w:t>
      </w:r>
      <w:r w:rsidR="001C7B63">
        <w:rPr>
          <w:rFonts w:cstheme="minorHAnsi"/>
          <w:bCs/>
        </w:rPr>
        <w:t>Objednávka s VOP</w:t>
      </w:r>
      <w:r w:rsidRPr="00235095">
        <w:rPr>
          <w:rFonts w:cstheme="minorHAnsi"/>
          <w:bCs/>
        </w:rPr>
        <w:t xml:space="preserve"> </w:t>
      </w:r>
    </w:p>
    <w:p w14:paraId="28E8C953" w14:textId="77777777" w:rsidR="005C0972" w:rsidRPr="005C0972" w:rsidRDefault="005C0972" w:rsidP="005C0972">
      <w:pPr>
        <w:widowControl w:val="0"/>
        <w:autoSpaceDE w:val="0"/>
        <w:autoSpaceDN w:val="0"/>
        <w:spacing w:after="0" w:line="276" w:lineRule="auto"/>
        <w:ind w:left="284"/>
        <w:jc w:val="both"/>
        <w:rPr>
          <w:rFonts w:cstheme="minorHAnsi"/>
          <w:b/>
        </w:rPr>
      </w:pPr>
    </w:p>
    <w:p w14:paraId="7D92F5E6" w14:textId="558D4DA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62BF185E" w14:textId="21ED368B" w:rsidR="0003373D" w:rsidRPr="00235095" w:rsidRDefault="0003373D" w:rsidP="0003373D">
      <w:pPr>
        <w:ind w:left="360"/>
        <w:jc w:val="both"/>
        <w:rPr>
          <w:rFonts w:cstheme="minorHAnsi"/>
        </w:rPr>
      </w:pPr>
      <w:r w:rsidRPr="00235095">
        <w:rPr>
          <w:rFonts w:cstheme="minorHAnsi"/>
        </w:rPr>
        <w:t>11.</w:t>
      </w:r>
      <w:r w:rsidR="001C7B63">
        <w:rPr>
          <w:rFonts w:cstheme="minorHAnsi"/>
        </w:rPr>
        <w:t>3</w:t>
      </w:r>
      <w:r w:rsidRPr="00235095">
        <w:rPr>
          <w:rFonts w:cstheme="minorHAnsi"/>
        </w:rPr>
        <w:t xml:space="preserve">.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7E879320" w:rsidR="0003373D" w:rsidRPr="00235095" w:rsidRDefault="0003373D" w:rsidP="0003373D">
      <w:pPr>
        <w:ind w:left="360"/>
        <w:jc w:val="both"/>
        <w:rPr>
          <w:rFonts w:cstheme="minorHAnsi"/>
        </w:rPr>
      </w:pPr>
      <w:r w:rsidRPr="00235095">
        <w:rPr>
          <w:rFonts w:cstheme="minorHAnsi"/>
        </w:rPr>
        <w:lastRenderedPageBreak/>
        <w:t>11.</w:t>
      </w:r>
      <w:r w:rsidR="001C7B63">
        <w:rPr>
          <w:rFonts w:cstheme="minorHAnsi"/>
        </w:rPr>
        <w:t>4</w:t>
      </w:r>
      <w:r w:rsidRPr="00235095">
        <w:rPr>
          <w:rFonts w:cstheme="minorHAnsi"/>
        </w:rPr>
        <w:t>.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31AD818A" w:rsidR="0003373D" w:rsidRPr="00235095" w:rsidRDefault="0003373D" w:rsidP="0003373D">
      <w:pPr>
        <w:ind w:left="360"/>
        <w:jc w:val="both"/>
        <w:rPr>
          <w:rFonts w:cstheme="minorHAnsi"/>
        </w:rPr>
      </w:pPr>
      <w:r w:rsidRPr="00235095">
        <w:rPr>
          <w:rFonts w:cstheme="minorHAnsi"/>
        </w:rPr>
        <w:t>11.</w:t>
      </w:r>
      <w:r w:rsidR="001C7B63">
        <w:rPr>
          <w:rFonts w:cstheme="minorHAnsi"/>
        </w:rPr>
        <w:t>5</w:t>
      </w:r>
      <w:r w:rsidRPr="00235095">
        <w:rPr>
          <w:rFonts w:cstheme="minorHAnsi"/>
        </w:rPr>
        <w:t xml:space="preserve">.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47D0626A" w:rsidR="0003373D" w:rsidRPr="00235095" w:rsidRDefault="0003373D" w:rsidP="0003373D">
      <w:pPr>
        <w:ind w:left="360"/>
        <w:jc w:val="both"/>
        <w:rPr>
          <w:rFonts w:cstheme="minorHAnsi"/>
        </w:rPr>
      </w:pPr>
      <w:r w:rsidRPr="00235095">
        <w:rPr>
          <w:rFonts w:cstheme="minorHAnsi"/>
        </w:rPr>
        <w:t>11.</w:t>
      </w:r>
      <w:r w:rsidR="001C7B63">
        <w:rPr>
          <w:rFonts w:cstheme="minorHAnsi"/>
        </w:rPr>
        <w:t>6</w:t>
      </w:r>
      <w:r w:rsidRPr="00235095">
        <w:rPr>
          <w:rFonts w:cstheme="minorHAnsi"/>
        </w:rPr>
        <w:t xml:space="preserve">.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38B600EE" w:rsidR="0003373D" w:rsidRPr="00235095" w:rsidRDefault="0003373D" w:rsidP="0003373D">
      <w:pPr>
        <w:ind w:left="360"/>
        <w:jc w:val="both"/>
        <w:rPr>
          <w:rFonts w:cstheme="minorHAnsi"/>
        </w:rPr>
      </w:pPr>
      <w:r w:rsidRPr="00235095">
        <w:rPr>
          <w:rFonts w:cstheme="minorHAnsi"/>
        </w:rPr>
        <w:t>11.</w:t>
      </w:r>
      <w:r w:rsidR="001C7B63">
        <w:rPr>
          <w:rFonts w:cstheme="minorHAnsi"/>
        </w:rPr>
        <w:t>7</w:t>
      </w:r>
      <w:r w:rsidR="00486202" w:rsidRPr="00235095">
        <w:rPr>
          <w:rFonts w:cstheme="minorHAnsi"/>
        </w:rPr>
        <w:t xml:space="preserve">.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1247E5E4"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1C7B63">
        <w:rPr>
          <w:rFonts w:cstheme="minorHAnsi"/>
        </w:rPr>
        <w:t>8</w:t>
      </w:r>
      <w:r w:rsidR="00486202" w:rsidRPr="00235095">
        <w:rPr>
          <w:rFonts w:cstheme="minorHAnsi"/>
        </w:rPr>
        <w:t>.</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3C43163B" w:rsidR="0003373D" w:rsidRPr="00235095" w:rsidRDefault="00486202" w:rsidP="0003373D">
      <w:pPr>
        <w:ind w:left="360"/>
        <w:jc w:val="both"/>
        <w:rPr>
          <w:rFonts w:cstheme="minorHAnsi"/>
        </w:rPr>
      </w:pPr>
      <w:r w:rsidRPr="00235095">
        <w:rPr>
          <w:rFonts w:cstheme="minorHAnsi"/>
        </w:rPr>
        <w:t>11.</w:t>
      </w:r>
      <w:r w:rsidR="001C7B63">
        <w:rPr>
          <w:rFonts w:cstheme="minorHAnsi"/>
        </w:rPr>
        <w:t>9</w:t>
      </w:r>
      <w:r w:rsidRPr="00235095">
        <w:rPr>
          <w:rFonts w:cstheme="minorHAnsi"/>
        </w:rPr>
        <w:t>.</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8D60861" w:rsidR="0003373D" w:rsidRPr="00235095" w:rsidRDefault="00486202" w:rsidP="0003373D">
      <w:pPr>
        <w:ind w:left="360"/>
        <w:jc w:val="both"/>
        <w:rPr>
          <w:rFonts w:cstheme="minorHAnsi"/>
        </w:rPr>
      </w:pPr>
      <w:r w:rsidRPr="00235095">
        <w:rPr>
          <w:rFonts w:cstheme="minorHAnsi"/>
        </w:rPr>
        <w:t>11.1</w:t>
      </w:r>
      <w:r w:rsidR="001C7B63">
        <w:rPr>
          <w:rFonts w:cstheme="minorHAnsi"/>
        </w:rPr>
        <w:t>0</w:t>
      </w:r>
      <w:r w:rsidRPr="00235095">
        <w:rPr>
          <w:rFonts w:cstheme="minorHAnsi"/>
        </w:rPr>
        <w:t>.</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55325BB0"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w:t>
      </w:r>
      <w:r w:rsidR="001C7B63">
        <w:rPr>
          <w:rFonts w:cstheme="minorHAnsi"/>
        </w:rPr>
        <w:t>1</w:t>
      </w:r>
      <w:r w:rsidR="00486202" w:rsidRPr="00235095">
        <w:rPr>
          <w:rFonts w:cstheme="minorHAnsi"/>
        </w:rPr>
        <w:t>.</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lastRenderedPageBreak/>
        <w:t xml:space="preserve">Adresa stránky, kde je možný prístup k dokumentácií verejného obstarávania je: </w:t>
      </w:r>
      <w:hyperlink r:id="rId8"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9"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492E0DE1" w:rsidR="00F51370" w:rsidRPr="00235095" w:rsidRDefault="00F51370" w:rsidP="00F51370">
      <w:pPr>
        <w:spacing w:line="276" w:lineRule="auto"/>
        <w:ind w:left="284"/>
        <w:jc w:val="both"/>
        <w:rPr>
          <w:rFonts w:cstheme="minorHAnsi"/>
          <w:b/>
        </w:rPr>
      </w:pPr>
      <w:r w:rsidRPr="00235095">
        <w:rPr>
          <w:rFonts w:cstheme="minorHAnsi"/>
          <w:b/>
        </w:rPr>
        <w:lastRenderedPageBreak/>
        <w:t>Lehota:</w:t>
      </w:r>
      <w:r w:rsidRPr="00235095">
        <w:rPr>
          <w:rFonts w:cstheme="minorHAnsi"/>
          <w:b/>
        </w:rPr>
        <w:tab/>
      </w:r>
      <w:r w:rsidR="00710953">
        <w:rPr>
          <w:rFonts w:cstheme="minorHAnsi"/>
          <w:bCs/>
        </w:rPr>
        <w:t>8</w:t>
      </w:r>
      <w:r w:rsidRPr="00235095">
        <w:rPr>
          <w:rFonts w:cstheme="minorHAnsi"/>
          <w:bCs/>
        </w:rPr>
        <w:t>.</w:t>
      </w:r>
      <w:r w:rsidR="00062E7F">
        <w:rPr>
          <w:rFonts w:cstheme="minorHAnsi"/>
          <w:bCs/>
        </w:rPr>
        <w:t>1</w:t>
      </w:r>
      <w:r w:rsidR="0031034A">
        <w:rPr>
          <w:rFonts w:cstheme="minorHAnsi"/>
          <w:bCs/>
        </w:rPr>
        <w:t>1</w:t>
      </w:r>
      <w:r w:rsidRPr="00235095">
        <w:rPr>
          <w:rFonts w:cstheme="minorHAnsi"/>
          <w:bCs/>
        </w:rPr>
        <w:t xml:space="preserve">.2021 - do </w:t>
      </w:r>
      <w:r w:rsidR="00557FEF">
        <w:rPr>
          <w:rFonts w:cstheme="minorHAnsi"/>
          <w:bCs/>
        </w:rPr>
        <w:t>10</w:t>
      </w:r>
      <w:r w:rsidRPr="00235095">
        <w:rPr>
          <w:rFonts w:cstheme="minorHAnsi"/>
          <w:bCs/>
        </w:rPr>
        <w:t>:00 hod.</w:t>
      </w:r>
    </w:p>
    <w:p w14:paraId="76BE15DA" w14:textId="3146E517" w:rsidR="00F51370"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6D0763E2" w14:textId="6126E4B3" w:rsidR="00430EA2" w:rsidRDefault="00430EA2" w:rsidP="00F51370">
      <w:pPr>
        <w:pStyle w:val="Odsekzoznamu"/>
        <w:spacing w:line="276" w:lineRule="auto"/>
        <w:ind w:left="284"/>
        <w:jc w:val="both"/>
      </w:pPr>
      <w:hyperlink r:id="rId10" w:history="1">
        <w:r w:rsidRPr="003D3435">
          <w:rPr>
            <w:rStyle w:val="Hypertextovprepojenie"/>
          </w:rPr>
          <w:t>https://josephine.proebiz.com/sk/tender/15416/summary</w:t>
        </w:r>
      </w:hyperlink>
      <w:r w:rsidRPr="00430EA2">
        <w:t xml:space="preserve"> </w:t>
      </w:r>
    </w:p>
    <w:p w14:paraId="585C2CAC" w14:textId="77777777" w:rsidR="00430EA2" w:rsidRDefault="00430EA2" w:rsidP="00F51370">
      <w:pPr>
        <w:pStyle w:val="Odsekzoznamu"/>
        <w:spacing w:line="276" w:lineRule="auto"/>
        <w:ind w:left="284"/>
        <w:jc w:val="both"/>
      </w:pPr>
    </w:p>
    <w:p w14:paraId="6475B6E7" w14:textId="4F8FBD40" w:rsidR="00F51370"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C86300F" w14:textId="77777777" w:rsidR="00557FEF" w:rsidRPr="00235095" w:rsidRDefault="00557FEF" w:rsidP="00F51370">
      <w:pPr>
        <w:pStyle w:val="Odsekzoznamu"/>
        <w:spacing w:line="276" w:lineRule="auto"/>
        <w:ind w:left="284"/>
        <w:jc w:val="both"/>
        <w:rPr>
          <w:rFonts w:eastAsia="Calibri" w:cstheme="minorHAnsi"/>
          <w:b/>
          <w:color w:val="000000"/>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6B45BF">
        <w:rPr>
          <w:rFonts w:cstheme="minorHAnsi"/>
        </w:rPr>
        <w:t xml:space="preserve">(podľa prílohy č. </w:t>
      </w:r>
      <w:r w:rsidR="00F825E7" w:rsidRPr="006B45BF">
        <w:rPr>
          <w:rFonts w:cstheme="minorHAnsi"/>
        </w:rPr>
        <w:t>1</w:t>
      </w:r>
      <w:r w:rsidRPr="006B45BF">
        <w:rPr>
          <w:rFonts w:cstheme="minorHAnsi"/>
        </w:rPr>
        <w:t>)</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4EEC8C7C" w:rsidR="00F51370" w:rsidRPr="00235095" w:rsidRDefault="00F51370" w:rsidP="00F51370">
      <w:pPr>
        <w:tabs>
          <w:tab w:val="left" w:pos="4140"/>
        </w:tabs>
        <w:spacing w:line="276" w:lineRule="auto"/>
        <w:ind w:left="317" w:right="284" w:hanging="181"/>
        <w:jc w:val="right"/>
        <w:rPr>
          <w:rFonts w:cstheme="minorHAnsi"/>
          <w:lang w:eastAsia="ar-SA"/>
        </w:rPr>
      </w:pPr>
    </w:p>
    <w:p w14:paraId="5A2DC8BC" w14:textId="297AB39B" w:rsidR="00557FEF" w:rsidRDefault="00557FEF" w:rsidP="008549D9">
      <w:pPr>
        <w:jc w:val="both"/>
        <w:rPr>
          <w:rFonts w:cstheme="minorHAnsi"/>
        </w:rPr>
      </w:pPr>
    </w:p>
    <w:p w14:paraId="06E84F60" w14:textId="77777777" w:rsidR="00557FEF" w:rsidRPr="00235095" w:rsidRDefault="00557FEF" w:rsidP="00557FEF">
      <w:pPr>
        <w:tabs>
          <w:tab w:val="left" w:pos="1102"/>
        </w:tabs>
        <w:ind w:firstLine="426"/>
        <w:rPr>
          <w:rFonts w:cstheme="minorHAnsi"/>
          <w:b/>
        </w:rPr>
      </w:pPr>
      <w:r w:rsidRPr="00235095">
        <w:rPr>
          <w:rFonts w:cstheme="minorHAnsi"/>
          <w:b/>
        </w:rPr>
        <w:t>Prílohy:</w:t>
      </w:r>
    </w:p>
    <w:p w14:paraId="1939D917" w14:textId="77777777" w:rsidR="00557FEF" w:rsidRPr="00235095" w:rsidRDefault="00557FEF" w:rsidP="00557FEF">
      <w:pPr>
        <w:tabs>
          <w:tab w:val="left" w:pos="1102"/>
        </w:tabs>
        <w:ind w:firstLine="426"/>
        <w:rPr>
          <w:rFonts w:cstheme="minorHAnsi"/>
          <w:bCs/>
        </w:rPr>
      </w:pPr>
      <w:r w:rsidRPr="00235095">
        <w:rPr>
          <w:rFonts w:cstheme="minorHAnsi"/>
          <w:bCs/>
        </w:rPr>
        <w:t xml:space="preserve">Príloha č. 1 – Návrh na plnenie kritérií, (počet </w:t>
      </w:r>
      <w:proofErr w:type="spellStart"/>
      <w:r w:rsidRPr="00235095">
        <w:rPr>
          <w:rFonts w:cstheme="minorHAnsi"/>
          <w:bCs/>
        </w:rPr>
        <w:t>človekohodín</w:t>
      </w:r>
      <w:proofErr w:type="spellEnd"/>
      <w:r w:rsidRPr="00235095">
        <w:rPr>
          <w:rFonts w:cstheme="minorHAnsi"/>
          <w:bCs/>
        </w:rPr>
        <w:t>, jednotkové ceny )</w:t>
      </w:r>
    </w:p>
    <w:p w14:paraId="63491CF2" w14:textId="77777777" w:rsidR="00557FEF" w:rsidRPr="00235095" w:rsidRDefault="00557FEF" w:rsidP="008549D9">
      <w:pPr>
        <w:jc w:val="both"/>
        <w:rPr>
          <w:rFonts w:cstheme="minorHAnsi"/>
        </w:rPr>
      </w:pPr>
    </w:p>
    <w:sectPr w:rsidR="00557FEF" w:rsidRPr="0023509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5FC7" w14:textId="77777777" w:rsidR="00FD7915" w:rsidRDefault="00FD7915" w:rsidP="00EC368F">
      <w:pPr>
        <w:spacing w:after="0" w:line="240" w:lineRule="auto"/>
      </w:pPr>
      <w:r>
        <w:separator/>
      </w:r>
    </w:p>
  </w:endnote>
  <w:endnote w:type="continuationSeparator" w:id="0">
    <w:p w14:paraId="4CDF0859" w14:textId="77777777" w:rsidR="00FD7915" w:rsidRDefault="00FD7915"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4A8DA70A" w:rsidR="00DD5898" w:rsidRDefault="00015A3F">
    <w:pPr>
      <w:pStyle w:val="Pta"/>
    </w:pPr>
    <w:r>
      <w:t>V</w:t>
    </w:r>
    <w:r w:rsidR="00DD5898">
      <w:t>ýzv</w:t>
    </w:r>
    <w:r w:rsidR="008549D9">
      <w:t>a</w:t>
    </w:r>
    <w:r w:rsidR="00DD5898">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AF1B" w14:textId="77777777" w:rsidR="00FD7915" w:rsidRDefault="00FD7915" w:rsidP="00EC368F">
      <w:pPr>
        <w:spacing w:after="0" w:line="240" w:lineRule="auto"/>
      </w:pPr>
      <w:r>
        <w:separator/>
      </w:r>
    </w:p>
  </w:footnote>
  <w:footnote w:type="continuationSeparator" w:id="0">
    <w:p w14:paraId="24942C0D" w14:textId="77777777" w:rsidR="00FD7915" w:rsidRDefault="00FD7915" w:rsidP="00EC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DF4892"/>
    <w:multiLevelType w:val="hybridMultilevel"/>
    <w:tmpl w:val="3EEC5904"/>
    <w:lvl w:ilvl="0" w:tplc="B32AD50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6EE939D4"/>
    <w:multiLevelType w:val="hybridMultilevel"/>
    <w:tmpl w:val="EA4868E8"/>
    <w:lvl w:ilvl="0" w:tplc="041B0011">
      <w:start w:val="1"/>
      <w:numFmt w:val="decimal"/>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4"/>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5A3F"/>
    <w:rsid w:val="0003373D"/>
    <w:rsid w:val="00034E30"/>
    <w:rsid w:val="00042225"/>
    <w:rsid w:val="00045D6B"/>
    <w:rsid w:val="00051655"/>
    <w:rsid w:val="00062E7F"/>
    <w:rsid w:val="0008210C"/>
    <w:rsid w:val="000A0E71"/>
    <w:rsid w:val="000A63D0"/>
    <w:rsid w:val="000B2755"/>
    <w:rsid w:val="000B59B9"/>
    <w:rsid w:val="000C3E7E"/>
    <w:rsid w:val="000E7F62"/>
    <w:rsid w:val="00105BD7"/>
    <w:rsid w:val="00164FD4"/>
    <w:rsid w:val="00172C74"/>
    <w:rsid w:val="00192800"/>
    <w:rsid w:val="001C25AD"/>
    <w:rsid w:val="001C7B63"/>
    <w:rsid w:val="00204CB6"/>
    <w:rsid w:val="0022441E"/>
    <w:rsid w:val="00226F06"/>
    <w:rsid w:val="00235095"/>
    <w:rsid w:val="0025040D"/>
    <w:rsid w:val="002B2E22"/>
    <w:rsid w:val="002B6F84"/>
    <w:rsid w:val="002E092F"/>
    <w:rsid w:val="002E0D5D"/>
    <w:rsid w:val="002F5F00"/>
    <w:rsid w:val="00303238"/>
    <w:rsid w:val="0031034A"/>
    <w:rsid w:val="00337324"/>
    <w:rsid w:val="00351557"/>
    <w:rsid w:val="003542F1"/>
    <w:rsid w:val="00364673"/>
    <w:rsid w:val="0037278E"/>
    <w:rsid w:val="00373D50"/>
    <w:rsid w:val="00377B6A"/>
    <w:rsid w:val="0039552A"/>
    <w:rsid w:val="003A19E6"/>
    <w:rsid w:val="003C5A38"/>
    <w:rsid w:val="00413394"/>
    <w:rsid w:val="0041394A"/>
    <w:rsid w:val="00430EA2"/>
    <w:rsid w:val="00457266"/>
    <w:rsid w:val="00486202"/>
    <w:rsid w:val="004B4522"/>
    <w:rsid w:val="004F0424"/>
    <w:rsid w:val="005057E5"/>
    <w:rsid w:val="00511886"/>
    <w:rsid w:val="00557FEF"/>
    <w:rsid w:val="00570D16"/>
    <w:rsid w:val="00592619"/>
    <w:rsid w:val="005C0972"/>
    <w:rsid w:val="005E3EE9"/>
    <w:rsid w:val="005F62EA"/>
    <w:rsid w:val="00647BF9"/>
    <w:rsid w:val="00664138"/>
    <w:rsid w:val="006B45BF"/>
    <w:rsid w:val="006C5310"/>
    <w:rsid w:val="006C7EBC"/>
    <w:rsid w:val="006E4618"/>
    <w:rsid w:val="00710953"/>
    <w:rsid w:val="00715D8F"/>
    <w:rsid w:val="00752661"/>
    <w:rsid w:val="00772E86"/>
    <w:rsid w:val="00783B3C"/>
    <w:rsid w:val="007A6AB6"/>
    <w:rsid w:val="007B7E2B"/>
    <w:rsid w:val="007C512F"/>
    <w:rsid w:val="007D50AA"/>
    <w:rsid w:val="007E7811"/>
    <w:rsid w:val="00840EEC"/>
    <w:rsid w:val="008533E0"/>
    <w:rsid w:val="008549D9"/>
    <w:rsid w:val="008718F2"/>
    <w:rsid w:val="00880434"/>
    <w:rsid w:val="008840A1"/>
    <w:rsid w:val="008B3B1B"/>
    <w:rsid w:val="008D0FE7"/>
    <w:rsid w:val="008E6105"/>
    <w:rsid w:val="008F2AF2"/>
    <w:rsid w:val="00912944"/>
    <w:rsid w:val="009A2571"/>
    <w:rsid w:val="009A4585"/>
    <w:rsid w:val="009C3779"/>
    <w:rsid w:val="009C7111"/>
    <w:rsid w:val="009C7BD4"/>
    <w:rsid w:val="009F2B5D"/>
    <w:rsid w:val="00A025DC"/>
    <w:rsid w:val="00A465CA"/>
    <w:rsid w:val="00A46AB2"/>
    <w:rsid w:val="00A50AFC"/>
    <w:rsid w:val="00A636F9"/>
    <w:rsid w:val="00A742A2"/>
    <w:rsid w:val="00A9015B"/>
    <w:rsid w:val="00A93D09"/>
    <w:rsid w:val="00B125A2"/>
    <w:rsid w:val="00B707AC"/>
    <w:rsid w:val="00B718A9"/>
    <w:rsid w:val="00B95998"/>
    <w:rsid w:val="00BE1E5B"/>
    <w:rsid w:val="00C07E9B"/>
    <w:rsid w:val="00C57B73"/>
    <w:rsid w:val="00CB7C0A"/>
    <w:rsid w:val="00CC20DD"/>
    <w:rsid w:val="00D15F73"/>
    <w:rsid w:val="00D366AB"/>
    <w:rsid w:val="00D4279A"/>
    <w:rsid w:val="00D801B2"/>
    <w:rsid w:val="00D96FC1"/>
    <w:rsid w:val="00DD5898"/>
    <w:rsid w:val="00DE500F"/>
    <w:rsid w:val="00E42132"/>
    <w:rsid w:val="00E5296F"/>
    <w:rsid w:val="00E95FD6"/>
    <w:rsid w:val="00EB6A94"/>
    <w:rsid w:val="00EC368F"/>
    <w:rsid w:val="00EF3E23"/>
    <w:rsid w:val="00F16E4D"/>
    <w:rsid w:val="00F33F43"/>
    <w:rsid w:val="00F51370"/>
    <w:rsid w:val="00F56408"/>
    <w:rsid w:val="00F71971"/>
    <w:rsid w:val="00F825E7"/>
    <w:rsid w:val="00F93B2C"/>
    <w:rsid w:val="00FD79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94107146">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1529949285">
      <w:bodyDiv w:val="1"/>
      <w:marLeft w:val="0"/>
      <w:marRight w:val="0"/>
      <w:marTop w:val="0"/>
      <w:marBottom w:val="0"/>
      <w:divBdr>
        <w:top w:val="none" w:sz="0" w:space="0" w:color="auto"/>
        <w:left w:val="none" w:sz="0" w:space="0" w:color="auto"/>
        <w:bottom w:val="none" w:sz="0" w:space="0" w:color="auto"/>
        <w:right w:val="none" w:sz="0" w:space="0" w:color="auto"/>
      </w:divBdr>
    </w:div>
    <w:div w:id="1718118117">
      <w:bodyDiv w:val="1"/>
      <w:marLeft w:val="0"/>
      <w:marRight w:val="0"/>
      <w:marTop w:val="0"/>
      <w:marBottom w:val="0"/>
      <w:divBdr>
        <w:top w:val="none" w:sz="0" w:space="0" w:color="auto"/>
        <w:left w:val="none" w:sz="0" w:space="0" w:color="auto"/>
        <w:bottom w:val="none" w:sz="0" w:space="0" w:color="auto"/>
        <w:right w:val="none" w:sz="0" w:space="0" w:color="auto"/>
      </w:divBdr>
    </w:div>
    <w:div w:id="18385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josephine.proebiz.com/sk/tender/15416/summary"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1928</Words>
  <Characters>10995</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cp:lastPrinted>2021-10-28T06:20:00Z</cp:lastPrinted>
  <dcterms:created xsi:type="dcterms:W3CDTF">2021-10-28T06:47:00Z</dcterms:created>
  <dcterms:modified xsi:type="dcterms:W3CDTF">2021-10-28T06:49:00Z</dcterms:modified>
</cp:coreProperties>
</file>