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62182475" w:rsidR="008C1621" w:rsidRPr="00AC3B70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AC3B70">
        <w:rPr>
          <w:color w:val="auto"/>
          <w:shd w:val="clear" w:color="auto" w:fill="FFFFFF"/>
        </w:rPr>
        <w:t xml:space="preserve">Bratislava, </w:t>
      </w:r>
      <w:r w:rsidRPr="00AC3B70">
        <w:t>0</w:t>
      </w:r>
      <w:r w:rsidR="00A70757">
        <w:t>8</w:t>
      </w:r>
      <w:r w:rsidRPr="00AC3B70">
        <w:t>.11.2021</w:t>
      </w:r>
    </w:p>
    <w:p w14:paraId="5314C37E" w14:textId="2CE15CE9" w:rsidR="00363BBC" w:rsidRPr="00AC3B70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AC3B70">
        <w:rPr>
          <w:color w:val="auto"/>
          <w:shd w:val="clear" w:color="auto" w:fill="FFFFFF"/>
        </w:rPr>
        <w:tab/>
      </w:r>
      <w:r w:rsidR="00363BBC" w:rsidRPr="00AC3B70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AC3B70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AC3B70">
        <w:rPr>
          <w:color w:val="auto"/>
          <w:shd w:val="clear" w:color="auto" w:fill="FFFFFF"/>
        </w:rPr>
        <w:tab/>
      </w:r>
      <w:r w:rsidR="00363BBC" w:rsidRPr="00AC3B70">
        <w:rPr>
          <w:color w:val="auto"/>
          <w:shd w:val="clear" w:color="auto" w:fill="FFFFFF"/>
        </w:rPr>
        <w:tab/>
      </w:r>
      <w:r w:rsidR="00363BBC" w:rsidRPr="00AC3B70">
        <w:rPr>
          <w:color w:val="auto"/>
          <w:shd w:val="clear" w:color="auto" w:fill="FFFFFF"/>
        </w:rPr>
        <w:tab/>
      </w:r>
    </w:p>
    <w:p w14:paraId="718CB7D5" w14:textId="77777777" w:rsidR="008C1621" w:rsidRPr="00AC3B70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08C237D4" w:rsidR="008C1621" w:rsidRPr="00AC3B70" w:rsidRDefault="008C1621" w:rsidP="001814AD">
      <w:pPr>
        <w:pStyle w:val="Nadpis1"/>
        <w:rPr>
          <w:shd w:val="clear" w:color="auto" w:fill="FFFFFF"/>
        </w:rPr>
      </w:pPr>
      <w:r w:rsidRPr="00AC3B70">
        <w:rPr>
          <w:shd w:val="clear" w:color="auto" w:fill="FFFFFF"/>
        </w:rPr>
        <w:t xml:space="preserve">Vysvetlenie </w:t>
      </w:r>
      <w:r w:rsidR="00AC3B70" w:rsidRPr="00AC3B70">
        <w:rPr>
          <w:shd w:val="clear" w:color="auto" w:fill="FFFFFF"/>
        </w:rPr>
        <w:t>Výzvy na predloženie ponuky</w:t>
      </w:r>
      <w:r w:rsidR="00417C4C" w:rsidRPr="00AC3B70">
        <w:rPr>
          <w:shd w:val="clear" w:color="auto" w:fill="FFFFFF"/>
        </w:rPr>
        <w:t xml:space="preserve"> </w:t>
      </w:r>
      <w:r w:rsidR="004D390E" w:rsidRPr="00AC3B70">
        <w:rPr>
          <w:shd w:val="clear" w:color="auto" w:fill="FFFFFF"/>
        </w:rPr>
        <w:t xml:space="preserve">č. </w:t>
      </w:r>
      <w:r w:rsidR="00E8472A">
        <w:rPr>
          <w:shd w:val="clear" w:color="auto" w:fill="FFFFFF"/>
        </w:rPr>
        <w:t>2 až</w:t>
      </w:r>
      <w:r w:rsidR="00A70757">
        <w:rPr>
          <w:shd w:val="clear" w:color="auto" w:fill="FFFFFF"/>
        </w:rPr>
        <w:t xml:space="preserve"> 12</w:t>
      </w:r>
    </w:p>
    <w:p w14:paraId="586B0159" w14:textId="77777777" w:rsidR="008C1621" w:rsidRPr="00AC3B70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EA5C6DC" w:rsidR="008C1621" w:rsidRPr="00AC3B70" w:rsidRDefault="00932528" w:rsidP="004D390E">
      <w:pPr>
        <w:spacing w:before="160" w:after="160"/>
        <w:contextualSpacing w:val="0"/>
        <w:jc w:val="both"/>
        <w:rPr>
          <w:bCs/>
          <w:color w:val="auto"/>
        </w:rPr>
      </w:pPr>
      <w:r w:rsidRPr="00AC3B70">
        <w:t xml:space="preserve">Vo verejnom obstarávaní na predmet zákazky </w:t>
      </w:r>
      <w:r w:rsidR="002614A9" w:rsidRPr="00AC3B70">
        <w:t>„</w:t>
      </w:r>
      <w:bookmarkStart w:id="0" w:name="_Hlk70600966"/>
      <w:r w:rsidR="004D390E" w:rsidRPr="00AC3B70">
        <w:rPr>
          <w:b/>
          <w:bCs/>
        </w:rPr>
        <w:t xml:space="preserve">Rekonštrukcia priestorov komunálneho </w:t>
      </w:r>
      <w:r w:rsidR="004D390E" w:rsidRPr="00AC3B70">
        <w:rPr>
          <w:b/>
          <w:bCs/>
          <w:color w:val="auto"/>
        </w:rPr>
        <w:t>podniku na Bazovej 8, Bratislava</w:t>
      </w:r>
      <w:bookmarkEnd w:id="0"/>
      <w:r w:rsidR="008C1621" w:rsidRPr="00AC3B70">
        <w:rPr>
          <w:color w:val="auto"/>
        </w:rPr>
        <w:t>“</w:t>
      </w:r>
      <w:r w:rsidR="00AC3B70" w:rsidRPr="00AC3B70">
        <w:rPr>
          <w:color w:val="auto"/>
        </w:rPr>
        <w:t xml:space="preserve"> </w:t>
      </w:r>
      <w:r w:rsidR="0017665D" w:rsidRPr="00AC3B70">
        <w:rPr>
          <w:color w:val="auto"/>
        </w:rPr>
        <w:t>boli doručené nasledovné otázky</w:t>
      </w:r>
      <w:r w:rsidR="003073AA" w:rsidRPr="00AC3B70">
        <w:rPr>
          <w:color w:val="auto"/>
        </w:rPr>
        <w:t>:</w:t>
      </w:r>
    </w:p>
    <w:p w14:paraId="75827D15" w14:textId="5AC47247" w:rsidR="00936EDD" w:rsidRPr="00AC3B70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  <w:color w:val="auto"/>
        </w:rPr>
      </w:pPr>
    </w:p>
    <w:p w14:paraId="3D60E5D6" w14:textId="1E695673" w:rsidR="004570A9" w:rsidRPr="00D211AA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 xml:space="preserve">Otázka č. </w:t>
      </w:r>
      <w:r w:rsidR="00E8472A" w:rsidRPr="00D211AA">
        <w:rPr>
          <w:b/>
          <w:bCs/>
          <w:color w:val="auto"/>
        </w:rPr>
        <w:t>2</w:t>
      </w:r>
      <w:r w:rsidRPr="00D211AA">
        <w:rPr>
          <w:b/>
          <w:bCs/>
          <w:color w:val="auto"/>
        </w:rPr>
        <w:t>:</w:t>
      </w:r>
    </w:p>
    <w:p w14:paraId="4A263977" w14:textId="46183A9D" w:rsidR="00E8472A" w:rsidRPr="00D211AA" w:rsidRDefault="00E8472A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 xml:space="preserve">Vo výkaze výmer, časť 1.2 ZDRAVOTECHNIKA nie sú vykázané zápachové uzávery a </w:t>
      </w:r>
      <w:r w:rsidR="00D211AA" w:rsidRPr="00D211AA">
        <w:rPr>
          <w:color w:val="auto"/>
          <w:shd w:val="clear" w:color="auto" w:fill="FFFFFF"/>
        </w:rPr>
        <w:t>rohové</w:t>
      </w:r>
      <w:r w:rsidRPr="00D211AA">
        <w:rPr>
          <w:color w:val="auto"/>
          <w:shd w:val="clear" w:color="auto" w:fill="FFFFFF"/>
        </w:rPr>
        <w:t xml:space="preserve"> ventily k zariaďovacím predmetom. Majú byť predmetom tohto obstarávania?</w:t>
      </w:r>
    </w:p>
    <w:p w14:paraId="156447D3" w14:textId="1E1B42DD" w:rsidR="00CB4725" w:rsidRPr="00D211AA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 xml:space="preserve">Odpoveď č. </w:t>
      </w:r>
      <w:r w:rsidR="00E8472A" w:rsidRPr="00D211AA">
        <w:rPr>
          <w:b/>
          <w:bCs/>
          <w:color w:val="auto"/>
        </w:rPr>
        <w:t>2</w:t>
      </w:r>
      <w:r w:rsidRPr="00D211AA">
        <w:rPr>
          <w:b/>
          <w:bCs/>
          <w:color w:val="auto"/>
        </w:rPr>
        <w:t>:</w:t>
      </w:r>
    </w:p>
    <w:p w14:paraId="16E0CC83" w14:textId="63020F95" w:rsidR="00D211AA" w:rsidRPr="00D211AA" w:rsidRDefault="00D211AA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Z</w:t>
      </w:r>
      <w:r w:rsidRPr="00D211AA">
        <w:rPr>
          <w:rFonts w:eastAsia="Times New Roman"/>
          <w:color w:val="auto"/>
        </w:rPr>
        <w:t>ápachové uzávery a rohové ventily sú súčasťou dodávky - základný štandard</w:t>
      </w:r>
      <w:r>
        <w:rPr>
          <w:rFonts w:eastAsia="Times New Roman"/>
          <w:color w:val="auto"/>
        </w:rPr>
        <w:t>.</w:t>
      </w:r>
    </w:p>
    <w:p w14:paraId="39E17021" w14:textId="1504949A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3:</w:t>
      </w:r>
    </w:p>
    <w:p w14:paraId="6BC5893F" w14:textId="707CC6C7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Výkaz výmer, časť 1.2 ZDRAVOTECHNIKA obsahuje montáž sprchového setu (</w:t>
      </w:r>
      <w:proofErr w:type="spellStart"/>
      <w:r w:rsidRPr="00D211AA">
        <w:rPr>
          <w:color w:val="auto"/>
          <w:shd w:val="clear" w:color="auto" w:fill="FFFFFF"/>
        </w:rPr>
        <w:t>batéria+držiak</w:t>
      </w:r>
      <w:proofErr w:type="spellEnd"/>
      <w:r w:rsidRPr="00D211AA">
        <w:rPr>
          <w:color w:val="auto"/>
          <w:shd w:val="clear" w:color="auto" w:fill="FFFFFF"/>
        </w:rPr>
        <w:t xml:space="preserve"> na hadicu), neobsahuje však ich dodávku. Budú tieto dodávky v réžii verejného obstarávateľa?</w:t>
      </w:r>
    </w:p>
    <w:p w14:paraId="1897845F" w14:textId="265B018A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3:</w:t>
      </w:r>
    </w:p>
    <w:p w14:paraId="0C56C116" w14:textId="28E8AA5E" w:rsidR="00D211AA" w:rsidRPr="00D211AA" w:rsidRDefault="00073015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M</w:t>
      </w:r>
      <w:r w:rsidR="00D211AA" w:rsidRPr="00D211AA">
        <w:rPr>
          <w:rFonts w:eastAsia="Times New Roman"/>
          <w:color w:val="auto"/>
        </w:rPr>
        <w:t>á byť súčasťou ponuky aj dodávka - základný štandard</w:t>
      </w:r>
      <w:r>
        <w:rPr>
          <w:rFonts w:eastAsia="Times New Roman"/>
          <w:color w:val="auto"/>
        </w:rPr>
        <w:t>.</w:t>
      </w:r>
    </w:p>
    <w:p w14:paraId="3FE5EB3C" w14:textId="37AFAEA0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4:</w:t>
      </w:r>
    </w:p>
    <w:p w14:paraId="69CAFE46" w14:textId="1F40F286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Výkaz výmer, časť 1.2 ZDRAVOTECHNIKA obsahuje položku dodávky sprchového žľabu, neobsahuje montáž. Má byť v danej položke zahrnutá aj jeho montáž?</w:t>
      </w:r>
    </w:p>
    <w:p w14:paraId="727E3B0E" w14:textId="17835FDF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4:</w:t>
      </w:r>
    </w:p>
    <w:p w14:paraId="2601BAF7" w14:textId="56701B03" w:rsidR="00D211AA" w:rsidRPr="00D211AA" w:rsidRDefault="00073015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V danej položke má byť zahrnutá</w:t>
      </w:r>
      <w:r w:rsidR="00D211AA" w:rsidRPr="00D211AA">
        <w:rPr>
          <w:rFonts w:eastAsia="Times New Roman"/>
          <w:color w:val="auto"/>
        </w:rPr>
        <w:t xml:space="preserve"> aj montáž - základný štandard</w:t>
      </w:r>
      <w:r>
        <w:rPr>
          <w:rFonts w:eastAsia="Times New Roman"/>
          <w:color w:val="auto"/>
        </w:rPr>
        <w:t>.</w:t>
      </w:r>
    </w:p>
    <w:p w14:paraId="25A0B556" w14:textId="13C07910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5:</w:t>
      </w:r>
    </w:p>
    <w:p w14:paraId="59F10598" w14:textId="2FA026DE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Výkaz výme</w:t>
      </w:r>
      <w:r w:rsidR="00073015">
        <w:rPr>
          <w:color w:val="auto"/>
          <w:shd w:val="clear" w:color="auto" w:fill="FFFFFF"/>
        </w:rPr>
        <w:t>r</w:t>
      </w:r>
      <w:r w:rsidRPr="00D211AA">
        <w:rPr>
          <w:color w:val="auto"/>
          <w:shd w:val="clear" w:color="auto" w:fill="FFFFFF"/>
        </w:rPr>
        <w:t>, časť 1.2 ZDRAVOTECHNIKA neobsahuje položku dodávky a montáže sprchovej zásteny, kútu prípadne boxu. Má byť táto položka predmetom tohto verejného obstarávania?</w:t>
      </w:r>
    </w:p>
    <w:p w14:paraId="215977F0" w14:textId="1D1BD588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5:</w:t>
      </w:r>
    </w:p>
    <w:p w14:paraId="4FDB94E7" w14:textId="2E15F44C" w:rsidR="00D211AA" w:rsidRPr="00D211AA" w:rsidRDefault="00CF53D9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M</w:t>
      </w:r>
      <w:r w:rsidR="00D211AA" w:rsidRPr="00D211AA">
        <w:rPr>
          <w:rFonts w:eastAsia="Times New Roman"/>
          <w:color w:val="auto"/>
        </w:rPr>
        <w:t xml:space="preserve">ontáž sprchového kútu - rekonštrukciou jestvujúcich sprchových kútov  </w:t>
      </w:r>
      <w:r>
        <w:rPr>
          <w:rFonts w:eastAsia="Times New Roman"/>
          <w:color w:val="auto"/>
        </w:rPr>
        <w:t>(</w:t>
      </w:r>
      <w:r w:rsidR="00D211AA" w:rsidRPr="00D211AA">
        <w:rPr>
          <w:rFonts w:eastAsia="Times New Roman"/>
          <w:color w:val="auto"/>
        </w:rPr>
        <w:t>murovaných</w:t>
      </w:r>
      <w:r>
        <w:rPr>
          <w:rFonts w:eastAsia="Times New Roman"/>
          <w:color w:val="auto"/>
        </w:rPr>
        <w:t>)</w:t>
      </w:r>
      <w:r w:rsidR="00D211AA" w:rsidRPr="00D211AA">
        <w:rPr>
          <w:rFonts w:eastAsia="Times New Roman"/>
          <w:color w:val="auto"/>
        </w:rPr>
        <w:t>, žiadne sprchové boxy</w:t>
      </w:r>
      <w:r>
        <w:rPr>
          <w:rFonts w:eastAsia="Times New Roman"/>
          <w:color w:val="auto"/>
        </w:rPr>
        <w:t>.</w:t>
      </w:r>
    </w:p>
    <w:p w14:paraId="09E6DA5F" w14:textId="2FBE107A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6:</w:t>
      </w:r>
    </w:p>
    <w:p w14:paraId="4AFDDBCD" w14:textId="77777777" w:rsidR="00CF53D9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  <w:shd w:val="clear" w:color="auto" w:fill="FFFFFF"/>
        </w:rPr>
      </w:pPr>
      <w:r w:rsidRPr="00D211AA">
        <w:rPr>
          <w:color w:val="auto"/>
          <w:shd w:val="clear" w:color="auto" w:fill="FFFFFF"/>
        </w:rPr>
        <w:t xml:space="preserve">Chceme požiadať verejného </w:t>
      </w:r>
      <w:r w:rsidR="00CF53D9" w:rsidRPr="00D211AA">
        <w:rPr>
          <w:color w:val="auto"/>
          <w:shd w:val="clear" w:color="auto" w:fill="FFFFFF"/>
        </w:rPr>
        <w:t>obstarávateľa</w:t>
      </w:r>
      <w:r w:rsidRPr="00D211AA">
        <w:rPr>
          <w:color w:val="auto"/>
          <w:shd w:val="clear" w:color="auto" w:fill="FFFFFF"/>
        </w:rPr>
        <w:t xml:space="preserve"> o bližšiu špecifikáciu položiek demontáže, dodávky a montáže potrubia vo výmere 150 </w:t>
      </w:r>
      <w:proofErr w:type="spellStart"/>
      <w:r w:rsidRPr="00D211AA">
        <w:rPr>
          <w:color w:val="auto"/>
          <w:shd w:val="clear" w:color="auto" w:fill="FFFFFF"/>
        </w:rPr>
        <w:t>bm</w:t>
      </w:r>
      <w:proofErr w:type="spellEnd"/>
      <w:r w:rsidRPr="00D211AA">
        <w:rPr>
          <w:color w:val="auto"/>
          <w:shd w:val="clear" w:color="auto" w:fill="FFFFFF"/>
        </w:rPr>
        <w:t>/ks.</w:t>
      </w:r>
    </w:p>
    <w:p w14:paraId="78542B5A" w14:textId="282C5DFC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6:</w:t>
      </w:r>
    </w:p>
    <w:p w14:paraId="491E4485" w14:textId="2D98AB8F" w:rsidR="00D211AA" w:rsidRPr="00CF53D9" w:rsidRDefault="00CF53D9" w:rsidP="00CF53D9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D</w:t>
      </w:r>
      <w:r w:rsidR="00D211AA" w:rsidRPr="00D211AA">
        <w:rPr>
          <w:rFonts w:eastAsia="Times New Roman"/>
          <w:color w:val="auto"/>
        </w:rPr>
        <w:t>odávka a montáž potrubia vykurovania od kotla k radiátorom, taktiež demontáž jestvujúcich potrubí vykurovania</w:t>
      </w:r>
      <w:r>
        <w:rPr>
          <w:rFonts w:eastAsia="Times New Roman"/>
          <w:color w:val="auto"/>
        </w:rPr>
        <w:t xml:space="preserve">. Verejný obstarávateľ umožnil obhliadku. </w:t>
      </w:r>
    </w:p>
    <w:p w14:paraId="21E1BC75" w14:textId="28F728ED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lastRenderedPageBreak/>
        <w:t>Otázka č. 7:</w:t>
      </w:r>
    </w:p>
    <w:p w14:paraId="2CE9C1AC" w14:textId="25884215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Položka tlakovej prípojky studenej vody neobsahuje žiadne položky zemných prác, vodomernej šachty, vodomernej zostavy, presunov hmôt a pod. Majú byť tieto položky predmetom verejného obstarávania?</w:t>
      </w:r>
    </w:p>
    <w:p w14:paraId="6C07916B" w14:textId="0E6A1BAB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7:</w:t>
      </w:r>
    </w:p>
    <w:p w14:paraId="17B43542" w14:textId="22AE67A8" w:rsidR="00D211AA" w:rsidRPr="00D211AA" w:rsidRDefault="00CF53D9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T</w:t>
      </w:r>
      <w:r w:rsidR="00D211AA" w:rsidRPr="00D211AA">
        <w:rPr>
          <w:rFonts w:eastAsia="Times New Roman"/>
          <w:color w:val="auto"/>
        </w:rPr>
        <w:t xml:space="preserve">laková </w:t>
      </w:r>
      <w:r>
        <w:rPr>
          <w:rFonts w:eastAsia="Times New Roman"/>
          <w:color w:val="auto"/>
        </w:rPr>
        <w:t xml:space="preserve">prípojka </w:t>
      </w:r>
      <w:r w:rsidR="00D211AA" w:rsidRPr="00D211AA">
        <w:rPr>
          <w:rFonts w:eastAsia="Times New Roman"/>
          <w:color w:val="auto"/>
        </w:rPr>
        <w:t>vod</w:t>
      </w:r>
      <w:r>
        <w:rPr>
          <w:rFonts w:eastAsia="Times New Roman"/>
          <w:color w:val="auto"/>
        </w:rPr>
        <w:t xml:space="preserve">y </w:t>
      </w:r>
      <w:r w:rsidR="00D211AA" w:rsidRPr="00D211AA">
        <w:rPr>
          <w:rFonts w:eastAsia="Times New Roman"/>
          <w:color w:val="auto"/>
        </w:rPr>
        <w:t>bude ťahaná pod stropom, takže žiadne zemné úpravy atď.</w:t>
      </w:r>
      <w:r>
        <w:rPr>
          <w:rFonts w:eastAsia="Times New Roman"/>
          <w:color w:val="auto"/>
        </w:rPr>
        <w:t xml:space="preserve"> nie sú potrebné.</w:t>
      </w:r>
    </w:p>
    <w:p w14:paraId="7962A98F" w14:textId="0FA76649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8:</w:t>
      </w:r>
    </w:p>
    <w:p w14:paraId="240BC195" w14:textId="17CB63B6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Kanalizačná prípojka neobsahuje žiadnu revíznu kontrolnú šachtu. Neuvažuje sa s jej dodávkou a montážou?</w:t>
      </w:r>
    </w:p>
    <w:p w14:paraId="590FBE2C" w14:textId="5BEB8E58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8:</w:t>
      </w:r>
    </w:p>
    <w:p w14:paraId="76C0A606" w14:textId="1D9276A3" w:rsidR="00D211AA" w:rsidRPr="00D211AA" w:rsidRDefault="00CF53D9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P</w:t>
      </w:r>
      <w:r w:rsidR="00D211AA" w:rsidRPr="00D211AA">
        <w:rPr>
          <w:rFonts w:eastAsia="Times New Roman"/>
          <w:color w:val="auto"/>
        </w:rPr>
        <w:t>ri kanalizácii sa uvažuje so zaústením do jestvujúcej kanalizácie, vonkajšie napojenie cca. 4,5 m od objektu cez jestvujúcu šachtu</w:t>
      </w:r>
      <w:r>
        <w:rPr>
          <w:rFonts w:eastAsia="Times New Roman"/>
          <w:color w:val="auto"/>
        </w:rPr>
        <w:t>.</w:t>
      </w:r>
    </w:p>
    <w:p w14:paraId="4BFF7520" w14:textId="5A6AE404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9:</w:t>
      </w:r>
    </w:p>
    <w:p w14:paraId="51BA47F7" w14:textId="6386EE9A" w:rsidR="00D211AA" w:rsidRPr="00D211AA" w:rsidRDefault="00D211A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Žiadame o bližšiu špecifikáciu položky “D - kuchynská linka + drez 1 ks” uvedenú vo výkaze výmer časť 1.2 ZDRAVOTECHNIKA.</w:t>
      </w:r>
    </w:p>
    <w:p w14:paraId="223D2FFB" w14:textId="23CF13FE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9:</w:t>
      </w:r>
    </w:p>
    <w:p w14:paraId="5A3EB743" w14:textId="543659CD" w:rsidR="00D211AA" w:rsidRPr="00D211AA" w:rsidRDefault="00CF53D9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  <w:color w:val="auto"/>
        </w:rPr>
        <w:t>K</w:t>
      </w:r>
      <w:r w:rsidR="00D211AA" w:rsidRPr="00D211AA">
        <w:rPr>
          <w:rFonts w:eastAsia="Times New Roman"/>
          <w:color w:val="auto"/>
        </w:rPr>
        <w:t>uchynská linka pre 3 až 4 osoby</w:t>
      </w:r>
      <w:r>
        <w:rPr>
          <w:rFonts w:eastAsia="Times New Roman"/>
          <w:color w:val="auto"/>
        </w:rPr>
        <w:t>,</w:t>
      </w:r>
      <w:r w:rsidR="00D211AA" w:rsidRPr="00D211AA">
        <w:rPr>
          <w:rFonts w:eastAsia="Times New Roman"/>
          <w:color w:val="auto"/>
        </w:rPr>
        <w:t xml:space="preserve"> ktoré si súčasne varia čaj alebo kávu, prihrievajú obed</w:t>
      </w:r>
      <w:r w:rsidR="00340BA7">
        <w:rPr>
          <w:rFonts w:eastAsia="Times New Roman"/>
          <w:color w:val="auto"/>
        </w:rPr>
        <w:t>.</w:t>
      </w:r>
    </w:p>
    <w:p w14:paraId="2066847B" w14:textId="1C2C3481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10:</w:t>
      </w:r>
    </w:p>
    <w:p w14:paraId="66E6E9A4" w14:textId="441FDFD2" w:rsidR="00D211AA" w:rsidRPr="00D211AA" w:rsidRDefault="00D211A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color w:val="auto"/>
          <w:shd w:val="clear" w:color="auto" w:fill="FFFFFF"/>
        </w:rPr>
        <w:t>Vo výkaze výmer, časť 1.4 VYKUROVANIE je množstvo dodávky tepelných izolácií a potrubia odlišné. Žiadame o ich zosúladenie.</w:t>
      </w:r>
    </w:p>
    <w:p w14:paraId="17F5236D" w14:textId="3C400893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10:</w:t>
      </w:r>
    </w:p>
    <w:p w14:paraId="7F95C50B" w14:textId="3CB2839D" w:rsidR="00D211AA" w:rsidRPr="00D211AA" w:rsidRDefault="00D211A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rFonts w:eastAsia="Times New Roman"/>
          <w:color w:val="auto"/>
        </w:rPr>
        <w:t>množstvo musí byť rovnaké, pri izolácii sa počíta strata</w:t>
      </w:r>
    </w:p>
    <w:p w14:paraId="325CBDAD" w14:textId="5261FA09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11:</w:t>
      </w:r>
    </w:p>
    <w:p w14:paraId="13C21752" w14:textId="7F2DE0F0" w:rsidR="00D211AA" w:rsidRPr="00D211AA" w:rsidRDefault="00D211AA" w:rsidP="00D211AA">
      <w:pPr>
        <w:pStyle w:val="xmsonormal"/>
        <w:rPr>
          <w:rFonts w:eastAsiaTheme="minorHAnsi"/>
          <w:lang w:val="sk-SK"/>
        </w:rPr>
      </w:pPr>
      <w:r w:rsidRPr="00D211AA">
        <w:rPr>
          <w:shd w:val="clear" w:color="auto" w:fill="FFFFFF"/>
          <w:lang w:val="sk-SK"/>
        </w:rPr>
        <w:t>Vo výkaze výmer je uvedené odlišné množstvo dodávky vykurovacích telies a pripájacích armatúr. Žiadame o ich zosúladenie.</w:t>
      </w:r>
    </w:p>
    <w:p w14:paraId="2AE56EB7" w14:textId="27F3D64D" w:rsidR="00E8472A" w:rsidRPr="00D211AA" w:rsidRDefault="00E8472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Odpoveď č. 11:</w:t>
      </w:r>
    </w:p>
    <w:p w14:paraId="507112E6" w14:textId="3B77B7EC" w:rsidR="00D211AA" w:rsidRPr="00D211AA" w:rsidRDefault="00D211AA" w:rsidP="00E8472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rFonts w:eastAsia="Times New Roman"/>
          <w:color w:val="auto"/>
        </w:rPr>
        <w:t>vykurovacie telesá sú rozhodujúce, podľa toho sa dáva množstvo armatúr</w:t>
      </w:r>
    </w:p>
    <w:p w14:paraId="25E05E90" w14:textId="438EB41B" w:rsidR="00A70757" w:rsidRDefault="00A70757" w:rsidP="00A70757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211AA">
        <w:rPr>
          <w:b/>
          <w:bCs/>
          <w:color w:val="auto"/>
        </w:rPr>
        <w:t>Otázka č. 1</w:t>
      </w:r>
      <w:r>
        <w:rPr>
          <w:b/>
          <w:bCs/>
          <w:color w:val="auto"/>
        </w:rPr>
        <w:t>2</w:t>
      </w:r>
      <w:r w:rsidRPr="00D211AA">
        <w:rPr>
          <w:b/>
          <w:bCs/>
          <w:color w:val="auto"/>
        </w:rPr>
        <w:t>:</w:t>
      </w:r>
    </w:p>
    <w:p w14:paraId="27E923DE" w14:textId="77777777" w:rsidR="00AE594E" w:rsidRDefault="00F94C06" w:rsidP="00AE594E">
      <w:pPr>
        <w:spacing w:after="160"/>
        <w:contextualSpacing w:val="0"/>
        <w:jc w:val="both"/>
        <w:rPr>
          <w:color w:val="auto"/>
        </w:rPr>
      </w:pPr>
      <w:r w:rsidRPr="00F94C06">
        <w:rPr>
          <w:color w:val="auto"/>
        </w:rPr>
        <w:t xml:space="preserve">Verejný obstarávateľ vo Výzve na predloženie ponuky v časti 2. Opis predmetu zákazky uvádza: „Predmetom zákazky je rekonštrukcia časti priestorov Komunálneho podniku na Bazovej 8, Bratislava. </w:t>
      </w:r>
      <w:r w:rsidRPr="00AE594E">
        <w:rPr>
          <w:color w:val="auto"/>
        </w:rPr>
        <w:t>Rekonštrukcia bude obsahovať zrealizovanie nových toaliet, spŕch, denných miestností a kuchynky. Taktiež bude obsahovať zrealizovanie nového vykurovania (kotol, radiátory), rozvodov vody a kanalizácie. Bližšia konkretizácia predmetu zákazky je obsiahnutá v položkách uvedených v Návrhu na plnenie kritérií, ktorý tvorí prílohu č. 1 tejto Výzvy a v návrhu Zmluvy o dielo, ktorá tvorí prílohu č. 2 tejto Výzvy“. Verejný obstarávateľ dňa 03.11.2021 uverejnil dokument „Vysvetlenie Výzvy na predloženie ponuky č. 1“, kde uviedol nasledovné:</w:t>
      </w:r>
      <w:r w:rsidR="00AE594E">
        <w:rPr>
          <w:color w:val="auto"/>
        </w:rPr>
        <w:t xml:space="preserve"> (...)</w:t>
      </w:r>
      <w:r w:rsidRPr="00AE594E">
        <w:rPr>
          <w:color w:val="auto"/>
        </w:rPr>
        <w:t xml:space="preserve">. V § 42 ods. 1 ZVO je uvedené: </w:t>
      </w:r>
      <w:r w:rsidR="00AE594E" w:rsidRPr="00AE594E">
        <w:rPr>
          <w:color w:val="auto"/>
        </w:rPr>
        <w:t>(...).</w:t>
      </w:r>
    </w:p>
    <w:p w14:paraId="753E96A1" w14:textId="2742272E" w:rsidR="00F94C06" w:rsidRPr="00AE594E" w:rsidRDefault="00F94C06" w:rsidP="00AE594E">
      <w:pPr>
        <w:spacing w:after="160"/>
        <w:contextualSpacing w:val="0"/>
        <w:jc w:val="both"/>
        <w:rPr>
          <w:color w:val="auto"/>
        </w:rPr>
      </w:pPr>
      <w:r w:rsidRPr="00F94C06">
        <w:rPr>
          <w:rFonts w:eastAsiaTheme="minorHAnsi"/>
        </w:rPr>
        <w:lastRenderedPageBreak/>
        <w:t xml:space="preserve">Z vyššie uvedeného vyplýva, že predmetom zákazky je rekonštrukcia priestorov Komunálneho podniku na Bazovej 8, pričom rekonštrukcia bude obsahovať zrealizovanie nových toaliet, spŕch, denných miestností a kuchynky. Taktiež bude obsahovať zrealizovanie nového vykurovania (kotol, radiátory), rozvodov vody a kanalizácie. Verejný obstarávateľ zároveň uviedol, že bližšia konkretizácia predmetu zákazky je obsiahnutá v položkách uvedených v Návrhu na plnenie kritérií, ktorý tvorí prílohu č. 1 (Výkaz výmer). </w:t>
      </w:r>
    </w:p>
    <w:p w14:paraId="30F50271" w14:textId="441FD3D1" w:rsidR="00F94C06" w:rsidRPr="00F94C06" w:rsidRDefault="00F94C06" w:rsidP="00AE594E">
      <w:pPr>
        <w:pStyle w:val="xmsonormal"/>
        <w:spacing w:before="0" w:beforeAutospacing="0" w:after="160" w:afterAutospacing="0"/>
        <w:jc w:val="both"/>
        <w:rPr>
          <w:rFonts w:eastAsiaTheme="minorHAnsi"/>
          <w:lang w:val="sk-SK"/>
        </w:rPr>
      </w:pPr>
      <w:r w:rsidRPr="00F94C06">
        <w:rPr>
          <w:rFonts w:eastAsiaTheme="minorHAnsi"/>
          <w:lang w:val="sk-SK"/>
        </w:rPr>
        <w:t xml:space="preserve">Verejný obstarávateľ uviedol, že bližšia konkretizácia predmetu zákazky je obsiahnutá v položkách uvedených v Návrhu na plnenie kritérií (Príloha č. 1) to </w:t>
      </w:r>
      <w:proofErr w:type="spellStart"/>
      <w:r w:rsidRPr="00F94C06">
        <w:rPr>
          <w:rFonts w:eastAsiaTheme="minorHAnsi"/>
          <w:lang w:val="sk-SK"/>
        </w:rPr>
        <w:t>znam</w:t>
      </w:r>
      <w:proofErr w:type="spellEnd"/>
      <w:r w:rsidRPr="00F94C06">
        <w:rPr>
          <w:rFonts w:eastAsiaTheme="minorHAnsi"/>
          <w:lang w:val="sk-SK"/>
        </w:rPr>
        <w:t>. vo Výkaze výmer. Predmetná Príloha č. 1 obsahuje popis položiek a množstvá merných jednotiek, avšak neobsahuje všetky relevantné informácie, ktoré sú potrebné na riadne ocenenie predmetu zákazky, ako napr. špecifikácia</w:t>
      </w:r>
      <w:r w:rsidR="00AE594E">
        <w:rPr>
          <w:rFonts w:eastAsiaTheme="minorHAnsi"/>
          <w:lang w:val="sk-SK"/>
        </w:rPr>
        <w:t xml:space="preserve"> </w:t>
      </w:r>
      <w:r w:rsidRPr="00F94C06">
        <w:rPr>
          <w:rFonts w:eastAsiaTheme="minorHAnsi"/>
          <w:lang w:val="sk-SK"/>
        </w:rPr>
        <w:t xml:space="preserve">zariaďovacích predmetov, nedostačujúci popis položiek, chýbajúci presun hmôt v jednotlivých sekciách.  </w:t>
      </w:r>
    </w:p>
    <w:p w14:paraId="630416B5" w14:textId="02E659E5" w:rsidR="00F94C06" w:rsidRPr="00F94C06" w:rsidRDefault="00F94C06" w:rsidP="00AE594E">
      <w:pPr>
        <w:pStyle w:val="xmsonormal"/>
        <w:spacing w:before="0" w:beforeAutospacing="0" w:after="160" w:afterAutospacing="0"/>
        <w:jc w:val="both"/>
        <w:rPr>
          <w:rFonts w:eastAsiaTheme="minorHAnsi"/>
          <w:lang w:val="sk-SK"/>
        </w:rPr>
      </w:pPr>
      <w:r w:rsidRPr="00F94C06">
        <w:rPr>
          <w:rFonts w:eastAsiaTheme="minorHAnsi"/>
          <w:lang w:val="sk-SK"/>
        </w:rPr>
        <w:t xml:space="preserve">Na základe vyššie uvedeného sme ako záujemca o predmetnú zákazku toho názoru, že Výzva na predloženie ponuky neobsahuje opis predmetu zákazky, ktorý je vymedzený úplne a zároveň Výkaz výmer nemá slúžiť ako náhrada projektovej dokumentácie, nakoľko Výkaz výmer obsahuje len výmery prác, ktorých podrobný opis sa nachádza práve v projektovej dokumentácii (v textovej a výkresovej časti). </w:t>
      </w:r>
    </w:p>
    <w:p w14:paraId="2B987E80" w14:textId="622C71FE" w:rsidR="00A70757" w:rsidRPr="00F94C06" w:rsidRDefault="00F94C06" w:rsidP="00AE594E">
      <w:pPr>
        <w:pStyle w:val="xmsonormal"/>
        <w:spacing w:before="0" w:beforeAutospacing="0" w:after="160" w:afterAutospacing="0"/>
        <w:jc w:val="both"/>
        <w:rPr>
          <w:rFonts w:eastAsiaTheme="minorHAnsi"/>
          <w:lang w:val="sk-SK"/>
        </w:rPr>
      </w:pPr>
      <w:r w:rsidRPr="00F94C06">
        <w:rPr>
          <w:rFonts w:eastAsiaTheme="minorHAnsi"/>
          <w:lang w:val="sk-SK"/>
        </w:rPr>
        <w:t>Vzhľadom na vyššie uvedené a pre riadne ocenenie predmetu zákazky žiadame verejného obstarávateľa o vysvetlenie, resp. doplnenie relevantnej dokumentácie, ktorá jednoznačne vymedzí predmet zákazky, čo sa týka podrobností technického riešenia predmetu zákazky a taktiež o doplnenie projektovej dokumentácie. Taktiež na chýbajúcu dokumentáciu upozornil záujemcu v rámci žiadosti o vysvetlenie zo dňa 03.11.2021. Zároveň si dovoľujeme uviesť, že môže vzniknúť riziko, že predložené</w:t>
      </w:r>
      <w:r w:rsidR="00AE594E">
        <w:rPr>
          <w:rFonts w:eastAsiaTheme="minorHAnsi"/>
          <w:lang w:val="sk-SK"/>
        </w:rPr>
        <w:t xml:space="preserve"> </w:t>
      </w:r>
      <w:r w:rsidRPr="00F94C06">
        <w:rPr>
          <w:rFonts w:eastAsiaTheme="minorHAnsi"/>
          <w:lang w:val="sk-SK"/>
        </w:rPr>
        <w:t xml:space="preserve">ponuky budú neporovnateľné, a tým aj </w:t>
      </w:r>
      <w:proofErr w:type="spellStart"/>
      <w:r w:rsidRPr="00F94C06">
        <w:rPr>
          <w:rFonts w:eastAsiaTheme="minorHAnsi"/>
          <w:lang w:val="sk-SK"/>
        </w:rPr>
        <w:t>nevyhodnotiteľné</w:t>
      </w:r>
      <w:proofErr w:type="spellEnd"/>
      <w:r w:rsidRPr="00F94C06">
        <w:rPr>
          <w:rFonts w:eastAsiaTheme="minorHAnsi"/>
          <w:lang w:val="sk-SK"/>
        </w:rPr>
        <w:t>.</w:t>
      </w:r>
    </w:p>
    <w:p w14:paraId="1439B338" w14:textId="18FA26D5" w:rsidR="00A70757" w:rsidRPr="002E22A2" w:rsidRDefault="00A70757" w:rsidP="002E22A2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2E22A2">
        <w:rPr>
          <w:b/>
          <w:bCs/>
          <w:color w:val="auto"/>
        </w:rPr>
        <w:t>Odpoveď č. 12:</w:t>
      </w:r>
    </w:p>
    <w:p w14:paraId="32ABE55F" w14:textId="41E13868" w:rsidR="00B84389" w:rsidRDefault="002E22A2" w:rsidP="002E22A2">
      <w:pPr>
        <w:pStyle w:val="xmsonormal"/>
        <w:spacing w:before="0" w:beforeAutospacing="0" w:after="160" w:afterAutospacing="0"/>
        <w:jc w:val="both"/>
        <w:rPr>
          <w:lang w:val="sk-SK"/>
        </w:rPr>
      </w:pPr>
      <w:r w:rsidRPr="002E22A2">
        <w:rPr>
          <w:lang w:val="sk-SK"/>
        </w:rPr>
        <w:t>Vzhľadom na rozsah a charakter predmetnej rekonštrukcie (jednoduché stavebné úpravy v objekte) verejný obstarávateľ má za to, že pre toto dielo nie je potrebné vypracovať osobitnú projektovú dokumentáciu a preto nebola vyhotovená. Verejný obstarávateľ taktiež umožnil obhliadku miesta plnenia pre prípad, ak by niektorý zo záujemcov považoval za vhodné bližšie oboznámenie sa s miestom realizácie.</w:t>
      </w:r>
      <w:r>
        <w:rPr>
          <w:lang w:val="sk-SK"/>
        </w:rPr>
        <w:t xml:space="preserve"> </w:t>
      </w:r>
      <w:r w:rsidRPr="002E22A2">
        <w:rPr>
          <w:lang w:val="sk-SK"/>
        </w:rPr>
        <w:t>Pokiaľ niektorá položka neobsahuje jej bližšiu špecifikáciu, verejný obstarávateľ požaduje použitie a ocenenie danej položky v obvykle používanom (základnom) štandarde. Presun hmôt požaduje verejný obstarávateľ oceniť v položkách týkajúcich sa jednotlivých materiálov.</w:t>
      </w:r>
    </w:p>
    <w:p w14:paraId="017744D3" w14:textId="0F3FA23D" w:rsidR="00B84389" w:rsidRDefault="00B84389" w:rsidP="002E22A2">
      <w:pPr>
        <w:pStyle w:val="xmsonormal"/>
        <w:spacing w:before="0" w:beforeAutospacing="0" w:after="160" w:afterAutospacing="0"/>
        <w:jc w:val="both"/>
        <w:rPr>
          <w:b/>
          <w:bCs/>
          <w:lang w:val="sk-SK"/>
        </w:rPr>
      </w:pPr>
      <w:r w:rsidRPr="00B84389">
        <w:rPr>
          <w:b/>
          <w:bCs/>
          <w:lang w:val="sk-SK"/>
        </w:rPr>
        <w:t>Verejný obstarávateľ zároveň predlžuje lehotu na predkladanie ponúk do štvrtka 11.11.2021 do 11:00 hod.</w:t>
      </w:r>
    </w:p>
    <w:p w14:paraId="173FA61A" w14:textId="77777777" w:rsidR="00B84389" w:rsidRPr="00B84389" w:rsidRDefault="00B84389" w:rsidP="002E22A2">
      <w:pPr>
        <w:pStyle w:val="xmsonormal"/>
        <w:spacing w:before="0" w:beforeAutospacing="0" w:after="160" w:afterAutospacing="0"/>
        <w:jc w:val="both"/>
        <w:rPr>
          <w:rFonts w:eastAsiaTheme="minorHAnsi"/>
          <w:b/>
          <w:bCs/>
          <w:sz w:val="22"/>
          <w:szCs w:val="22"/>
          <w:lang w:val="sk-SK"/>
        </w:rPr>
      </w:pPr>
    </w:p>
    <w:p w14:paraId="79702BEB" w14:textId="6A5A5025" w:rsidR="008C1621" w:rsidRPr="002E22A2" w:rsidRDefault="008C1621" w:rsidP="002E22A2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B84389">
      <w:headerReference w:type="default" r:id="rId11"/>
      <w:pgSz w:w="11906" w:h="16838"/>
      <w:pgMar w:top="1843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902E" w14:textId="77777777" w:rsidR="00691643" w:rsidRDefault="00691643">
      <w:pPr>
        <w:spacing w:after="0"/>
      </w:pPr>
      <w:r>
        <w:separator/>
      </w:r>
    </w:p>
  </w:endnote>
  <w:endnote w:type="continuationSeparator" w:id="0">
    <w:p w14:paraId="2F2C8343" w14:textId="77777777" w:rsidR="00691643" w:rsidRDefault="00691643">
      <w:pPr>
        <w:spacing w:after="0"/>
      </w:pPr>
      <w:r>
        <w:continuationSeparator/>
      </w:r>
    </w:p>
  </w:endnote>
  <w:endnote w:type="continuationNotice" w:id="1">
    <w:p w14:paraId="7A56D75B" w14:textId="77777777" w:rsidR="00691643" w:rsidRDefault="006916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9060" w14:textId="77777777" w:rsidR="00691643" w:rsidRDefault="00691643">
      <w:pPr>
        <w:spacing w:after="0"/>
      </w:pPr>
      <w:r>
        <w:separator/>
      </w:r>
    </w:p>
  </w:footnote>
  <w:footnote w:type="continuationSeparator" w:id="0">
    <w:p w14:paraId="3E7F8906" w14:textId="77777777" w:rsidR="00691643" w:rsidRDefault="00691643">
      <w:pPr>
        <w:spacing w:after="0"/>
      </w:pPr>
      <w:r>
        <w:continuationSeparator/>
      </w:r>
    </w:p>
  </w:footnote>
  <w:footnote w:type="continuationNotice" w:id="1">
    <w:p w14:paraId="6CCAEBDB" w14:textId="77777777" w:rsidR="00691643" w:rsidRDefault="006916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015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22A2"/>
    <w:rsid w:val="002E40E6"/>
    <w:rsid w:val="002F157D"/>
    <w:rsid w:val="003068D7"/>
    <w:rsid w:val="003073AA"/>
    <w:rsid w:val="00317C8D"/>
    <w:rsid w:val="0032495F"/>
    <w:rsid w:val="003267A0"/>
    <w:rsid w:val="00340BA7"/>
    <w:rsid w:val="00345C45"/>
    <w:rsid w:val="00363BBC"/>
    <w:rsid w:val="0038613F"/>
    <w:rsid w:val="003D7CC5"/>
    <w:rsid w:val="003E0C8D"/>
    <w:rsid w:val="003E0CCC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1643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A7869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0757"/>
    <w:rsid w:val="00A73694"/>
    <w:rsid w:val="00A97220"/>
    <w:rsid w:val="00AA0456"/>
    <w:rsid w:val="00AC3B70"/>
    <w:rsid w:val="00AD7DED"/>
    <w:rsid w:val="00AE594E"/>
    <w:rsid w:val="00B00E8C"/>
    <w:rsid w:val="00B2751D"/>
    <w:rsid w:val="00B45471"/>
    <w:rsid w:val="00B6069E"/>
    <w:rsid w:val="00B7009C"/>
    <w:rsid w:val="00B84389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CF53D9"/>
    <w:rsid w:val="00D11F7F"/>
    <w:rsid w:val="00D211AA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54320"/>
    <w:rsid w:val="00E63DBA"/>
    <w:rsid w:val="00E8472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94C06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4</cp:revision>
  <cp:lastPrinted>2021-04-22T21:07:00Z</cp:lastPrinted>
  <dcterms:created xsi:type="dcterms:W3CDTF">2021-11-05T13:57:00Z</dcterms:created>
  <dcterms:modified xsi:type="dcterms:W3CDTF">2021-11-09T09:18:00Z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