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1D711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1D711D">
              <w:rPr>
                <w:rFonts w:cs="Arial"/>
                <w:szCs w:val="20"/>
              </w:rPr>
              <w:t xml:space="preserve"> </w:t>
            </w:r>
            <w:r w:rsidRPr="001676AB">
              <w:rPr>
                <w:rFonts w:cs="Arial"/>
                <w:szCs w:val="20"/>
              </w:rPr>
              <w:t>riad</w:t>
            </w:r>
            <w:r w:rsidR="001D711D">
              <w:rPr>
                <w:rFonts w:cs="Arial"/>
                <w:szCs w:val="20"/>
              </w:rPr>
              <w:t>iteľka</w:t>
            </w:r>
            <w:r w:rsidRPr="001676AB">
              <w:rPr>
                <w:rFonts w:cs="Arial"/>
                <w:szCs w:val="20"/>
              </w:rPr>
              <w:t xml:space="preserve">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125B9E">
        <w:rPr>
          <w:rFonts w:ascii="Arial" w:hAnsi="Arial" w:cs="Arial"/>
          <w:b/>
          <w:sz w:val="20"/>
          <w:lang w:val="sk-SK"/>
        </w:rPr>
        <w:t>Udavské</w:t>
      </w:r>
      <w:r w:rsidR="0089528D" w:rsidRPr="00D1180B">
        <w:rPr>
          <w:rFonts w:ascii="Arial" w:hAnsi="Arial" w:cs="Arial"/>
          <w:b/>
          <w:sz w:val="20"/>
          <w:lang w:val="sk-SK"/>
        </w:rPr>
        <w:t xml:space="preserve"> </w:t>
      </w:r>
      <w:r w:rsidRPr="00D1180B">
        <w:rPr>
          <w:rFonts w:ascii="Arial" w:hAnsi="Arial" w:cs="Arial"/>
          <w:b/>
          <w:sz w:val="20"/>
          <w:lang w:val="sk-SK"/>
        </w:rPr>
        <w:t>VC</w:t>
      </w:r>
      <w:r w:rsidR="00125B9E">
        <w:rPr>
          <w:rFonts w:ascii="Arial" w:hAnsi="Arial" w:cs="Arial"/>
          <w:b/>
          <w:sz w:val="20"/>
          <w:lang w:val="sk-SK"/>
        </w:rPr>
        <w:t>1</w:t>
      </w:r>
      <w:r w:rsidR="004C2E1D">
        <w:rPr>
          <w:rFonts w:ascii="Arial" w:hAnsi="Arial" w:cs="Arial"/>
          <w:b/>
          <w:sz w:val="20"/>
          <w:lang w:val="sk-SK"/>
        </w:rPr>
        <w:t xml:space="preserve"> </w:t>
      </w:r>
      <w:r w:rsidRPr="007338FD">
        <w:rPr>
          <w:rFonts w:ascii="Arial" w:hAnsi="Arial" w:cs="Arial"/>
          <w:sz w:val="20"/>
          <w:lang w:val="sk-SK"/>
        </w:rPr>
        <w:t>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bookmarkStart w:id="0" w:name="_GoBack"/>
      <w:bookmarkEnd w:id="0"/>
    </w:p>
    <w:p w:rsidR="00D1591A" w:rsidRPr="001D711D" w:rsidRDefault="001D711D" w:rsidP="001D711D">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1D711D">
        <w:rPr>
          <w:rFonts w:ascii="Arial" w:hAnsi="Arial" w:cs="Arial"/>
          <w:b/>
          <w:sz w:val="20"/>
          <w:highlight w:val="yellow"/>
          <w:lang w:val="sk-SK"/>
        </w:rPr>
        <w:t xml:space="preserve">do </w:t>
      </w:r>
      <w:r w:rsidR="00DB4C07">
        <w:rPr>
          <w:rFonts w:ascii="Arial" w:hAnsi="Arial" w:cs="Arial"/>
          <w:b/>
          <w:sz w:val="20"/>
          <w:highlight w:val="yellow"/>
          <w:lang w:val="sk-SK"/>
        </w:rPr>
        <w:t>28</w:t>
      </w:r>
      <w:r w:rsidRPr="001D711D">
        <w:rPr>
          <w:rFonts w:ascii="Arial" w:hAnsi="Arial" w:cs="Arial"/>
          <w:b/>
          <w:sz w:val="20"/>
          <w:highlight w:val="yellow"/>
          <w:lang w:val="sk-SK"/>
        </w:rPr>
        <w:t>.</w:t>
      </w:r>
      <w:r w:rsidR="00DB4C07">
        <w:rPr>
          <w:rFonts w:ascii="Arial" w:hAnsi="Arial" w:cs="Arial"/>
          <w:b/>
          <w:sz w:val="20"/>
          <w:highlight w:val="yellow"/>
          <w:lang w:val="sk-SK"/>
        </w:rPr>
        <w:t>0</w:t>
      </w:r>
      <w:r w:rsidR="004C2E1D">
        <w:rPr>
          <w:rFonts w:ascii="Arial" w:hAnsi="Arial" w:cs="Arial"/>
          <w:b/>
          <w:sz w:val="20"/>
          <w:highlight w:val="yellow"/>
          <w:lang w:val="sk-SK"/>
        </w:rPr>
        <w:t>2</w:t>
      </w:r>
      <w:r w:rsidRPr="001D711D">
        <w:rPr>
          <w:rFonts w:ascii="Arial" w:hAnsi="Arial" w:cs="Arial"/>
          <w:b/>
          <w:sz w:val="20"/>
          <w:highlight w:val="yellow"/>
          <w:lang w:val="sk-SK"/>
        </w:rPr>
        <w:t>.202</w:t>
      </w:r>
      <w:r w:rsidR="00DB4C07">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w:t>
      </w:r>
      <w:r w:rsidRPr="000E6197">
        <w:rPr>
          <w:rFonts w:ascii="Arial" w:hAnsi="Arial" w:cs="Arial"/>
          <w:sz w:val="20"/>
          <w:lang w:val="sk-SK"/>
        </w:rPr>
        <w:lastRenderedPageBreak/>
        <w:t xml:space="preserve">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w:t>
      </w:r>
      <w:r w:rsidRPr="000E6197">
        <w:rPr>
          <w:rFonts w:ascii="Arial" w:hAnsi="Arial" w:cs="Arial"/>
          <w:sz w:val="20"/>
          <w:lang w:val="sk-SK"/>
        </w:rPr>
        <w:lastRenderedPageBreak/>
        <w:t>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lastRenderedPageBreak/>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Pr="00141766">
        <w:rPr>
          <w:rFonts w:ascii="Arial" w:hAnsi="Arial" w:cs="Arial"/>
          <w:sz w:val="20"/>
          <w:lang w:val="sk-SK"/>
        </w:rPr>
        <w:lastRenderedPageBreak/>
        <w:t>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D1591A" w:rsidP="001D711D">
            <w:pPr>
              <w:spacing w:after="0"/>
              <w:jc w:val="center"/>
              <w:rPr>
                <w:rFonts w:cs="Arial"/>
                <w:szCs w:val="20"/>
              </w:rPr>
            </w:pPr>
            <w:r w:rsidRPr="003C4894">
              <w:rPr>
                <w:rFonts w:eastAsia="Calibri" w:cs="Arial"/>
                <w:szCs w:val="20"/>
              </w:rPr>
              <w:t>riad</w:t>
            </w:r>
            <w:r w:rsidR="001D711D">
              <w:rPr>
                <w:rFonts w:eastAsia="Calibri" w:cs="Arial"/>
                <w:szCs w:val="20"/>
              </w:rPr>
              <w:t>iteľka</w:t>
            </w:r>
            <w:r w:rsidRPr="003C4894">
              <w:rPr>
                <w:rFonts w:eastAsia="Calibri" w:cs="Arial"/>
                <w:szCs w:val="20"/>
              </w:rPr>
              <w:t xml:space="preserve"> odštepného závodu</w:t>
            </w:r>
            <w:r w:rsidR="00910C2D">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115" w:rsidRDefault="008A7115" w:rsidP="00C9182A">
      <w:pPr>
        <w:spacing w:after="0"/>
      </w:pPr>
      <w:r>
        <w:separator/>
      </w:r>
    </w:p>
  </w:endnote>
  <w:endnote w:type="continuationSeparator" w:id="0">
    <w:p w:rsidR="008A7115" w:rsidRDefault="008A7115" w:rsidP="00C918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115" w:rsidRDefault="008A7115" w:rsidP="00C9182A">
      <w:pPr>
        <w:spacing w:after="0"/>
      </w:pPr>
      <w:r>
        <w:separator/>
      </w:r>
    </w:p>
  </w:footnote>
  <w:footnote w:type="continuationSeparator" w:id="0">
    <w:p w:rsidR="008A7115" w:rsidRDefault="008A7115" w:rsidP="00C918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82A" w:rsidRDefault="00C9182A">
    <w:pPr>
      <w:pStyle w:val="Hlavika"/>
    </w:pPr>
    <w:r w:rsidRPr="00D96665">
      <w:rPr>
        <w:rFonts w:cs="Arial"/>
        <w:b/>
        <w:szCs w:val="20"/>
      </w:rPr>
      <w:t>Príloha č. 2 Výzvy na predkladanie ponúk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25B9E"/>
    <w:rsid w:val="001676AB"/>
    <w:rsid w:val="001D711D"/>
    <w:rsid w:val="00410077"/>
    <w:rsid w:val="004C2E1D"/>
    <w:rsid w:val="005A799E"/>
    <w:rsid w:val="007338FD"/>
    <w:rsid w:val="0089528D"/>
    <w:rsid w:val="008A7115"/>
    <w:rsid w:val="00910C2D"/>
    <w:rsid w:val="009457F3"/>
    <w:rsid w:val="00C84C12"/>
    <w:rsid w:val="00C9182A"/>
    <w:rsid w:val="00D1180B"/>
    <w:rsid w:val="00D1591A"/>
    <w:rsid w:val="00DB4C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C9182A"/>
    <w:pPr>
      <w:tabs>
        <w:tab w:val="center" w:pos="4536"/>
        <w:tab w:val="right" w:pos="9072"/>
      </w:tabs>
      <w:spacing w:after="0"/>
    </w:pPr>
  </w:style>
  <w:style w:type="character" w:customStyle="1" w:styleId="HlavikaChar">
    <w:name w:val="Hlavička Char"/>
    <w:basedOn w:val="Predvolenpsmoodseku"/>
    <w:link w:val="Hlavika"/>
    <w:uiPriority w:val="99"/>
    <w:rsid w:val="00C9182A"/>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5248</Words>
  <Characters>29916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7</cp:revision>
  <dcterms:created xsi:type="dcterms:W3CDTF">2021-05-04T11:13:00Z</dcterms:created>
  <dcterms:modified xsi:type="dcterms:W3CDTF">2021-11-03T07:39:00Z</dcterms:modified>
</cp:coreProperties>
</file>