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9D44" w14:textId="66F217B9" w:rsidR="005347AE" w:rsidRPr="00337371" w:rsidRDefault="005347AE" w:rsidP="005347AE">
      <w:pPr>
        <w:spacing w:after="0" w:line="240" w:lineRule="auto"/>
        <w:outlineLvl w:val="0"/>
        <w:rPr>
          <w:rFonts w:ascii="Nudista" w:eastAsia="Times New Roman" w:hAnsi="Nudista"/>
          <w:b/>
          <w:spacing w:val="30"/>
          <w:sz w:val="28"/>
          <w:szCs w:val="28"/>
        </w:rPr>
      </w:pPr>
      <w:r w:rsidRPr="00337371">
        <w:rPr>
          <w:rFonts w:ascii="Nudista" w:eastAsia="Times New Roman" w:hAnsi="Nudista"/>
          <w:b/>
          <w:spacing w:val="30"/>
          <w:sz w:val="28"/>
          <w:szCs w:val="28"/>
        </w:rPr>
        <w:t>Príloha č. B.</w:t>
      </w:r>
      <w:r>
        <w:rPr>
          <w:rFonts w:ascii="Nudista" w:eastAsia="Times New Roman" w:hAnsi="Nudista"/>
          <w:b/>
          <w:spacing w:val="30"/>
          <w:sz w:val="28"/>
          <w:szCs w:val="28"/>
        </w:rPr>
        <w:t>3</w:t>
      </w:r>
      <w:r w:rsidRPr="00337371">
        <w:rPr>
          <w:rFonts w:ascii="Nudista" w:eastAsia="Times New Roman" w:hAnsi="Nudista"/>
          <w:b/>
          <w:spacing w:val="30"/>
          <w:sz w:val="28"/>
          <w:szCs w:val="28"/>
        </w:rPr>
        <w:t xml:space="preserve"> Podrobná špecifikácia predmetu zákazky</w:t>
      </w:r>
      <w:r>
        <w:rPr>
          <w:rFonts w:ascii="Nudista" w:eastAsia="Times New Roman" w:hAnsi="Nudista"/>
          <w:b/>
          <w:spacing w:val="30"/>
          <w:sz w:val="28"/>
          <w:szCs w:val="28"/>
        </w:rPr>
        <w:t xml:space="preserve"> pre časť III. predmetu zákazky</w:t>
      </w:r>
    </w:p>
    <w:p w14:paraId="34349B39" w14:textId="77777777" w:rsidR="00062B97" w:rsidRPr="00195B41" w:rsidRDefault="00062B97" w:rsidP="00062B97">
      <w:pPr>
        <w:spacing w:after="0" w:line="240" w:lineRule="auto"/>
        <w:jc w:val="center"/>
        <w:rPr>
          <w:rFonts w:ascii="Nudista" w:hAnsi="Nudista"/>
          <w:b/>
          <w:sz w:val="32"/>
          <w:szCs w:val="24"/>
        </w:rPr>
      </w:pPr>
    </w:p>
    <w:p w14:paraId="613399FE" w14:textId="4747F289" w:rsidR="00062B97" w:rsidRPr="00195B41" w:rsidRDefault="00062B97" w:rsidP="00062B97">
      <w:pPr>
        <w:pStyle w:val="SAPHlavn"/>
        <w:widowControl/>
        <w:spacing w:after="0" w:line="240" w:lineRule="auto"/>
        <w:ind w:left="1843" w:hanging="1843"/>
        <w:jc w:val="center"/>
        <w:rPr>
          <w:rFonts w:ascii="Nudista" w:hAnsi="Nudista"/>
          <w:sz w:val="24"/>
          <w:szCs w:val="24"/>
          <w:u w:val="single"/>
        </w:rPr>
      </w:pPr>
      <w:r w:rsidRPr="00195B41">
        <w:rPr>
          <w:rFonts w:ascii="Nudista" w:hAnsi="Nudista"/>
          <w:sz w:val="24"/>
          <w:szCs w:val="24"/>
          <w:u w:val="single"/>
        </w:rPr>
        <w:t>Časť I</w:t>
      </w:r>
      <w:r w:rsidR="005347AE">
        <w:rPr>
          <w:rFonts w:ascii="Nudista" w:hAnsi="Nudista"/>
          <w:sz w:val="24"/>
          <w:szCs w:val="24"/>
          <w:u w:val="single"/>
        </w:rPr>
        <w:t>II.</w:t>
      </w:r>
      <w:r w:rsidRPr="00195B41">
        <w:rPr>
          <w:rFonts w:ascii="Nudista" w:hAnsi="Nudista"/>
          <w:sz w:val="24"/>
          <w:szCs w:val="24"/>
          <w:u w:val="single"/>
        </w:rPr>
        <w:t xml:space="preserve"> predmetu zákazky</w:t>
      </w:r>
    </w:p>
    <w:p w14:paraId="13A79FA2" w14:textId="77777777" w:rsidR="00062B97" w:rsidRPr="00195B41" w:rsidRDefault="00062B97" w:rsidP="00062B97">
      <w:pPr>
        <w:spacing w:after="0" w:line="240" w:lineRule="auto"/>
        <w:jc w:val="center"/>
        <w:rPr>
          <w:rFonts w:ascii="Nudista" w:hAnsi="Nudista"/>
          <w:b/>
          <w:sz w:val="20"/>
          <w:szCs w:val="20"/>
        </w:rPr>
      </w:pPr>
    </w:p>
    <w:p w14:paraId="20A3D515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1: Kapiláry ku kapilárnemu reometru</w:t>
      </w:r>
    </w:p>
    <w:p w14:paraId="48324831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4C08572B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– súbor Kapilár ku kapilárnemu reometru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7704DE84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Kapiláry musia byť kompatibilné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kapil</w:t>
      </w:r>
      <w:r w:rsidRPr="00195B41">
        <w:rPr>
          <w:rFonts w:ascii="Nudista" w:hAnsi="Nudista" w:cs="Proba Pro"/>
          <w:sz w:val="20"/>
          <w:szCs w:val="20"/>
        </w:rPr>
        <w:t>á</w:t>
      </w:r>
      <w:r w:rsidRPr="00195B41">
        <w:rPr>
          <w:rFonts w:ascii="Nudista" w:hAnsi="Nudista"/>
          <w:sz w:val="20"/>
          <w:szCs w:val="20"/>
        </w:rPr>
        <w:t>rnym reometrom Rheograph RG-25; Göttfert podľa noriem ISO 1133 a ASTM D 1238.</w:t>
      </w:r>
    </w:p>
    <w:p w14:paraId="10D95C40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DB4C51C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parametre:</w:t>
      </w:r>
    </w:p>
    <w:p w14:paraId="1AFAB66A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L/D=20/0,5   1 ks</w:t>
      </w:r>
    </w:p>
    <w:p w14:paraId="1F34C213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L/D=10/0,5   1 ks</w:t>
      </w:r>
    </w:p>
    <w:p w14:paraId="460603E8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L/D=20/1      1 ks</w:t>
      </w:r>
    </w:p>
    <w:p w14:paraId="6FD0AD2D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L/D=10/1      1 ks</w:t>
      </w:r>
    </w:p>
    <w:p w14:paraId="339085A5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L/D=0/0,5     1 ks</w:t>
      </w:r>
    </w:p>
    <w:p w14:paraId="4A63CCCE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kapilára typ L/D=0/1        1 ks</w:t>
      </w:r>
    </w:p>
    <w:p w14:paraId="71B4C7B6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0" w:name="_Hlk44583041"/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  <w:bookmarkEnd w:id="0"/>
    </w:p>
    <w:p w14:paraId="3F5E78E5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4"/>
          <w:szCs w:val="24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 doprava na miesto dodania.</w:t>
      </w:r>
    </w:p>
    <w:p w14:paraId="2650B2B3" w14:textId="77777777" w:rsidR="00062B97" w:rsidRPr="00195B41" w:rsidRDefault="00062B97" w:rsidP="00062B97">
      <w:pPr>
        <w:spacing w:after="0" w:line="240" w:lineRule="auto"/>
        <w:jc w:val="both"/>
        <w:rPr>
          <w:rFonts w:ascii="Nudista" w:eastAsia="Times New Roman" w:hAnsi="Nudista"/>
          <w:sz w:val="24"/>
          <w:szCs w:val="24"/>
          <w:lang w:eastAsia="sk-SK"/>
        </w:rPr>
      </w:pPr>
    </w:p>
    <w:p w14:paraId="00E437C6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2: ATR nadstavec s kryštálom z germánia</w:t>
      </w:r>
    </w:p>
    <w:p w14:paraId="4E3C69FD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7EBAFE8D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– ATR nadstavec s kryštálom z germánia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počte 1 ks - príslušenstvo ku FTIR spektrometru Nicolet iS50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66C46540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176D362C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parametre:</w:t>
      </w:r>
    </w:p>
    <w:p w14:paraId="53C3FB5E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ATR nadstavec pre FTIR spektrometer Nicolet iS50 s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mo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ž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nos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ť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ou vyu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ž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itia pre rôzne typy ATR kryštálov: </w:t>
      </w:r>
    </w:p>
    <w:p w14:paraId="208F26A2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lastRenderedPageBreak/>
        <w:t>nadstavec musí byť upevnený na vhodnom mieste spektrometra rýchloupínacím držiakom pre jednoduché odstránenie kvôli čisteniu alebo výmene,</w:t>
      </w:r>
    </w:p>
    <w:p w14:paraId="2EC9D464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nadstavec sa musí na vhodné miesto spektrometra reprodukovateľne vkladať bez požiadavky adjustácie,</w:t>
      </w:r>
    </w:p>
    <w:p w14:paraId="0FE5DB5F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nadstavec musí byť vybavený „svorkou“, t. j. mechanizmom pre pritlačenie vzorky vysokým tlakom na kryštál, pričom „svorka“ musí byť vybavená vymeniteľnými špičkami pre tvrdé, mäkké a práškové vzorky,</w:t>
      </w:r>
    </w:p>
    <w:p w14:paraId="001D733A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nadstavec musí byť vybavený 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ATR kryštálom,</w:t>
      </w:r>
      <w:r w:rsidRPr="00195B41">
        <w:rPr>
          <w:rFonts w:ascii="Nudista" w:eastAsia="Times New Roman" w:hAnsi="Nudista"/>
          <w:b/>
          <w:sz w:val="20"/>
          <w:szCs w:val="20"/>
          <w:lang w:eastAsia="sk-SK"/>
        </w:rPr>
        <w:t xml:space="preserve"> </w:t>
      </w:r>
    </w:p>
    <w:p w14:paraId="04DA35E4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nástavec s ATR kryštálom musí byť vybavený zaostrovacou optikou ZnSe.</w:t>
      </w:r>
    </w:p>
    <w:p w14:paraId="425219B0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eastAsia="Times New Roman" w:hAnsi="Nudista"/>
          <w:bCs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Súčasťou dodávky musí byť ATR kryštál s</w:t>
      </w:r>
      <w:r w:rsidRPr="00195B41">
        <w:rPr>
          <w:rFonts w:ascii="Nudista" w:eastAsia="Times New Roman" w:hAnsi="Nudista" w:cs="Calibri"/>
          <w:bCs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nasleduj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ú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cimi vlastnos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ť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ami:</w:t>
      </w:r>
    </w:p>
    <w:p w14:paraId="62B03D14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bCs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ATR kryštál musí byť upevnený v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podložke z nehrdzavejúcej ocele, ktorá musí mať povrchovú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 úpravu z</w:t>
      </w:r>
      <w:r w:rsidRPr="00195B41">
        <w:rPr>
          <w:rFonts w:ascii="Nudista" w:eastAsia="Times New Roman" w:hAnsi="Nudista" w:cs="Calibri"/>
          <w:bCs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PTFE kv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ô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li 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ľ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ahkej a</w:t>
      </w:r>
      <w:r w:rsidRPr="00195B41">
        <w:rPr>
          <w:rFonts w:ascii="Nudista" w:eastAsia="Times New Roman" w:hAnsi="Nudista" w:cs="Calibri"/>
          <w:bCs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jednoduchej 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ú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dr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ž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be, a</w:t>
      </w:r>
      <w:r w:rsidRPr="00195B41">
        <w:rPr>
          <w:rFonts w:ascii="Nudista" w:eastAsia="Times New Roman" w:hAnsi="Nudista" w:cs="Calibri"/>
          <w:bCs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mus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í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 by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ť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 umiestnen</w:t>
      </w:r>
      <w:r w:rsidRPr="00195B41">
        <w:rPr>
          <w:rFonts w:ascii="Nudista" w:eastAsia="Times New Roman" w:hAnsi="Nudista" w:cs="Proba Pro"/>
          <w:bCs/>
          <w:sz w:val="20"/>
          <w:szCs w:val="20"/>
          <w:lang w:eastAsia="sk-SK"/>
        </w:rPr>
        <w:t>ý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 xml:space="preserve"> na vhodnom mieste nadstavca, </w:t>
      </w:r>
    </w:p>
    <w:p w14:paraId="1E240E8C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bCs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ATR kryštál  musí byť 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z</w:t>
      </w:r>
      <w:r w:rsidRPr="00195B41">
        <w:rPr>
          <w:rFonts w:ascii="Nudista" w:eastAsia="Times New Roman" w:hAnsi="Nudista" w:cs="Calibri"/>
          <w:bCs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bCs/>
          <w:sz w:val="20"/>
          <w:szCs w:val="20"/>
          <w:lang w:eastAsia="sk-SK"/>
        </w:rPr>
        <w:t>germánia.</w:t>
      </w:r>
    </w:p>
    <w:p w14:paraId="684EC203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  <w:shd w:val="clear" w:color="auto" w:fill="FFFFFF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ATR kryštál z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germánia 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je vhodný pre vysoko absorbujúce alebo rozptyľujúce vzorky, ako sú kaučuky 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a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vulkaniz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á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ty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 obsahujúce uhlík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 a umožňuje 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oveľa väčšiu hĺbku penetrácie než pri kryštáli z</w:t>
      </w:r>
      <w:r w:rsidRPr="00195B41">
        <w:rPr>
          <w:rFonts w:ascii="Nudista" w:hAnsi="Nudista" w:cs="Calibri"/>
          <w:sz w:val="20"/>
          <w:szCs w:val="20"/>
          <w:shd w:val="clear" w:color="auto" w:fill="FFFFFF"/>
        </w:rPr>
        <w:t> 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diamantu; je 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vhodný pre analýzu tuhých látok, kvapalín, pást a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g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é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lov; m</w:t>
      </w:r>
      <w:r w:rsidRPr="00195B41">
        <w:rPr>
          <w:rFonts w:ascii="Nudista" w:eastAsia="Times New Roman" w:hAnsi="Nudista" w:cs="Proba Pro"/>
          <w:sz w:val="20"/>
          <w:szCs w:val="20"/>
          <w:lang w:eastAsia="sk-SK"/>
        </w:rPr>
        <w:t>á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 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dobrú chemickú odolnosť voči kyselinám a</w:t>
      </w:r>
      <w:r w:rsidRPr="00195B41">
        <w:rPr>
          <w:rFonts w:ascii="Nudista" w:hAnsi="Nudista" w:cs="Calibri"/>
          <w:sz w:val="20"/>
          <w:szCs w:val="20"/>
          <w:shd w:val="clear" w:color="auto" w:fill="FFFFFF"/>
        </w:rPr>
        <w:t> 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z</w:t>
      </w:r>
      <w:r w:rsidRPr="00195B41">
        <w:rPr>
          <w:rFonts w:ascii="Nudista" w:hAnsi="Nudista" w:cs="Proba Pro"/>
          <w:sz w:val="20"/>
          <w:szCs w:val="20"/>
          <w:shd w:val="clear" w:color="auto" w:fill="FFFFFF"/>
        </w:rPr>
        <w:t>á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sad</w:t>
      </w:r>
      <w:r w:rsidRPr="00195B41">
        <w:rPr>
          <w:rFonts w:ascii="Nudista" w:hAnsi="Nudista" w:cs="Proba Pro"/>
          <w:sz w:val="20"/>
          <w:szCs w:val="20"/>
          <w:shd w:val="clear" w:color="auto" w:fill="FFFFFF"/>
        </w:rPr>
        <w:t>á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m </w:t>
      </w:r>
      <w:r w:rsidRPr="00195B41">
        <w:rPr>
          <w:rFonts w:ascii="Nudista" w:hAnsi="Nudista" w:cs="Proba Pro"/>
          <w:sz w:val="20"/>
          <w:szCs w:val="20"/>
          <w:shd w:val="clear" w:color="auto" w:fill="FFFFFF"/>
        </w:rPr>
        <w:t>–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 rozsah pH: 1 a</w:t>
      </w:r>
      <w:r w:rsidRPr="00195B41">
        <w:rPr>
          <w:rFonts w:ascii="Nudista" w:hAnsi="Nudista" w:cs="Proba Pro"/>
          <w:sz w:val="20"/>
          <w:szCs w:val="20"/>
          <w:shd w:val="clear" w:color="auto" w:fill="FFFFFF"/>
        </w:rPr>
        <w:t>ž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 14;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 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umožňuje využitie v</w:t>
      </w:r>
      <w:r w:rsidRPr="00195B41">
        <w:rPr>
          <w:rFonts w:ascii="Nudista" w:hAnsi="Nudista" w:cs="Calibri"/>
          <w:sz w:val="20"/>
          <w:szCs w:val="20"/>
          <w:shd w:val="clear" w:color="auto" w:fill="FFFFFF"/>
        </w:rPr>
        <w:t> 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strednej infračervenej oblasti s</w:t>
      </w:r>
      <w:r w:rsidRPr="00195B41">
        <w:rPr>
          <w:rFonts w:ascii="Nudista" w:hAnsi="Nudista" w:cs="Calibri"/>
          <w:sz w:val="20"/>
          <w:szCs w:val="20"/>
          <w:shd w:val="clear" w:color="auto" w:fill="FFFFFF"/>
        </w:rPr>
        <w:t> 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>priepustnos</w:t>
      </w:r>
      <w:r w:rsidRPr="00195B41">
        <w:rPr>
          <w:rFonts w:ascii="Nudista" w:hAnsi="Nudista" w:cs="Proba Pro"/>
          <w:sz w:val="20"/>
          <w:szCs w:val="20"/>
          <w:shd w:val="clear" w:color="auto" w:fill="FFFFFF"/>
        </w:rPr>
        <w:t>ť</w:t>
      </w:r>
      <w:r w:rsidRPr="00195B41">
        <w:rPr>
          <w:rFonts w:ascii="Nudista" w:hAnsi="Nudista"/>
          <w:sz w:val="20"/>
          <w:szCs w:val="20"/>
          <w:shd w:val="clear" w:color="auto" w:fill="FFFFFF"/>
        </w:rPr>
        <w:t xml:space="preserve">ou min. 50 %, </w:t>
      </w:r>
    </w:p>
    <w:p w14:paraId="3075CCED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  <w:shd w:val="clear" w:color="auto" w:fill="FFFFFF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ATR kryštál z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germánia musí spĺňať nasledujúce vlastnosti:</w:t>
      </w:r>
    </w:p>
    <w:p w14:paraId="32435FCA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tvrdý a</w:t>
      </w:r>
      <w:r w:rsidRPr="00195B41">
        <w:rPr>
          <w:rFonts w:ascii="Nudista" w:eastAsia="Times New Roman" w:hAnsi="Nudista" w:cs="Calibri"/>
          <w:sz w:val="20"/>
          <w:szCs w:val="20"/>
          <w:lang w:eastAsia="sk-SK"/>
        </w:rPr>
        <w:t> 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t>inertný materiál s vysokým indexom lomu – n = 4,0,</w:t>
      </w:r>
    </w:p>
    <w:p w14:paraId="5DBE8AFE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dolná hranica vlnočtu pre kryštál musí byť min. 700 cm-1,</w:t>
      </w:r>
    </w:p>
    <w:p w14:paraId="71E71E78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hĺbka penetrácie pri 1000 cm-1 musí byť min. 0,67 </w:t>
      </w:r>
      <w:r w:rsidRPr="00195B41">
        <w:rPr>
          <w:rFonts w:ascii="Nudista" w:eastAsia="Times New Roman" w:hAnsi="Nudista"/>
          <w:sz w:val="20"/>
          <w:szCs w:val="20"/>
          <w:lang w:eastAsia="sk-SK"/>
        </w:rPr>
        <w:sym w:font="Symbol" w:char="F06D"/>
      </w: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m, </w:t>
      </w:r>
    </w:p>
    <w:p w14:paraId="4A88C686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 xml:space="preserve">uhol dopadu žiarenia pre kryštál musí byť 42°, </w:t>
      </w:r>
    </w:p>
    <w:p w14:paraId="7C34CFED" w14:textId="77777777" w:rsidR="00062B97" w:rsidRPr="00195B41" w:rsidRDefault="00062B97" w:rsidP="00062B97">
      <w:pPr>
        <w:pStyle w:val="Odsekzoznamu"/>
        <w:numPr>
          <w:ilvl w:val="2"/>
          <w:numId w:val="6"/>
        </w:numPr>
        <w:spacing w:before="240" w:after="240" w:line="240" w:lineRule="auto"/>
        <w:ind w:left="1134" w:hanging="567"/>
        <w:contextualSpacing w:val="0"/>
        <w:jc w:val="both"/>
        <w:rPr>
          <w:rFonts w:ascii="Nudista" w:eastAsia="Times New Roman" w:hAnsi="Nudista"/>
          <w:sz w:val="20"/>
          <w:szCs w:val="20"/>
          <w:lang w:eastAsia="sk-SK"/>
        </w:rPr>
      </w:pPr>
      <w:r w:rsidRPr="00195B41">
        <w:rPr>
          <w:rFonts w:ascii="Nudista" w:eastAsia="Times New Roman" w:hAnsi="Nudista"/>
          <w:sz w:val="20"/>
          <w:szCs w:val="20"/>
          <w:lang w:eastAsia="sk-SK"/>
        </w:rPr>
        <w:t>priemer aktívnej plochy kryštálu pre vzorku musí byť 1,5 mm.</w:t>
      </w:r>
    </w:p>
    <w:p w14:paraId="1119C1B8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1" w:name="_Hlk46142384"/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242964D2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bookmarkStart w:id="2" w:name="_Hlk46142402"/>
      <w:bookmarkEnd w:id="1"/>
      <w:r w:rsidRPr="00195B41">
        <w:rPr>
          <w:rFonts w:ascii="Nudista" w:hAnsi="Nudista"/>
          <w:bCs/>
          <w:sz w:val="20"/>
          <w:szCs w:val="20"/>
        </w:rPr>
        <w:t>Súčasťou predmetu zákazky musí byť:</w:t>
      </w:r>
    </w:p>
    <w:p w14:paraId="630D8FDF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doprava na miesto dodania, </w:t>
      </w:r>
    </w:p>
    <w:p w14:paraId="1A555813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inštalácia, </w:t>
      </w:r>
    </w:p>
    <w:p w14:paraId="5720804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uvedenie do prevádzky a</w:t>
      </w:r>
      <w:r w:rsidRPr="00195B41">
        <w:rPr>
          <w:rFonts w:ascii="Nudista" w:hAnsi="Nudista" w:cs="Calibri"/>
          <w:bCs/>
          <w:sz w:val="20"/>
          <w:szCs w:val="20"/>
        </w:rPr>
        <w:t> </w:t>
      </w:r>
    </w:p>
    <w:p w14:paraId="14E53607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za</w:t>
      </w:r>
      <w:r w:rsidRPr="00195B41">
        <w:rPr>
          <w:rFonts w:ascii="Nudista" w:hAnsi="Nudista" w:cs="Proba Pro"/>
          <w:bCs/>
          <w:sz w:val="20"/>
          <w:szCs w:val="20"/>
        </w:rPr>
        <w:t>š</w:t>
      </w:r>
      <w:r w:rsidRPr="00195B41">
        <w:rPr>
          <w:rFonts w:ascii="Nudista" w:hAnsi="Nudista"/>
          <w:bCs/>
          <w:sz w:val="20"/>
          <w:szCs w:val="20"/>
        </w:rPr>
        <w:t>kolenie obsluhy servisným technikom počas inštalácie.</w:t>
      </w:r>
    </w:p>
    <w:p w14:paraId="38565A0C" w14:textId="77777777" w:rsidR="00062B97" w:rsidRPr="00195B41" w:rsidRDefault="00062B97" w:rsidP="00062B97">
      <w:pPr>
        <w:numPr>
          <w:ilvl w:val="1"/>
          <w:numId w:val="6"/>
        </w:numPr>
        <w:spacing w:before="120"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Zariadenie musí byť po inštalácii schopné vykonávať všetky merania a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funkcie po</w:t>
      </w:r>
      <w:r w:rsidRPr="00195B41">
        <w:rPr>
          <w:rFonts w:ascii="Nudista" w:hAnsi="Nudista" w:cs="Proba Pro"/>
          <w:bCs/>
          <w:sz w:val="20"/>
          <w:szCs w:val="20"/>
        </w:rPr>
        <w:t>ž</w:t>
      </w:r>
      <w:r w:rsidRPr="00195B41">
        <w:rPr>
          <w:rFonts w:ascii="Nudista" w:hAnsi="Nudista"/>
          <w:bCs/>
          <w:sz w:val="20"/>
          <w:szCs w:val="20"/>
        </w:rPr>
        <w:t>adovan</w:t>
      </w:r>
      <w:r w:rsidRPr="00195B41">
        <w:rPr>
          <w:rFonts w:ascii="Nudista" w:hAnsi="Nudista" w:cs="Proba Pro"/>
          <w:bCs/>
          <w:sz w:val="20"/>
          <w:szCs w:val="20"/>
        </w:rPr>
        <w:t>é</w:t>
      </w:r>
      <w:r w:rsidRPr="00195B41">
        <w:rPr>
          <w:rFonts w:ascii="Nudista" w:hAnsi="Nudista"/>
          <w:bCs/>
          <w:sz w:val="20"/>
          <w:szCs w:val="20"/>
        </w:rPr>
        <w:t xml:space="preserve"> od daného typu zariadenia. </w:t>
      </w:r>
    </w:p>
    <w:bookmarkEnd w:id="2"/>
    <w:p w14:paraId="63C95E57" w14:textId="77777777" w:rsidR="00062B97" w:rsidRPr="00195B41" w:rsidRDefault="00062B97" w:rsidP="00062B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udista" w:eastAsia="Times New Roman" w:hAnsi="Nudista"/>
          <w:sz w:val="24"/>
          <w:szCs w:val="24"/>
          <w:lang w:eastAsia="sk-SK"/>
        </w:rPr>
      </w:pPr>
    </w:p>
    <w:p w14:paraId="3F352398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3: Súbor vstrekolisových foriem</w:t>
      </w:r>
    </w:p>
    <w:p w14:paraId="74A35EF3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</w:p>
    <w:p w14:paraId="3A7E7D39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2196D1BF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lastRenderedPageBreak/>
        <w:t>Predmetom zákazky je tovar – súbor vstrekolisových foriem k vstrekolisu REP V 39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31F93E4A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1D775AC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parametre:</w:t>
      </w:r>
    </w:p>
    <w:p w14:paraId="01CA2AB2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Technické parametre:</w:t>
      </w:r>
    </w:p>
    <w:p w14:paraId="43D48EA9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Objem 0,3 cm</w:t>
      </w:r>
      <w:r w:rsidRPr="00195B41">
        <w:rPr>
          <w:rFonts w:ascii="Nudista" w:hAnsi="Nudista"/>
          <w:bCs/>
          <w:sz w:val="20"/>
          <w:szCs w:val="20"/>
          <w:vertAlign w:val="superscript"/>
        </w:rPr>
        <w:t>3</w:t>
      </w:r>
      <w:r w:rsidRPr="00195B41">
        <w:rPr>
          <w:rFonts w:ascii="Nudista" w:hAnsi="Nudista"/>
          <w:bCs/>
          <w:sz w:val="20"/>
          <w:szCs w:val="20"/>
        </w:rPr>
        <w:t xml:space="preserve">. </w:t>
      </w:r>
    </w:p>
    <w:p w14:paraId="4C71B260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Uzatváracia sila od  1000 kN do 1100 kN pre testovacie doštičky o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hr</w:t>
      </w:r>
      <w:r w:rsidRPr="00195B41">
        <w:rPr>
          <w:rFonts w:ascii="Nudista" w:hAnsi="Nudista" w:cs="Proba Pro"/>
          <w:bCs/>
          <w:sz w:val="20"/>
          <w:szCs w:val="20"/>
        </w:rPr>
        <w:t>ú</w:t>
      </w:r>
      <w:r w:rsidRPr="00195B41">
        <w:rPr>
          <w:rFonts w:ascii="Nudista" w:hAnsi="Nudista"/>
          <w:bCs/>
          <w:sz w:val="20"/>
          <w:szCs w:val="20"/>
        </w:rPr>
        <w:t>bke 2 mm a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 xml:space="preserve">6 mm. </w:t>
      </w:r>
    </w:p>
    <w:p w14:paraId="40D4FA9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Materiál foriem musí byť z ušľachtilej, konštrukčnej mangán-chrómovej ocele (14220) s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ve</w:t>
      </w:r>
      <w:r w:rsidRPr="00195B41">
        <w:rPr>
          <w:rFonts w:ascii="Nudista" w:hAnsi="Nudista" w:cs="Proba Pro"/>
          <w:bCs/>
          <w:sz w:val="20"/>
          <w:szCs w:val="20"/>
        </w:rPr>
        <w:t>ľ</w:t>
      </w:r>
      <w:r w:rsidRPr="00195B41">
        <w:rPr>
          <w:rFonts w:ascii="Nudista" w:hAnsi="Nudista"/>
          <w:bCs/>
          <w:sz w:val="20"/>
          <w:szCs w:val="20"/>
        </w:rPr>
        <w:t>kou pevnos</w:t>
      </w:r>
      <w:r w:rsidRPr="00195B41">
        <w:rPr>
          <w:rFonts w:ascii="Nudista" w:hAnsi="Nudista" w:cs="Proba Pro"/>
          <w:bCs/>
          <w:sz w:val="20"/>
          <w:szCs w:val="20"/>
        </w:rPr>
        <w:t>ť</w:t>
      </w:r>
      <w:r w:rsidRPr="00195B41">
        <w:rPr>
          <w:rFonts w:ascii="Nudista" w:hAnsi="Nudista"/>
          <w:bCs/>
          <w:sz w:val="20"/>
          <w:szCs w:val="20"/>
        </w:rPr>
        <w:t>ou v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 xml:space="preserve">jadre. </w:t>
      </w:r>
    </w:p>
    <w:p w14:paraId="459D89E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Povrch formy -  hladký.</w:t>
      </w:r>
    </w:p>
    <w:p w14:paraId="47BF6A95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/>
          <w:sz w:val="20"/>
          <w:szCs w:val="20"/>
        </w:rPr>
      </w:pPr>
    </w:p>
    <w:p w14:paraId="1568BAE9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Požadované rozmery formy č. 1 pre testovacie doštičky o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hr</w:t>
      </w:r>
      <w:r w:rsidRPr="00195B41">
        <w:rPr>
          <w:rFonts w:ascii="Nudista" w:hAnsi="Nudista" w:cs="Proba Pro"/>
          <w:sz w:val="20"/>
          <w:szCs w:val="20"/>
        </w:rPr>
        <w:t>ú</w:t>
      </w:r>
      <w:r w:rsidRPr="00195B41">
        <w:rPr>
          <w:rFonts w:ascii="Nudista" w:hAnsi="Nudista"/>
          <w:sz w:val="20"/>
          <w:szCs w:val="20"/>
        </w:rPr>
        <w:t>bke 2 mm:</w:t>
      </w:r>
    </w:p>
    <w:p w14:paraId="6DD73BE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rozmery vyhrievaných dosiek presne 335 mm x 400 mm, rozmer dutiny 300 mm x 300 mm x 2 mm.</w:t>
      </w:r>
    </w:p>
    <w:p w14:paraId="752132A0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/>
          <w:sz w:val="20"/>
          <w:szCs w:val="20"/>
        </w:rPr>
      </w:pPr>
    </w:p>
    <w:p w14:paraId="15A02920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Požadované rozmery formy č. 2 pre testovacie doštičky o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hr</w:t>
      </w:r>
      <w:r w:rsidRPr="00195B41">
        <w:rPr>
          <w:rFonts w:ascii="Nudista" w:hAnsi="Nudista" w:cs="Proba Pro"/>
          <w:sz w:val="20"/>
          <w:szCs w:val="20"/>
        </w:rPr>
        <w:t>ú</w:t>
      </w:r>
      <w:r w:rsidRPr="00195B41">
        <w:rPr>
          <w:rFonts w:ascii="Nudista" w:hAnsi="Nudista"/>
          <w:sz w:val="20"/>
          <w:szCs w:val="20"/>
        </w:rPr>
        <w:t>bke 6 mm:</w:t>
      </w:r>
    </w:p>
    <w:p w14:paraId="3C5673FC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rozmery vyhrievaných dosiek presne 335 mm x 400 mm, rozmer dutiny 300 mm x 300 mm x 6 mm.</w:t>
      </w:r>
    </w:p>
    <w:p w14:paraId="5BAC6FB3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/>
          <w:sz w:val="20"/>
          <w:szCs w:val="20"/>
        </w:rPr>
      </w:pPr>
    </w:p>
    <w:p w14:paraId="0146081D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Vstrekolis má nástrek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vrchu. Maxim</w:t>
      </w:r>
      <w:r w:rsidRPr="00195B41">
        <w:rPr>
          <w:rFonts w:ascii="Nudista" w:hAnsi="Nudista" w:cs="Proba Pro"/>
          <w:sz w:val="20"/>
          <w:szCs w:val="20"/>
        </w:rPr>
        <w:t>á</w:t>
      </w:r>
      <w:r w:rsidRPr="00195B41">
        <w:rPr>
          <w:rFonts w:ascii="Nudista" w:hAnsi="Nudista"/>
          <w:sz w:val="20"/>
          <w:szCs w:val="20"/>
        </w:rPr>
        <w:t>lna v</w:t>
      </w:r>
      <w:r w:rsidRPr="00195B41">
        <w:rPr>
          <w:rFonts w:ascii="Nudista" w:hAnsi="Nudista" w:cs="Proba Pro"/>
          <w:sz w:val="20"/>
          <w:szCs w:val="20"/>
        </w:rPr>
        <w:t>ýš</w:t>
      </w:r>
      <w:r w:rsidRPr="00195B41">
        <w:rPr>
          <w:rFonts w:ascii="Nudista" w:hAnsi="Nudista"/>
          <w:sz w:val="20"/>
          <w:szCs w:val="20"/>
        </w:rPr>
        <w:t xml:space="preserve">ka formy 385 mm, minimálna výška formy 120 mm. </w:t>
      </w:r>
    </w:p>
    <w:p w14:paraId="76B1EB17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2294D828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byť:</w:t>
      </w:r>
    </w:p>
    <w:p w14:paraId="43352CDB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doprava na miesto dodania, </w:t>
      </w:r>
    </w:p>
    <w:p w14:paraId="6A069B7B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inštalácia, </w:t>
      </w:r>
    </w:p>
    <w:p w14:paraId="1A87BA4B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uvedenie do prevádzky a</w:t>
      </w:r>
      <w:r w:rsidRPr="00195B41">
        <w:rPr>
          <w:rFonts w:ascii="Nudista" w:hAnsi="Nudista" w:cs="Calibri"/>
          <w:bCs/>
          <w:sz w:val="20"/>
          <w:szCs w:val="20"/>
        </w:rPr>
        <w:t> </w:t>
      </w:r>
    </w:p>
    <w:p w14:paraId="64028558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za</w:t>
      </w:r>
      <w:r w:rsidRPr="00195B41">
        <w:rPr>
          <w:rFonts w:ascii="Nudista" w:hAnsi="Nudista" w:cs="Proba Pro"/>
          <w:bCs/>
          <w:sz w:val="20"/>
          <w:szCs w:val="20"/>
        </w:rPr>
        <w:t>š</w:t>
      </w:r>
      <w:r w:rsidRPr="00195B41">
        <w:rPr>
          <w:rFonts w:ascii="Nudista" w:hAnsi="Nudista"/>
          <w:bCs/>
          <w:sz w:val="20"/>
          <w:szCs w:val="20"/>
        </w:rPr>
        <w:t>kolenie obsluhy servisným technikom počas inštalácie.</w:t>
      </w:r>
    </w:p>
    <w:p w14:paraId="4FC2605A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szCs w:val="24"/>
        </w:rPr>
      </w:pPr>
    </w:p>
    <w:p w14:paraId="6EF73F4C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Cs w:val="24"/>
        </w:rPr>
      </w:pPr>
      <w:r w:rsidRPr="00195B41">
        <w:rPr>
          <w:rFonts w:ascii="Nudista" w:hAnsi="Nudista"/>
          <w:bCs/>
          <w:sz w:val="20"/>
          <w:szCs w:val="20"/>
        </w:rPr>
        <w:t>Zariadenie musí byť po inštalácii schopné vykonávať všetky merania a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funkcie po</w:t>
      </w:r>
      <w:r w:rsidRPr="00195B41">
        <w:rPr>
          <w:rFonts w:ascii="Nudista" w:hAnsi="Nudista" w:cs="Proba Pro"/>
          <w:bCs/>
          <w:sz w:val="20"/>
          <w:szCs w:val="20"/>
        </w:rPr>
        <w:t>ž</w:t>
      </w:r>
      <w:r w:rsidRPr="00195B41">
        <w:rPr>
          <w:rFonts w:ascii="Nudista" w:hAnsi="Nudista"/>
          <w:bCs/>
          <w:sz w:val="20"/>
          <w:szCs w:val="20"/>
        </w:rPr>
        <w:t>adovan</w:t>
      </w:r>
      <w:r w:rsidRPr="00195B41">
        <w:rPr>
          <w:rFonts w:ascii="Nudista" w:hAnsi="Nudista" w:cs="Proba Pro"/>
          <w:bCs/>
          <w:sz w:val="20"/>
          <w:szCs w:val="20"/>
        </w:rPr>
        <w:t>é</w:t>
      </w:r>
      <w:r w:rsidRPr="00195B41">
        <w:rPr>
          <w:rFonts w:ascii="Nudista" w:hAnsi="Nudista"/>
          <w:bCs/>
          <w:sz w:val="20"/>
          <w:szCs w:val="20"/>
        </w:rPr>
        <w:t xml:space="preserve"> od daného typu zariadenia.</w:t>
      </w:r>
    </w:p>
    <w:p w14:paraId="1E444850" w14:textId="77777777" w:rsidR="00062B97" w:rsidRPr="00195B41" w:rsidRDefault="00062B97" w:rsidP="00062B97">
      <w:pPr>
        <w:spacing w:after="160" w:line="256" w:lineRule="auto"/>
        <w:contextualSpacing/>
        <w:jc w:val="both"/>
        <w:rPr>
          <w:rFonts w:ascii="Nudista" w:hAnsi="Nudista"/>
          <w:b/>
          <w:szCs w:val="24"/>
        </w:rPr>
      </w:pPr>
    </w:p>
    <w:p w14:paraId="3C96E8B9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4: Súbor pre funkčné rozšírenie univerzálneho skúšobného zariadenia</w:t>
      </w:r>
    </w:p>
    <w:p w14:paraId="046ADBE0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1281CB9D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– Súbor pre funkčné rozšírenie univerzálneho skúšobného zariadenia Autograph AG-X plus 5kN – Shimadzu.</w:t>
      </w:r>
    </w:p>
    <w:p w14:paraId="186CF219" w14:textId="77777777" w:rsidR="00062B97" w:rsidRPr="00195B41" w:rsidRDefault="00062B97" w:rsidP="00062B97">
      <w:pPr>
        <w:pStyle w:val="Odsekzoznamu"/>
        <w:numPr>
          <w:ilvl w:val="1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 zákazky tvorí súbor pre funkčné rozšírenie univerzálneho skúšobného zariadenie Autograph AG-X plus 5kN - Shimadzu pozostávajúce z:</w:t>
      </w:r>
      <w:r w:rsidRPr="00195B41">
        <w:rPr>
          <w:rFonts w:ascii="Nudista" w:hAnsi="Nudista" w:cs="Calibri"/>
          <w:sz w:val="20"/>
          <w:szCs w:val="20"/>
        </w:rPr>
        <w:t> </w:t>
      </w:r>
    </w:p>
    <w:p w14:paraId="2690551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 w:cs="Arial"/>
          <w:b/>
          <w:iCs/>
          <w:caps/>
          <w:color w:val="008998"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čeľustí pre ťahové a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ohybov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 xml:space="preserve"> sk</w:t>
      </w:r>
      <w:r w:rsidRPr="00195B41">
        <w:rPr>
          <w:rFonts w:ascii="Nudista" w:hAnsi="Nudista" w:cs="Proba Pro"/>
          <w:iCs/>
          <w:sz w:val="20"/>
          <w:szCs w:val="20"/>
        </w:rPr>
        <w:t>úš</w:t>
      </w:r>
      <w:r w:rsidRPr="00195B41">
        <w:rPr>
          <w:rFonts w:ascii="Nudista" w:hAnsi="Nudista"/>
          <w:iCs/>
          <w:sz w:val="20"/>
          <w:szCs w:val="20"/>
        </w:rPr>
        <w:t xml:space="preserve">ky; </w:t>
      </w:r>
    </w:p>
    <w:p w14:paraId="0A1C388F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 w:cs="Arial"/>
          <w:b/>
          <w:iCs/>
          <w:caps/>
          <w:color w:val="008998"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špeciálneho prípravku Arcan pre simulácie skúšok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dvojosej nap</w:t>
      </w:r>
      <w:r w:rsidRPr="00195B41">
        <w:rPr>
          <w:rFonts w:ascii="Nudista" w:hAnsi="Nudista" w:cs="Proba Pro"/>
          <w:iCs/>
          <w:sz w:val="20"/>
          <w:szCs w:val="20"/>
        </w:rPr>
        <w:t>ä</w:t>
      </w:r>
      <w:r w:rsidRPr="00195B41">
        <w:rPr>
          <w:rFonts w:ascii="Nudista" w:hAnsi="Nudista"/>
          <w:iCs/>
          <w:sz w:val="20"/>
          <w:szCs w:val="20"/>
        </w:rPr>
        <w:t>tosti polym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>rov a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kompozitov (jeho unik</w:t>
      </w:r>
      <w:r w:rsidRPr="00195B41">
        <w:rPr>
          <w:rFonts w:ascii="Nudista" w:hAnsi="Nudista" w:cs="Proba Pro"/>
          <w:iCs/>
          <w:sz w:val="20"/>
          <w:szCs w:val="20"/>
        </w:rPr>
        <w:t>á</w:t>
      </w:r>
      <w:r w:rsidRPr="00195B41">
        <w:rPr>
          <w:rFonts w:ascii="Nudista" w:hAnsi="Nudista"/>
          <w:iCs/>
          <w:sz w:val="20"/>
          <w:szCs w:val="20"/>
        </w:rPr>
        <w:t>tnos</w:t>
      </w:r>
      <w:r w:rsidRPr="00195B41">
        <w:rPr>
          <w:rFonts w:ascii="Nudista" w:hAnsi="Nudista" w:cs="Proba Pro"/>
          <w:iCs/>
          <w:sz w:val="20"/>
          <w:szCs w:val="20"/>
        </w:rPr>
        <w:t>ť</w:t>
      </w:r>
      <w:r w:rsidRPr="00195B41">
        <w:rPr>
          <w:rFonts w:ascii="Nudista" w:hAnsi="Nudista"/>
          <w:iCs/>
          <w:sz w:val="20"/>
          <w:szCs w:val="20"/>
        </w:rPr>
        <w:t xml:space="preserve"> je v tom, 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e bude mo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n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 xml:space="preserve"> realizova</w:t>
      </w:r>
      <w:r w:rsidRPr="00195B41">
        <w:rPr>
          <w:rFonts w:ascii="Nudista" w:hAnsi="Nudista" w:cs="Proba Pro"/>
          <w:iCs/>
          <w:sz w:val="20"/>
          <w:szCs w:val="20"/>
        </w:rPr>
        <w:t>ť</w:t>
      </w:r>
      <w:r w:rsidRPr="00195B41">
        <w:rPr>
          <w:rFonts w:ascii="Nudista" w:hAnsi="Nudista"/>
          <w:iCs/>
          <w:sz w:val="20"/>
          <w:szCs w:val="20"/>
        </w:rPr>
        <w:t xml:space="preserve"> sk</w:t>
      </w:r>
      <w:r w:rsidRPr="00195B41">
        <w:rPr>
          <w:rFonts w:ascii="Nudista" w:hAnsi="Nudista" w:cs="Proba Pro"/>
          <w:iCs/>
          <w:sz w:val="20"/>
          <w:szCs w:val="20"/>
        </w:rPr>
        <w:t>úš</w:t>
      </w:r>
      <w:r w:rsidRPr="00195B41">
        <w:rPr>
          <w:rFonts w:ascii="Nudista" w:hAnsi="Nudista"/>
          <w:iCs/>
          <w:sz w:val="20"/>
          <w:szCs w:val="20"/>
        </w:rPr>
        <w:t>ky aj cyklick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>ho za</w:t>
      </w:r>
      <w:r w:rsidRPr="00195B41">
        <w:rPr>
          <w:rFonts w:ascii="Nudista" w:hAnsi="Nudista" w:cs="Proba Pro"/>
          <w:iCs/>
          <w:sz w:val="20"/>
          <w:szCs w:val="20"/>
        </w:rPr>
        <w:t>ť</w:t>
      </w:r>
      <w:r w:rsidRPr="00195B41">
        <w:rPr>
          <w:rFonts w:ascii="Nudista" w:hAnsi="Nudista"/>
          <w:iCs/>
          <w:sz w:val="20"/>
          <w:szCs w:val="20"/>
        </w:rPr>
        <w:t>a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ovania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dvojosej nap</w:t>
      </w:r>
      <w:r w:rsidRPr="00195B41">
        <w:rPr>
          <w:rFonts w:ascii="Nudista" w:hAnsi="Nudista" w:cs="Proba Pro"/>
          <w:iCs/>
          <w:sz w:val="20"/>
          <w:szCs w:val="20"/>
        </w:rPr>
        <w:t>ä</w:t>
      </w:r>
      <w:r w:rsidRPr="00195B41">
        <w:rPr>
          <w:rFonts w:ascii="Nudista" w:hAnsi="Nudista"/>
          <w:iCs/>
          <w:sz w:val="20"/>
          <w:szCs w:val="20"/>
        </w:rPr>
        <w:t xml:space="preserve">tosti); </w:t>
      </w:r>
    </w:p>
    <w:p w14:paraId="77B26F15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 w:cs="Arial"/>
          <w:b/>
          <w:iCs/>
          <w:caps/>
          <w:color w:val="008998"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video-extenzometra (pri aplikácii dvoch video-prieťahomerov zároveň bude možné merať deformácie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pracovnej oblasti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 xml:space="preserve">dvoch smeroch); </w:t>
      </w:r>
    </w:p>
    <w:p w14:paraId="135C6E1F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 w:cs="Arial"/>
          <w:b/>
          <w:iCs/>
          <w:caps/>
          <w:color w:val="008998"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lastRenderedPageBreak/>
        <w:t>softvéru - modul pre TRAPEZIUM X (unikátnosť modulu je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 xml:space="preserve">tom, 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e bude mo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n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 xml:space="preserve"> realizova</w:t>
      </w:r>
      <w:r w:rsidRPr="00195B41">
        <w:rPr>
          <w:rFonts w:ascii="Nudista" w:hAnsi="Nudista" w:cs="Proba Pro"/>
          <w:iCs/>
          <w:sz w:val="20"/>
          <w:szCs w:val="20"/>
        </w:rPr>
        <w:t>ť</w:t>
      </w:r>
      <w:r w:rsidRPr="00195B41">
        <w:rPr>
          <w:rFonts w:ascii="Nudista" w:hAnsi="Nudista"/>
          <w:iCs/>
          <w:sz w:val="20"/>
          <w:szCs w:val="20"/>
        </w:rPr>
        <w:t xml:space="preserve"> sk</w:t>
      </w:r>
      <w:r w:rsidRPr="00195B41">
        <w:rPr>
          <w:rFonts w:ascii="Nudista" w:hAnsi="Nudista" w:cs="Proba Pro"/>
          <w:iCs/>
          <w:sz w:val="20"/>
          <w:szCs w:val="20"/>
        </w:rPr>
        <w:t>úš</w:t>
      </w:r>
      <w:r w:rsidRPr="00195B41">
        <w:rPr>
          <w:rFonts w:ascii="Nudista" w:hAnsi="Nudista"/>
          <w:iCs/>
          <w:sz w:val="20"/>
          <w:szCs w:val="20"/>
        </w:rPr>
        <w:t>ky cyklick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>ho za</w:t>
      </w:r>
      <w:r w:rsidRPr="00195B41">
        <w:rPr>
          <w:rFonts w:ascii="Nudista" w:hAnsi="Nudista" w:cs="Proba Pro"/>
          <w:iCs/>
          <w:sz w:val="20"/>
          <w:szCs w:val="20"/>
        </w:rPr>
        <w:t>ť</w:t>
      </w:r>
      <w:r w:rsidRPr="00195B41">
        <w:rPr>
          <w:rFonts w:ascii="Nudista" w:hAnsi="Nudista"/>
          <w:iCs/>
          <w:sz w:val="20"/>
          <w:szCs w:val="20"/>
        </w:rPr>
        <w:t>a</w:t>
      </w:r>
      <w:r w:rsidRPr="00195B41">
        <w:rPr>
          <w:rFonts w:ascii="Nudista" w:hAnsi="Nudista" w:cs="Proba Pro"/>
          <w:iCs/>
          <w:sz w:val="20"/>
          <w:szCs w:val="20"/>
        </w:rPr>
        <w:t>ž</w:t>
      </w:r>
      <w:r w:rsidRPr="00195B41">
        <w:rPr>
          <w:rFonts w:ascii="Nudista" w:hAnsi="Nudista"/>
          <w:iCs/>
          <w:sz w:val="20"/>
          <w:szCs w:val="20"/>
        </w:rPr>
        <w:t>ovania pri kladnej a zápornej sile, podobne bude možné realizovať skúšky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ohybe pri kombinácii kladného a záporného pôsobenia sily) (ďalej len „</w:t>
      </w:r>
      <w:r w:rsidRPr="00195B41">
        <w:rPr>
          <w:rFonts w:ascii="Nudista" w:hAnsi="Nudista"/>
          <w:b/>
          <w:bCs/>
          <w:iCs/>
          <w:sz w:val="20"/>
          <w:szCs w:val="20"/>
        </w:rPr>
        <w:t>predmet zákazky</w:t>
      </w:r>
      <w:r w:rsidRPr="00195B41">
        <w:rPr>
          <w:rFonts w:ascii="Nudista" w:hAnsi="Nudista"/>
          <w:iCs/>
          <w:sz w:val="20"/>
          <w:szCs w:val="20"/>
        </w:rPr>
        <w:t>“).</w:t>
      </w:r>
    </w:p>
    <w:p w14:paraId="5BF9478B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053A86C0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parametre:</w:t>
      </w:r>
    </w:p>
    <w:p w14:paraId="315032C4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Požiadavky na čeľuste pre ťahové skúšky:</w:t>
      </w:r>
    </w:p>
    <w:p w14:paraId="6CB859D3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upínacie čeľuste pre skúšky dĺžkových textilných materiálov,</w:t>
      </w:r>
    </w:p>
    <w:p w14:paraId="775ADE9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pneumatické upnutie,</w:t>
      </w:r>
    </w:p>
    <w:p w14:paraId="74198F08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sila zaťažovania minimálne 1 kN,</w:t>
      </w:r>
    </w:p>
    <w:p w14:paraId="139119D3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upínač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up</w:t>
      </w:r>
      <w:r w:rsidRPr="00195B41">
        <w:rPr>
          <w:rFonts w:ascii="Nudista" w:hAnsi="Nudista" w:cs="Proba Pro"/>
          <w:iCs/>
          <w:sz w:val="20"/>
          <w:szCs w:val="20"/>
        </w:rPr>
        <w:t>í</w:t>
      </w:r>
      <w:r w:rsidRPr="00195B41">
        <w:rPr>
          <w:rFonts w:ascii="Nudista" w:hAnsi="Nudista"/>
          <w:iCs/>
          <w:sz w:val="20"/>
          <w:szCs w:val="20"/>
        </w:rPr>
        <w:t>nacou kladkou,</w:t>
      </w:r>
    </w:p>
    <w:p w14:paraId="4098672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prevedenie pre teplotnú komoru WEISS TECHNIK EKE 60.180.70.C,</w:t>
      </w:r>
    </w:p>
    <w:p w14:paraId="31B92EA9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kompatibilné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 xml:space="preserve">Autograph AG-X plus 5kN </w:t>
      </w:r>
      <w:r w:rsidRPr="00195B41">
        <w:rPr>
          <w:rFonts w:ascii="Nudista" w:hAnsi="Nudista" w:cs="Proba Pro"/>
          <w:iCs/>
          <w:sz w:val="20"/>
          <w:szCs w:val="20"/>
        </w:rPr>
        <w:t>–</w:t>
      </w:r>
      <w:r w:rsidRPr="00195B41">
        <w:rPr>
          <w:rFonts w:ascii="Nudista" w:hAnsi="Nudista"/>
          <w:iCs/>
          <w:sz w:val="20"/>
          <w:szCs w:val="20"/>
        </w:rPr>
        <w:t xml:space="preserve"> Shimadzu.</w:t>
      </w:r>
    </w:p>
    <w:p w14:paraId="283FE2C9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bCs/>
          <w:sz w:val="20"/>
          <w:szCs w:val="20"/>
        </w:rPr>
      </w:pPr>
    </w:p>
    <w:p w14:paraId="35EC073F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Požiadavky na čeľuste pre ohybové skúšky:</w:t>
      </w:r>
    </w:p>
    <w:p w14:paraId="3ADEC7A4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3-bodý ohyb,</w:t>
      </w:r>
    </w:p>
    <w:p w14:paraId="0F9DAA8F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vzdialenosť krajných podpier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 xml:space="preserve">rozsahu 50 </w:t>
      </w:r>
      <w:r w:rsidRPr="00195B41">
        <w:rPr>
          <w:rFonts w:ascii="Nudista" w:hAnsi="Nudista" w:cs="Proba Pro"/>
          <w:iCs/>
          <w:sz w:val="20"/>
          <w:szCs w:val="20"/>
        </w:rPr>
        <w:t>–</w:t>
      </w:r>
      <w:r w:rsidRPr="00195B41">
        <w:rPr>
          <w:rFonts w:ascii="Nudista" w:hAnsi="Nudista"/>
          <w:i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0 mm"/>
        </w:smartTagPr>
        <w:r w:rsidRPr="00195B41">
          <w:rPr>
            <w:rFonts w:ascii="Nudista" w:hAnsi="Nudista"/>
            <w:iCs/>
            <w:sz w:val="20"/>
            <w:szCs w:val="20"/>
          </w:rPr>
          <w:t>100 mm</w:t>
        </w:r>
      </w:smartTag>
      <w:r w:rsidRPr="00195B41">
        <w:rPr>
          <w:rFonts w:ascii="Nudista" w:hAnsi="Nudista"/>
          <w:iCs/>
          <w:sz w:val="20"/>
          <w:szCs w:val="20"/>
        </w:rPr>
        <w:t>,</w:t>
      </w:r>
    </w:p>
    <w:p w14:paraId="2EA4EA78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sada podpier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hrotmi,</w:t>
      </w:r>
    </w:p>
    <w:p w14:paraId="07C3D21E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sada podpier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val</w:t>
      </w:r>
      <w:r w:rsidRPr="00195B41">
        <w:rPr>
          <w:rFonts w:ascii="Nudista" w:hAnsi="Nudista" w:cs="Proba Pro"/>
          <w:iCs/>
          <w:sz w:val="20"/>
          <w:szCs w:val="20"/>
        </w:rPr>
        <w:t>č</w:t>
      </w:r>
      <w:r w:rsidRPr="00195B41">
        <w:rPr>
          <w:rFonts w:ascii="Nudista" w:hAnsi="Nudista"/>
          <w:iCs/>
          <w:sz w:val="20"/>
          <w:szCs w:val="20"/>
        </w:rPr>
        <w:t>ekmi,</w:t>
      </w:r>
    </w:p>
    <w:p w14:paraId="7E60782D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prevedenie pre teplotnú komoru WEISS TECHNIK EKE 60.180.70.C,</w:t>
      </w:r>
    </w:p>
    <w:p w14:paraId="55EF47CA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kompatibilné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Autograph AG-X plus 5kN – Shimadzu.</w:t>
      </w:r>
    </w:p>
    <w:p w14:paraId="57A1EA85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bCs/>
          <w:sz w:val="20"/>
          <w:szCs w:val="20"/>
        </w:rPr>
      </w:pPr>
    </w:p>
    <w:p w14:paraId="79AEDDDC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Požiadavky na prípravok Arcan sample:</w:t>
      </w:r>
    </w:p>
    <w:p w14:paraId="4482303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pre polyméry a kompozity</w:t>
      </w:r>
    </w:p>
    <w:p w14:paraId="517F9799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prípravok požadujeme v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nerezovom prevedení,</w:t>
      </w:r>
    </w:p>
    <w:p w14:paraId="26E7B395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pre simulácie dvojosej napätosti,</w:t>
      </w:r>
    </w:p>
    <w:p w14:paraId="21E11D4B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prevedenie pre teplotnú komoru WEISS TECHNIK EKE 60.180.70.C,</w:t>
      </w:r>
    </w:p>
    <w:p w14:paraId="542D88A2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kompatibilné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Autograph AG-X plus 5kN – Shimadzu.</w:t>
      </w:r>
    </w:p>
    <w:p w14:paraId="71DF8624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bCs/>
          <w:sz w:val="20"/>
          <w:szCs w:val="20"/>
        </w:rPr>
      </w:pPr>
    </w:p>
    <w:p w14:paraId="272A045F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Požiadavky na video-extenzometer (video-prieťahomer):</w:t>
      </w:r>
    </w:p>
    <w:p w14:paraId="11F67C9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kompatibilné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TRAPEZIUM X (TRView),</w:t>
      </w:r>
    </w:p>
    <w:p w14:paraId="3815882A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zorné pole pre elastoméry a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>polym</w:t>
      </w:r>
      <w:r w:rsidRPr="00195B41">
        <w:rPr>
          <w:rFonts w:ascii="Nudista" w:hAnsi="Nudista" w:cs="Proba Pro"/>
          <w:iCs/>
          <w:sz w:val="20"/>
          <w:szCs w:val="20"/>
        </w:rPr>
        <w:t>é</w:t>
      </w:r>
      <w:r w:rsidRPr="00195B41">
        <w:rPr>
          <w:rFonts w:ascii="Nudista" w:hAnsi="Nudista"/>
          <w:iCs/>
          <w:sz w:val="20"/>
          <w:szCs w:val="20"/>
        </w:rPr>
        <w:t>ry s v</w:t>
      </w:r>
      <w:r w:rsidRPr="00195B41">
        <w:rPr>
          <w:rFonts w:ascii="Nudista" w:hAnsi="Nudista" w:cs="Proba Pro"/>
          <w:iCs/>
          <w:sz w:val="20"/>
          <w:szCs w:val="20"/>
        </w:rPr>
        <w:t>ýš</w:t>
      </w:r>
      <w:r w:rsidRPr="00195B41">
        <w:rPr>
          <w:rFonts w:ascii="Nudista" w:hAnsi="Nudista"/>
          <w:iCs/>
          <w:sz w:val="20"/>
          <w:szCs w:val="20"/>
        </w:rPr>
        <w:t>kou z</w:t>
      </w:r>
      <w:r w:rsidRPr="00195B41">
        <w:rPr>
          <w:rFonts w:ascii="Nudista" w:hAnsi="Nudista" w:cs="Proba Pro"/>
          <w:iCs/>
          <w:sz w:val="20"/>
          <w:szCs w:val="20"/>
        </w:rPr>
        <w:t>á</w:t>
      </w:r>
      <w:r w:rsidRPr="00195B41">
        <w:rPr>
          <w:rFonts w:ascii="Nudista" w:hAnsi="Nudista"/>
          <w:iCs/>
          <w:sz w:val="20"/>
          <w:szCs w:val="20"/>
        </w:rPr>
        <w:t>beru min. 400 mm,</w:t>
      </w:r>
    </w:p>
    <w:p w14:paraId="2D1583A8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kompatibilné s</w:t>
      </w:r>
      <w:r w:rsidRPr="00195B41">
        <w:rPr>
          <w:rFonts w:ascii="Nudista" w:hAnsi="Nudista" w:cs="Calibri"/>
          <w:iCs/>
          <w:sz w:val="20"/>
          <w:szCs w:val="20"/>
        </w:rPr>
        <w:t> </w:t>
      </w:r>
      <w:r w:rsidRPr="00195B41">
        <w:rPr>
          <w:rFonts w:ascii="Nudista" w:hAnsi="Nudista"/>
          <w:iCs/>
          <w:sz w:val="20"/>
          <w:szCs w:val="20"/>
        </w:rPr>
        <w:t xml:space="preserve">Autograph AG-X plus 5kN </w:t>
      </w:r>
      <w:r w:rsidRPr="00195B41">
        <w:rPr>
          <w:rFonts w:ascii="Nudista" w:hAnsi="Nudista" w:cs="Proba Pro"/>
          <w:iCs/>
          <w:sz w:val="20"/>
          <w:szCs w:val="20"/>
        </w:rPr>
        <w:t>–</w:t>
      </w:r>
      <w:r w:rsidRPr="00195B41">
        <w:rPr>
          <w:rFonts w:ascii="Nudista" w:hAnsi="Nudista"/>
          <w:iCs/>
          <w:sz w:val="20"/>
          <w:szCs w:val="20"/>
        </w:rPr>
        <w:t xml:space="preserve"> Shimadzu.</w:t>
      </w:r>
    </w:p>
    <w:p w14:paraId="2D689A0D" w14:textId="77777777" w:rsidR="00062B97" w:rsidRPr="00195B41" w:rsidRDefault="00062B97" w:rsidP="00062B97">
      <w:pPr>
        <w:spacing w:after="0" w:line="240" w:lineRule="auto"/>
        <w:ind w:left="1134"/>
        <w:jc w:val="both"/>
        <w:rPr>
          <w:rFonts w:ascii="Nudista" w:hAnsi="Nudista"/>
          <w:iCs/>
          <w:sz w:val="20"/>
          <w:szCs w:val="20"/>
        </w:rPr>
      </w:pPr>
    </w:p>
    <w:p w14:paraId="20EAAC48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Parametre na modul TRAPEZIUM X CYCLE:</w:t>
      </w:r>
    </w:p>
    <w:p w14:paraId="65E00B8A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programový modul CYCLE je určený pre cyklické zaťažovanie,</w:t>
      </w:r>
    </w:p>
    <w:p w14:paraId="5F278E9D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musí spolupracovať so softvérom TRAPEZIUM X,</w:t>
      </w:r>
    </w:p>
    <w:p w14:paraId="0B9702F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iCs/>
          <w:sz w:val="20"/>
          <w:szCs w:val="20"/>
        </w:rPr>
      </w:pPr>
      <w:r w:rsidRPr="00195B41">
        <w:rPr>
          <w:rFonts w:ascii="Nudista" w:hAnsi="Nudista"/>
          <w:iCs/>
          <w:sz w:val="20"/>
          <w:szCs w:val="20"/>
        </w:rPr>
        <w:t>požaduje sa 1 licencia modulu TRAPEZIUM X CYCLE.</w:t>
      </w:r>
    </w:p>
    <w:p w14:paraId="3B588C3A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4F085B25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byť:</w:t>
      </w:r>
    </w:p>
    <w:p w14:paraId="0E9D7EA0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doprava na miesto dodania, </w:t>
      </w:r>
    </w:p>
    <w:p w14:paraId="4B0F6DFB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 xml:space="preserve">inštalácia, </w:t>
      </w:r>
    </w:p>
    <w:p w14:paraId="29FB1651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uvedenie do prevádzky a</w:t>
      </w:r>
      <w:r w:rsidRPr="00195B41">
        <w:rPr>
          <w:rFonts w:ascii="Nudista" w:hAnsi="Nudista" w:cs="Calibri"/>
          <w:bCs/>
          <w:sz w:val="20"/>
          <w:szCs w:val="20"/>
        </w:rPr>
        <w:t> </w:t>
      </w:r>
    </w:p>
    <w:p w14:paraId="2093FCFE" w14:textId="77777777" w:rsidR="00062B97" w:rsidRPr="00195B41" w:rsidRDefault="00062B97" w:rsidP="00062B97">
      <w:pPr>
        <w:numPr>
          <w:ilvl w:val="2"/>
          <w:numId w:val="6"/>
        </w:numPr>
        <w:spacing w:after="0" w:line="240" w:lineRule="auto"/>
        <w:ind w:left="1134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za</w:t>
      </w:r>
      <w:r w:rsidRPr="00195B41">
        <w:rPr>
          <w:rFonts w:ascii="Nudista" w:hAnsi="Nudista" w:cs="Proba Pro"/>
          <w:bCs/>
          <w:sz w:val="20"/>
          <w:szCs w:val="20"/>
        </w:rPr>
        <w:t>š</w:t>
      </w:r>
      <w:r w:rsidRPr="00195B41">
        <w:rPr>
          <w:rFonts w:ascii="Nudista" w:hAnsi="Nudista"/>
          <w:bCs/>
          <w:sz w:val="20"/>
          <w:szCs w:val="20"/>
        </w:rPr>
        <w:t>kolenie obsluhy servisným technikom počas inštalácie.</w:t>
      </w:r>
    </w:p>
    <w:p w14:paraId="685D4E66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szCs w:val="24"/>
        </w:rPr>
      </w:pPr>
    </w:p>
    <w:p w14:paraId="5E958CC0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Cs w:val="24"/>
        </w:rPr>
      </w:pPr>
      <w:r w:rsidRPr="00195B41">
        <w:rPr>
          <w:rFonts w:ascii="Nudista" w:hAnsi="Nudista"/>
          <w:bCs/>
          <w:sz w:val="20"/>
          <w:szCs w:val="20"/>
        </w:rPr>
        <w:t>Zariadenie musí byť po inštalácii schopné vykonávať všetky merania a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funkcie po</w:t>
      </w:r>
      <w:r w:rsidRPr="00195B41">
        <w:rPr>
          <w:rFonts w:ascii="Nudista" w:hAnsi="Nudista" w:cs="Proba Pro"/>
          <w:bCs/>
          <w:sz w:val="20"/>
          <w:szCs w:val="20"/>
        </w:rPr>
        <w:t>ž</w:t>
      </w:r>
      <w:r w:rsidRPr="00195B41">
        <w:rPr>
          <w:rFonts w:ascii="Nudista" w:hAnsi="Nudista"/>
          <w:bCs/>
          <w:sz w:val="20"/>
          <w:szCs w:val="20"/>
        </w:rPr>
        <w:t>adovan</w:t>
      </w:r>
      <w:r w:rsidRPr="00195B41">
        <w:rPr>
          <w:rFonts w:ascii="Nudista" w:hAnsi="Nudista" w:cs="Proba Pro"/>
          <w:bCs/>
          <w:sz w:val="20"/>
          <w:szCs w:val="20"/>
        </w:rPr>
        <w:t>é</w:t>
      </w:r>
      <w:r w:rsidRPr="00195B41">
        <w:rPr>
          <w:rFonts w:ascii="Nudista" w:hAnsi="Nudista"/>
          <w:bCs/>
          <w:sz w:val="20"/>
          <w:szCs w:val="20"/>
        </w:rPr>
        <w:t xml:space="preserve"> od daného typu zariadenia.</w:t>
      </w:r>
    </w:p>
    <w:p w14:paraId="2A457898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</w:p>
    <w:p w14:paraId="463026B3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5: Vysekávacie nože s absorpčnou podložkou k pneumatickej vysekávačke</w:t>
      </w:r>
    </w:p>
    <w:p w14:paraId="404985CE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5F9F1570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- Vysekávacie nože s absorpčnou podložkou k pneumatickej vysekávačke.</w:t>
      </w:r>
    </w:p>
    <w:p w14:paraId="75064F36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sz w:val="20"/>
          <w:szCs w:val="20"/>
        </w:rPr>
      </w:pPr>
    </w:p>
    <w:p w14:paraId="0E19CF8B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Vysekávacie nože musia byť kompatibilné s pneumatickou vysekávačkou Hollow die Punch INSTRON na plasty s vyhadzovačom podľa STN ISO 527 - 2 (2012)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0F3BC3F7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02D9A49D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parametre:</w:t>
      </w:r>
    </w:p>
    <w:p w14:paraId="728CD241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2 ks typ 5A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rozmermi 75 x 12,5 x 4 mm s vyhadzovačom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up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nac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 t</w:t>
      </w:r>
      <w:r w:rsidRPr="00195B41">
        <w:rPr>
          <w:rFonts w:ascii="Nudista" w:hAnsi="Nudista" w:cs="Proba Pro"/>
          <w:sz w:val="20"/>
          <w:szCs w:val="20"/>
        </w:rPr>
        <w:t>ŕň</w:t>
      </w:r>
      <w:r w:rsidRPr="00195B41">
        <w:rPr>
          <w:rFonts w:ascii="Nudista" w:hAnsi="Nudista"/>
          <w:sz w:val="20"/>
          <w:szCs w:val="20"/>
        </w:rPr>
        <w:t>om valcovitého tvaru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priemerom 25 mm, v</w:t>
      </w:r>
      <w:r w:rsidRPr="00195B41">
        <w:rPr>
          <w:rFonts w:ascii="Nudista" w:hAnsi="Nudista" w:cs="Proba Pro"/>
          <w:sz w:val="20"/>
          <w:szCs w:val="20"/>
        </w:rPr>
        <w:t>ýš</w:t>
      </w:r>
      <w:r w:rsidRPr="00195B41">
        <w:rPr>
          <w:rFonts w:ascii="Nudista" w:hAnsi="Nudista"/>
          <w:sz w:val="20"/>
          <w:szCs w:val="20"/>
        </w:rPr>
        <w:t>kou 20 mm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up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nac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 osaden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m;</w:t>
      </w:r>
    </w:p>
    <w:p w14:paraId="1F6B02CD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sz w:val="20"/>
          <w:szCs w:val="20"/>
        </w:rPr>
      </w:pPr>
    </w:p>
    <w:p w14:paraId="67572E57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2 ks typ 1BA s rozmermi 75 x 10 x 5 mm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vyhadzovačom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up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nac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 t</w:t>
      </w:r>
      <w:r w:rsidRPr="00195B41">
        <w:rPr>
          <w:rFonts w:ascii="Nudista" w:hAnsi="Nudista" w:cs="Proba Pro"/>
          <w:sz w:val="20"/>
          <w:szCs w:val="20"/>
        </w:rPr>
        <w:t>ŕň</w:t>
      </w:r>
      <w:r w:rsidRPr="00195B41">
        <w:rPr>
          <w:rFonts w:ascii="Nudista" w:hAnsi="Nudista"/>
          <w:sz w:val="20"/>
          <w:szCs w:val="20"/>
        </w:rPr>
        <w:t>om valcovitého tvaru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priemerom 25 mm, v</w:t>
      </w:r>
      <w:r w:rsidRPr="00195B41">
        <w:rPr>
          <w:rFonts w:ascii="Nudista" w:hAnsi="Nudista" w:cs="Proba Pro"/>
          <w:sz w:val="20"/>
          <w:szCs w:val="20"/>
        </w:rPr>
        <w:t>ýš</w:t>
      </w:r>
      <w:r w:rsidRPr="00195B41">
        <w:rPr>
          <w:rFonts w:ascii="Nudista" w:hAnsi="Nudista"/>
          <w:sz w:val="20"/>
          <w:szCs w:val="20"/>
        </w:rPr>
        <w:t>kou 20 mm s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up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nac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 osaden</w:t>
      </w:r>
      <w:r w:rsidRPr="00195B41">
        <w:rPr>
          <w:rFonts w:ascii="Nudista" w:hAnsi="Nudista" w:cs="Proba Pro"/>
          <w:sz w:val="20"/>
          <w:szCs w:val="20"/>
        </w:rPr>
        <w:t>í</w:t>
      </w:r>
      <w:r w:rsidRPr="00195B41">
        <w:rPr>
          <w:rFonts w:ascii="Nudista" w:hAnsi="Nudista"/>
          <w:sz w:val="20"/>
          <w:szCs w:val="20"/>
        </w:rPr>
        <w:t>m.</w:t>
      </w:r>
    </w:p>
    <w:p w14:paraId="16999E78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sz w:val="20"/>
          <w:szCs w:val="20"/>
        </w:rPr>
      </w:pPr>
    </w:p>
    <w:p w14:paraId="1E61136C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Súčasťou vysekávacích nožov musí byť absorpčná doska k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vysek</w:t>
      </w:r>
      <w:r w:rsidRPr="00195B41">
        <w:rPr>
          <w:rFonts w:ascii="Nudista" w:hAnsi="Nudista" w:cs="Proba Pro"/>
          <w:sz w:val="20"/>
          <w:szCs w:val="20"/>
        </w:rPr>
        <w:t>á</w:t>
      </w:r>
      <w:r w:rsidRPr="00195B41">
        <w:rPr>
          <w:rFonts w:ascii="Nudista" w:hAnsi="Nudista"/>
          <w:sz w:val="20"/>
          <w:szCs w:val="20"/>
        </w:rPr>
        <w:t>va</w:t>
      </w:r>
      <w:r w:rsidRPr="00195B41">
        <w:rPr>
          <w:rFonts w:ascii="Nudista" w:hAnsi="Nudista" w:cs="Proba Pro"/>
          <w:sz w:val="20"/>
          <w:szCs w:val="20"/>
        </w:rPr>
        <w:t>č</w:t>
      </w:r>
      <w:r w:rsidRPr="00195B41">
        <w:rPr>
          <w:rFonts w:ascii="Nudista" w:hAnsi="Nudista"/>
          <w:sz w:val="20"/>
          <w:szCs w:val="20"/>
        </w:rPr>
        <w:t>ke Hollow die Punch INSTRON s rozmerom 335 x 270 mm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/>
          <w:sz w:val="20"/>
          <w:szCs w:val="20"/>
        </w:rPr>
        <w:t>mno</w:t>
      </w:r>
      <w:r w:rsidRPr="00195B41">
        <w:rPr>
          <w:rFonts w:ascii="Nudista" w:hAnsi="Nudista" w:cs="Proba Pro"/>
          <w:sz w:val="20"/>
          <w:szCs w:val="20"/>
        </w:rPr>
        <w:t>ž</w:t>
      </w:r>
      <w:r w:rsidRPr="00195B41">
        <w:rPr>
          <w:rFonts w:ascii="Nudista" w:hAnsi="Nudista"/>
          <w:sz w:val="20"/>
          <w:szCs w:val="20"/>
        </w:rPr>
        <w:t>stve 2 ks.</w:t>
      </w:r>
    </w:p>
    <w:p w14:paraId="0D32E80F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74FD4869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 doprava na miesto dodania.</w:t>
      </w:r>
    </w:p>
    <w:p w14:paraId="33CFD07E" w14:textId="77777777" w:rsidR="00062B97" w:rsidRPr="00195B41" w:rsidRDefault="00062B97" w:rsidP="00062B97">
      <w:pPr>
        <w:spacing w:after="0" w:line="240" w:lineRule="auto"/>
        <w:ind w:left="1134"/>
        <w:jc w:val="both"/>
        <w:rPr>
          <w:rFonts w:ascii="Nudista" w:hAnsi="Nudista"/>
          <w:bCs/>
          <w:sz w:val="20"/>
          <w:szCs w:val="20"/>
        </w:rPr>
      </w:pPr>
    </w:p>
    <w:p w14:paraId="467E3E6D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Cs w:val="24"/>
        </w:rPr>
      </w:pPr>
      <w:r w:rsidRPr="00195B41">
        <w:rPr>
          <w:rFonts w:ascii="Nudista" w:hAnsi="Nudista"/>
          <w:bCs/>
          <w:sz w:val="20"/>
          <w:szCs w:val="20"/>
        </w:rPr>
        <w:t>Zariadenie musí byť po inštalácii schopné vykonávať všetky merania a</w:t>
      </w:r>
      <w:r w:rsidRPr="00195B41">
        <w:rPr>
          <w:rFonts w:ascii="Nudista" w:hAnsi="Nudista" w:cs="Calibri"/>
          <w:bCs/>
          <w:sz w:val="20"/>
          <w:szCs w:val="20"/>
        </w:rPr>
        <w:t> </w:t>
      </w:r>
      <w:r w:rsidRPr="00195B41">
        <w:rPr>
          <w:rFonts w:ascii="Nudista" w:hAnsi="Nudista"/>
          <w:bCs/>
          <w:sz w:val="20"/>
          <w:szCs w:val="20"/>
        </w:rPr>
        <w:t>funkcie po</w:t>
      </w:r>
      <w:r w:rsidRPr="00195B41">
        <w:rPr>
          <w:rFonts w:ascii="Nudista" w:hAnsi="Nudista" w:cs="Proba Pro"/>
          <w:bCs/>
          <w:sz w:val="20"/>
          <w:szCs w:val="20"/>
        </w:rPr>
        <w:t>ž</w:t>
      </w:r>
      <w:r w:rsidRPr="00195B41">
        <w:rPr>
          <w:rFonts w:ascii="Nudista" w:hAnsi="Nudista"/>
          <w:bCs/>
          <w:sz w:val="20"/>
          <w:szCs w:val="20"/>
        </w:rPr>
        <w:t>adovan</w:t>
      </w:r>
      <w:r w:rsidRPr="00195B41">
        <w:rPr>
          <w:rFonts w:ascii="Nudista" w:hAnsi="Nudista" w:cs="Proba Pro"/>
          <w:bCs/>
          <w:sz w:val="20"/>
          <w:szCs w:val="20"/>
        </w:rPr>
        <w:t>é</w:t>
      </w:r>
      <w:r w:rsidRPr="00195B41">
        <w:rPr>
          <w:rFonts w:ascii="Nudista" w:hAnsi="Nudista"/>
          <w:bCs/>
          <w:sz w:val="20"/>
          <w:szCs w:val="20"/>
        </w:rPr>
        <w:t xml:space="preserve"> od daného typu zariadenia.</w:t>
      </w:r>
    </w:p>
    <w:p w14:paraId="742DAE77" w14:textId="77777777" w:rsidR="00062B97" w:rsidRPr="00195B41" w:rsidRDefault="00062B97" w:rsidP="00062B97">
      <w:pPr>
        <w:contextualSpacing/>
        <w:jc w:val="both"/>
        <w:rPr>
          <w:rFonts w:ascii="Nudista" w:eastAsia="Times New Roman" w:hAnsi="Nudista"/>
          <w:sz w:val="24"/>
          <w:szCs w:val="24"/>
          <w:lang w:eastAsia="sk-SK"/>
        </w:rPr>
      </w:pPr>
    </w:p>
    <w:p w14:paraId="178B0764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6: Spotrebný materiál do metalografického laboratória</w:t>
      </w:r>
    </w:p>
    <w:p w14:paraId="4BA73A0E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696B03CD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- spotrebný materiál do metalografického laboratória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497DABB6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5312F98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parametre.</w:t>
      </w:r>
    </w:p>
    <w:p w14:paraId="7AFBC92F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  <w:bookmarkStart w:id="3" w:name="_Hlk52365988"/>
      <w:r w:rsidRPr="00195B41">
        <w:rPr>
          <w:rFonts w:ascii="Nudista" w:hAnsi="Nudista" w:cs="Arial"/>
          <w:sz w:val="20"/>
          <w:szCs w:val="20"/>
        </w:rPr>
        <w:t>Pokiaľ je uvedený názov alebo katalógové číslo, je možné ponúknuť aj alternatívny materiál s rovnakými parametrami.</w:t>
      </w:r>
    </w:p>
    <w:p w14:paraId="286210BA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</w:p>
    <w:p w14:paraId="552884C3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Verejný obstarávateľ uvádza požadované veľkosti balení jednotlivých položiek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dôvodu vyplývajúceho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povahy jednotlivých položiek,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účelu na ktorý budú využívané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zo skutočnosti, že nebudú použité vo veľkokapacitnom laboratóriu.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prípade dodávky väčšieho balenia ako požaduje verejný obstarávateľ (napr. nebude dodaných 5 jednolitrových balení, ale jedno päťlitrové balenie), môže nastať situácia, kedy verejný obstarávateľ nespotrebuje celý obsah otvoreného balenia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 xml:space="preserve">stanovenom čase, pričom </w:t>
      </w:r>
      <w:r w:rsidRPr="00195B41">
        <w:rPr>
          <w:rFonts w:ascii="Nudista" w:hAnsi="Nudista" w:cs="Arial"/>
          <w:sz w:val="20"/>
          <w:szCs w:val="20"/>
        </w:rPr>
        <w:lastRenderedPageBreak/>
        <w:t>následne pri väčšine položiek dochádza k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ich degradácií, kedy strácajú svoje požadované vlastnosti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následne sa stávajú pre verejného obstarávateľa nepoužiteľnými na účel na ktorý ich mal záujem využiť.</w:t>
      </w:r>
    </w:p>
    <w:p w14:paraId="0E7A1AD7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</w:p>
    <w:p w14:paraId="7D645017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2930"/>
        <w:gridCol w:w="1381"/>
        <w:gridCol w:w="1608"/>
      </w:tblGrid>
      <w:tr w:rsidR="00062B97" w:rsidRPr="00195B41" w14:paraId="53BFAE9A" w14:textId="77777777" w:rsidTr="00242B5A">
        <w:trPr>
          <w:trHeight w:val="384"/>
        </w:trPr>
        <w:tc>
          <w:tcPr>
            <w:tcW w:w="567" w:type="dxa"/>
          </w:tcPr>
          <w:bookmarkEnd w:id="3"/>
          <w:p w14:paraId="0C618615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195B41">
              <w:rPr>
                <w:rFonts w:ascii="Nudista" w:hAnsi="Nudista"/>
                <w:b/>
                <w:sz w:val="20"/>
                <w:szCs w:val="20"/>
              </w:rPr>
              <w:t>p.č.</w:t>
            </w:r>
          </w:p>
        </w:tc>
        <w:tc>
          <w:tcPr>
            <w:tcW w:w="2694" w:type="dxa"/>
            <w:shd w:val="clear" w:color="auto" w:fill="auto"/>
          </w:tcPr>
          <w:p w14:paraId="146193B2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195B41">
              <w:rPr>
                <w:rFonts w:ascii="Nudista" w:hAnsi="Nudista"/>
                <w:b/>
                <w:sz w:val="20"/>
                <w:szCs w:val="20"/>
              </w:rPr>
              <w:t>Názov</w:t>
            </w:r>
          </w:p>
        </w:tc>
        <w:tc>
          <w:tcPr>
            <w:tcW w:w="2930" w:type="dxa"/>
            <w:shd w:val="clear" w:color="auto" w:fill="auto"/>
          </w:tcPr>
          <w:p w14:paraId="7E6BD2C0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195B41">
              <w:rPr>
                <w:rFonts w:ascii="Nudista" w:hAnsi="Nudista"/>
                <w:b/>
                <w:sz w:val="20"/>
                <w:szCs w:val="20"/>
              </w:rPr>
              <w:t>Špecifikácia</w:t>
            </w:r>
          </w:p>
        </w:tc>
        <w:tc>
          <w:tcPr>
            <w:tcW w:w="1381" w:type="dxa"/>
            <w:shd w:val="clear" w:color="auto" w:fill="auto"/>
          </w:tcPr>
          <w:p w14:paraId="09810DB5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195B41">
              <w:rPr>
                <w:rFonts w:ascii="Nudista" w:hAnsi="Nudista"/>
                <w:b/>
                <w:sz w:val="20"/>
                <w:szCs w:val="20"/>
              </w:rPr>
              <w:t>Merná jednotka</w:t>
            </w:r>
          </w:p>
        </w:tc>
        <w:tc>
          <w:tcPr>
            <w:tcW w:w="1608" w:type="dxa"/>
            <w:shd w:val="clear" w:color="auto" w:fill="auto"/>
          </w:tcPr>
          <w:p w14:paraId="36F79945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b/>
                <w:sz w:val="20"/>
                <w:szCs w:val="20"/>
              </w:rPr>
            </w:pPr>
            <w:r w:rsidRPr="00195B41">
              <w:rPr>
                <w:rFonts w:ascii="Nudista" w:hAnsi="Nudista"/>
                <w:b/>
                <w:sz w:val="20"/>
                <w:szCs w:val="20"/>
              </w:rPr>
              <w:t>Požadované množstvo</w:t>
            </w:r>
          </w:p>
        </w:tc>
      </w:tr>
      <w:tr w:rsidR="00062B97" w:rsidRPr="00195B41" w14:paraId="5C450C45" w14:textId="77777777" w:rsidTr="00242B5A">
        <w:trPr>
          <w:trHeight w:val="529"/>
        </w:trPr>
        <w:tc>
          <w:tcPr>
            <w:tcW w:w="567" w:type="dxa"/>
          </w:tcPr>
          <w:p w14:paraId="7B9A2F2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5109408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  <w:highlight w:val="yellow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Leštiace plátno (Zeta)</w:t>
            </w:r>
          </w:p>
        </w:tc>
        <w:tc>
          <w:tcPr>
            <w:tcW w:w="2930" w:type="dxa"/>
            <w:shd w:val="clear" w:color="auto" w:fill="auto"/>
          </w:tcPr>
          <w:p w14:paraId="480BEA39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  <w:highlight w:val="yellow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Ø250, Oxid hlinitý (Alumina) &amp; oxidická suspenzia, diamant 3/1 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μ</w:t>
            </w:r>
            <w:r w:rsidRPr="00195B41">
              <w:rPr>
                <w:rFonts w:ascii="Nudista" w:hAnsi="Nudista"/>
                <w:sz w:val="20"/>
                <w:szCs w:val="20"/>
              </w:rPr>
              <w:t>m, pre v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>etky materi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</w:t>
            </w:r>
            <w:r w:rsidRPr="00195B41">
              <w:rPr>
                <w:rFonts w:ascii="Nudista" w:hAnsi="Nudista"/>
                <w:sz w:val="20"/>
                <w:szCs w:val="20"/>
              </w:rPr>
              <w:t>ly, pre fin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</w:t>
            </w:r>
            <w:r w:rsidRPr="00195B41">
              <w:rPr>
                <w:rFonts w:ascii="Nudista" w:hAnsi="Nudista"/>
                <w:sz w:val="20"/>
                <w:szCs w:val="20"/>
              </w:rPr>
              <w:t>lne le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tenie  </w:t>
            </w:r>
          </w:p>
        </w:tc>
        <w:tc>
          <w:tcPr>
            <w:tcW w:w="1381" w:type="dxa"/>
            <w:shd w:val="clear" w:color="auto" w:fill="auto"/>
          </w:tcPr>
          <w:p w14:paraId="0C255517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  <w:highlight w:val="yellow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0F3E18AB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  <w:highlight w:val="yellow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 balení</w:t>
            </w:r>
          </w:p>
        </w:tc>
      </w:tr>
      <w:tr w:rsidR="00062B97" w:rsidRPr="00195B41" w14:paraId="0E353B95" w14:textId="77777777" w:rsidTr="00242B5A">
        <w:trPr>
          <w:trHeight w:val="805"/>
        </w:trPr>
        <w:tc>
          <w:tcPr>
            <w:tcW w:w="567" w:type="dxa"/>
          </w:tcPr>
          <w:p w14:paraId="5FF49D17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63B5605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Leštiace plátno (Delta)</w:t>
            </w:r>
          </w:p>
        </w:tc>
        <w:tc>
          <w:tcPr>
            <w:tcW w:w="2930" w:type="dxa"/>
            <w:shd w:val="clear" w:color="auto" w:fill="auto"/>
          </w:tcPr>
          <w:p w14:paraId="6D5FCF69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Ø250, magnetické, diamant 9/6/3 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μ</w:t>
            </w:r>
            <w:r w:rsidRPr="00195B41">
              <w:rPr>
                <w:rFonts w:ascii="Nudista" w:hAnsi="Nudista"/>
                <w:sz w:val="20"/>
                <w:szCs w:val="20"/>
              </w:rPr>
              <w:t>m, pre ocele, vz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</w:t>
            </w:r>
            <w:r w:rsidRPr="00195B41">
              <w:rPr>
                <w:rFonts w:ascii="Nudista" w:hAnsi="Nudista"/>
                <w:sz w:val="20"/>
                <w:szCs w:val="20"/>
              </w:rPr>
              <w:t>cne kovy, vrstvy, plasty, hlin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í</w:t>
            </w:r>
            <w:r w:rsidRPr="00195B41">
              <w:rPr>
                <w:rFonts w:ascii="Nudista" w:hAnsi="Nudista"/>
                <w:sz w:val="20"/>
                <w:szCs w:val="20"/>
              </w:rPr>
              <w:t>k, pre predle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>tenie a stredn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é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le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>tenie,</w:t>
            </w:r>
          </w:p>
        </w:tc>
        <w:tc>
          <w:tcPr>
            <w:tcW w:w="1381" w:type="dxa"/>
            <w:shd w:val="clear" w:color="auto" w:fill="auto"/>
          </w:tcPr>
          <w:p w14:paraId="0FA4E7EF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446267CF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7FBC8569" w14:textId="77777777" w:rsidTr="00242B5A">
        <w:trPr>
          <w:trHeight w:val="587"/>
        </w:trPr>
        <w:tc>
          <w:tcPr>
            <w:tcW w:w="567" w:type="dxa"/>
          </w:tcPr>
          <w:p w14:paraId="2B3B6C44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21B53BD4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Leštiace plátno (Sigma)</w:t>
            </w:r>
          </w:p>
        </w:tc>
        <w:tc>
          <w:tcPr>
            <w:tcW w:w="2930" w:type="dxa"/>
            <w:shd w:val="clear" w:color="auto" w:fill="auto"/>
          </w:tcPr>
          <w:p w14:paraId="40C506A9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Ø250, magnetické, diamant 9/6/3 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μ</w:t>
            </w:r>
            <w:r w:rsidRPr="00195B41">
              <w:rPr>
                <w:rFonts w:ascii="Nudista" w:hAnsi="Nudista"/>
                <w:sz w:val="20"/>
                <w:szCs w:val="20"/>
              </w:rPr>
              <w:t>m, pre v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>etky materi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</w:t>
            </w:r>
            <w:r w:rsidRPr="00195B41">
              <w:rPr>
                <w:rFonts w:ascii="Nudista" w:hAnsi="Nudista"/>
                <w:sz w:val="20"/>
                <w:szCs w:val="20"/>
              </w:rPr>
              <w:t>ly pre stredn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é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a finálne brúsenie</w:t>
            </w:r>
          </w:p>
        </w:tc>
        <w:tc>
          <w:tcPr>
            <w:tcW w:w="1381" w:type="dxa"/>
            <w:shd w:val="clear" w:color="auto" w:fill="auto"/>
          </w:tcPr>
          <w:p w14:paraId="619D68A5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6EC46751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25B99A8B" w14:textId="77777777" w:rsidTr="00242B5A">
        <w:trPr>
          <w:trHeight w:val="580"/>
        </w:trPr>
        <w:tc>
          <w:tcPr>
            <w:tcW w:w="567" w:type="dxa"/>
          </w:tcPr>
          <w:p w14:paraId="7E56F810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697785CE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Leštiace plátno (Alpha)</w:t>
            </w:r>
          </w:p>
        </w:tc>
        <w:tc>
          <w:tcPr>
            <w:tcW w:w="2930" w:type="dxa"/>
            <w:shd w:val="clear" w:color="auto" w:fill="auto"/>
          </w:tcPr>
          <w:p w14:paraId="295523C0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Ø250, diamant 25/15/9 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μ</w:t>
            </w:r>
            <w:r w:rsidRPr="00195B41">
              <w:rPr>
                <w:rFonts w:ascii="Nudista" w:hAnsi="Nudista"/>
                <w:sz w:val="20"/>
                <w:szCs w:val="20"/>
              </w:rPr>
              <w:t>m, pre keramiku, tvrdokovy, oce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ľ</w:t>
            </w:r>
            <w:r w:rsidRPr="00195B41">
              <w:rPr>
                <w:rFonts w:ascii="Nudista" w:hAnsi="Nudista"/>
                <w:sz w:val="20"/>
                <w:szCs w:val="20"/>
              </w:rPr>
              <w:t>, siv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ú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liatinu, hlin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í</w:t>
            </w:r>
            <w:r w:rsidRPr="00195B41">
              <w:rPr>
                <w:rFonts w:ascii="Nudista" w:hAnsi="Nudista"/>
                <w:sz w:val="20"/>
                <w:szCs w:val="20"/>
              </w:rPr>
              <w:t>k, plasty, pre predle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š</w:t>
            </w:r>
            <w:r w:rsidRPr="00195B41">
              <w:rPr>
                <w:rFonts w:ascii="Nudista" w:hAnsi="Nudista"/>
                <w:sz w:val="20"/>
                <w:szCs w:val="20"/>
              </w:rPr>
              <w:t>tenie</w:t>
            </w:r>
          </w:p>
        </w:tc>
        <w:tc>
          <w:tcPr>
            <w:tcW w:w="1381" w:type="dxa"/>
            <w:shd w:val="clear" w:color="auto" w:fill="auto"/>
          </w:tcPr>
          <w:p w14:paraId="42495684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1288D0A9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38A23323" w14:textId="77777777" w:rsidTr="00242B5A">
        <w:trPr>
          <w:trHeight w:val="560"/>
        </w:trPr>
        <w:tc>
          <w:tcPr>
            <w:tcW w:w="567" w:type="dxa"/>
          </w:tcPr>
          <w:p w14:paraId="5C6A9458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7FC9E99A" w14:textId="7E2AE683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Rezné kotúče </w:t>
            </w:r>
            <w:r w:rsidR="005347AE">
              <w:rPr>
                <w:rFonts w:ascii="Nudista" w:hAnsi="Nudista"/>
                <w:sz w:val="20"/>
                <w:szCs w:val="20"/>
              </w:rPr>
              <w:t>min.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Ø</w:t>
            </w:r>
            <w:r w:rsidR="005347AE">
              <w:rPr>
                <w:rFonts w:ascii="Nudista" w:hAnsi="Nudista"/>
                <w:sz w:val="20"/>
                <w:szCs w:val="20"/>
              </w:rPr>
              <w:t xml:space="preserve"> 178 </w:t>
            </w:r>
            <w:r w:rsidR="00AA2607" w:rsidRPr="005347AE">
              <w:rPr>
                <w:rFonts w:ascii="Nudista" w:hAnsi="Nudista"/>
                <w:sz w:val="20"/>
                <w:szCs w:val="20"/>
              </w:rPr>
              <w:t>vhodn</w:t>
            </w:r>
            <w:r w:rsidR="00AA2607">
              <w:rPr>
                <w:rFonts w:ascii="Nudista" w:hAnsi="Nudista"/>
                <w:sz w:val="20"/>
                <w:szCs w:val="20"/>
              </w:rPr>
              <w:t>é</w:t>
            </w:r>
            <w:r w:rsidR="00AA2607" w:rsidRPr="005347AE">
              <w:rPr>
                <w:rFonts w:ascii="Nudista" w:hAnsi="Nudista"/>
                <w:sz w:val="20"/>
                <w:szCs w:val="20"/>
              </w:rPr>
              <w:t xml:space="preserve"> </w:t>
            </w:r>
            <w:r w:rsidR="005347AE" w:rsidRPr="005347AE">
              <w:rPr>
                <w:rFonts w:ascii="Nudista" w:hAnsi="Nudista"/>
                <w:sz w:val="20"/>
                <w:szCs w:val="20"/>
              </w:rPr>
              <w:t>pre rozbrusovaciu pílu Isomet 5000</w:t>
            </w:r>
          </w:p>
        </w:tc>
        <w:tc>
          <w:tcPr>
            <w:tcW w:w="2930" w:type="dxa"/>
            <w:shd w:val="clear" w:color="auto" w:fill="auto"/>
          </w:tcPr>
          <w:p w14:paraId="0013BFE5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Ø12,7, pre tvrdé materiály - 500÷700 HV 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10B56CEA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1B2013BE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35DF503D" w14:textId="77777777" w:rsidTr="00242B5A">
        <w:trPr>
          <w:trHeight w:val="563"/>
        </w:trPr>
        <w:tc>
          <w:tcPr>
            <w:tcW w:w="567" w:type="dxa"/>
          </w:tcPr>
          <w:p w14:paraId="4190A88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659ECCBD" w14:textId="4EDA28C0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Rezné kotúče </w:t>
            </w:r>
            <w:r w:rsidR="005347AE">
              <w:rPr>
                <w:rFonts w:ascii="Nudista" w:hAnsi="Nudista"/>
                <w:sz w:val="20"/>
                <w:szCs w:val="20"/>
              </w:rPr>
              <w:t>min.</w:t>
            </w:r>
            <w:r w:rsidR="005347AE" w:rsidRPr="00195B41">
              <w:rPr>
                <w:rFonts w:ascii="Nudista" w:hAnsi="Nudista"/>
                <w:sz w:val="20"/>
                <w:szCs w:val="20"/>
              </w:rPr>
              <w:t xml:space="preserve"> Ø</w:t>
            </w:r>
            <w:r w:rsidR="005347AE">
              <w:rPr>
                <w:rFonts w:ascii="Nudista" w:hAnsi="Nudista"/>
                <w:sz w:val="20"/>
                <w:szCs w:val="20"/>
              </w:rPr>
              <w:t xml:space="preserve"> 178 </w:t>
            </w:r>
            <w:r w:rsidR="00AA2607" w:rsidRPr="005347AE">
              <w:rPr>
                <w:rFonts w:ascii="Nudista" w:hAnsi="Nudista"/>
                <w:sz w:val="20"/>
                <w:szCs w:val="20"/>
              </w:rPr>
              <w:t>vhodn</w:t>
            </w:r>
            <w:r w:rsidR="00AA2607">
              <w:rPr>
                <w:rFonts w:ascii="Nudista" w:hAnsi="Nudista"/>
                <w:sz w:val="20"/>
                <w:szCs w:val="20"/>
              </w:rPr>
              <w:t>é</w:t>
            </w:r>
            <w:r w:rsidR="00AA2607" w:rsidRPr="005347AE">
              <w:rPr>
                <w:rFonts w:ascii="Nudista" w:hAnsi="Nudista"/>
                <w:sz w:val="20"/>
                <w:szCs w:val="20"/>
              </w:rPr>
              <w:t xml:space="preserve"> </w:t>
            </w:r>
            <w:r w:rsidR="005347AE" w:rsidRPr="005347AE">
              <w:rPr>
                <w:rFonts w:ascii="Nudista" w:hAnsi="Nudista"/>
                <w:sz w:val="20"/>
                <w:szCs w:val="20"/>
              </w:rPr>
              <w:t>pre rozbrusovaciu pílu Isomet 5000</w:t>
            </w:r>
          </w:p>
        </w:tc>
        <w:tc>
          <w:tcPr>
            <w:tcW w:w="2930" w:type="dxa"/>
            <w:shd w:val="clear" w:color="auto" w:fill="auto"/>
          </w:tcPr>
          <w:p w14:paraId="18214C40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 pre stredne tvrdé materiály - 250÷350 HV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5076E1B4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7BBDA7E7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</w:t>
            </w:r>
          </w:p>
        </w:tc>
      </w:tr>
      <w:tr w:rsidR="00062B97" w:rsidRPr="00195B41" w14:paraId="48A530C2" w14:textId="77777777" w:rsidTr="00242B5A">
        <w:trPr>
          <w:trHeight w:val="555"/>
        </w:trPr>
        <w:tc>
          <w:tcPr>
            <w:tcW w:w="567" w:type="dxa"/>
          </w:tcPr>
          <w:p w14:paraId="53160FC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1068E492" w14:textId="6C03DD7D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Univerzálny rezný kotúč  </w:t>
            </w:r>
            <w:r w:rsidR="005347AE">
              <w:rPr>
                <w:rFonts w:ascii="Nudista" w:hAnsi="Nudista"/>
                <w:sz w:val="20"/>
                <w:szCs w:val="20"/>
              </w:rPr>
              <w:t>min.</w:t>
            </w:r>
            <w:r w:rsidR="005347AE" w:rsidRPr="00195B41">
              <w:rPr>
                <w:rFonts w:ascii="Nudista" w:hAnsi="Nudista"/>
                <w:sz w:val="20"/>
                <w:szCs w:val="20"/>
              </w:rPr>
              <w:t xml:space="preserve"> Ø</w:t>
            </w:r>
            <w:r w:rsidR="005347AE">
              <w:rPr>
                <w:rFonts w:ascii="Nudista" w:hAnsi="Nudista"/>
                <w:sz w:val="20"/>
                <w:szCs w:val="20"/>
              </w:rPr>
              <w:t xml:space="preserve"> 178 </w:t>
            </w:r>
            <w:r w:rsidR="005347AE" w:rsidRPr="005347AE">
              <w:rPr>
                <w:rFonts w:ascii="Nudista" w:hAnsi="Nudista"/>
                <w:sz w:val="20"/>
                <w:szCs w:val="20"/>
              </w:rPr>
              <w:t>vhodný pre rozbrusovaciu pílu Isomet 5000</w:t>
            </w:r>
          </w:p>
        </w:tc>
        <w:tc>
          <w:tcPr>
            <w:tcW w:w="2930" w:type="dxa"/>
            <w:shd w:val="clear" w:color="auto" w:fill="auto"/>
          </w:tcPr>
          <w:p w14:paraId="23157840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09B30678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ks</w:t>
            </w:r>
          </w:p>
        </w:tc>
        <w:tc>
          <w:tcPr>
            <w:tcW w:w="1608" w:type="dxa"/>
            <w:shd w:val="clear" w:color="auto" w:fill="auto"/>
          </w:tcPr>
          <w:p w14:paraId="340BED8E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3ks</w:t>
            </w:r>
          </w:p>
        </w:tc>
      </w:tr>
      <w:tr w:rsidR="00062B97" w:rsidRPr="00195B41" w14:paraId="380FD122" w14:textId="77777777" w:rsidTr="00242B5A">
        <w:trPr>
          <w:trHeight w:val="548"/>
        </w:trPr>
        <w:tc>
          <w:tcPr>
            <w:tcW w:w="567" w:type="dxa"/>
          </w:tcPr>
          <w:p w14:paraId="044C69F5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02898990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Rezné kotúče  Ø150  </w:t>
            </w:r>
          </w:p>
        </w:tc>
        <w:tc>
          <w:tcPr>
            <w:tcW w:w="2930" w:type="dxa"/>
            <w:shd w:val="clear" w:color="auto" w:fill="auto"/>
          </w:tcPr>
          <w:p w14:paraId="716F1D92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Ø12,7,   pre tvrdé materiály - 500÷700 HV,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4ECE5616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5CC9780F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4E4C7A31" w14:textId="77777777" w:rsidTr="00242B5A">
        <w:trPr>
          <w:trHeight w:val="682"/>
        </w:trPr>
        <w:tc>
          <w:tcPr>
            <w:tcW w:w="567" w:type="dxa"/>
          </w:tcPr>
          <w:p w14:paraId="51D6DE97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3B262D82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Rezné kotúče  Ø150  </w:t>
            </w:r>
          </w:p>
        </w:tc>
        <w:tc>
          <w:tcPr>
            <w:tcW w:w="2930" w:type="dxa"/>
            <w:shd w:val="clear" w:color="auto" w:fill="auto"/>
          </w:tcPr>
          <w:p w14:paraId="42ACA839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Ø12,7,  pre stredne tvrdé materiály - 250÷350 HV,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74BE5DEF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462681C0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2263BDEC" w14:textId="77777777" w:rsidTr="00242B5A">
        <w:trPr>
          <w:trHeight w:val="563"/>
        </w:trPr>
        <w:tc>
          <w:tcPr>
            <w:tcW w:w="567" w:type="dxa"/>
          </w:tcPr>
          <w:p w14:paraId="66F882AA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66B99DEE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Rezné kotúče  Ø150  </w:t>
            </w:r>
          </w:p>
        </w:tc>
        <w:tc>
          <w:tcPr>
            <w:tcW w:w="2930" w:type="dxa"/>
            <w:shd w:val="clear" w:color="auto" w:fill="auto"/>
          </w:tcPr>
          <w:p w14:paraId="79EC9C0F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Ø12,7,   pre veľmi tvrdý materiál – viac ako 700 HV, (spotrebný materiál pre rozbrusovaciu pílu Isomet 5000)</w:t>
            </w:r>
          </w:p>
        </w:tc>
        <w:tc>
          <w:tcPr>
            <w:tcW w:w="1381" w:type="dxa"/>
            <w:shd w:val="clear" w:color="auto" w:fill="auto"/>
          </w:tcPr>
          <w:p w14:paraId="052BDB2C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ks</w:t>
            </w:r>
          </w:p>
        </w:tc>
        <w:tc>
          <w:tcPr>
            <w:tcW w:w="1608" w:type="dxa"/>
            <w:shd w:val="clear" w:color="auto" w:fill="auto"/>
          </w:tcPr>
          <w:p w14:paraId="7E83D3DD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4F9497AA" w14:textId="77777777" w:rsidTr="00242B5A">
        <w:tc>
          <w:tcPr>
            <w:tcW w:w="567" w:type="dxa"/>
          </w:tcPr>
          <w:p w14:paraId="6779CB4B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4678DDCD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Zalievacia hmota  modrá – duroplast</w:t>
            </w:r>
          </w:p>
        </w:tc>
        <w:tc>
          <w:tcPr>
            <w:tcW w:w="2930" w:type="dxa"/>
            <w:shd w:val="clear" w:color="auto" w:fill="auto"/>
          </w:tcPr>
          <w:p w14:paraId="25E1EE58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hranová presnosť, stredne tvrdé materiály</w:t>
            </w:r>
          </w:p>
        </w:tc>
        <w:tc>
          <w:tcPr>
            <w:tcW w:w="1381" w:type="dxa"/>
            <w:shd w:val="clear" w:color="auto" w:fill="auto"/>
          </w:tcPr>
          <w:p w14:paraId="67817CE2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kg</w:t>
            </w:r>
          </w:p>
        </w:tc>
        <w:tc>
          <w:tcPr>
            <w:tcW w:w="1608" w:type="dxa"/>
            <w:shd w:val="clear" w:color="auto" w:fill="auto"/>
          </w:tcPr>
          <w:p w14:paraId="6DA0DEEA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28616DA1" w14:textId="77777777" w:rsidTr="00242B5A">
        <w:tc>
          <w:tcPr>
            <w:tcW w:w="567" w:type="dxa"/>
          </w:tcPr>
          <w:p w14:paraId="128B3AE3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4" w:type="dxa"/>
            <w:shd w:val="clear" w:color="auto" w:fill="auto"/>
          </w:tcPr>
          <w:p w14:paraId="025EE00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Zalievacia hmota  čierna – duroplast</w:t>
            </w:r>
          </w:p>
        </w:tc>
        <w:tc>
          <w:tcPr>
            <w:tcW w:w="2930" w:type="dxa"/>
            <w:shd w:val="clear" w:color="auto" w:fill="auto"/>
          </w:tcPr>
          <w:p w14:paraId="0CC5EE13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elektrolytické leštenie, SEM</w:t>
            </w:r>
          </w:p>
        </w:tc>
        <w:tc>
          <w:tcPr>
            <w:tcW w:w="1381" w:type="dxa"/>
            <w:shd w:val="clear" w:color="auto" w:fill="auto"/>
          </w:tcPr>
          <w:p w14:paraId="204B0DD9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kg</w:t>
            </w:r>
          </w:p>
        </w:tc>
        <w:tc>
          <w:tcPr>
            <w:tcW w:w="1608" w:type="dxa"/>
            <w:shd w:val="clear" w:color="auto" w:fill="auto"/>
          </w:tcPr>
          <w:p w14:paraId="7A5EF81D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3 balenia</w:t>
            </w:r>
          </w:p>
        </w:tc>
      </w:tr>
      <w:tr w:rsidR="00062B97" w:rsidRPr="00195B41" w14:paraId="277795BF" w14:textId="77777777" w:rsidTr="00242B5A">
        <w:tc>
          <w:tcPr>
            <w:tcW w:w="567" w:type="dxa"/>
          </w:tcPr>
          <w:p w14:paraId="3CB789BD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682BDFBD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Zalievacia hmota  zelená – bakelit</w:t>
            </w:r>
          </w:p>
        </w:tc>
        <w:tc>
          <w:tcPr>
            <w:tcW w:w="2930" w:type="dxa"/>
            <w:shd w:val="clear" w:color="auto" w:fill="auto"/>
          </w:tcPr>
          <w:p w14:paraId="76334BD2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všeobecné použitie</w:t>
            </w:r>
          </w:p>
        </w:tc>
        <w:tc>
          <w:tcPr>
            <w:tcW w:w="1381" w:type="dxa"/>
            <w:shd w:val="clear" w:color="auto" w:fill="auto"/>
          </w:tcPr>
          <w:p w14:paraId="28F0A24A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kg</w:t>
            </w:r>
          </w:p>
        </w:tc>
        <w:tc>
          <w:tcPr>
            <w:tcW w:w="1608" w:type="dxa"/>
            <w:shd w:val="clear" w:color="auto" w:fill="auto"/>
          </w:tcPr>
          <w:p w14:paraId="328EB30C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5 balení</w:t>
            </w:r>
          </w:p>
        </w:tc>
      </w:tr>
      <w:tr w:rsidR="00062B97" w:rsidRPr="00195B41" w14:paraId="665C71F4" w14:textId="77777777" w:rsidTr="00242B5A">
        <w:tc>
          <w:tcPr>
            <w:tcW w:w="567" w:type="dxa"/>
          </w:tcPr>
          <w:p w14:paraId="31B897AE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14:paraId="119FB924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Zalievacia hmota  čierna – epoxid</w:t>
            </w:r>
          </w:p>
        </w:tc>
        <w:tc>
          <w:tcPr>
            <w:tcW w:w="2930" w:type="dxa"/>
            <w:shd w:val="clear" w:color="auto" w:fill="auto"/>
          </w:tcPr>
          <w:p w14:paraId="378E6622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hranová presnosť, tvrdé materiály</w:t>
            </w:r>
          </w:p>
        </w:tc>
        <w:tc>
          <w:tcPr>
            <w:tcW w:w="1381" w:type="dxa"/>
            <w:shd w:val="clear" w:color="auto" w:fill="auto"/>
          </w:tcPr>
          <w:p w14:paraId="6CF0E7D6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balenie = 5 kg</w:t>
            </w:r>
          </w:p>
        </w:tc>
        <w:tc>
          <w:tcPr>
            <w:tcW w:w="1608" w:type="dxa"/>
            <w:shd w:val="clear" w:color="auto" w:fill="auto"/>
          </w:tcPr>
          <w:p w14:paraId="70FAF380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3 balenia</w:t>
            </w:r>
          </w:p>
        </w:tc>
      </w:tr>
      <w:tr w:rsidR="00062B97" w:rsidRPr="00195B41" w14:paraId="1F598202" w14:textId="77777777" w:rsidTr="00242B5A">
        <w:tc>
          <w:tcPr>
            <w:tcW w:w="567" w:type="dxa"/>
          </w:tcPr>
          <w:p w14:paraId="038C929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14:paraId="42E10C8A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Zmáčadlo pre diamantové suspenzie</w:t>
            </w:r>
          </w:p>
        </w:tc>
        <w:tc>
          <w:tcPr>
            <w:tcW w:w="2930" w:type="dxa"/>
            <w:shd w:val="clear" w:color="auto" w:fill="auto"/>
          </w:tcPr>
          <w:p w14:paraId="4EAAE7DE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na vodnej báze  </w:t>
            </w:r>
          </w:p>
        </w:tc>
        <w:tc>
          <w:tcPr>
            <w:tcW w:w="1381" w:type="dxa"/>
            <w:shd w:val="clear" w:color="auto" w:fill="auto"/>
          </w:tcPr>
          <w:p w14:paraId="0D8E1268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1liter</w:t>
            </w:r>
          </w:p>
        </w:tc>
        <w:tc>
          <w:tcPr>
            <w:tcW w:w="1608" w:type="dxa"/>
            <w:shd w:val="clear" w:color="auto" w:fill="auto"/>
          </w:tcPr>
          <w:p w14:paraId="1E64E2B2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15l</w:t>
            </w:r>
          </w:p>
        </w:tc>
      </w:tr>
      <w:tr w:rsidR="00062B97" w:rsidRPr="00195B41" w14:paraId="0F0405FC" w14:textId="77777777" w:rsidTr="00242B5A">
        <w:tc>
          <w:tcPr>
            <w:tcW w:w="567" w:type="dxa"/>
          </w:tcPr>
          <w:p w14:paraId="47DD5B2C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14:paraId="11FF75AA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Polykryštalická diamantová suspenzia</w:t>
            </w:r>
          </w:p>
        </w:tc>
        <w:tc>
          <w:tcPr>
            <w:tcW w:w="2930" w:type="dxa"/>
            <w:shd w:val="clear" w:color="auto" w:fill="auto"/>
          </w:tcPr>
          <w:p w14:paraId="1051A399" w14:textId="77777777" w:rsidR="00062B97" w:rsidRPr="00195B41" w:rsidRDefault="00062B97" w:rsidP="00242B5A">
            <w:pPr>
              <w:spacing w:after="0" w:line="240" w:lineRule="auto"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µm na vodnej báze</w:t>
            </w:r>
          </w:p>
        </w:tc>
        <w:tc>
          <w:tcPr>
            <w:tcW w:w="1381" w:type="dxa"/>
            <w:shd w:val="clear" w:color="auto" w:fill="auto"/>
          </w:tcPr>
          <w:p w14:paraId="26FDD7D6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1000 ml</w:t>
            </w:r>
          </w:p>
        </w:tc>
        <w:tc>
          <w:tcPr>
            <w:tcW w:w="1608" w:type="dxa"/>
            <w:shd w:val="clear" w:color="auto" w:fill="auto"/>
          </w:tcPr>
          <w:p w14:paraId="734DE982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1ks</w:t>
            </w:r>
          </w:p>
        </w:tc>
      </w:tr>
      <w:tr w:rsidR="00062B97" w:rsidRPr="00195B41" w14:paraId="462F8C2C" w14:textId="77777777" w:rsidTr="00242B5A">
        <w:tc>
          <w:tcPr>
            <w:tcW w:w="567" w:type="dxa"/>
          </w:tcPr>
          <w:p w14:paraId="28663B70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14:paraId="7502F593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Polykryštalická diamantová suspenzia</w:t>
            </w:r>
          </w:p>
        </w:tc>
        <w:tc>
          <w:tcPr>
            <w:tcW w:w="2930" w:type="dxa"/>
            <w:shd w:val="clear" w:color="auto" w:fill="auto"/>
          </w:tcPr>
          <w:p w14:paraId="0D9409F5" w14:textId="77777777" w:rsidR="00062B97" w:rsidRPr="00195B41" w:rsidRDefault="00062B97" w:rsidP="00242B5A">
            <w:pPr>
              <w:spacing w:after="0" w:line="240" w:lineRule="auto"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3 µm na vodnej báze</w:t>
            </w:r>
          </w:p>
        </w:tc>
        <w:tc>
          <w:tcPr>
            <w:tcW w:w="1381" w:type="dxa"/>
            <w:shd w:val="clear" w:color="auto" w:fill="auto"/>
          </w:tcPr>
          <w:p w14:paraId="034EB1BB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1000 ml</w:t>
            </w:r>
          </w:p>
        </w:tc>
        <w:tc>
          <w:tcPr>
            <w:tcW w:w="1608" w:type="dxa"/>
            <w:shd w:val="clear" w:color="auto" w:fill="auto"/>
          </w:tcPr>
          <w:p w14:paraId="7D050F79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1ks</w:t>
            </w:r>
          </w:p>
        </w:tc>
      </w:tr>
      <w:tr w:rsidR="00062B97" w:rsidRPr="00195B41" w14:paraId="69285CD3" w14:textId="77777777" w:rsidTr="00242B5A">
        <w:tc>
          <w:tcPr>
            <w:tcW w:w="567" w:type="dxa"/>
          </w:tcPr>
          <w:p w14:paraId="29213E17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14:paraId="7B57C47B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Polykryštalická diamantová suspenzia</w:t>
            </w:r>
          </w:p>
        </w:tc>
        <w:tc>
          <w:tcPr>
            <w:tcW w:w="2930" w:type="dxa"/>
            <w:shd w:val="clear" w:color="auto" w:fill="auto"/>
          </w:tcPr>
          <w:p w14:paraId="71199180" w14:textId="77777777" w:rsidR="00062B97" w:rsidRPr="00195B41" w:rsidRDefault="00062B97" w:rsidP="00242B5A">
            <w:pPr>
              <w:spacing w:after="0" w:line="240" w:lineRule="auto"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6 µm na vodnej báze</w:t>
            </w:r>
          </w:p>
        </w:tc>
        <w:tc>
          <w:tcPr>
            <w:tcW w:w="1381" w:type="dxa"/>
            <w:shd w:val="clear" w:color="auto" w:fill="auto"/>
          </w:tcPr>
          <w:p w14:paraId="7CEFCE36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1000ml</w:t>
            </w:r>
          </w:p>
        </w:tc>
        <w:tc>
          <w:tcPr>
            <w:tcW w:w="1608" w:type="dxa"/>
            <w:shd w:val="clear" w:color="auto" w:fill="auto"/>
          </w:tcPr>
          <w:p w14:paraId="16C6F16B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1ks</w:t>
            </w:r>
          </w:p>
        </w:tc>
      </w:tr>
      <w:tr w:rsidR="00062B97" w:rsidRPr="00195B41" w14:paraId="34AAAA19" w14:textId="77777777" w:rsidTr="00242B5A">
        <w:tc>
          <w:tcPr>
            <w:tcW w:w="567" w:type="dxa"/>
          </w:tcPr>
          <w:p w14:paraId="4C7E0B61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14:paraId="1A876454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Polykryštalická diamantová suspenzia</w:t>
            </w:r>
          </w:p>
        </w:tc>
        <w:tc>
          <w:tcPr>
            <w:tcW w:w="2930" w:type="dxa"/>
            <w:shd w:val="clear" w:color="auto" w:fill="auto"/>
          </w:tcPr>
          <w:p w14:paraId="5720A70E" w14:textId="77777777" w:rsidR="00062B97" w:rsidRPr="00195B41" w:rsidRDefault="00062B97" w:rsidP="00242B5A">
            <w:pPr>
              <w:spacing w:after="0" w:line="240" w:lineRule="auto"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9 µm na vodnej báze</w:t>
            </w:r>
          </w:p>
        </w:tc>
        <w:tc>
          <w:tcPr>
            <w:tcW w:w="1381" w:type="dxa"/>
            <w:shd w:val="clear" w:color="auto" w:fill="auto"/>
          </w:tcPr>
          <w:p w14:paraId="1AB5BB4D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1000ml</w:t>
            </w:r>
          </w:p>
        </w:tc>
        <w:tc>
          <w:tcPr>
            <w:tcW w:w="1608" w:type="dxa"/>
            <w:shd w:val="clear" w:color="auto" w:fill="auto"/>
          </w:tcPr>
          <w:p w14:paraId="48DF2C13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1ks</w:t>
            </w:r>
          </w:p>
        </w:tc>
      </w:tr>
      <w:tr w:rsidR="00062B97" w:rsidRPr="00195B41" w14:paraId="6027EF39" w14:textId="77777777" w:rsidTr="00242B5A">
        <w:tc>
          <w:tcPr>
            <w:tcW w:w="567" w:type="dxa"/>
          </w:tcPr>
          <w:p w14:paraId="124C48B7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14:paraId="138E60D6" w14:textId="77777777" w:rsidR="00062B97" w:rsidRPr="00195B41" w:rsidRDefault="00062B97" w:rsidP="00242B5A">
            <w:pPr>
              <w:spacing w:after="0" w:line="240" w:lineRule="auto"/>
              <w:contextualSpacing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Filtračný papier</w:t>
            </w:r>
          </w:p>
        </w:tc>
        <w:tc>
          <w:tcPr>
            <w:tcW w:w="2930" w:type="dxa"/>
            <w:shd w:val="clear" w:color="auto" w:fill="auto"/>
          </w:tcPr>
          <w:p w14:paraId="5825A8BD" w14:textId="77777777" w:rsidR="00062B97" w:rsidRPr="00195B41" w:rsidRDefault="00062B97" w:rsidP="00242B5A">
            <w:pPr>
              <w:spacing w:after="0" w:line="240" w:lineRule="auto"/>
              <w:contextualSpacing/>
              <w:jc w:val="both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Kruhový, 100 mm</w:t>
            </w:r>
          </w:p>
        </w:tc>
        <w:tc>
          <w:tcPr>
            <w:tcW w:w="1381" w:type="dxa"/>
            <w:shd w:val="clear" w:color="auto" w:fill="auto"/>
          </w:tcPr>
          <w:p w14:paraId="37C740F0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bal/100 ks</w:t>
            </w:r>
          </w:p>
        </w:tc>
        <w:tc>
          <w:tcPr>
            <w:tcW w:w="1608" w:type="dxa"/>
            <w:shd w:val="clear" w:color="auto" w:fill="auto"/>
          </w:tcPr>
          <w:p w14:paraId="72130EB3" w14:textId="77777777" w:rsidR="00062B97" w:rsidRPr="00195B41" w:rsidRDefault="00062B97" w:rsidP="00242B5A">
            <w:pPr>
              <w:spacing w:after="0" w:line="240" w:lineRule="auto"/>
              <w:contextualSpacing/>
              <w:jc w:val="center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1 ks</w:t>
            </w:r>
          </w:p>
        </w:tc>
      </w:tr>
    </w:tbl>
    <w:p w14:paraId="771143D5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 w:cs="Arial"/>
          <w:sz w:val="20"/>
          <w:szCs w:val="20"/>
        </w:rPr>
      </w:pPr>
    </w:p>
    <w:p w14:paraId="6C643252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5AEB5C03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 doprava na miesto dodania.</w:t>
      </w:r>
    </w:p>
    <w:p w14:paraId="1235D268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Zariadenie musí byť po použití uvedeného spotrebného materiálu schopné vykonávať všetky funkcie požadované od daného typu zariadenia.</w:t>
      </w:r>
    </w:p>
    <w:p w14:paraId="35D5A82A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bCs/>
          <w:sz w:val="20"/>
          <w:szCs w:val="20"/>
        </w:rPr>
      </w:pPr>
    </w:p>
    <w:p w14:paraId="60A11891" w14:textId="77777777" w:rsidR="00062B97" w:rsidRPr="00195B41" w:rsidRDefault="00062B97" w:rsidP="00062B97">
      <w:pPr>
        <w:spacing w:after="0" w:line="240" w:lineRule="auto"/>
        <w:rPr>
          <w:rFonts w:ascii="Nudista" w:hAnsi="Nudista"/>
          <w:b/>
          <w:sz w:val="20"/>
          <w:szCs w:val="20"/>
          <w:u w:val="single"/>
        </w:rPr>
      </w:pPr>
      <w:r w:rsidRPr="00195B41">
        <w:rPr>
          <w:rFonts w:ascii="Nudista" w:hAnsi="Nudista"/>
          <w:b/>
          <w:sz w:val="20"/>
          <w:szCs w:val="20"/>
          <w:u w:val="single"/>
        </w:rPr>
        <w:t>Položka č. 7: Spotrebný materiál pre laboratória FunGlass</w:t>
      </w:r>
    </w:p>
    <w:p w14:paraId="1F384D31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4DF61476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sz w:val="20"/>
          <w:szCs w:val="20"/>
        </w:rPr>
      </w:pPr>
      <w:r w:rsidRPr="00195B41">
        <w:rPr>
          <w:rFonts w:ascii="Nudista" w:hAnsi="Nudista"/>
          <w:sz w:val="20"/>
          <w:szCs w:val="20"/>
        </w:rPr>
        <w:t>Predmetom zákazky je tovar - spotrebný materiál pre laboratória FunGlass (ďalej len „</w:t>
      </w:r>
      <w:r w:rsidRPr="00195B41">
        <w:rPr>
          <w:rFonts w:ascii="Nudista" w:hAnsi="Nudista"/>
          <w:b/>
          <w:bCs/>
          <w:sz w:val="20"/>
          <w:szCs w:val="20"/>
        </w:rPr>
        <w:t>predmet zákazky</w:t>
      </w:r>
      <w:r w:rsidRPr="00195B41">
        <w:rPr>
          <w:rFonts w:ascii="Nudista" w:hAnsi="Nudista"/>
          <w:sz w:val="20"/>
          <w:szCs w:val="20"/>
        </w:rPr>
        <w:t>“).</w:t>
      </w:r>
    </w:p>
    <w:p w14:paraId="747BCD87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C88AC01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v</w:t>
      </w:r>
      <w:r w:rsidRPr="00195B41">
        <w:rPr>
          <w:rFonts w:ascii="Nudista" w:hAnsi="Nudista" w:cs="Proba Pro"/>
          <w:sz w:val="20"/>
          <w:szCs w:val="20"/>
        </w:rPr>
        <w:t>ý</w:t>
      </w:r>
      <w:r w:rsidRPr="00195B41">
        <w:rPr>
          <w:rFonts w:ascii="Nudista" w:hAnsi="Nudista" w:cs="Arial"/>
          <w:sz w:val="20"/>
          <w:szCs w:val="20"/>
        </w:rPr>
        <w:t>konnostn</w:t>
      </w:r>
      <w:r w:rsidRPr="00195B41">
        <w:rPr>
          <w:rFonts w:ascii="Nudista" w:hAnsi="Nudista" w:cs="Proba Pro"/>
          <w:sz w:val="20"/>
          <w:szCs w:val="20"/>
        </w:rPr>
        <w:t>é</w:t>
      </w:r>
      <w:r w:rsidRPr="00195B41">
        <w:rPr>
          <w:rFonts w:ascii="Nudista" w:hAnsi="Nudista" w:cs="Arial"/>
          <w:sz w:val="20"/>
          <w:szCs w:val="20"/>
        </w:rPr>
        <w:t xml:space="preserve"> parametre.</w:t>
      </w:r>
    </w:p>
    <w:p w14:paraId="323B74DC" w14:textId="77777777" w:rsidR="00062B97" w:rsidRPr="00195B41" w:rsidRDefault="00062B97" w:rsidP="00062B97">
      <w:pPr>
        <w:pStyle w:val="Odsekzoznamu"/>
        <w:spacing w:before="240" w:after="240" w:line="240" w:lineRule="auto"/>
        <w:ind w:left="0"/>
        <w:contextualSpacing w:val="0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Ak je niekde uvedený názov, alebo katalógové číslo výrobcu, môže byť dodaný produkt s minimálne rovnakými vlastnosťami a objemom aj od iného výrobcu.</w:t>
      </w:r>
    </w:p>
    <w:p w14:paraId="2DFEF53D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  <w:r w:rsidRPr="00195B41">
        <w:rPr>
          <w:rFonts w:ascii="Nudista" w:hAnsi="Nudista" w:cs="Arial"/>
          <w:sz w:val="20"/>
          <w:szCs w:val="20"/>
        </w:rPr>
        <w:t>Verejný obstarávateľ uvádza požadované veľkosti balení jednotlivých položiek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dôvodu vyplývajúceho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povahy jednotlivých položiek, z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účelu na ktorý budú využívané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zo skutočnosti, že nebudú použité vo veľkokapacitnom laboratóriu.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prípade dodávky väčšieho balenia ako požaduje verejný obstarávateľ (napr. nebude dodaných 5 jednolitrových balení, ale jedno päťlitrové balenie), môže nastať situácia, kedy verejný obstarávateľ nespotrebuje celý obsah otvoreného balenia v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stanovenom čase, pričom následne pri väčšine položiek dochádza k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ich degradácií, kedy strácajú svoje požadované vlastnosti a</w:t>
      </w:r>
      <w:r w:rsidRPr="00195B41">
        <w:rPr>
          <w:rFonts w:ascii="Nudista" w:hAnsi="Nudista" w:cs="Calibri"/>
          <w:sz w:val="20"/>
          <w:szCs w:val="20"/>
        </w:rPr>
        <w:t> </w:t>
      </w:r>
      <w:r w:rsidRPr="00195B41">
        <w:rPr>
          <w:rFonts w:ascii="Nudista" w:hAnsi="Nudista" w:cs="Arial"/>
          <w:sz w:val="20"/>
          <w:szCs w:val="20"/>
        </w:rPr>
        <w:t>následne sa stávajú pre verejného obstarávateľa nepoužiteľnými na účel na ktorý ich mal záujem využiť.</w:t>
      </w:r>
    </w:p>
    <w:p w14:paraId="2912EC6B" w14:textId="77777777" w:rsidR="00062B97" w:rsidRPr="00195B41" w:rsidRDefault="00062B97" w:rsidP="00062B97">
      <w:pPr>
        <w:spacing w:after="0" w:line="240" w:lineRule="auto"/>
        <w:jc w:val="both"/>
        <w:rPr>
          <w:rFonts w:ascii="Nudista" w:hAnsi="Nudista" w:cs="Arial"/>
          <w:sz w:val="20"/>
          <w:szCs w:val="20"/>
        </w:rPr>
      </w:pPr>
    </w:p>
    <w:tbl>
      <w:tblPr>
        <w:tblW w:w="9596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091"/>
        <w:gridCol w:w="1687"/>
        <w:gridCol w:w="2336"/>
        <w:gridCol w:w="1418"/>
        <w:gridCol w:w="1044"/>
        <w:gridCol w:w="1884"/>
      </w:tblGrid>
      <w:tr w:rsidR="00062B97" w:rsidRPr="00195B41" w14:paraId="5A72D5C4" w14:textId="77777777" w:rsidTr="00195B41">
        <w:trPr>
          <w:trHeight w:val="780"/>
        </w:trPr>
        <w:tc>
          <w:tcPr>
            <w:tcW w:w="464" w:type="dxa"/>
            <w:shd w:val="clear" w:color="000000" w:fill="BFBFBF"/>
          </w:tcPr>
          <w:p w14:paraId="560494BE" w14:textId="77777777" w:rsidR="00062B97" w:rsidRPr="00195B41" w:rsidRDefault="00062B97" w:rsidP="00242B5A">
            <w:pPr>
              <w:spacing w:after="0" w:line="240" w:lineRule="auto"/>
              <w:ind w:left="-180" w:firstLine="180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91" w:type="dxa"/>
            <w:shd w:val="clear" w:color="000000" w:fill="BFBFBF"/>
            <w:hideMark/>
          </w:tcPr>
          <w:p w14:paraId="08CB2EFE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1687" w:type="dxa"/>
            <w:shd w:val="clear" w:color="000000" w:fill="BFBFBF"/>
            <w:hideMark/>
          </w:tcPr>
          <w:p w14:paraId="75D68450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Základný Popis</w:t>
            </w:r>
          </w:p>
        </w:tc>
        <w:tc>
          <w:tcPr>
            <w:tcW w:w="2336" w:type="dxa"/>
            <w:shd w:val="clear" w:color="000000" w:fill="BFBFBF"/>
            <w:hideMark/>
          </w:tcPr>
          <w:p w14:paraId="419EDA30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1418" w:type="dxa"/>
            <w:shd w:val="clear" w:color="000000" w:fill="BFBFBF"/>
            <w:hideMark/>
          </w:tcPr>
          <w:p w14:paraId="06253749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Jednotkové množstvo</w:t>
            </w:r>
          </w:p>
        </w:tc>
        <w:tc>
          <w:tcPr>
            <w:tcW w:w="1044" w:type="dxa"/>
            <w:shd w:val="clear" w:color="000000" w:fill="BFBFBF"/>
            <w:hideMark/>
          </w:tcPr>
          <w:p w14:paraId="5CC6A8CF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br/>
              <w:t>(Kvantita)</w:t>
            </w: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br/>
              <w:t>Ks.</w:t>
            </w:r>
          </w:p>
        </w:tc>
        <w:tc>
          <w:tcPr>
            <w:tcW w:w="1556" w:type="dxa"/>
            <w:shd w:val="clear" w:color="000000" w:fill="BFBFBF"/>
            <w:hideMark/>
          </w:tcPr>
          <w:p w14:paraId="4C46FD5E" w14:textId="77777777" w:rsidR="00062B97" w:rsidRPr="00195B41" w:rsidRDefault="00062B97" w:rsidP="00242B5A">
            <w:pPr>
              <w:spacing w:after="0" w:line="240" w:lineRule="auto"/>
              <w:jc w:val="center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  <w:t>Katalógové číslo</w:t>
            </w:r>
          </w:p>
        </w:tc>
      </w:tr>
      <w:tr w:rsidR="00062B97" w:rsidRPr="00195B41" w14:paraId="28E3B0B8" w14:textId="77777777" w:rsidTr="00195B41">
        <w:trPr>
          <w:trHeight w:val="4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926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422EB3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AA6A7D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Súprava na stanovenie počtu živých buniek, bunkovej proliferácie a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testovanie cytotoxicity 8</w:t>
            </w:r>
          </w:p>
        </w:tc>
        <w:tc>
          <w:tcPr>
            <w:tcW w:w="2336" w:type="dxa"/>
            <w:shd w:val="clear" w:color="auto" w:fill="auto"/>
            <w:hideMark/>
          </w:tcPr>
          <w:p w14:paraId="66812A6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Súprava na stanovenie počtu metabolicky aktívnych buniek (CCK 8), na princípe WST 8 tetrazóliovej soli  (</w:t>
            </w:r>
            <w:r w:rsidRPr="00195B41">
              <w:rPr>
                <w:rFonts w:ascii="Nudista" w:hAnsi="Nudista"/>
                <w:sz w:val="20"/>
                <w:szCs w:val="20"/>
              </w:rPr>
              <w:t>2-(2-methoxy-4-nitrophenyl)-3-(4-nitrophenyl)-5-(2,4-disulfophenyl)-2H-tetrazolium)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14:paraId="0443DEA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súprava 500 testov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AC05E9E" w14:textId="0535F838" w:rsidR="00062B97" w:rsidRPr="00195B41" w:rsidRDefault="00AC709B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hideMark/>
          </w:tcPr>
          <w:p w14:paraId="00FA999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96992-500TESTS-F</w:t>
            </w:r>
          </w:p>
        </w:tc>
      </w:tr>
      <w:tr w:rsidR="00062B97" w:rsidRPr="00195B41" w14:paraId="6CD7455C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3B6A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7973C2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FEC19E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Bunková línia MG-63 ľudská</w:t>
            </w:r>
          </w:p>
        </w:tc>
        <w:tc>
          <w:tcPr>
            <w:tcW w:w="2336" w:type="dxa"/>
            <w:shd w:val="clear" w:color="auto" w:fill="auto"/>
            <w:hideMark/>
          </w:tcPr>
          <w:p w14:paraId="1FABB74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MG-63 bunková línia;pôvod: kostné bunky,  ľudský osteosarkóm, morfológia: fibroblasty, rast: adherencia v monovrstve, stav: zmrazené </w:t>
            </w:r>
          </w:p>
        </w:tc>
        <w:tc>
          <w:tcPr>
            <w:tcW w:w="1418" w:type="dxa"/>
            <w:shd w:val="clear" w:color="auto" w:fill="auto"/>
            <w:hideMark/>
          </w:tcPr>
          <w:p w14:paraId="19A2BCF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VL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339177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hideMark/>
          </w:tcPr>
          <w:p w14:paraId="10461D1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86051601-1VL</w:t>
            </w:r>
          </w:p>
        </w:tc>
      </w:tr>
      <w:tr w:rsidR="00062B97" w:rsidRPr="00195B41" w14:paraId="43BB9060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CF3D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9F7118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66854F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Bunková línia ST-2 myšacia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B914BC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ST-2 bunková línia myšacia; pôvod: stromálne bunky myšacie, morfológia: fibroblasty, rast: adherencia v monovrstve, stav: zmrazené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159B7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1 VL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7F8F8B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56A8D4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</w:p>
        </w:tc>
      </w:tr>
      <w:tr w:rsidR="00062B97" w:rsidRPr="00195B41" w14:paraId="3B6AE0CC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7EB5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46F925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74DCA0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Test na sledovanie angiogenézy </w:t>
            </w:r>
          </w:p>
        </w:tc>
        <w:tc>
          <w:tcPr>
            <w:tcW w:w="2336" w:type="dxa"/>
            <w:shd w:val="clear" w:color="auto" w:fill="auto"/>
            <w:hideMark/>
          </w:tcPr>
          <w:p w14:paraId="1E4B5D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Súprava na sledovanie angiogenézy, na princípe detekcie  ELH-VEGF-1 / ELM-VEGF-1</w:t>
            </w:r>
          </w:p>
        </w:tc>
        <w:tc>
          <w:tcPr>
            <w:tcW w:w="1418" w:type="dxa"/>
            <w:shd w:val="clear" w:color="auto" w:fill="auto"/>
            <w:hideMark/>
          </w:tcPr>
          <w:p w14:paraId="4C457F1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súprava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129BEE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hideMark/>
          </w:tcPr>
          <w:p w14:paraId="598E193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ELH-VEGF-1 / ELM-VEGF-1</w:t>
            </w:r>
          </w:p>
        </w:tc>
      </w:tr>
      <w:tr w:rsidR="00062B97" w:rsidRPr="00195B41" w14:paraId="7C4B2ABF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CF53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AA4552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D62B2C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Test na sledovanie angiogenézy</w:t>
            </w:r>
          </w:p>
        </w:tc>
        <w:tc>
          <w:tcPr>
            <w:tcW w:w="2336" w:type="dxa"/>
            <w:shd w:val="clear" w:color="auto" w:fill="auto"/>
            <w:hideMark/>
          </w:tcPr>
          <w:p w14:paraId="3E70287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Súprava na sledovanie angiogenézy, na princípe detekcie BM-EKB01671</w:t>
            </w:r>
          </w:p>
        </w:tc>
        <w:tc>
          <w:tcPr>
            <w:tcW w:w="1418" w:type="dxa"/>
            <w:shd w:val="clear" w:color="auto" w:fill="auto"/>
            <w:hideMark/>
          </w:tcPr>
          <w:p w14:paraId="6FCD70B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súprava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768FB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hideMark/>
          </w:tcPr>
          <w:p w14:paraId="518F2A0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BM-EKB01671</w:t>
            </w:r>
          </w:p>
        </w:tc>
      </w:tr>
      <w:tr w:rsidR="00062B97" w:rsidRPr="00195B41" w14:paraId="775BE457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F0A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180740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7EEF70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Test na sledovanie angiogenézy</w:t>
            </w:r>
          </w:p>
        </w:tc>
        <w:tc>
          <w:tcPr>
            <w:tcW w:w="2336" w:type="dxa"/>
            <w:shd w:val="clear" w:color="auto" w:fill="auto"/>
            <w:hideMark/>
          </w:tcPr>
          <w:p w14:paraId="75875E8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Súprava na sledovanie angiogenézy, na princípe detekcie  Ab204726</w:t>
            </w:r>
          </w:p>
        </w:tc>
        <w:tc>
          <w:tcPr>
            <w:tcW w:w="1418" w:type="dxa"/>
            <w:shd w:val="clear" w:color="auto" w:fill="auto"/>
            <w:hideMark/>
          </w:tcPr>
          <w:p w14:paraId="6542F1A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1súprava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543CA67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hideMark/>
          </w:tcPr>
          <w:p w14:paraId="35CC3D6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ab204726</w:t>
            </w:r>
          </w:p>
        </w:tc>
      </w:tr>
      <w:tr w:rsidR="00062B97" w:rsidRPr="00195B41" w14:paraId="047DD996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D498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A0F8F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420BA6D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Kryoprotektívne médium na zamrazovanie a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skladovanie bunkov</w:t>
            </w:r>
            <w:r w:rsidRPr="00195B41">
              <w:rPr>
                <w:rFonts w:ascii="Nudista" w:eastAsia="Times New Roman" w:hAnsi="Nudista" w:cs="Proba Pro"/>
                <w:color w:val="000000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 l</w:t>
            </w:r>
            <w:r w:rsidRPr="00195B41">
              <w:rPr>
                <w:rFonts w:ascii="Nudista" w:eastAsia="Times New Roman" w:hAnsi="Nudista" w:cs="Proba Pro"/>
                <w:color w:val="000000"/>
                <w:sz w:val="20"/>
                <w:szCs w:val="20"/>
                <w:lang w:eastAsia="sk-SK"/>
              </w:rPr>
              <w:t>í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ni</w:t>
            </w:r>
            <w:r w:rsidRPr="00195B41">
              <w:rPr>
                <w:rFonts w:ascii="Nudista" w:eastAsia="Times New Roman" w:hAnsi="Nudista" w:cs="Proba Pro"/>
                <w:color w:val="000000"/>
                <w:sz w:val="20"/>
                <w:szCs w:val="20"/>
                <w:lang w:eastAsia="sk-SK"/>
              </w:rPr>
              <w:t>í</w:t>
            </w:r>
          </w:p>
        </w:tc>
        <w:tc>
          <w:tcPr>
            <w:tcW w:w="2336" w:type="dxa"/>
            <w:shd w:val="clear" w:color="auto" w:fill="auto"/>
            <w:hideMark/>
          </w:tcPr>
          <w:p w14:paraId="540CBFD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Kryoprotektívne médium na báze DMEM média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vysok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 obsahom gluk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ó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zy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pr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í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davkom 10% fet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lneho bovinn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ho s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ra, 10% DMSO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fenolovej 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ervene, tekut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forma 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0828F30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 mL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600FFE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hideMark/>
          </w:tcPr>
          <w:p w14:paraId="0F672ED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S-002-D</w:t>
            </w:r>
          </w:p>
        </w:tc>
      </w:tr>
      <w:tr w:rsidR="00062B97" w:rsidRPr="00195B41" w14:paraId="2FFF2C33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849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777CC9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9F057E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Enzým Trypsín </w:t>
            </w:r>
          </w:p>
        </w:tc>
        <w:tc>
          <w:tcPr>
            <w:tcW w:w="2336" w:type="dxa"/>
            <w:shd w:val="clear" w:color="auto" w:fill="auto"/>
            <w:hideMark/>
          </w:tcPr>
          <w:p w14:paraId="346928B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Pankreatický enzým Trypsín s obsahom EDTA (0,25%) a fenolovej červene, tekutá forma </w:t>
            </w:r>
          </w:p>
        </w:tc>
        <w:tc>
          <w:tcPr>
            <w:tcW w:w="1418" w:type="dxa"/>
            <w:shd w:val="clear" w:color="auto" w:fill="auto"/>
            <w:hideMark/>
          </w:tcPr>
          <w:p w14:paraId="414BA8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mL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E82B32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6" w:type="dxa"/>
            <w:shd w:val="clear" w:color="auto" w:fill="auto"/>
            <w:hideMark/>
          </w:tcPr>
          <w:p w14:paraId="471FF4C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25200-056</w:t>
            </w:r>
          </w:p>
        </w:tc>
      </w:tr>
      <w:tr w:rsidR="00062B97" w:rsidRPr="00195B41" w14:paraId="31DDCE24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5E31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5EDD6A7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6F497FF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Antibiotiká komplementárne pre rastové médiá </w:t>
            </w:r>
          </w:p>
        </w:tc>
        <w:tc>
          <w:tcPr>
            <w:tcW w:w="2336" w:type="dxa"/>
            <w:shd w:val="clear" w:color="auto" w:fill="auto"/>
            <w:hideMark/>
          </w:tcPr>
          <w:p w14:paraId="71BE02E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Kombinácia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Penicilín a  Streptomycín 10.000 U/mL</w:t>
            </w:r>
          </w:p>
        </w:tc>
        <w:tc>
          <w:tcPr>
            <w:tcW w:w="1418" w:type="dxa"/>
            <w:shd w:val="clear" w:color="auto" w:fill="auto"/>
            <w:hideMark/>
          </w:tcPr>
          <w:p w14:paraId="218388A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mL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4E1D616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556" w:type="dxa"/>
            <w:shd w:val="clear" w:color="auto" w:fill="auto"/>
            <w:hideMark/>
          </w:tcPr>
          <w:p w14:paraId="582F83B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15-140-122</w:t>
            </w:r>
          </w:p>
        </w:tc>
      </w:tr>
      <w:tr w:rsidR="00062B97" w:rsidRPr="00195B41" w14:paraId="62810F16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04CF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DD748D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71289E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Modifikovaný tlmiaci roztok pre bunkovú kultiváciu </w:t>
            </w:r>
          </w:p>
        </w:tc>
        <w:tc>
          <w:tcPr>
            <w:tcW w:w="2336" w:type="dxa"/>
            <w:shd w:val="clear" w:color="auto" w:fill="auto"/>
            <w:hideMark/>
          </w:tcPr>
          <w:p w14:paraId="6D40E09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Modifikovaný tlmiaci roztok Dulbecco fosfátový fyziologický roztok, bez obsahu Mg Cl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CaCl, steriln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, tekut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forma, vhodný pre bunkovú kultiváciu, sterilný</w:t>
            </w:r>
          </w:p>
        </w:tc>
        <w:tc>
          <w:tcPr>
            <w:tcW w:w="1418" w:type="dxa"/>
            <w:shd w:val="clear" w:color="auto" w:fill="auto"/>
            <w:hideMark/>
          </w:tcPr>
          <w:p w14:paraId="6CF50F3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055B5A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556" w:type="dxa"/>
            <w:shd w:val="clear" w:color="auto" w:fill="auto"/>
            <w:hideMark/>
          </w:tcPr>
          <w:p w14:paraId="4327A21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14-190-144</w:t>
            </w:r>
          </w:p>
        </w:tc>
      </w:tr>
      <w:tr w:rsidR="00062B97" w:rsidRPr="00195B41" w14:paraId="07C53CF6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9F94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shd w:val="clear" w:color="auto" w:fill="auto"/>
            <w:hideMark/>
          </w:tcPr>
          <w:p w14:paraId="26F2A96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465A074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Tlmiaci roztok pre bunkovú kultiváciu </w:t>
            </w:r>
          </w:p>
        </w:tc>
        <w:tc>
          <w:tcPr>
            <w:tcW w:w="2336" w:type="dxa"/>
            <w:shd w:val="clear" w:color="auto" w:fill="auto"/>
            <w:hideMark/>
          </w:tcPr>
          <w:p w14:paraId="06D5D20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Fosfátový tlmiaci fyziologický roztok, pH 7,4, vhodný pre bunkovú kultiváciu, sterilný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67EC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4C9B63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04F92F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10-010-023</w:t>
            </w:r>
          </w:p>
        </w:tc>
      </w:tr>
      <w:tr w:rsidR="00062B97" w:rsidRPr="00195B41" w14:paraId="704887E7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6430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shd w:val="clear" w:color="auto" w:fill="auto"/>
            <w:hideMark/>
          </w:tcPr>
          <w:p w14:paraId="53D05DD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7BACFEF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Bunkové kultivačné médium </w:t>
            </w:r>
          </w:p>
        </w:tc>
        <w:tc>
          <w:tcPr>
            <w:tcW w:w="2336" w:type="dxa"/>
            <w:shd w:val="clear" w:color="auto" w:fill="auto"/>
            <w:hideMark/>
          </w:tcPr>
          <w:p w14:paraId="36BD796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DMEM (</w:t>
            </w:r>
            <w:r w:rsidRPr="00195B41">
              <w:rPr>
                <w:rFonts w:ascii="Nudista" w:hAnsi="Nudista"/>
                <w:sz w:val="20"/>
                <w:szCs w:val="20"/>
              </w:rPr>
              <w:t>Dulbecco's Modified Eagle Medium)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kultivačné médium určené na kultiváciu buniek, s nízkym obsahom glukózy (1g/L),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pyruv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tom sodn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m, bez obsahu L-Glutamínu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fenolovej 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ervene, steriln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,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tekutej forme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E76F6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52A9E6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B0880F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11-054-020</w:t>
            </w:r>
          </w:p>
        </w:tc>
      </w:tr>
      <w:tr w:rsidR="00062B97" w:rsidRPr="00195B41" w14:paraId="1DA347DC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92A5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shd w:val="clear" w:color="auto" w:fill="auto"/>
            <w:hideMark/>
          </w:tcPr>
          <w:p w14:paraId="771082C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4F7701E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Bunkové kultivačné médium</w:t>
            </w:r>
            <w:r w:rsidRPr="00195B41" w:rsidDel="002C7AF5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336" w:type="dxa"/>
            <w:shd w:val="clear" w:color="auto" w:fill="auto"/>
            <w:hideMark/>
          </w:tcPr>
          <w:p w14:paraId="23902E6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DMEM (Dulbecco's Modified Eagle Medium) kultivačné médium určené na kultiváciu buniek,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vysok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 obsahom glukózy (4500 mg/L),  bez prítomnosti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pyruvát sodného, s obsahom  L-Glutamínu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fenolovej 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ervene, steriln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,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tekutej forme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1874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6BBE8DE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857715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11-885-084</w:t>
            </w:r>
          </w:p>
        </w:tc>
      </w:tr>
      <w:tr w:rsidR="00062B97" w:rsidRPr="00195B41" w14:paraId="2A2B7702" w14:textId="77777777" w:rsidTr="00195B41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A12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shd w:val="clear" w:color="auto" w:fill="auto"/>
            <w:hideMark/>
          </w:tcPr>
          <w:p w14:paraId="0C3FD26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777159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Bunkové kultivačné médium</w:t>
            </w:r>
          </w:p>
        </w:tc>
        <w:tc>
          <w:tcPr>
            <w:tcW w:w="2336" w:type="dxa"/>
            <w:shd w:val="clear" w:color="auto" w:fill="auto"/>
            <w:hideMark/>
          </w:tcPr>
          <w:p w14:paraId="7E84958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RPMI 1640 kultivačné médium určené na kultiváciu buniek  , )bez prítomnosti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pyruvát sodného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HEPES, s obsahom  L-Glutamínu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fenolovej 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ervene, steriln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,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tekutej forme</w:t>
            </w:r>
          </w:p>
        </w:tc>
        <w:tc>
          <w:tcPr>
            <w:tcW w:w="1418" w:type="dxa"/>
            <w:shd w:val="clear" w:color="auto" w:fill="auto"/>
            <w:hideMark/>
          </w:tcPr>
          <w:p w14:paraId="3F693B0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430B47D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556" w:type="dxa"/>
            <w:shd w:val="clear" w:color="auto" w:fill="auto"/>
            <w:hideMark/>
          </w:tcPr>
          <w:p w14:paraId="22D03FC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11-875-101</w:t>
            </w:r>
          </w:p>
        </w:tc>
      </w:tr>
      <w:tr w:rsidR="00062B97" w:rsidRPr="00195B41" w14:paraId="702D6DE7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6AA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shd w:val="clear" w:color="auto" w:fill="auto"/>
            <w:hideMark/>
          </w:tcPr>
          <w:p w14:paraId="5A80D7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BE2B5F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Bunkové kultivačné médium</w:t>
            </w:r>
          </w:p>
        </w:tc>
        <w:tc>
          <w:tcPr>
            <w:tcW w:w="2336" w:type="dxa"/>
            <w:shd w:val="clear" w:color="auto" w:fill="auto"/>
            <w:hideMark/>
          </w:tcPr>
          <w:p w14:paraId="636BF2A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RPMI 1640 kultivačné médium určené na kultiváciu buniek, bez fenolovej červene, bez prítomnosti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pyruv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 sodn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ho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HEPES, s obsahom  L-Glutam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í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nu, sterilné,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tekutej forme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8479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52EFF0D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9F6E7F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11-835-030</w:t>
            </w:r>
          </w:p>
        </w:tc>
      </w:tr>
      <w:tr w:rsidR="00062B97" w:rsidRPr="00195B41" w14:paraId="6AFE9F9C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3733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shd w:val="clear" w:color="auto" w:fill="auto"/>
            <w:hideMark/>
          </w:tcPr>
          <w:p w14:paraId="7CF851C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5D67211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Fetálne sérum komplementárne pre bunkové kultivačné médiá</w:t>
            </w:r>
          </w:p>
        </w:tc>
        <w:tc>
          <w:tcPr>
            <w:tcW w:w="2336" w:type="dxa"/>
            <w:shd w:val="clear" w:color="auto" w:fill="auto"/>
            <w:hideMark/>
          </w:tcPr>
          <w:p w14:paraId="586DD78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Fetálne bovinné sérum, štandardizované ISO13485, obsah endotoxínov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&lt;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10 EU/mL,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lastRenderedPageBreak/>
              <w:t xml:space="preserve">hemoglobín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&lt;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25 mg/dL, sterilné,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tekutej forme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F35F1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lastRenderedPageBreak/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7B94D76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817FAD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26-140-079</w:t>
            </w:r>
          </w:p>
        </w:tc>
      </w:tr>
      <w:tr w:rsidR="00062B97" w:rsidRPr="00195B41" w14:paraId="6AD3AAFA" w14:textId="77777777" w:rsidTr="00195B41">
        <w:trPr>
          <w:trHeight w:val="5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0288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shd w:val="clear" w:color="auto" w:fill="auto"/>
            <w:hideMark/>
          </w:tcPr>
          <w:p w14:paraId="76F3F3B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7DAC62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Farbička na histologické farbenie – Trypánová modrá</w:t>
            </w:r>
          </w:p>
        </w:tc>
        <w:tc>
          <w:tcPr>
            <w:tcW w:w="2336" w:type="dxa"/>
            <w:shd w:val="clear" w:color="auto" w:fill="auto"/>
            <w:hideMark/>
          </w:tcPr>
          <w:p w14:paraId="6EF058A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Trypánová modrá (</w:t>
            </w:r>
            <w:r w:rsidRPr="00195B41">
              <w:rPr>
                <w:rStyle w:val="lrzxr"/>
                <w:rFonts w:ascii="Nudista" w:hAnsi="Nudista"/>
              </w:rPr>
              <w:t>C</w:t>
            </w:r>
            <w:r w:rsidRPr="00195B41">
              <w:rPr>
                <w:rStyle w:val="lrzxr"/>
                <w:rFonts w:ascii="Nudista" w:hAnsi="Nudista"/>
                <w:vertAlign w:val="subscript"/>
              </w:rPr>
              <w:t>34</w:t>
            </w:r>
            <w:r w:rsidRPr="00195B41">
              <w:rPr>
                <w:rStyle w:val="lrzxr"/>
                <w:rFonts w:ascii="Nudista" w:hAnsi="Nudista"/>
              </w:rPr>
              <w:t>H</w:t>
            </w:r>
            <w:r w:rsidRPr="00195B41">
              <w:rPr>
                <w:rStyle w:val="lrzxr"/>
                <w:rFonts w:ascii="Nudista" w:hAnsi="Nudista"/>
                <w:vertAlign w:val="subscript"/>
              </w:rPr>
              <w:t>28</w:t>
            </w:r>
            <w:r w:rsidRPr="00195B41">
              <w:rPr>
                <w:rStyle w:val="lrzxr"/>
                <w:rFonts w:ascii="Nudista" w:hAnsi="Nudista"/>
              </w:rPr>
              <w:t>N</w:t>
            </w:r>
            <w:r w:rsidRPr="00195B41">
              <w:rPr>
                <w:rStyle w:val="lrzxr"/>
                <w:rFonts w:ascii="Nudista" w:hAnsi="Nudista"/>
                <w:vertAlign w:val="subscript"/>
              </w:rPr>
              <w:t>6</w:t>
            </w:r>
            <w:r w:rsidRPr="00195B41">
              <w:rPr>
                <w:rStyle w:val="lrzxr"/>
                <w:rFonts w:ascii="Nudista" w:hAnsi="Nudista"/>
              </w:rPr>
              <w:t>O</w:t>
            </w:r>
            <w:r w:rsidRPr="00195B41">
              <w:rPr>
                <w:rStyle w:val="lrzxr"/>
                <w:rFonts w:ascii="Nudista" w:hAnsi="Nudista"/>
                <w:vertAlign w:val="subscript"/>
              </w:rPr>
              <w:t>14</w:t>
            </w:r>
            <w:r w:rsidRPr="00195B41">
              <w:rPr>
                <w:rStyle w:val="lrzxr"/>
                <w:rFonts w:ascii="Nudista" w:hAnsi="Nudista"/>
              </w:rPr>
              <w:t>S</w:t>
            </w:r>
            <w:r w:rsidRPr="00195B41">
              <w:rPr>
                <w:rStyle w:val="lrzxr"/>
                <w:rFonts w:ascii="Nudista" w:hAnsi="Nudista"/>
                <w:vertAlign w:val="subscript"/>
              </w:rPr>
              <w:t>4</w:t>
            </w:r>
            <w:r w:rsidRPr="00195B41">
              <w:rPr>
                <w:rStyle w:val="lrzxr"/>
                <w:rFonts w:ascii="Nudista" w:hAnsi="Nudista"/>
              </w:rPr>
              <w:t>)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určená na prípravu histologických preparátov, mikroskopiu buniek, určená na prácu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zdravotn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í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ctve,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6B9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hideMark/>
          </w:tcPr>
          <w:p w14:paraId="6C87E0A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3C36A5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M1-117320025</w:t>
            </w:r>
          </w:p>
        </w:tc>
      </w:tr>
      <w:tr w:rsidR="00062B97" w:rsidRPr="00195B41" w14:paraId="64B044D4" w14:textId="77777777" w:rsidTr="00195B41">
        <w:trPr>
          <w:trHeight w:val="5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2012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shd w:val="clear" w:color="auto" w:fill="auto"/>
            <w:hideMark/>
          </w:tcPr>
          <w:p w14:paraId="7102381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7D2DC2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Fluorescenčná farbička na histologické farbenie –Rhodamine Phalloidine</w:t>
            </w:r>
          </w:p>
        </w:tc>
        <w:tc>
          <w:tcPr>
            <w:tcW w:w="2336" w:type="dxa"/>
            <w:shd w:val="clear" w:color="auto" w:fill="auto"/>
            <w:hideMark/>
          </w:tcPr>
          <w:p w14:paraId="5F94892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Rhodamine Phalloidine – vysokoafinitný F-aktín konjugovaný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farbi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kou emituj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cou v oran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ž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ovo-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ervenom spektre, ur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na mikroskopick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anal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zu morfol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ó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gie buniek, excit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cia/emisia 540/565 nm, 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D80F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300 U</w:t>
            </w:r>
          </w:p>
        </w:tc>
        <w:tc>
          <w:tcPr>
            <w:tcW w:w="1044" w:type="dxa"/>
            <w:shd w:val="clear" w:color="auto" w:fill="auto"/>
            <w:hideMark/>
          </w:tcPr>
          <w:p w14:paraId="7E28821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314168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R415</w:t>
            </w:r>
          </w:p>
        </w:tc>
      </w:tr>
      <w:tr w:rsidR="00062B97" w:rsidRPr="00195B41" w14:paraId="2D0B7974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D7E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shd w:val="clear" w:color="auto" w:fill="auto"/>
            <w:hideMark/>
          </w:tcPr>
          <w:p w14:paraId="08089AD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4D2A064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Fluorescenčná farbička na histologické farbenie -DAPI</w:t>
            </w:r>
          </w:p>
        </w:tc>
        <w:tc>
          <w:tcPr>
            <w:tcW w:w="2336" w:type="dxa"/>
            <w:shd w:val="clear" w:color="auto" w:fill="auto"/>
            <w:hideMark/>
          </w:tcPr>
          <w:p w14:paraId="60406EA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DAPI  (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4</w:t>
            </w:r>
            <w:r w:rsidRPr="00195B41">
              <w:rPr>
                <w:rStyle w:val="info"/>
                <w:rFonts w:ascii="Courier New" w:hAnsi="Courier New" w:cs="Courier New"/>
                <w:sz w:val="20"/>
                <w:szCs w:val="20"/>
              </w:rPr>
              <w:t>′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 xml:space="preserve">,6-Diamidino-2-phenylindole dihydrochloride)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fluorescenčná farbička emitujúca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modrom spektre, excitácia/emisia 358/461 nm, určená na mikroskopickú analýzu morfológie buniek 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286E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mg</w:t>
            </w:r>
          </w:p>
        </w:tc>
        <w:tc>
          <w:tcPr>
            <w:tcW w:w="1044" w:type="dxa"/>
            <w:shd w:val="clear" w:color="auto" w:fill="auto"/>
            <w:hideMark/>
          </w:tcPr>
          <w:p w14:paraId="675D9A7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CFBA59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D1306</w:t>
            </w:r>
          </w:p>
        </w:tc>
      </w:tr>
      <w:tr w:rsidR="00062B97" w:rsidRPr="00195B41" w14:paraId="0F6896FE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1F73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hideMark/>
          </w:tcPr>
          <w:p w14:paraId="0CA63D1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6083868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Farbička na histologické farbenie – Calcein AM</w:t>
            </w:r>
          </w:p>
        </w:tc>
        <w:tc>
          <w:tcPr>
            <w:tcW w:w="2336" w:type="dxa"/>
            <w:shd w:val="clear" w:color="auto" w:fill="auto"/>
            <w:hideMark/>
          </w:tcPr>
          <w:p w14:paraId="30CCF90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Calcein AM  nefluorescenčný derivát calceínu, ktorý po hydrolýze prechádza do fluorescenčnej formy emitujúcej v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zelenom spektre, excitácia/emisia 496/516 nm, určený na mikroskopickú analýzu buniek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B6C4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mg</w:t>
            </w:r>
          </w:p>
        </w:tc>
        <w:tc>
          <w:tcPr>
            <w:tcW w:w="1044" w:type="dxa"/>
            <w:shd w:val="clear" w:color="auto" w:fill="auto"/>
            <w:hideMark/>
          </w:tcPr>
          <w:p w14:paraId="13F5794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B3A1C9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C1430</w:t>
            </w:r>
          </w:p>
        </w:tc>
      </w:tr>
      <w:tr w:rsidR="00062B97" w:rsidRPr="00195B41" w14:paraId="48858C02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4D97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shd w:val="clear" w:color="auto" w:fill="auto"/>
            <w:hideMark/>
          </w:tcPr>
          <w:p w14:paraId="412E5FF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B25475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Tlmiaci roztok v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tablet</w:t>
            </w:r>
            <w:r w:rsidRPr="00195B41">
              <w:rPr>
                <w:rFonts w:ascii="Nudista" w:eastAsia="Times New Roman" w:hAnsi="Nudista" w:cs="Proba Pro"/>
                <w:color w:val="000000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  Quality Biological Phosphate Buffered Saline Tablets</w:t>
            </w:r>
          </w:p>
        </w:tc>
        <w:tc>
          <w:tcPr>
            <w:tcW w:w="2336" w:type="dxa"/>
            <w:shd w:val="clear" w:color="auto" w:fill="auto"/>
            <w:hideMark/>
          </w:tcPr>
          <w:p w14:paraId="502F046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Fosfátový tlmiaci fyziologický roztok v tabletách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828C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balenie  (200 tab)</w:t>
            </w:r>
          </w:p>
        </w:tc>
        <w:tc>
          <w:tcPr>
            <w:tcW w:w="1044" w:type="dxa"/>
            <w:shd w:val="clear" w:color="auto" w:fill="auto"/>
            <w:hideMark/>
          </w:tcPr>
          <w:p w14:paraId="37D01EF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6410C6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E404</w:t>
            </w:r>
          </w:p>
        </w:tc>
      </w:tr>
      <w:tr w:rsidR="00062B97" w:rsidRPr="00195B41" w14:paraId="2D2EE111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F23B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shd w:val="clear" w:color="auto" w:fill="auto"/>
            <w:hideMark/>
          </w:tcPr>
          <w:p w14:paraId="5D51A28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FD5718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Roztok na histologické farbenie - Hematoxylín</w:t>
            </w:r>
          </w:p>
        </w:tc>
        <w:tc>
          <w:tcPr>
            <w:tcW w:w="2336" w:type="dxa"/>
            <w:shd w:val="clear" w:color="auto" w:fill="auto"/>
            <w:hideMark/>
          </w:tcPr>
          <w:p w14:paraId="5A72443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Modifikovaný hematoxylín podľa Mayera, roztok určený na histológiu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hematol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ó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giu, koncentr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cia 1g/L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B057A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044" w:type="dxa"/>
            <w:shd w:val="clear" w:color="auto" w:fill="auto"/>
            <w:hideMark/>
          </w:tcPr>
          <w:p w14:paraId="441ED7A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E4376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HHS32</w:t>
            </w:r>
          </w:p>
        </w:tc>
      </w:tr>
      <w:tr w:rsidR="00062B97" w:rsidRPr="00195B41" w14:paraId="363BD876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09D6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91" w:type="dxa"/>
            <w:shd w:val="clear" w:color="auto" w:fill="auto"/>
            <w:hideMark/>
          </w:tcPr>
          <w:p w14:paraId="29EF4D9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5C8003E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Farbička na histologické farbenie – Eozín Y</w:t>
            </w:r>
          </w:p>
        </w:tc>
        <w:tc>
          <w:tcPr>
            <w:tcW w:w="2336" w:type="dxa"/>
            <w:shd w:val="clear" w:color="auto" w:fill="auto"/>
            <w:hideMark/>
          </w:tcPr>
          <w:p w14:paraId="3622864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Eozín Y (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2</w:t>
            </w:r>
            <w:r w:rsidRPr="00195B41">
              <w:rPr>
                <w:rStyle w:val="info"/>
                <w:rFonts w:ascii="Courier New" w:hAnsi="Courier New" w:cs="Courier New"/>
                <w:sz w:val="20"/>
                <w:szCs w:val="20"/>
              </w:rPr>
              <w:t>′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,4</w:t>
            </w:r>
            <w:r w:rsidRPr="00195B41">
              <w:rPr>
                <w:rStyle w:val="info"/>
                <w:rFonts w:ascii="Courier New" w:hAnsi="Courier New" w:cs="Courier New"/>
                <w:sz w:val="20"/>
                <w:szCs w:val="20"/>
              </w:rPr>
              <w:t>′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,5</w:t>
            </w:r>
            <w:r w:rsidRPr="00195B41">
              <w:rPr>
                <w:rStyle w:val="info"/>
                <w:rFonts w:ascii="Courier New" w:hAnsi="Courier New" w:cs="Courier New"/>
                <w:sz w:val="20"/>
                <w:szCs w:val="20"/>
              </w:rPr>
              <w:t>′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,7</w:t>
            </w:r>
            <w:r w:rsidRPr="00195B41">
              <w:rPr>
                <w:rStyle w:val="info"/>
                <w:rFonts w:ascii="Courier New" w:hAnsi="Courier New" w:cs="Courier New"/>
                <w:sz w:val="20"/>
                <w:szCs w:val="20"/>
              </w:rPr>
              <w:t>′</w:t>
            </w:r>
            <w:r w:rsidRPr="00195B41">
              <w:rPr>
                <w:rStyle w:val="info"/>
                <w:rFonts w:ascii="Nudista" w:hAnsi="Nudista"/>
                <w:sz w:val="20"/>
                <w:szCs w:val="20"/>
              </w:rPr>
              <w:t>-Tetrabromofluorescein)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195B41">
              <w:rPr>
                <w:rFonts w:ascii="Nudista" w:eastAsia="Times New Roman" w:hAnsi="Nudista"/>
                <w:bCs/>
                <w:color w:val="000000"/>
                <w:sz w:val="20"/>
                <w:szCs w:val="20"/>
                <w:lang w:eastAsia="sk-SK"/>
              </w:rPr>
              <w:t xml:space="preserve">žltkastý eozín, červené fluorescenčné farbivo, 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prášok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6A8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hideMark/>
          </w:tcPr>
          <w:p w14:paraId="7A051F8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1982E7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230251</w:t>
            </w:r>
          </w:p>
        </w:tc>
      </w:tr>
      <w:tr w:rsidR="00062B97" w:rsidRPr="00195B41" w14:paraId="06C7C55A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E0D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shd w:val="clear" w:color="auto" w:fill="auto"/>
            <w:hideMark/>
          </w:tcPr>
          <w:p w14:paraId="661831A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4934BD3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Súprava na kvantitatívnu analýzu metabolickej aktivity buniek  - ALP</w:t>
            </w:r>
          </w:p>
        </w:tc>
        <w:tc>
          <w:tcPr>
            <w:tcW w:w="2336" w:type="dxa"/>
            <w:shd w:val="clear" w:color="auto" w:fill="auto"/>
            <w:hideMark/>
          </w:tcPr>
          <w:p w14:paraId="074BA4A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Kolorimetrická analýza enzymatickej aktivity alkalickej fosfatázy (ALP), detekcia v rozsahu 10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µ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U-250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µ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U, citlivost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&gt;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10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µU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83A9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súprava          (500 tests)</w:t>
            </w:r>
          </w:p>
        </w:tc>
        <w:tc>
          <w:tcPr>
            <w:tcW w:w="1044" w:type="dxa"/>
            <w:shd w:val="clear" w:color="auto" w:fill="auto"/>
            <w:hideMark/>
          </w:tcPr>
          <w:p w14:paraId="7CEC74D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64C438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ab83369</w:t>
            </w:r>
          </w:p>
        </w:tc>
      </w:tr>
      <w:tr w:rsidR="00062B97" w:rsidRPr="00195B41" w14:paraId="7558F808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B45C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shd w:val="clear" w:color="auto" w:fill="auto"/>
            <w:hideMark/>
          </w:tcPr>
          <w:p w14:paraId="1F15FC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98EF91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6CF7CEC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Kvasnicový extrakt peptón dextrózový Agar (Yeast Extract Peptone Dextrose Agar), prášok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4DB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hideMark/>
          </w:tcPr>
          <w:p w14:paraId="102669B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CB34B3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Y1500</w:t>
            </w:r>
          </w:p>
        </w:tc>
      </w:tr>
      <w:tr w:rsidR="00062B97" w:rsidRPr="00195B41" w14:paraId="1BA64774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4B8E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shd w:val="clear" w:color="auto" w:fill="auto"/>
            <w:hideMark/>
          </w:tcPr>
          <w:p w14:paraId="64CF822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7C08D2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00F3BE2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Kvasnicový extrakt peptón dextrózový bujón(Yeast Extract Peptone Dextrose Broth), prášok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1AA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hideMark/>
          </w:tcPr>
          <w:p w14:paraId="0394C6F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DA0C4A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Y1375</w:t>
            </w:r>
          </w:p>
        </w:tc>
      </w:tr>
      <w:tr w:rsidR="00062B97" w:rsidRPr="00195B41" w14:paraId="27B5D157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EF27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shd w:val="clear" w:color="auto" w:fill="auto"/>
            <w:hideMark/>
          </w:tcPr>
          <w:p w14:paraId="5F5685F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55ECDB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7106D60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Kvasinková dusíkatá báza s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 </w:t>
            </w:r>
            <w:r w:rsidRPr="00195B41">
              <w:rPr>
                <w:rFonts w:ascii="Nudista" w:hAnsi="Nudista"/>
                <w:sz w:val="20"/>
                <w:szCs w:val="20"/>
              </w:rPr>
              <w:t>aminokyselinami (Yeast Nitrogen Base With Amino Acids)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D774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250 g</w:t>
            </w:r>
          </w:p>
        </w:tc>
        <w:tc>
          <w:tcPr>
            <w:tcW w:w="1044" w:type="dxa"/>
            <w:shd w:val="clear" w:color="auto" w:fill="auto"/>
            <w:hideMark/>
          </w:tcPr>
          <w:p w14:paraId="6CE5A33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0B2D58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Y1250</w:t>
            </w:r>
          </w:p>
        </w:tc>
      </w:tr>
      <w:tr w:rsidR="00062B97" w:rsidRPr="00195B41" w14:paraId="147D2F4F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CCC7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shd w:val="clear" w:color="auto" w:fill="auto"/>
            <w:hideMark/>
          </w:tcPr>
          <w:p w14:paraId="22B89D6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F7C1BB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774103E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Luria Bertani bujón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3F20B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hideMark/>
          </w:tcPr>
          <w:p w14:paraId="54D5D84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AD6FB8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L3022</w:t>
            </w:r>
          </w:p>
        </w:tc>
      </w:tr>
      <w:tr w:rsidR="00062B97" w:rsidRPr="00195B41" w14:paraId="25368E56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B06F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1" w:type="dxa"/>
            <w:shd w:val="clear" w:color="auto" w:fill="auto"/>
            <w:hideMark/>
          </w:tcPr>
          <w:p w14:paraId="2D5957C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57897C1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506AF99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Sabouradov glukózový agar (Sabouraud glucose agar)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F5F14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2035AE9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678D95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84088</w:t>
            </w:r>
          </w:p>
        </w:tc>
      </w:tr>
      <w:tr w:rsidR="00062B97" w:rsidRPr="00195B41" w14:paraId="645933D5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7C5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shd w:val="clear" w:color="auto" w:fill="auto"/>
            <w:hideMark/>
          </w:tcPr>
          <w:p w14:paraId="347111D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70C5D3D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705DF46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 Bacteriologický peptón (Peptone bacteriologica)l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58D3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3BB6B4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B3827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91249</w:t>
            </w:r>
          </w:p>
        </w:tc>
      </w:tr>
      <w:tr w:rsidR="00062B97" w:rsidRPr="00195B41" w14:paraId="14542D84" w14:textId="77777777" w:rsidTr="00195B41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58CE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1" w:type="dxa"/>
            <w:shd w:val="clear" w:color="auto" w:fill="auto"/>
            <w:hideMark/>
          </w:tcPr>
          <w:p w14:paraId="5329BC4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03293A7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5FB51AC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Agar-agar určený pre mikrobiológiu</w:t>
            </w:r>
          </w:p>
        </w:tc>
        <w:tc>
          <w:tcPr>
            <w:tcW w:w="1418" w:type="dxa"/>
            <w:shd w:val="clear" w:color="auto" w:fill="auto"/>
            <w:hideMark/>
          </w:tcPr>
          <w:p w14:paraId="41D0666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hideMark/>
          </w:tcPr>
          <w:p w14:paraId="72F5A42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hideMark/>
          </w:tcPr>
          <w:p w14:paraId="54A68BF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5040</w:t>
            </w:r>
          </w:p>
        </w:tc>
      </w:tr>
      <w:tr w:rsidR="00062B97" w:rsidRPr="00195B41" w14:paraId="4D1C6D5B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EFED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shd w:val="clear" w:color="auto" w:fill="auto"/>
            <w:hideMark/>
          </w:tcPr>
          <w:p w14:paraId="7A9B422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31465B3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73252C1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Glukóza určená pre mikrobiológiu a</w:t>
            </w:r>
            <w:r w:rsidRPr="00195B41">
              <w:rPr>
                <w:rFonts w:ascii="Nudista" w:hAnsi="Nudista" w:cs="Calibri"/>
                <w:sz w:val="20"/>
                <w:szCs w:val="20"/>
              </w:rPr>
              <w:t> </w:t>
            </w:r>
            <w:r w:rsidRPr="00195B41">
              <w:rPr>
                <w:rFonts w:ascii="Nudista" w:hAnsi="Nudista"/>
                <w:sz w:val="20"/>
                <w:szCs w:val="20"/>
              </w:rPr>
              <w:t>bunkov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é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 kultiv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</w:t>
            </w:r>
            <w:r w:rsidRPr="00195B41">
              <w:rPr>
                <w:rFonts w:ascii="Nudista" w:hAnsi="Nudista"/>
                <w:sz w:val="20"/>
                <w:szCs w:val="20"/>
              </w:rPr>
              <w:t>cie, pr</w:t>
            </w:r>
            <w:r w:rsidRPr="00195B41">
              <w:rPr>
                <w:rFonts w:ascii="Nudista" w:hAnsi="Nudista" w:cs="Proba Pro"/>
                <w:sz w:val="20"/>
                <w:szCs w:val="20"/>
              </w:rPr>
              <w:t>áš</w:t>
            </w:r>
            <w:r w:rsidRPr="00195B41">
              <w:rPr>
                <w:rFonts w:ascii="Nudista" w:hAnsi="Nudista"/>
                <w:sz w:val="20"/>
                <w:szCs w:val="20"/>
              </w:rPr>
              <w:t>ok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A08A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kg</w:t>
            </w:r>
          </w:p>
        </w:tc>
        <w:tc>
          <w:tcPr>
            <w:tcW w:w="1044" w:type="dxa"/>
            <w:shd w:val="clear" w:color="auto" w:fill="auto"/>
            <w:hideMark/>
          </w:tcPr>
          <w:p w14:paraId="25CC0B9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FE5C75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G7021</w:t>
            </w:r>
          </w:p>
        </w:tc>
      </w:tr>
      <w:tr w:rsidR="00062B97" w:rsidRPr="00195B41" w14:paraId="4111ED1E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0A5C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91" w:type="dxa"/>
            <w:shd w:val="clear" w:color="auto" w:fill="auto"/>
            <w:hideMark/>
          </w:tcPr>
          <w:p w14:paraId="3B463E2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10CAD94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50FF19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Mueller Hinton bujón,  (Mueller Hinton Broth)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902AA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66C0E35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0DE73E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70192</w:t>
            </w:r>
          </w:p>
        </w:tc>
      </w:tr>
      <w:tr w:rsidR="00062B97" w:rsidRPr="00195B41" w14:paraId="2AB5BFFB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D34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shd w:val="clear" w:color="auto" w:fill="auto"/>
            <w:hideMark/>
          </w:tcPr>
          <w:p w14:paraId="267E94C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611E0D3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Mikrobiologické živné pôdy</w:t>
            </w:r>
          </w:p>
        </w:tc>
        <w:tc>
          <w:tcPr>
            <w:tcW w:w="2336" w:type="dxa"/>
            <w:shd w:val="clear" w:color="auto" w:fill="auto"/>
            <w:hideMark/>
          </w:tcPr>
          <w:p w14:paraId="58EE44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>Mueller Hinton agar, (Mueller Hinton Agar)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CFB1E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05E8709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135096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70191</w:t>
            </w:r>
          </w:p>
        </w:tc>
      </w:tr>
      <w:tr w:rsidR="00062B97" w:rsidRPr="00195B41" w14:paraId="4F5D1219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CFAF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shd w:val="clear" w:color="auto" w:fill="auto"/>
            <w:hideMark/>
          </w:tcPr>
          <w:p w14:paraId="30363BB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B9D14A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Chemikália na sledovanie enzymatickej aktivity buniek – XTT soľ </w:t>
            </w:r>
          </w:p>
        </w:tc>
        <w:tc>
          <w:tcPr>
            <w:tcW w:w="2336" w:type="dxa"/>
            <w:shd w:val="clear" w:color="auto" w:fill="auto"/>
            <w:hideMark/>
          </w:tcPr>
          <w:p w14:paraId="442EF1BC" w14:textId="77777777" w:rsidR="00062B97" w:rsidRPr="00195B41" w:rsidRDefault="00062B97" w:rsidP="00242B5A">
            <w:pPr>
              <w:spacing w:after="0" w:line="240" w:lineRule="auto"/>
              <w:rPr>
                <w:rFonts w:ascii="Nudista" w:hAnsi="Nudista"/>
                <w:sz w:val="20"/>
                <w:szCs w:val="20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XTT sodná soľ, tetrazóliová soľ (2,3-Bis(2-methoxy-4-nitro-5-sulfophenyl)-2H-tetrazolium-5-carboxanilide inner salt </w:t>
            </w:r>
          </w:p>
          <w:p w14:paraId="57FC9EA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  sodium 3'-[1-[(phenylamino)-carbonyl]-3,4-tetrazolium]-bis(4-methoxy-6- </w:t>
            </w:r>
            <w:r w:rsidRPr="00195B41">
              <w:rPr>
                <w:rFonts w:ascii="Nudista" w:hAnsi="Nudista"/>
                <w:sz w:val="20"/>
                <w:szCs w:val="20"/>
              </w:rPr>
              <w:lastRenderedPageBreak/>
              <w:t xml:space="preserve">nitro)benzene-sulfonic acid,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určená na kolorimetrickú analýzu metabolickej aktvity buniek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60237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lastRenderedPageBreak/>
              <w:t>100 mg</w:t>
            </w:r>
          </w:p>
        </w:tc>
        <w:tc>
          <w:tcPr>
            <w:tcW w:w="1044" w:type="dxa"/>
            <w:shd w:val="clear" w:color="auto" w:fill="auto"/>
            <w:hideMark/>
          </w:tcPr>
          <w:p w14:paraId="303D9D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6D0B28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X4251</w:t>
            </w:r>
          </w:p>
        </w:tc>
      </w:tr>
      <w:tr w:rsidR="00062B97" w:rsidRPr="00195B41" w14:paraId="154861DE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D8BB" w14:textId="73AB57DC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shd w:val="clear" w:color="auto" w:fill="auto"/>
            <w:hideMark/>
          </w:tcPr>
          <w:p w14:paraId="2DEF5B5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5291126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Vyberateľné membrány na kultiváciu buniek</w:t>
            </w:r>
          </w:p>
        </w:tc>
        <w:tc>
          <w:tcPr>
            <w:tcW w:w="2336" w:type="dxa"/>
            <w:shd w:val="clear" w:color="auto" w:fill="auto"/>
            <w:hideMark/>
          </w:tcPr>
          <w:p w14:paraId="227B801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TC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Insert, určené pre 24 –jamkové kultivačné platničky, PET 0.4µm, sterilné, jednotlivo balené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DAC3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balenie (48ks)</w:t>
            </w:r>
          </w:p>
        </w:tc>
        <w:tc>
          <w:tcPr>
            <w:tcW w:w="1044" w:type="dxa"/>
            <w:shd w:val="clear" w:color="auto" w:fill="auto"/>
            <w:hideMark/>
          </w:tcPr>
          <w:p w14:paraId="16F4031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A262AE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83.3932.040</w:t>
            </w:r>
          </w:p>
        </w:tc>
      </w:tr>
      <w:tr w:rsidR="00062B97" w:rsidRPr="00195B41" w14:paraId="1E4C56A8" w14:textId="77777777" w:rsidTr="00195B41">
        <w:trPr>
          <w:trHeight w:val="4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50DA" w14:textId="03DBEC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3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shd w:val="clear" w:color="auto" w:fill="auto"/>
            <w:hideMark/>
          </w:tcPr>
          <w:p w14:paraId="562D6E7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27F2EE8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Stojan na pipety</w:t>
            </w:r>
          </w:p>
        </w:tc>
        <w:tc>
          <w:tcPr>
            <w:tcW w:w="2336" w:type="dxa"/>
            <w:shd w:val="clear" w:color="auto" w:fill="auto"/>
            <w:hideMark/>
          </w:tcPr>
          <w:p w14:paraId="2DB6304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otočný stojan na pipety, UV rezistentný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65D45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7A90570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E66F18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00-MLT-STD2</w:t>
            </w:r>
          </w:p>
        </w:tc>
      </w:tr>
      <w:tr w:rsidR="00062B97" w:rsidRPr="00195B41" w14:paraId="06764973" w14:textId="77777777" w:rsidTr="00195B41">
        <w:trPr>
          <w:trHeight w:val="4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2E9D" w14:textId="790C6641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sz w:val="20"/>
                <w:szCs w:val="20"/>
              </w:rPr>
              <w:t>3</w:t>
            </w:r>
            <w:r w:rsidR="00AC709B" w:rsidRPr="00195B41">
              <w:rPr>
                <w:rFonts w:ascii="Nudista" w:hAnsi="Nudista" w:cs="Calibri"/>
                <w:sz w:val="20"/>
                <w:szCs w:val="20"/>
              </w:rPr>
              <w:t>8</w:t>
            </w:r>
          </w:p>
        </w:tc>
        <w:tc>
          <w:tcPr>
            <w:tcW w:w="1091" w:type="dxa"/>
            <w:shd w:val="clear" w:color="auto" w:fill="auto"/>
            <w:hideMark/>
          </w:tcPr>
          <w:p w14:paraId="68FA371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Bio</w:t>
            </w:r>
          </w:p>
        </w:tc>
        <w:tc>
          <w:tcPr>
            <w:tcW w:w="1687" w:type="dxa"/>
            <w:shd w:val="clear" w:color="auto" w:fill="auto"/>
            <w:hideMark/>
          </w:tcPr>
          <w:p w14:paraId="6220698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Automatická pipeta </w:t>
            </w:r>
          </w:p>
        </w:tc>
        <w:tc>
          <w:tcPr>
            <w:tcW w:w="2336" w:type="dxa"/>
            <w:shd w:val="clear" w:color="auto" w:fill="auto"/>
            <w:hideMark/>
          </w:tcPr>
          <w:p w14:paraId="107C9F9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Automatická jednokanálová pipeta s nastaviteľným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rozsahom 500 - 5000 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µ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l, ergonomická, autoklávovateľná,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funkciou zhadzovania 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pi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iek,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mo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ž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nos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ť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ou aret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cie objemu,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vn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tornym filtrom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03CF0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1 ks </w:t>
            </w:r>
          </w:p>
        </w:tc>
        <w:tc>
          <w:tcPr>
            <w:tcW w:w="1044" w:type="dxa"/>
            <w:shd w:val="clear" w:color="auto" w:fill="auto"/>
            <w:hideMark/>
          </w:tcPr>
          <w:p w14:paraId="652B2C7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454DB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</w:rPr>
              <w:t xml:space="preserve">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EP3123000276-1EA</w:t>
            </w:r>
          </w:p>
        </w:tc>
      </w:tr>
      <w:tr w:rsidR="00062B97" w:rsidRPr="00195B41" w14:paraId="1F9F50DC" w14:textId="77777777" w:rsidTr="00195B41">
        <w:trPr>
          <w:trHeight w:val="4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CDD" w14:textId="761A2CAC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C73FA6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3859995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05C24F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La (ac) 99,9% 100g</w:t>
            </w:r>
          </w:p>
        </w:tc>
        <w:tc>
          <w:tcPr>
            <w:tcW w:w="1418" w:type="dxa"/>
            <w:shd w:val="clear" w:color="auto" w:fill="auto"/>
            <w:hideMark/>
          </w:tcPr>
          <w:p w14:paraId="4A034F2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7C007E2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9F5A3F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15299</w:t>
            </w:r>
          </w:p>
        </w:tc>
      </w:tr>
      <w:tr w:rsidR="00062B97" w:rsidRPr="00195B41" w14:paraId="23FC3C51" w14:textId="77777777" w:rsidTr="00195B41">
        <w:trPr>
          <w:trHeight w:val="4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F66A" w14:textId="777777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4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</w:t>
            </w:r>
          </w:p>
          <w:p w14:paraId="3DEDC883" w14:textId="63895DD1" w:rsidR="00AC709B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91" w:type="dxa"/>
            <w:shd w:val="clear" w:color="auto" w:fill="auto"/>
            <w:noWrap/>
            <w:hideMark/>
          </w:tcPr>
          <w:p w14:paraId="6632131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A1360D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4476681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Eu(ac) 99,99%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0D83908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B4D171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77A903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A18069</w:t>
            </w:r>
          </w:p>
        </w:tc>
      </w:tr>
      <w:tr w:rsidR="00062B97" w:rsidRPr="00195B41" w14:paraId="19E3FA24" w14:textId="77777777" w:rsidTr="00195B41">
        <w:trPr>
          <w:trHeight w:val="4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C632" w14:textId="2672885C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4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59A2CA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6B0D1B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286B719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Gd(ac) 99,9% 100g</w:t>
            </w:r>
          </w:p>
        </w:tc>
        <w:tc>
          <w:tcPr>
            <w:tcW w:w="1418" w:type="dxa"/>
            <w:shd w:val="clear" w:color="auto" w:fill="auto"/>
            <w:hideMark/>
          </w:tcPr>
          <w:p w14:paraId="3CF27D1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DB581C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741298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89158</w:t>
            </w:r>
          </w:p>
        </w:tc>
      </w:tr>
      <w:tr w:rsidR="00062B97" w:rsidRPr="00195B41" w14:paraId="3DC59539" w14:textId="77777777" w:rsidTr="00195B41">
        <w:trPr>
          <w:trHeight w:val="4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EA8D" w14:textId="1DCC60B4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4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9D61B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35E08C5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0275C06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Tb(ac) 99,99%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7A61EEA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A0C627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82A673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A17388</w:t>
            </w:r>
          </w:p>
        </w:tc>
      </w:tr>
      <w:tr w:rsidR="00062B97" w:rsidRPr="00195B41" w14:paraId="6893C994" w14:textId="77777777" w:rsidTr="00195B41">
        <w:trPr>
          <w:trHeight w:val="4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7E0D" w14:textId="5A170E49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7C2AA7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21266B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46FBE30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Er(ac) 99,9%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4842891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B9244F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56CC37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40481</w:t>
            </w:r>
          </w:p>
        </w:tc>
      </w:tr>
      <w:tr w:rsidR="00062B97" w:rsidRPr="00195B41" w14:paraId="35280DAA" w14:textId="77777777" w:rsidTr="00195B41">
        <w:trPr>
          <w:trHeight w:val="4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DB1" w14:textId="7D5D4312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5AE4CA7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163930A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2B0C00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Tm(ac) 99,9% 10g</w:t>
            </w:r>
          </w:p>
        </w:tc>
        <w:tc>
          <w:tcPr>
            <w:tcW w:w="1418" w:type="dxa"/>
            <w:shd w:val="clear" w:color="auto" w:fill="auto"/>
            <w:hideMark/>
          </w:tcPr>
          <w:p w14:paraId="0689C66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E8C0B2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D95569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14582</w:t>
            </w:r>
          </w:p>
        </w:tc>
      </w:tr>
      <w:tr w:rsidR="00062B97" w:rsidRPr="00195B41" w14:paraId="0F400B1C" w14:textId="77777777" w:rsidTr="00195B41">
        <w:trPr>
          <w:trHeight w:val="4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03AE" w14:textId="72A62C8F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8170AA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17002D0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7CCBBA7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Yb(ac) 99,9% 50g</w:t>
            </w:r>
          </w:p>
        </w:tc>
        <w:tc>
          <w:tcPr>
            <w:tcW w:w="1418" w:type="dxa"/>
            <w:shd w:val="clear" w:color="auto" w:fill="auto"/>
            <w:hideMark/>
          </w:tcPr>
          <w:p w14:paraId="2EBD09B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529E0C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2A140C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14576</w:t>
            </w:r>
          </w:p>
        </w:tc>
      </w:tr>
      <w:tr w:rsidR="00062B97" w:rsidRPr="00195B41" w14:paraId="5CC68219" w14:textId="77777777" w:rsidTr="00195B41">
        <w:trPr>
          <w:trHeight w:val="4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F6B5" w14:textId="1E4B865B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B6346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AA050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534AE3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Lu(ac) 99,9%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7B1443E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537D5AE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B15C22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14571</w:t>
            </w:r>
          </w:p>
        </w:tc>
      </w:tr>
      <w:tr w:rsidR="00062B97" w:rsidRPr="00195B41" w14:paraId="5F73876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E5CE" w14:textId="7EC0C881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D71D8D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397A09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0AF9AD4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AlF3 99% 50g</w:t>
            </w:r>
          </w:p>
        </w:tc>
        <w:tc>
          <w:tcPr>
            <w:tcW w:w="1418" w:type="dxa"/>
            <w:shd w:val="clear" w:color="auto" w:fill="auto"/>
            <w:hideMark/>
          </w:tcPr>
          <w:p w14:paraId="277A765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01B65E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621883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11497</w:t>
            </w:r>
          </w:p>
        </w:tc>
      </w:tr>
      <w:tr w:rsidR="00062B97" w:rsidRPr="00195B41" w14:paraId="7B95274A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BFE6" w14:textId="0E194001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657B9B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E7C6F5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6C7DF2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LiF 99,98%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2CC8BBE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BDD538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4D9336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10986</w:t>
            </w:r>
          </w:p>
        </w:tc>
      </w:tr>
      <w:tr w:rsidR="00062B97" w:rsidRPr="00195B41" w14:paraId="58014C2F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948" w14:textId="211E228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6350B5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C0043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12B336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LaF3 99,99% 50g</w:t>
            </w:r>
          </w:p>
        </w:tc>
        <w:tc>
          <w:tcPr>
            <w:tcW w:w="1418" w:type="dxa"/>
            <w:shd w:val="clear" w:color="auto" w:fill="auto"/>
            <w:hideMark/>
          </w:tcPr>
          <w:p w14:paraId="615F305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BCF19A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317180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11273</w:t>
            </w:r>
          </w:p>
        </w:tc>
      </w:tr>
      <w:tr w:rsidR="00062B97" w:rsidRPr="00195B41" w14:paraId="31151B94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954B" w14:textId="0C448DE8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A703F8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F4108D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CFDC75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PrF3 99,99% 10g</w:t>
            </w:r>
          </w:p>
        </w:tc>
        <w:tc>
          <w:tcPr>
            <w:tcW w:w="1418" w:type="dxa"/>
            <w:shd w:val="clear" w:color="auto" w:fill="auto"/>
            <w:hideMark/>
          </w:tcPr>
          <w:p w14:paraId="5ED4881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A763C4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4F2C8F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11241</w:t>
            </w:r>
          </w:p>
        </w:tc>
      </w:tr>
      <w:tr w:rsidR="00062B97" w:rsidRPr="00195B41" w14:paraId="40E50C7F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C0CE" w14:textId="760F6A64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5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A244F9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0E0F1D6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74E7599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NdF3 99,9%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6A660F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87B68B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16D806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11246</w:t>
            </w:r>
          </w:p>
        </w:tc>
      </w:tr>
      <w:tr w:rsidR="00062B97" w:rsidRPr="00195B41" w14:paraId="72867AC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4CBD" w14:textId="7BEF8696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5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515B80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1D4144A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BF2796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EuF3 99,99%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5029397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588F6A0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0E3141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11302</w:t>
            </w:r>
          </w:p>
        </w:tc>
      </w:tr>
      <w:tr w:rsidR="00062B97" w:rsidRPr="00195B41" w14:paraId="0330986F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84D3" w14:textId="52DF975B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694616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3569829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2BC38A2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GdF3 99,99% 50g</w:t>
            </w:r>
          </w:p>
        </w:tc>
        <w:tc>
          <w:tcPr>
            <w:tcW w:w="1418" w:type="dxa"/>
            <w:shd w:val="clear" w:color="auto" w:fill="auto"/>
            <w:hideMark/>
          </w:tcPr>
          <w:p w14:paraId="07972BC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4D77E4B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B8EDFE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11293</w:t>
            </w:r>
          </w:p>
        </w:tc>
      </w:tr>
      <w:tr w:rsidR="00062B97" w:rsidRPr="00195B41" w14:paraId="04E35CA7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82EF" w14:textId="2CC02179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72FF5E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5F958B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9CC337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TbF3 99,99%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59E08DF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6B4109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4EDE12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11213</w:t>
            </w:r>
          </w:p>
        </w:tc>
      </w:tr>
      <w:tr w:rsidR="00062B97" w:rsidRPr="00195B41" w14:paraId="6B875836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3116" w14:textId="752FF5E3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875D83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0BF534F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58FD9FE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ErF3 99,99% 10g</w:t>
            </w:r>
          </w:p>
        </w:tc>
        <w:tc>
          <w:tcPr>
            <w:tcW w:w="1418" w:type="dxa"/>
            <w:shd w:val="clear" w:color="auto" w:fill="auto"/>
            <w:hideMark/>
          </w:tcPr>
          <w:p w14:paraId="14ED29C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968999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CD9686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11312</w:t>
            </w:r>
          </w:p>
        </w:tc>
      </w:tr>
      <w:tr w:rsidR="00062B97" w:rsidRPr="00195B41" w14:paraId="335B5B59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854" w14:textId="5D4B18F2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35C49F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68E858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4A6B05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HoF3 99,99%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79C6E67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5E83872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6E4674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11278</w:t>
            </w:r>
          </w:p>
        </w:tc>
      </w:tr>
      <w:tr w:rsidR="00062B97" w:rsidRPr="00195B41" w14:paraId="3D271FDF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3AAD" w14:textId="4E1A0232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FF3D46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4828D0F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0E60B5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TmF3 99,99%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744EFB5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50D7C3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1643A8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11204</w:t>
            </w:r>
          </w:p>
        </w:tc>
      </w:tr>
      <w:tr w:rsidR="00062B97" w:rsidRPr="00195B41" w14:paraId="228B34A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7007" w14:textId="0AAD59B3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5C1C70F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4A279F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D2A926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YbF3 99,99% 10g</w:t>
            </w:r>
          </w:p>
        </w:tc>
        <w:tc>
          <w:tcPr>
            <w:tcW w:w="1418" w:type="dxa"/>
            <w:shd w:val="clear" w:color="auto" w:fill="auto"/>
            <w:hideMark/>
          </w:tcPr>
          <w:p w14:paraId="153E665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15E8B5A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B8D9B4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11189</w:t>
            </w:r>
          </w:p>
        </w:tc>
      </w:tr>
      <w:tr w:rsidR="00062B97" w:rsidRPr="00195B41" w14:paraId="1DFE15B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0105" w14:textId="4B80C5D7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A86F25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160AA43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14A411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LuF3 99,9% 5g</w:t>
            </w:r>
          </w:p>
        </w:tc>
        <w:tc>
          <w:tcPr>
            <w:tcW w:w="1418" w:type="dxa"/>
            <w:shd w:val="clear" w:color="auto" w:fill="auto"/>
            <w:hideMark/>
          </w:tcPr>
          <w:p w14:paraId="08B1212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E507A7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07685F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14620</w:t>
            </w:r>
          </w:p>
        </w:tc>
      </w:tr>
      <w:tr w:rsidR="00062B97" w:rsidRPr="00195B41" w14:paraId="0BC5899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13A6" w14:textId="36EF09AF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06593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3E4312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143DC36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Eu2O3 99,99% 100g</w:t>
            </w:r>
          </w:p>
        </w:tc>
        <w:tc>
          <w:tcPr>
            <w:tcW w:w="1418" w:type="dxa"/>
            <w:shd w:val="clear" w:color="auto" w:fill="auto"/>
            <w:hideMark/>
          </w:tcPr>
          <w:p w14:paraId="207D854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A6FE11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11B34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11299</w:t>
            </w:r>
          </w:p>
        </w:tc>
      </w:tr>
      <w:tr w:rsidR="00062B97" w:rsidRPr="00195B41" w14:paraId="0862022D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6B80" w14:textId="22D6B903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6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697DB1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ABCCB6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67D4CA1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Dy2O3 99,99% 100g</w:t>
            </w:r>
          </w:p>
        </w:tc>
        <w:tc>
          <w:tcPr>
            <w:tcW w:w="1418" w:type="dxa"/>
            <w:shd w:val="clear" w:color="auto" w:fill="auto"/>
            <w:hideMark/>
          </w:tcPr>
          <w:p w14:paraId="6959EF1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A35D5D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E59717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11318</w:t>
            </w:r>
          </w:p>
        </w:tc>
      </w:tr>
      <w:tr w:rsidR="00062B97" w:rsidRPr="00195B41" w14:paraId="76C52B67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3112" w14:textId="228478A4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6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339464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0749B0E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113DCE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Er2O3 99,99%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620EDEC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F85C6C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A284AA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11309</w:t>
            </w:r>
          </w:p>
        </w:tc>
      </w:tr>
      <w:tr w:rsidR="00062B97" w:rsidRPr="00195B41" w14:paraId="0348CA18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1EC" w14:textId="6DA0D23F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lastRenderedPageBreak/>
              <w:t>63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3FF35D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40C07D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33A5EF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Tm2O3 99,99% 10g</w:t>
            </w:r>
          </w:p>
        </w:tc>
        <w:tc>
          <w:tcPr>
            <w:tcW w:w="1418" w:type="dxa"/>
            <w:shd w:val="clear" w:color="auto" w:fill="auto"/>
            <w:hideMark/>
          </w:tcPr>
          <w:p w14:paraId="7FE28BF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11F997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44EEF8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11199</w:t>
            </w:r>
          </w:p>
        </w:tc>
      </w:tr>
      <w:tr w:rsidR="00062B97" w:rsidRPr="00195B41" w14:paraId="47A885A1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B457" w14:textId="7E4CCFF3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37C3B3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FF93E2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2336" w:type="dxa"/>
            <w:shd w:val="clear" w:color="auto" w:fill="auto"/>
            <w:hideMark/>
          </w:tcPr>
          <w:p w14:paraId="07D2DB8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Lu2O3 99,99% 25g</w:t>
            </w:r>
          </w:p>
        </w:tc>
        <w:tc>
          <w:tcPr>
            <w:tcW w:w="1418" w:type="dxa"/>
            <w:shd w:val="clear" w:color="auto" w:fill="auto"/>
            <w:hideMark/>
          </w:tcPr>
          <w:p w14:paraId="3F3B9C3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25 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CE48D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7237E1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11256</w:t>
            </w:r>
          </w:p>
        </w:tc>
      </w:tr>
      <w:tr w:rsidR="00062B97" w:rsidRPr="00195B41" w14:paraId="02A3B95A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4C74" w14:textId="46D95C8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5D50C53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EABEA2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Sm2O3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444074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Sm2O3, 99,99%; ~ 3 kg </w:t>
            </w:r>
          </w:p>
        </w:tc>
        <w:tc>
          <w:tcPr>
            <w:tcW w:w="1418" w:type="dxa"/>
            <w:shd w:val="clear" w:color="auto" w:fill="auto"/>
            <w:hideMark/>
          </w:tcPr>
          <w:p w14:paraId="60D838E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 kg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20B2D3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1D34FA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0375C55E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5296" w14:textId="37A40445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D0F3A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C4CFA8A" w14:textId="0D6EE28A" w:rsidR="00062B97" w:rsidRPr="00195B41" w:rsidRDefault="00DA5BE0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DA5BE0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Tb4O7</w:t>
            </w:r>
          </w:p>
        </w:tc>
        <w:tc>
          <w:tcPr>
            <w:tcW w:w="2336" w:type="dxa"/>
            <w:shd w:val="clear" w:color="auto" w:fill="auto"/>
            <w:hideMark/>
          </w:tcPr>
          <w:p w14:paraId="10345B79" w14:textId="1A45C8BE" w:rsidR="00062B97" w:rsidRPr="00195B41" w:rsidRDefault="00CC70B0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CC70B0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Tb4O7</w:t>
            </w:r>
            <w:r w:rsidR="00062B97"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, 99,99%  ~ 3 kg</w:t>
            </w:r>
          </w:p>
        </w:tc>
        <w:tc>
          <w:tcPr>
            <w:tcW w:w="1418" w:type="dxa"/>
            <w:shd w:val="clear" w:color="auto" w:fill="auto"/>
            <w:hideMark/>
          </w:tcPr>
          <w:p w14:paraId="43A5F48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 kg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50A34C3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3AEC98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45652F9B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56A7" w14:textId="02680AD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20624A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0B8E84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Eu2O3</w:t>
            </w:r>
          </w:p>
        </w:tc>
        <w:tc>
          <w:tcPr>
            <w:tcW w:w="2336" w:type="dxa"/>
            <w:shd w:val="clear" w:color="auto" w:fill="auto"/>
            <w:hideMark/>
          </w:tcPr>
          <w:p w14:paraId="20B465F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Eu2O3, 99,99% ~ 1 kg</w:t>
            </w:r>
          </w:p>
        </w:tc>
        <w:tc>
          <w:tcPr>
            <w:tcW w:w="1418" w:type="dxa"/>
            <w:shd w:val="clear" w:color="auto" w:fill="auto"/>
            <w:hideMark/>
          </w:tcPr>
          <w:p w14:paraId="43B914C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2E5E811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A8B19A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3D883858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2FD7" w14:textId="503C3F45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4981F7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2AFC530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AgNO3</w:t>
            </w:r>
          </w:p>
        </w:tc>
        <w:tc>
          <w:tcPr>
            <w:tcW w:w="2336" w:type="dxa"/>
            <w:shd w:val="clear" w:color="auto" w:fill="auto"/>
            <w:hideMark/>
          </w:tcPr>
          <w:p w14:paraId="2D0A06D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AgNO3 99,8%</w:t>
            </w:r>
          </w:p>
        </w:tc>
        <w:tc>
          <w:tcPr>
            <w:tcW w:w="1418" w:type="dxa"/>
            <w:shd w:val="clear" w:color="auto" w:fill="auto"/>
            <w:hideMark/>
          </w:tcPr>
          <w:p w14:paraId="74B6258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ACA6C5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2AACD0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29EC9BC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67A7" w14:textId="67E5E8DD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091" w:type="dxa"/>
            <w:shd w:val="clear" w:color="auto" w:fill="auto"/>
            <w:hideMark/>
          </w:tcPr>
          <w:p w14:paraId="7B2349C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3D26EE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B2O3</w:t>
            </w:r>
          </w:p>
        </w:tc>
        <w:tc>
          <w:tcPr>
            <w:tcW w:w="2336" w:type="dxa"/>
            <w:shd w:val="clear" w:color="auto" w:fill="auto"/>
            <w:hideMark/>
          </w:tcPr>
          <w:p w14:paraId="0AF44C8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B2O3  99,98% trace metals basis 500 g</w:t>
            </w:r>
          </w:p>
        </w:tc>
        <w:tc>
          <w:tcPr>
            <w:tcW w:w="1418" w:type="dxa"/>
            <w:shd w:val="clear" w:color="auto" w:fill="auto"/>
            <w:hideMark/>
          </w:tcPr>
          <w:p w14:paraId="5928F05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1299523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1EF4A1B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339075-500G</w:t>
            </w:r>
          </w:p>
        </w:tc>
      </w:tr>
      <w:tr w:rsidR="00062B97" w:rsidRPr="00195B41" w14:paraId="75ADF00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36BE" w14:textId="36AD4E4C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7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shd w:val="clear" w:color="auto" w:fill="auto"/>
            <w:hideMark/>
          </w:tcPr>
          <w:p w14:paraId="6FE10BF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2795B13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Na2B4O7</w:t>
            </w:r>
          </w:p>
        </w:tc>
        <w:tc>
          <w:tcPr>
            <w:tcW w:w="2336" w:type="dxa"/>
            <w:shd w:val="clear" w:color="auto" w:fill="auto"/>
            <w:hideMark/>
          </w:tcPr>
          <w:p w14:paraId="34BC6F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Na2B4O7  BioUltra, anhydrous,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99% 500 g</w:t>
            </w:r>
          </w:p>
        </w:tc>
        <w:tc>
          <w:tcPr>
            <w:tcW w:w="1418" w:type="dxa"/>
            <w:shd w:val="clear" w:color="auto" w:fill="auto"/>
            <w:hideMark/>
          </w:tcPr>
          <w:p w14:paraId="3C184B1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0B0523C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5F3B014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71997-500G</w:t>
            </w:r>
          </w:p>
        </w:tc>
      </w:tr>
      <w:tr w:rsidR="00062B97" w:rsidRPr="00195B41" w14:paraId="37F0EBBE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ABC3" w14:textId="1BF0937D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7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hideMark/>
          </w:tcPr>
          <w:p w14:paraId="4F13174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2A71DF6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Na2B4O7 · 10H2O</w:t>
            </w:r>
          </w:p>
        </w:tc>
        <w:tc>
          <w:tcPr>
            <w:tcW w:w="2336" w:type="dxa"/>
            <w:shd w:val="clear" w:color="auto" w:fill="auto"/>
            <w:hideMark/>
          </w:tcPr>
          <w:p w14:paraId="6D946AF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Na2B4O7 · 10H2O  BioXtra,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99,5% 500 g</w:t>
            </w:r>
          </w:p>
        </w:tc>
        <w:tc>
          <w:tcPr>
            <w:tcW w:w="1418" w:type="dxa"/>
            <w:shd w:val="clear" w:color="auto" w:fill="auto"/>
            <w:hideMark/>
          </w:tcPr>
          <w:p w14:paraId="71D8DC9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2794BD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1044BC1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B3545-500G</w:t>
            </w:r>
          </w:p>
        </w:tc>
      </w:tr>
      <w:tr w:rsidR="00062B97" w:rsidRPr="00195B41" w14:paraId="30C38C7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97A4" w14:textId="5DC4C42E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7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hideMark/>
          </w:tcPr>
          <w:p w14:paraId="36162A3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0B5E96A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Na4P2O7</w:t>
            </w:r>
          </w:p>
        </w:tc>
        <w:tc>
          <w:tcPr>
            <w:tcW w:w="2336" w:type="dxa"/>
            <w:shd w:val="clear" w:color="auto" w:fill="auto"/>
            <w:hideMark/>
          </w:tcPr>
          <w:p w14:paraId="46C6B5F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Na4P2O7 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95% 2.5 kg</w:t>
            </w:r>
          </w:p>
        </w:tc>
        <w:tc>
          <w:tcPr>
            <w:tcW w:w="1418" w:type="dxa"/>
            <w:shd w:val="clear" w:color="auto" w:fill="auto"/>
            <w:hideMark/>
          </w:tcPr>
          <w:p w14:paraId="503EFBF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1B55715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37EA40C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P8010-2.5KG</w:t>
            </w:r>
          </w:p>
        </w:tc>
      </w:tr>
      <w:tr w:rsidR="00062B97" w:rsidRPr="00195B41" w14:paraId="053113E0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EB2C" w14:textId="0E7FA54C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1091" w:type="dxa"/>
            <w:shd w:val="clear" w:color="auto" w:fill="auto"/>
            <w:hideMark/>
          </w:tcPr>
          <w:p w14:paraId="071DD73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ED5555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Na4P2O7 · 10H2O</w:t>
            </w:r>
          </w:p>
        </w:tc>
        <w:tc>
          <w:tcPr>
            <w:tcW w:w="2336" w:type="dxa"/>
            <w:shd w:val="clear" w:color="auto" w:fill="auto"/>
            <w:hideMark/>
          </w:tcPr>
          <w:p w14:paraId="7937723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Na4P2O7 · 10H2O  BioXtra, 99,0-103,0% 500 g</w:t>
            </w:r>
          </w:p>
        </w:tc>
        <w:tc>
          <w:tcPr>
            <w:tcW w:w="1418" w:type="dxa"/>
            <w:shd w:val="clear" w:color="auto" w:fill="auto"/>
            <w:hideMark/>
          </w:tcPr>
          <w:p w14:paraId="5F26C8F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044" w:type="dxa"/>
            <w:shd w:val="clear" w:color="auto" w:fill="auto"/>
            <w:hideMark/>
          </w:tcPr>
          <w:p w14:paraId="6DF8326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65B2534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S6422-500G</w:t>
            </w:r>
          </w:p>
        </w:tc>
      </w:tr>
      <w:tr w:rsidR="00062B97" w:rsidRPr="00195B41" w14:paraId="1267BCE8" w14:textId="77777777" w:rsidTr="00195B41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2662" w14:textId="58CD3FD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1091" w:type="dxa"/>
            <w:shd w:val="clear" w:color="auto" w:fill="auto"/>
            <w:hideMark/>
          </w:tcPr>
          <w:p w14:paraId="53D1454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E5CBB0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Mg(OH)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2336" w:type="dxa"/>
            <w:shd w:val="clear" w:color="auto" w:fill="auto"/>
            <w:hideMark/>
          </w:tcPr>
          <w:p w14:paraId="667F880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Mg(OH)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vertAlign w:val="subscript"/>
                <w:lang w:eastAsia="sk-SK"/>
              </w:rPr>
              <w:t>2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BioXtra,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95%</w:t>
            </w:r>
          </w:p>
        </w:tc>
        <w:tc>
          <w:tcPr>
            <w:tcW w:w="1418" w:type="dxa"/>
            <w:shd w:val="clear" w:color="auto" w:fill="auto"/>
            <w:hideMark/>
          </w:tcPr>
          <w:p w14:paraId="459367B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1000 g</w:t>
            </w:r>
          </w:p>
        </w:tc>
        <w:tc>
          <w:tcPr>
            <w:tcW w:w="1044" w:type="dxa"/>
            <w:shd w:val="clear" w:color="auto" w:fill="auto"/>
            <w:hideMark/>
          </w:tcPr>
          <w:p w14:paraId="42FF91A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hideMark/>
          </w:tcPr>
          <w:p w14:paraId="6183A5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M5421-1KG</w:t>
            </w:r>
          </w:p>
        </w:tc>
      </w:tr>
      <w:tr w:rsidR="00062B97" w:rsidRPr="00195B41" w14:paraId="15DA4E1D" w14:textId="77777777" w:rsidTr="00195B41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C149" w14:textId="16C2889B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091" w:type="dxa"/>
            <w:shd w:val="clear" w:color="auto" w:fill="auto"/>
            <w:hideMark/>
          </w:tcPr>
          <w:p w14:paraId="53F1DF6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0114D3C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SrCO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vertAlign w:val="subscript"/>
                <w:lang w:eastAsia="sk-SK"/>
              </w:rPr>
              <w:t>3</w:t>
            </w:r>
          </w:p>
        </w:tc>
        <w:tc>
          <w:tcPr>
            <w:tcW w:w="2336" w:type="dxa"/>
            <w:shd w:val="clear" w:color="auto" w:fill="auto"/>
            <w:hideMark/>
          </w:tcPr>
          <w:p w14:paraId="170E47B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SrCO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vertAlign w:val="subscript"/>
                <w:lang w:eastAsia="sk-SK"/>
              </w:rPr>
              <w:t>3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98%</w:t>
            </w:r>
          </w:p>
        </w:tc>
        <w:tc>
          <w:tcPr>
            <w:tcW w:w="1418" w:type="dxa"/>
            <w:shd w:val="clear" w:color="auto" w:fill="auto"/>
            <w:hideMark/>
          </w:tcPr>
          <w:p w14:paraId="19E16AE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1000 g</w:t>
            </w:r>
          </w:p>
        </w:tc>
        <w:tc>
          <w:tcPr>
            <w:tcW w:w="1044" w:type="dxa"/>
            <w:shd w:val="clear" w:color="auto" w:fill="auto"/>
            <w:hideMark/>
          </w:tcPr>
          <w:p w14:paraId="77CF133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hideMark/>
          </w:tcPr>
          <w:p w14:paraId="5E203D3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289833-1KG</w:t>
            </w:r>
          </w:p>
        </w:tc>
      </w:tr>
      <w:tr w:rsidR="00062B97" w:rsidRPr="00195B41" w14:paraId="7C38C7FC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929" w14:textId="753BDD0F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091" w:type="dxa"/>
            <w:shd w:val="clear" w:color="auto" w:fill="auto"/>
            <w:hideMark/>
          </w:tcPr>
          <w:p w14:paraId="017C16C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083888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NaOH</w:t>
            </w:r>
          </w:p>
        </w:tc>
        <w:tc>
          <w:tcPr>
            <w:tcW w:w="2336" w:type="dxa"/>
            <w:shd w:val="clear" w:color="auto" w:fill="auto"/>
            <w:hideMark/>
          </w:tcPr>
          <w:p w14:paraId="21192C3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NaOH reagent grade,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98%, pellets, anhydrous</w:t>
            </w:r>
          </w:p>
        </w:tc>
        <w:tc>
          <w:tcPr>
            <w:tcW w:w="1418" w:type="dxa"/>
            <w:shd w:val="clear" w:color="auto" w:fill="auto"/>
            <w:hideMark/>
          </w:tcPr>
          <w:p w14:paraId="5DC0F28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1000 g</w:t>
            </w:r>
          </w:p>
        </w:tc>
        <w:tc>
          <w:tcPr>
            <w:tcW w:w="1044" w:type="dxa"/>
            <w:shd w:val="clear" w:color="auto" w:fill="auto"/>
            <w:hideMark/>
          </w:tcPr>
          <w:p w14:paraId="4E26343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6" w:type="dxa"/>
            <w:shd w:val="clear" w:color="auto" w:fill="auto"/>
            <w:hideMark/>
          </w:tcPr>
          <w:p w14:paraId="2AAE4FD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S5881-1KG-M</w:t>
            </w:r>
          </w:p>
        </w:tc>
      </w:tr>
      <w:tr w:rsidR="00062B97" w:rsidRPr="00195B41" w14:paraId="4D028A3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FE31" w14:textId="4340CF2B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091" w:type="dxa"/>
            <w:shd w:val="clear" w:color="auto" w:fill="auto"/>
            <w:hideMark/>
          </w:tcPr>
          <w:p w14:paraId="6F906A2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245378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KOH</w:t>
            </w:r>
          </w:p>
        </w:tc>
        <w:tc>
          <w:tcPr>
            <w:tcW w:w="2336" w:type="dxa"/>
            <w:shd w:val="clear" w:color="auto" w:fill="auto"/>
            <w:hideMark/>
          </w:tcPr>
          <w:p w14:paraId="04701C7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KOH </w:t>
            </w:r>
            <w:r w:rsidRPr="00195B41">
              <w:rPr>
                <w:rFonts w:ascii="Nudista" w:eastAsia="Times New Roman" w:hAnsi="Nudista" w:cs="Arial"/>
                <w:color w:val="000000"/>
                <w:sz w:val="20"/>
                <w:szCs w:val="20"/>
                <w:lang w:eastAsia="sk-SK"/>
              </w:rPr>
              <w:t>≥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85% KOH basis, pellets, white</w:t>
            </w:r>
          </w:p>
        </w:tc>
        <w:tc>
          <w:tcPr>
            <w:tcW w:w="1418" w:type="dxa"/>
            <w:shd w:val="clear" w:color="auto" w:fill="auto"/>
            <w:hideMark/>
          </w:tcPr>
          <w:p w14:paraId="5C010D0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2000 g</w:t>
            </w:r>
          </w:p>
        </w:tc>
        <w:tc>
          <w:tcPr>
            <w:tcW w:w="1044" w:type="dxa"/>
            <w:shd w:val="clear" w:color="auto" w:fill="auto"/>
            <w:hideMark/>
          </w:tcPr>
          <w:p w14:paraId="2F5E5CF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hideMark/>
          </w:tcPr>
          <w:p w14:paraId="5220BD1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P1767-2KG</w:t>
            </w:r>
          </w:p>
        </w:tc>
      </w:tr>
      <w:tr w:rsidR="00062B97" w:rsidRPr="00195B41" w14:paraId="0A5F947B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8983" w14:textId="2470264E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091" w:type="dxa"/>
            <w:shd w:val="clear" w:color="auto" w:fill="auto"/>
            <w:hideMark/>
          </w:tcPr>
          <w:p w14:paraId="45B44F4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3151B41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Kremičitan sodný roztok</w:t>
            </w:r>
          </w:p>
        </w:tc>
        <w:tc>
          <w:tcPr>
            <w:tcW w:w="2336" w:type="dxa"/>
            <w:shd w:val="clear" w:color="auto" w:fill="auto"/>
            <w:hideMark/>
          </w:tcPr>
          <w:p w14:paraId="26771F7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Sodium silicate solution extrapure</w:t>
            </w:r>
          </w:p>
        </w:tc>
        <w:tc>
          <w:tcPr>
            <w:tcW w:w="1418" w:type="dxa"/>
            <w:shd w:val="clear" w:color="auto" w:fill="auto"/>
            <w:hideMark/>
          </w:tcPr>
          <w:p w14:paraId="42FEDFC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40 kg</w:t>
            </w:r>
          </w:p>
        </w:tc>
        <w:tc>
          <w:tcPr>
            <w:tcW w:w="1044" w:type="dxa"/>
            <w:shd w:val="clear" w:color="auto" w:fill="auto"/>
            <w:hideMark/>
          </w:tcPr>
          <w:p w14:paraId="46DC0DC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hideMark/>
          </w:tcPr>
          <w:p w14:paraId="0308F9B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1056219040</w:t>
            </w:r>
          </w:p>
        </w:tc>
      </w:tr>
      <w:tr w:rsidR="00062B97" w:rsidRPr="00195B41" w14:paraId="1B5C8FFD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E75D" w14:textId="4A485850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091" w:type="dxa"/>
            <w:shd w:val="clear" w:color="auto" w:fill="auto"/>
            <w:hideMark/>
          </w:tcPr>
          <w:p w14:paraId="35EB997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2A6C42A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Kremičitan draselný</w:t>
            </w:r>
          </w:p>
        </w:tc>
        <w:tc>
          <w:tcPr>
            <w:tcW w:w="2336" w:type="dxa"/>
            <w:shd w:val="clear" w:color="auto" w:fill="auto"/>
            <w:hideMark/>
          </w:tcPr>
          <w:p w14:paraId="164550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Potassium silicate anhydrous, 28,0-28,8% K2O</w:t>
            </w:r>
          </w:p>
        </w:tc>
        <w:tc>
          <w:tcPr>
            <w:tcW w:w="1418" w:type="dxa"/>
            <w:shd w:val="clear" w:color="auto" w:fill="auto"/>
            <w:hideMark/>
          </w:tcPr>
          <w:p w14:paraId="7C3C0C7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2000 g</w:t>
            </w:r>
          </w:p>
        </w:tc>
        <w:tc>
          <w:tcPr>
            <w:tcW w:w="1044" w:type="dxa"/>
            <w:shd w:val="clear" w:color="auto" w:fill="auto"/>
            <w:hideMark/>
          </w:tcPr>
          <w:p w14:paraId="26B73DC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hideMark/>
          </w:tcPr>
          <w:p w14:paraId="5ECA8BA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AAA44493-A3</w:t>
            </w:r>
          </w:p>
        </w:tc>
      </w:tr>
      <w:tr w:rsidR="00062B97" w:rsidRPr="00195B41" w14:paraId="18B34C61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39" w14:textId="596F9C15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091" w:type="dxa"/>
            <w:shd w:val="clear" w:color="auto" w:fill="auto"/>
            <w:hideMark/>
          </w:tcPr>
          <w:p w14:paraId="03D2233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2F9D5C5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Triton X-100</w:t>
            </w:r>
          </w:p>
        </w:tc>
        <w:tc>
          <w:tcPr>
            <w:tcW w:w="2336" w:type="dxa"/>
            <w:shd w:val="clear" w:color="auto" w:fill="auto"/>
            <w:hideMark/>
          </w:tcPr>
          <w:p w14:paraId="42EBE59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Surfactant Triton X-100 laboratory grade</w:t>
            </w:r>
          </w:p>
        </w:tc>
        <w:tc>
          <w:tcPr>
            <w:tcW w:w="1418" w:type="dxa"/>
            <w:shd w:val="clear" w:color="auto" w:fill="auto"/>
            <w:hideMark/>
          </w:tcPr>
          <w:p w14:paraId="6ED2F0D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044" w:type="dxa"/>
            <w:shd w:val="clear" w:color="auto" w:fill="auto"/>
            <w:hideMark/>
          </w:tcPr>
          <w:p w14:paraId="2D6D9FE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6" w:type="dxa"/>
            <w:shd w:val="clear" w:color="auto" w:fill="auto"/>
            <w:hideMark/>
          </w:tcPr>
          <w:p w14:paraId="619B2A5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X100-1L</w:t>
            </w:r>
          </w:p>
        </w:tc>
      </w:tr>
      <w:tr w:rsidR="00062B97" w:rsidRPr="00195B41" w14:paraId="20392C62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EEBF" w14:textId="55C64789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8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hideMark/>
          </w:tcPr>
          <w:p w14:paraId="7A24D02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71516B6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Prekeramické polyméry</w:t>
            </w:r>
          </w:p>
        </w:tc>
        <w:tc>
          <w:tcPr>
            <w:tcW w:w="2336" w:type="dxa"/>
            <w:shd w:val="clear" w:color="auto" w:fill="auto"/>
            <w:hideMark/>
          </w:tcPr>
          <w:p w14:paraId="5B928A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Zirconium(IV) propoxide solution 70 wt. % in 1-propanol – 2 x 500 mL</w:t>
            </w:r>
          </w:p>
        </w:tc>
        <w:tc>
          <w:tcPr>
            <w:tcW w:w="1418" w:type="dxa"/>
            <w:shd w:val="clear" w:color="auto" w:fill="auto"/>
            <w:hideMark/>
          </w:tcPr>
          <w:p w14:paraId="1FE6138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hideMark/>
          </w:tcPr>
          <w:p w14:paraId="58881AA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874499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333972-500ML</w:t>
            </w:r>
          </w:p>
        </w:tc>
      </w:tr>
      <w:tr w:rsidR="00062B97" w:rsidRPr="00195B41" w14:paraId="0A92027E" w14:textId="77777777" w:rsidTr="00195B41">
        <w:trPr>
          <w:trHeight w:val="10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7A5A" w14:textId="21864E88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8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hideMark/>
          </w:tcPr>
          <w:p w14:paraId="5F2AA4D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020387C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Zalievacia hmota - prášok</w:t>
            </w:r>
          </w:p>
        </w:tc>
        <w:tc>
          <w:tcPr>
            <w:tcW w:w="2336" w:type="dxa"/>
            <w:shd w:val="clear" w:color="auto" w:fill="auto"/>
            <w:hideMark/>
          </w:tcPr>
          <w:p w14:paraId="5C7CC0C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Zalievacia hmota na báze akrylátovej živice, ktorá služí na zalievanie vzoriek pre ďalšiu prácu zo vzorkami,  doba vytrdzovania od 5 do 15 min. Zalievacia hmota pozostáva: prášok (1 kg)</w:t>
            </w:r>
          </w:p>
        </w:tc>
        <w:tc>
          <w:tcPr>
            <w:tcW w:w="1418" w:type="dxa"/>
            <w:shd w:val="clear" w:color="auto" w:fill="auto"/>
            <w:hideMark/>
          </w:tcPr>
          <w:p w14:paraId="38FD345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4CDE37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99C41B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20-3591</w:t>
            </w:r>
          </w:p>
        </w:tc>
      </w:tr>
      <w:tr w:rsidR="00062B97" w:rsidRPr="00195B41" w14:paraId="149C2AAD" w14:textId="77777777" w:rsidTr="00195B41">
        <w:trPr>
          <w:trHeight w:val="10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CAA" w14:textId="624B1C69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091" w:type="dxa"/>
            <w:shd w:val="clear" w:color="auto" w:fill="auto"/>
            <w:hideMark/>
          </w:tcPr>
          <w:p w14:paraId="3DCDA4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1537108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Zalievacia hmota - tvrdidlo</w:t>
            </w:r>
          </w:p>
        </w:tc>
        <w:tc>
          <w:tcPr>
            <w:tcW w:w="2336" w:type="dxa"/>
            <w:shd w:val="clear" w:color="auto" w:fill="auto"/>
            <w:hideMark/>
          </w:tcPr>
          <w:p w14:paraId="7C82DC2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Zalievacia hmota na báze akrylátovej živice, ktorá slúži na zalievanie vzoriek pre ďalšiu prácu zo vzorkami, doba vytrdzovania od 5 do 15 min. Zalievacia hmota pozostáva: tvrdidlo (500 ml)</w:t>
            </w:r>
          </w:p>
        </w:tc>
        <w:tc>
          <w:tcPr>
            <w:tcW w:w="1418" w:type="dxa"/>
            <w:shd w:val="clear" w:color="auto" w:fill="auto"/>
            <w:hideMark/>
          </w:tcPr>
          <w:p w14:paraId="4344590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0171BA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18CE0E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20-3592</w:t>
            </w:r>
          </w:p>
        </w:tc>
      </w:tr>
      <w:tr w:rsidR="00062B97" w:rsidRPr="00195B41" w14:paraId="595B3DE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E9E4" w14:textId="6307F98A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1091" w:type="dxa"/>
            <w:shd w:val="clear" w:color="auto" w:fill="auto"/>
            <w:hideMark/>
          </w:tcPr>
          <w:p w14:paraId="04A2BA4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Chemikálie</w:t>
            </w:r>
          </w:p>
        </w:tc>
        <w:tc>
          <w:tcPr>
            <w:tcW w:w="1687" w:type="dxa"/>
            <w:shd w:val="clear" w:color="auto" w:fill="auto"/>
            <w:hideMark/>
          </w:tcPr>
          <w:p w14:paraId="71D08A2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izo-Propylalkohol</w:t>
            </w:r>
          </w:p>
        </w:tc>
        <w:tc>
          <w:tcPr>
            <w:tcW w:w="2336" w:type="dxa"/>
            <w:shd w:val="clear" w:color="auto" w:fill="auto"/>
            <w:hideMark/>
          </w:tcPr>
          <w:p w14:paraId="685211D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p.a. / G.R., 99,7%, katalogove cislo L-00301</w:t>
            </w:r>
          </w:p>
        </w:tc>
        <w:tc>
          <w:tcPr>
            <w:tcW w:w="1418" w:type="dxa"/>
            <w:shd w:val="clear" w:color="auto" w:fill="auto"/>
            <w:hideMark/>
          </w:tcPr>
          <w:p w14:paraId="2F83BDE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C18008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FD855A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7C6F0F1C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134B" w14:textId="0F59ED3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lastRenderedPageBreak/>
              <w:t>85</w:t>
            </w:r>
          </w:p>
        </w:tc>
        <w:tc>
          <w:tcPr>
            <w:tcW w:w="1091" w:type="dxa"/>
            <w:shd w:val="clear" w:color="auto" w:fill="auto"/>
            <w:hideMark/>
          </w:tcPr>
          <w:p w14:paraId="798AF85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Kelímky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3650D9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Navažovačky</w:t>
            </w:r>
          </w:p>
        </w:tc>
        <w:tc>
          <w:tcPr>
            <w:tcW w:w="2336" w:type="dxa"/>
            <w:shd w:val="clear" w:color="auto" w:fill="auto"/>
            <w:hideMark/>
          </w:tcPr>
          <w:p w14:paraId="36C870A4" w14:textId="7609F068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Korundové žíhacie lodičky, 105 mm × 22 mm × 14.5 mm, minimálna čistota </w:t>
            </w:r>
            <w:r w:rsidR="007F2AAD"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9</w:t>
            </w:r>
            <w:r w:rsidR="007F2AAD">
              <w:rPr>
                <w:rFonts w:ascii="Nudista" w:eastAsia="Times New Roman" w:hAnsi="Nudista"/>
                <w:sz w:val="20"/>
                <w:szCs w:val="20"/>
                <w:lang w:eastAsia="sk-SK"/>
              </w:rPr>
              <w:t>5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%, použiteľnosť do pracovnej teploty minimálne </w:t>
            </w:r>
            <w:r w:rsidR="007F2AAD"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  <w:r w:rsidR="007F2AAD">
              <w:rPr>
                <w:rFonts w:ascii="Nudista" w:eastAsia="Times New Roman" w:hAnsi="Nudista"/>
                <w:sz w:val="20"/>
                <w:szCs w:val="20"/>
                <w:lang w:eastAsia="sk-SK"/>
              </w:rPr>
              <w:t>5</w:t>
            </w:r>
            <w:r w:rsidR="007F2AAD"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00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sym w:font="Symbol" w:char="F0B0"/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</w:t>
            </w:r>
          </w:p>
          <w:p w14:paraId="4296224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4AE3B2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7B1F87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3A8C3E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Z561754-1EA</w:t>
            </w:r>
          </w:p>
        </w:tc>
      </w:tr>
      <w:tr w:rsidR="00062B97" w:rsidRPr="00195B41" w14:paraId="38D0954D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A1DA" w14:textId="046B8DAA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1091" w:type="dxa"/>
            <w:shd w:val="clear" w:color="auto" w:fill="auto"/>
            <w:hideMark/>
          </w:tcPr>
          <w:p w14:paraId="5F850BA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Kelímky</w:t>
            </w:r>
          </w:p>
        </w:tc>
        <w:tc>
          <w:tcPr>
            <w:tcW w:w="1687" w:type="dxa"/>
            <w:shd w:val="clear" w:color="auto" w:fill="auto"/>
            <w:hideMark/>
          </w:tcPr>
          <w:p w14:paraId="0E1BD46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Kelímok žíhací a taviaci   </w:t>
            </w:r>
          </w:p>
        </w:tc>
        <w:tc>
          <w:tcPr>
            <w:tcW w:w="2336" w:type="dxa"/>
            <w:shd w:val="clear" w:color="auto" w:fill="auto"/>
            <w:hideMark/>
          </w:tcPr>
          <w:p w14:paraId="5CAFBCF2" w14:textId="44CD3C05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Kónický taviaci korundový (Al2O3, čistota </w:t>
            </w:r>
            <w:r w:rsidR="007F2AAD"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</w:t>
            </w:r>
            <w:r w:rsidR="007F2AAD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%) kelímok s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objemom 120ml použiteľný do teploty minimálne </w:t>
            </w:r>
            <w:r w:rsidR="007F2AAD"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  <w:r w:rsidR="007F2AAD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5</w:t>
            </w:r>
            <w:r w:rsidR="007F2AAD"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00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°C. s viečkom</w:t>
            </w:r>
          </w:p>
          <w:p w14:paraId="5CF067B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DC8464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573CE75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6" w:type="dxa"/>
            <w:shd w:val="clear" w:color="auto" w:fill="auto"/>
            <w:hideMark/>
          </w:tcPr>
          <w:p w14:paraId="56849EE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740BE4EE" w14:textId="77777777" w:rsidTr="00195B41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8A35" w14:textId="2D265F1E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1091" w:type="dxa"/>
            <w:shd w:val="clear" w:color="auto" w:fill="auto"/>
            <w:hideMark/>
          </w:tcPr>
          <w:p w14:paraId="574EE7E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Kotúče</w:t>
            </w:r>
          </w:p>
        </w:tc>
        <w:tc>
          <w:tcPr>
            <w:tcW w:w="1687" w:type="dxa"/>
            <w:shd w:val="clear" w:color="auto" w:fill="auto"/>
            <w:hideMark/>
          </w:tcPr>
          <w:p w14:paraId="09242C5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Leštiaci/brúsny kotúč</w:t>
            </w:r>
          </w:p>
        </w:tc>
        <w:tc>
          <w:tcPr>
            <w:tcW w:w="2336" w:type="dxa"/>
            <w:shd w:val="clear" w:color="auto" w:fill="auto"/>
            <w:hideMark/>
          </w:tcPr>
          <w:p w14:paraId="4BC4E24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bCs/>
                <w:color w:val="000000"/>
                <w:sz w:val="20"/>
                <w:szCs w:val="20"/>
                <w:lang w:eastAsia="sk-SK"/>
              </w:rPr>
              <w:t xml:space="preserve">DGD (Diamond Grinding Disc) brúsny kotúč s dlhou životnosťou určený pre materiálografiu, vhodný pre brúsnu a leštiacu jednotku Ecomet/Automet na brúsenie a leštenie všetkých typov tvrdých  materiálov (ocele, sklo, keramika) so zrnitosťou 9µm, uchytenie kotúča pomocou systému 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Buehler </w:t>
            </w:r>
            <w:r w:rsidRPr="00195B41">
              <w:rPr>
                <w:rFonts w:ascii="Nudista" w:eastAsia="Times New Roman" w:hAnsi="Nudista"/>
                <w:bCs/>
                <w:color w:val="000000"/>
                <w:sz w:val="20"/>
                <w:szCs w:val="20"/>
                <w:lang w:eastAsia="sk-SK"/>
              </w:rPr>
              <w:t>MagnoMet (magnetická vrstva). Povrch musí byť hladký neštruktúrovaný s jednotnou veľkosťou diamantových zŕn. Priemer kotúča Ø305mm.</w:t>
            </w:r>
          </w:p>
        </w:tc>
        <w:tc>
          <w:tcPr>
            <w:tcW w:w="1418" w:type="dxa"/>
            <w:shd w:val="clear" w:color="auto" w:fill="auto"/>
            <w:hideMark/>
          </w:tcPr>
          <w:p w14:paraId="5B28FF1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4ECE7AD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hideMark/>
          </w:tcPr>
          <w:p w14:paraId="624B0BA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416612D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0CD889D6" w14:textId="77777777" w:rsidTr="00195B41">
        <w:trPr>
          <w:trHeight w:val="204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6CAF" w14:textId="7F9FFDA0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1091" w:type="dxa"/>
            <w:shd w:val="clear" w:color="auto" w:fill="auto"/>
            <w:hideMark/>
          </w:tcPr>
          <w:p w14:paraId="3308308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Kotúče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C3B1C7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Leštiaci/brúsny kotúč</w:t>
            </w:r>
          </w:p>
        </w:tc>
        <w:tc>
          <w:tcPr>
            <w:tcW w:w="2336" w:type="dxa"/>
            <w:shd w:val="clear" w:color="auto" w:fill="auto"/>
            <w:hideMark/>
          </w:tcPr>
          <w:p w14:paraId="62BFBE2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DGD (Diamond Grinding Disc) brúsny kotúč s dlhou životnosťou určený pre materiálografiu, vhodný pre brúsnu a leštiacu jednotku Ecomet/Automet na brúsenie a leštenie všetkých typov tvrdých  materiálov (ocele, sklo, keramika) so zrnitosťou 15µm, uchytenie kotúča pomocou systému Buehler MagnoMet (magnetická vrstva). Povrch musí byť hladký neštruktúrovaný s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lastRenderedPageBreak/>
              <w:t>jednotnou veľkosťou diamantových zŕn. Priemer kotúča Ø305mm.</w:t>
            </w:r>
          </w:p>
        </w:tc>
        <w:tc>
          <w:tcPr>
            <w:tcW w:w="1418" w:type="dxa"/>
            <w:shd w:val="clear" w:color="auto" w:fill="auto"/>
            <w:hideMark/>
          </w:tcPr>
          <w:p w14:paraId="70EE852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09762E3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5D7A4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416512D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36552FD6" w14:textId="77777777" w:rsidTr="00195B41">
        <w:trPr>
          <w:trHeight w:val="204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84AC" w14:textId="6C1CD341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1091" w:type="dxa"/>
            <w:shd w:val="clear" w:color="auto" w:fill="auto"/>
            <w:hideMark/>
          </w:tcPr>
          <w:p w14:paraId="48EAA19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Kotúče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C45CEE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Leštiaci/brúsny kotúč</w:t>
            </w:r>
          </w:p>
        </w:tc>
        <w:tc>
          <w:tcPr>
            <w:tcW w:w="2336" w:type="dxa"/>
            <w:shd w:val="clear" w:color="auto" w:fill="auto"/>
            <w:hideMark/>
          </w:tcPr>
          <w:p w14:paraId="4D207FB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DGD (Diamond Grinding Disc) brúsny kotúč s dlhou životnosťou určený pre materiálografiu, vhodný pre brúsnu a leštiacu jednotku Buehler Ecomet/Automet na brúsenie a leštenie všetkých typov tvrdých  materiálov (ocele, sklo, keramika) so zrnitosťou 3µm, uchytenie kotúča pomocou systému MagnoMet (magnetická vrstva). Povrch musí byť hladký neštruktúrovaný s jednotnou veľkosťou diamantových zŕn. </w:t>
            </w:r>
            <w:r w:rsidRPr="00195B41">
              <w:rPr>
                <w:rFonts w:ascii="Nudista" w:eastAsia="Times New Roman" w:hAnsi="Nudista"/>
                <w:sz w:val="20"/>
                <w:szCs w:val="20"/>
                <w:lang w:val="en-US" w:eastAsia="sk-SK"/>
              </w:rPr>
              <w:t>Priemer kotúča Ø305mm.</w:t>
            </w:r>
          </w:p>
        </w:tc>
        <w:tc>
          <w:tcPr>
            <w:tcW w:w="1418" w:type="dxa"/>
            <w:shd w:val="clear" w:color="auto" w:fill="auto"/>
            <w:hideMark/>
          </w:tcPr>
          <w:p w14:paraId="72CF6D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1A9F738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21F503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416812D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0EF3EB86" w14:textId="77777777" w:rsidTr="00195B41">
        <w:trPr>
          <w:trHeight w:val="17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0745" w14:textId="66A0FD3B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9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shd w:val="clear" w:color="auto" w:fill="auto"/>
            <w:hideMark/>
          </w:tcPr>
          <w:p w14:paraId="4438DCC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Kotúče</w:t>
            </w:r>
          </w:p>
        </w:tc>
        <w:tc>
          <w:tcPr>
            <w:tcW w:w="1687" w:type="dxa"/>
            <w:shd w:val="clear" w:color="auto" w:fill="auto"/>
            <w:hideMark/>
          </w:tcPr>
          <w:p w14:paraId="547B6C5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Leštiaci/brúsny kotúč</w:t>
            </w:r>
          </w:p>
        </w:tc>
        <w:tc>
          <w:tcPr>
            <w:tcW w:w="2336" w:type="dxa"/>
            <w:shd w:val="clear" w:color="auto" w:fill="auto"/>
            <w:hideMark/>
          </w:tcPr>
          <w:p w14:paraId="1DF7B3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DGD (Diamond Grinding Disc) brúsny kotúč s dlhou životnosťou určený pre materiálografiu, vhodný pre brúsnu a leštiacu jednotku Buehler Ecomet/Automet na brúsenie a leštenie všetkých typov tvrdých  materiálov (ocele, sklo, keramika) so zrnitosťou 0.5µm, uchytenie kotúča pomocou systému MagnoMet (magnetická vrstva). Povrch musí byť hladký neštruktúrovaný s jednotnou veľkosťou diamantových zŕn. Priemer kotúča Ø305mm.</w:t>
            </w:r>
          </w:p>
        </w:tc>
        <w:tc>
          <w:tcPr>
            <w:tcW w:w="1418" w:type="dxa"/>
            <w:shd w:val="clear" w:color="auto" w:fill="auto"/>
            <w:hideMark/>
          </w:tcPr>
          <w:p w14:paraId="42B883E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3BAA028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42EB57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416912D</w:t>
            </w: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2B97" w:rsidRPr="00195B41" w14:paraId="654756C1" w14:textId="77777777" w:rsidTr="00195B41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38FD" w14:textId="06DFB8B9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091" w:type="dxa"/>
            <w:shd w:val="clear" w:color="auto" w:fill="auto"/>
          </w:tcPr>
          <w:p w14:paraId="7D5A1C6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Kotúče</w:t>
            </w:r>
          </w:p>
        </w:tc>
        <w:tc>
          <w:tcPr>
            <w:tcW w:w="1687" w:type="dxa"/>
            <w:shd w:val="clear" w:color="auto" w:fill="auto"/>
          </w:tcPr>
          <w:p w14:paraId="0501454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Leštiaca suspenzia</w:t>
            </w:r>
          </w:p>
        </w:tc>
        <w:tc>
          <w:tcPr>
            <w:tcW w:w="2336" w:type="dxa"/>
            <w:shd w:val="clear" w:color="auto" w:fill="auto"/>
          </w:tcPr>
          <w:p w14:paraId="1CCACFB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Leštiaca suspenzia vhodná pre konečné doleštenie povrchu 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lastRenderedPageBreak/>
              <w:t xml:space="preserve">vzorky. Suspenzia je na báze Al2O3 o zrnitosti 0,05µm. pH 8.5. Objem 1,9L. </w:t>
            </w:r>
            <w:r w:rsidRPr="00195B41">
              <w:rPr>
                <w:rFonts w:ascii="Nudista" w:hAnsi="Nudista"/>
                <w:sz w:val="20"/>
                <w:szCs w:val="20"/>
              </w:rPr>
              <w:t>Výrobok musí byť kompatibilný pre použitie na zariadení Buehler EcoMet 300Pro, alebo Buehler EcoMet/AutoMet 300 Grinder-Polisher.</w:t>
            </w:r>
          </w:p>
        </w:tc>
        <w:tc>
          <w:tcPr>
            <w:tcW w:w="1418" w:type="dxa"/>
            <w:shd w:val="clear" w:color="auto" w:fill="auto"/>
          </w:tcPr>
          <w:p w14:paraId="2B8F780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lastRenderedPageBreak/>
              <w:t>1,9  l</w:t>
            </w:r>
          </w:p>
        </w:tc>
        <w:tc>
          <w:tcPr>
            <w:tcW w:w="1044" w:type="dxa"/>
            <w:shd w:val="clear" w:color="auto" w:fill="auto"/>
          </w:tcPr>
          <w:p w14:paraId="39FD32A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418D501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40-6377-064</w:t>
            </w:r>
          </w:p>
        </w:tc>
      </w:tr>
      <w:tr w:rsidR="00062B97" w:rsidRPr="00195B41" w14:paraId="21C96704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0B5E" w14:textId="513860ED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9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hideMark/>
          </w:tcPr>
          <w:p w14:paraId="07390C8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32A1BEB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Pipetor</w:t>
            </w:r>
          </w:p>
        </w:tc>
        <w:tc>
          <w:tcPr>
            <w:tcW w:w="2336" w:type="dxa"/>
            <w:shd w:val="clear" w:color="auto" w:fill="auto"/>
            <w:hideMark/>
          </w:tcPr>
          <w:p w14:paraId="021DD35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Pipetor vhodný na pipetovanie so sklenenými  alebo plastovými pipetami v rozsahu objemu od 0,5-100 ml. LCD displej - indikátor nabitia NiMH batérie, životnosť až 1000 cyklov. Hydrofóbny membránový filter chrániaci nástavec proti vniknutí kvapaliny.</w:t>
            </w:r>
          </w:p>
        </w:tc>
        <w:tc>
          <w:tcPr>
            <w:tcW w:w="1418" w:type="dxa"/>
            <w:shd w:val="clear" w:color="auto" w:fill="auto"/>
            <w:hideMark/>
          </w:tcPr>
          <w:p w14:paraId="4D40685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3AEEFDD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D8CE8B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62B97" w:rsidRPr="00195B41" w14:paraId="58E7F99B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BB86" w14:textId="5E599537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1091" w:type="dxa"/>
            <w:shd w:val="clear" w:color="auto" w:fill="auto"/>
            <w:hideMark/>
          </w:tcPr>
          <w:p w14:paraId="7A03F0E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043E877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Sada mikropipiet</w:t>
            </w:r>
          </w:p>
        </w:tc>
        <w:tc>
          <w:tcPr>
            <w:tcW w:w="2336" w:type="dxa"/>
            <w:shd w:val="clear" w:color="auto" w:fill="auto"/>
            <w:hideMark/>
          </w:tcPr>
          <w:p w14:paraId="6DE0CD0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Sada automatických mikropipiet fixný objem: 10 ul ,100 ul, 1000 ul, autoklávovaťelné. Súčasťou dodávky je minimálne 1 balík (1000 ks) pipetovacích špičiek </w:t>
            </w:r>
          </w:p>
        </w:tc>
        <w:tc>
          <w:tcPr>
            <w:tcW w:w="1418" w:type="dxa"/>
            <w:shd w:val="clear" w:color="auto" w:fill="auto"/>
            <w:hideMark/>
          </w:tcPr>
          <w:p w14:paraId="64277B9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sada</w:t>
            </w:r>
          </w:p>
        </w:tc>
        <w:tc>
          <w:tcPr>
            <w:tcW w:w="1044" w:type="dxa"/>
            <w:shd w:val="clear" w:color="auto" w:fill="auto"/>
            <w:hideMark/>
          </w:tcPr>
          <w:p w14:paraId="59BCF9B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</w:tcPr>
          <w:p w14:paraId="41C5B61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</w:p>
        </w:tc>
      </w:tr>
      <w:tr w:rsidR="00062B97" w:rsidRPr="00195B41" w14:paraId="391ED6EA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9A4E" w14:textId="45504150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1091" w:type="dxa"/>
            <w:shd w:val="clear" w:color="auto" w:fill="auto"/>
            <w:hideMark/>
          </w:tcPr>
          <w:p w14:paraId="2CAF8AD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highlight w:val="yellow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56F02A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highlight w:val="yellow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Laboratórne váhy</w:t>
            </w:r>
          </w:p>
        </w:tc>
        <w:tc>
          <w:tcPr>
            <w:tcW w:w="2336" w:type="dxa"/>
            <w:shd w:val="clear" w:color="auto" w:fill="auto"/>
            <w:hideMark/>
          </w:tcPr>
          <w:p w14:paraId="6EC657C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Laboratórne váhy s váživosťou 220g, rozlíšenie 0,1 mg, reprodukovateľnosť ±0,0001g, overený dielik 0,001g, trieda presnosti I.,  automatická kalibrácia, tarovanie, dotykový displej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uhloprie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kou 4,3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“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, kovov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telo 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h, sklenen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horn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kryt proti pr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deniu vzduchu s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dvomi posuvn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mi bo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mi dvierkami 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posuvn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mi horn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mi dvierkami, nerezov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miska, zabudovan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ý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h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áč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ik pre z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vesn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v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áž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enie. </w:t>
            </w:r>
          </w:p>
        </w:tc>
        <w:tc>
          <w:tcPr>
            <w:tcW w:w="1418" w:type="dxa"/>
            <w:shd w:val="clear" w:color="auto" w:fill="auto"/>
            <w:hideMark/>
          </w:tcPr>
          <w:p w14:paraId="4A22383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1DD3AE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highlight w:val="yellow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CE43053" w14:textId="71F585B9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62B97" w:rsidRPr="00195B41" w14:paraId="3712CE09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A506" w14:textId="1FBD7D55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1091" w:type="dxa"/>
            <w:shd w:val="clear" w:color="auto" w:fill="auto"/>
            <w:hideMark/>
          </w:tcPr>
          <w:p w14:paraId="5EF2C51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2803BE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 w:cs="Arial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Centrif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ga</w:t>
            </w:r>
          </w:p>
        </w:tc>
        <w:tc>
          <w:tcPr>
            <w:tcW w:w="2336" w:type="dxa"/>
            <w:shd w:val="clear" w:color="auto" w:fill="auto"/>
            <w:hideMark/>
          </w:tcPr>
          <w:p w14:paraId="2C86F55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Laboratórna centrifúga min 6500 min</w:t>
            </w:r>
            <w:r w:rsidRPr="00195B41">
              <w:rPr>
                <w:rFonts w:ascii="Nudista" w:eastAsia="Times New Roman" w:hAnsi="Nudista"/>
                <w:sz w:val="20"/>
                <w:szCs w:val="20"/>
                <w:vertAlign w:val="superscript"/>
                <w:lang w:eastAsia="sk-SK"/>
              </w:rPr>
              <w:t>-1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/ 4000 g, nastaviteľné otáčky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čas/nepretržitý chod,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lastRenderedPageBreak/>
              <w:t>vrátane rotora na min. 6 x 15 ml skúmavky a vrátane adaptérov na 5 a</w:t>
            </w: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7 ml sk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ú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mavky kónické aj štandardné. </w:t>
            </w:r>
          </w:p>
        </w:tc>
        <w:tc>
          <w:tcPr>
            <w:tcW w:w="1418" w:type="dxa"/>
            <w:shd w:val="clear" w:color="auto" w:fill="auto"/>
            <w:hideMark/>
          </w:tcPr>
          <w:p w14:paraId="507FF8E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lastRenderedPageBreak/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587D9DD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FF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61E64E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521-2853</w:t>
            </w:r>
          </w:p>
        </w:tc>
      </w:tr>
      <w:tr w:rsidR="00062B97" w:rsidRPr="00195B41" w14:paraId="7373E18C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055C" w14:textId="28556BB3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1091" w:type="dxa"/>
            <w:shd w:val="clear" w:color="auto" w:fill="auto"/>
            <w:hideMark/>
          </w:tcPr>
          <w:p w14:paraId="5C158F4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4227B15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color w:val="000000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Vortex</w:t>
            </w:r>
          </w:p>
        </w:tc>
        <w:tc>
          <w:tcPr>
            <w:tcW w:w="2336" w:type="dxa"/>
            <w:shd w:val="clear" w:color="auto" w:fill="auto"/>
            <w:hideMark/>
          </w:tcPr>
          <w:p w14:paraId="07CA9F0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Vortex je určený pre intenzívne pretrepávanie jednej skúmavky. Je vybavený klobúčikom s priemerom  min 20 mm. Má nastaviteľnú intenzitu trepanie od jemného po intenzívnej pretrepávania. Vortex by mal pracovať v dvoch režimoch: kontinuálny trepanie - dotykové trepanie (aktivuje sa tlakom skúmavky na trepačkový klobúčik). Rozsah otáčok: od min 750 - 3000 rpm, objem trepaných skúmaviek min 1,5 - 30 ml. Externý zdroj napätia: 12 V 320 mA, hmotnosť: cca 0,8 kg</w:t>
            </w:r>
          </w:p>
        </w:tc>
        <w:tc>
          <w:tcPr>
            <w:tcW w:w="1418" w:type="dxa"/>
            <w:shd w:val="clear" w:color="auto" w:fill="auto"/>
            <w:hideMark/>
          </w:tcPr>
          <w:p w14:paraId="0342F21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3A4EE29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F58244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</w:p>
        </w:tc>
      </w:tr>
      <w:tr w:rsidR="00062B97" w:rsidRPr="00195B41" w14:paraId="49384FB1" w14:textId="77777777" w:rsidTr="00195B41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B584" w14:textId="656456C1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1091" w:type="dxa"/>
            <w:shd w:val="clear" w:color="auto" w:fill="auto"/>
            <w:hideMark/>
          </w:tcPr>
          <w:p w14:paraId="136053F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Malé prístroje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181B10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 w:cs="Calibri"/>
                <w:sz w:val="20"/>
                <w:szCs w:val="20"/>
                <w:lang w:eastAsia="sk-SK"/>
              </w:rPr>
              <w:t> 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Automatick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mikrobiologick</w:t>
            </w:r>
            <w:r w:rsidRPr="00195B41">
              <w:rPr>
                <w:rFonts w:ascii="Nudista" w:eastAsia="Times New Roman" w:hAnsi="Nudista" w:cs="Proba Pro"/>
                <w:sz w:val="20"/>
                <w:szCs w:val="20"/>
                <w:lang w:eastAsia="sk-SK"/>
              </w:rPr>
              <w:t>é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 xml:space="preserve"> pero</w:t>
            </w:r>
          </w:p>
        </w:tc>
        <w:tc>
          <w:tcPr>
            <w:tcW w:w="2336" w:type="dxa"/>
            <w:shd w:val="clear" w:color="auto" w:fill="auto"/>
            <w:hideMark/>
          </w:tcPr>
          <w:p w14:paraId="177116E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Automatické pero na počítanie mikrobiologických kolónii na Petriho miskách. Zvukový alarm pre ukončenie počítania, displej, ergonomický tvar, vrátane náhradných náplní.</w:t>
            </w:r>
          </w:p>
        </w:tc>
        <w:tc>
          <w:tcPr>
            <w:tcW w:w="1418" w:type="dxa"/>
            <w:shd w:val="clear" w:color="auto" w:fill="auto"/>
            <w:hideMark/>
          </w:tcPr>
          <w:p w14:paraId="6888B97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6040F03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64D295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710-0884, 710-0902</w:t>
            </w:r>
          </w:p>
        </w:tc>
      </w:tr>
      <w:tr w:rsidR="00062B97" w:rsidRPr="00195B41" w14:paraId="4FE24546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05A8" w14:textId="52A3E1C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1091" w:type="dxa"/>
            <w:shd w:val="clear" w:color="auto" w:fill="auto"/>
            <w:hideMark/>
          </w:tcPr>
          <w:p w14:paraId="4F23B50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Pipety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7E4B3D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Mikropipeta</w:t>
            </w:r>
          </w:p>
        </w:tc>
        <w:tc>
          <w:tcPr>
            <w:tcW w:w="2336" w:type="dxa"/>
            <w:shd w:val="clear" w:color="auto" w:fill="auto"/>
            <w:hideMark/>
          </w:tcPr>
          <w:p w14:paraId="0BD356C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Automatická jednokanálová mikropipeta nastaviteľný objem 2-20 µl,presnosť 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±1,3-0,3%, správnosť ±5-1%, autoklávovatelná, 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Súčasťou dodávky je minimálne 1 balík (1000 ks) pipetovacích špičiek.</w:t>
            </w:r>
            <w:r w:rsidRPr="00195B41" w:rsidDel="0003421E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45B5FCA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71AB122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AE50AF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613-5260</w:t>
            </w:r>
          </w:p>
        </w:tc>
      </w:tr>
      <w:tr w:rsidR="00062B97" w:rsidRPr="00195B41" w14:paraId="448FD089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7A54" w14:textId="75405B34" w:rsidR="00062B97" w:rsidRPr="00195B41" w:rsidRDefault="00AC709B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1091" w:type="dxa"/>
            <w:shd w:val="clear" w:color="auto" w:fill="auto"/>
            <w:hideMark/>
          </w:tcPr>
          <w:p w14:paraId="2CC9B19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Pipety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0AE0BB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Mikropipeta</w:t>
            </w:r>
          </w:p>
        </w:tc>
        <w:tc>
          <w:tcPr>
            <w:tcW w:w="2336" w:type="dxa"/>
            <w:shd w:val="clear" w:color="auto" w:fill="auto"/>
            <w:hideMark/>
          </w:tcPr>
          <w:p w14:paraId="4003ADD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Automatická jednokanálová mikropipeta nastaviteľný objem 20-200µl, presnosť 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± 0,7-0,2%, správnosť ±2,5 - </w:t>
            </w:r>
            <w:r w:rsidRPr="00195B41">
              <w:rPr>
                <w:rFonts w:ascii="Nudista" w:hAnsi="Nudista"/>
                <w:sz w:val="20"/>
                <w:szCs w:val="20"/>
              </w:rPr>
              <w:lastRenderedPageBreak/>
              <w:t xml:space="preserve">0,6 %, autoklávovatelná,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Súčasťou dodávky je minimálne 1 balík (1000 ks) pipetovacích špičiek.</w:t>
            </w:r>
            <w:r w:rsidRPr="00195B41" w:rsidDel="0003421E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682FF1F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lastRenderedPageBreak/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1262255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A3F2C3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613-5263</w:t>
            </w:r>
          </w:p>
        </w:tc>
      </w:tr>
      <w:tr w:rsidR="00062B97" w:rsidRPr="00195B41" w14:paraId="798734E9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E518" w14:textId="7C01444B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10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shd w:val="clear" w:color="auto" w:fill="auto"/>
            <w:hideMark/>
          </w:tcPr>
          <w:p w14:paraId="1A44B4F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Pipety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8DE589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Mikropipeta</w:t>
            </w:r>
          </w:p>
        </w:tc>
        <w:tc>
          <w:tcPr>
            <w:tcW w:w="2336" w:type="dxa"/>
            <w:shd w:val="clear" w:color="auto" w:fill="auto"/>
            <w:hideMark/>
          </w:tcPr>
          <w:p w14:paraId="64FA81C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Automatická mikropipeta nastaviteľný objem 100-1000µl , presnosť 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±0,6 - 0,2%, správnosť ± 3-0,6 %, autoklávovatelná,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Súčasťou dodávky je minimálne 1 balík (1000 ks) pipetovacích špičiek.</w:t>
            </w:r>
            <w:r w:rsidRPr="00195B41" w:rsidDel="0003421E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7951D46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534F8D0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DE306C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613-5265</w:t>
            </w:r>
          </w:p>
        </w:tc>
      </w:tr>
      <w:tr w:rsidR="00062B97" w:rsidRPr="00195B41" w14:paraId="1349F3A0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D930" w14:textId="15A529A9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10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auto" w:fill="auto"/>
            <w:hideMark/>
          </w:tcPr>
          <w:p w14:paraId="2269DAB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Pipety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1F91F0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Mikropipeta</w:t>
            </w:r>
          </w:p>
        </w:tc>
        <w:tc>
          <w:tcPr>
            <w:tcW w:w="2336" w:type="dxa"/>
            <w:shd w:val="clear" w:color="auto" w:fill="auto"/>
            <w:hideMark/>
          </w:tcPr>
          <w:p w14:paraId="5D2873B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Automatická mikropipeta  nastaviteľný objem 1000-5000µl presnosť </w:t>
            </w:r>
            <w:r w:rsidRPr="00195B41">
              <w:rPr>
                <w:rFonts w:ascii="Nudista" w:hAnsi="Nudista"/>
                <w:sz w:val="20"/>
                <w:szCs w:val="20"/>
              </w:rPr>
              <w:t xml:space="preserve">±0,6 -0,2%, správnosť ± 2.5 - 0,6 %, autoklávovatelná, </w:t>
            </w:r>
            <w:r w:rsidRPr="00195B41">
              <w:rPr>
                <w:rFonts w:ascii="Nudista" w:eastAsia="Times New Roman" w:hAnsi="Nudista"/>
                <w:sz w:val="20"/>
                <w:szCs w:val="20"/>
                <w:lang w:eastAsia="sk-SK"/>
              </w:rPr>
              <w:t>Súčasťou dodávky je minimálne 1 balík (1000 ks) pipetovacích špičiek</w:t>
            </w:r>
            <w:r w:rsidRPr="00195B41" w:rsidDel="0003421E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73EBE5F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hideMark/>
          </w:tcPr>
          <w:p w14:paraId="3BE2B85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3C763B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613-5266</w:t>
            </w:r>
          </w:p>
        </w:tc>
      </w:tr>
      <w:tr w:rsidR="00062B97" w:rsidRPr="00195B41" w14:paraId="2BDE56A2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E9D0" w14:textId="236FA931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10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1FD9C3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95FBB8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kovové</w:t>
            </w:r>
          </w:p>
        </w:tc>
        <w:tc>
          <w:tcPr>
            <w:tcW w:w="2336" w:type="dxa"/>
            <w:shd w:val="clear" w:color="auto" w:fill="auto"/>
            <w:hideMark/>
          </w:tcPr>
          <w:p w14:paraId="58AA357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 xml:space="preserve">Priemer Ø 200mm, veľkosť oka 20µm, kovové </w:t>
            </w:r>
          </w:p>
        </w:tc>
        <w:tc>
          <w:tcPr>
            <w:tcW w:w="1418" w:type="dxa"/>
            <w:shd w:val="clear" w:color="auto" w:fill="auto"/>
            <w:hideMark/>
          </w:tcPr>
          <w:p w14:paraId="14D2B12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71E346E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725453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TM200000020050</w:t>
            </w:r>
          </w:p>
        </w:tc>
      </w:tr>
      <w:tr w:rsidR="00062B97" w:rsidRPr="00195B41" w14:paraId="13445A27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490A" w14:textId="470AC64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834C35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5B37087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kovové</w:t>
            </w:r>
          </w:p>
        </w:tc>
        <w:tc>
          <w:tcPr>
            <w:tcW w:w="2336" w:type="dxa"/>
            <w:shd w:val="clear" w:color="auto" w:fill="auto"/>
            <w:hideMark/>
          </w:tcPr>
          <w:p w14:paraId="694BD27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40µm kovové</w:t>
            </w:r>
          </w:p>
        </w:tc>
        <w:tc>
          <w:tcPr>
            <w:tcW w:w="1418" w:type="dxa"/>
            <w:shd w:val="clear" w:color="auto" w:fill="auto"/>
            <w:hideMark/>
          </w:tcPr>
          <w:p w14:paraId="1CD5B29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4D3012E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8522AE4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TM200000040050</w:t>
            </w:r>
          </w:p>
        </w:tc>
      </w:tr>
      <w:tr w:rsidR="00062B97" w:rsidRPr="00195B41" w14:paraId="2C67E168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E2B" w14:textId="6F18CD77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EB4D3B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2A2AA9A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kovové</w:t>
            </w:r>
          </w:p>
        </w:tc>
        <w:tc>
          <w:tcPr>
            <w:tcW w:w="2336" w:type="dxa"/>
            <w:shd w:val="clear" w:color="auto" w:fill="auto"/>
            <w:hideMark/>
          </w:tcPr>
          <w:p w14:paraId="41BB893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63µm kovové</w:t>
            </w:r>
          </w:p>
        </w:tc>
        <w:tc>
          <w:tcPr>
            <w:tcW w:w="1418" w:type="dxa"/>
            <w:shd w:val="clear" w:color="auto" w:fill="auto"/>
            <w:hideMark/>
          </w:tcPr>
          <w:p w14:paraId="528CE8F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2D3071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4C45E7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TM200000063050</w:t>
            </w:r>
          </w:p>
        </w:tc>
      </w:tr>
      <w:tr w:rsidR="00062B97" w:rsidRPr="00195B41" w14:paraId="18B72D9A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20C9" w14:textId="431314AA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8D975D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698B9DF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kovové</w:t>
            </w:r>
          </w:p>
        </w:tc>
        <w:tc>
          <w:tcPr>
            <w:tcW w:w="2336" w:type="dxa"/>
            <w:shd w:val="clear" w:color="auto" w:fill="auto"/>
            <w:hideMark/>
          </w:tcPr>
          <w:p w14:paraId="2C38D2A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80µm kovové</w:t>
            </w:r>
          </w:p>
        </w:tc>
        <w:tc>
          <w:tcPr>
            <w:tcW w:w="1418" w:type="dxa"/>
            <w:shd w:val="clear" w:color="auto" w:fill="auto"/>
            <w:hideMark/>
          </w:tcPr>
          <w:p w14:paraId="1AF6C93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0891BCFD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A0BFB5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TM200000080050</w:t>
            </w:r>
          </w:p>
        </w:tc>
      </w:tr>
      <w:tr w:rsidR="00062B97" w:rsidRPr="00195B41" w14:paraId="79B39B7B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285D" w14:textId="540299F9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EE25332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4B9E961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Nylon</w:t>
            </w:r>
          </w:p>
        </w:tc>
        <w:tc>
          <w:tcPr>
            <w:tcW w:w="2336" w:type="dxa"/>
            <w:shd w:val="clear" w:color="auto" w:fill="auto"/>
            <w:hideMark/>
          </w:tcPr>
          <w:p w14:paraId="1DF0734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20µm Nylon</w:t>
            </w:r>
          </w:p>
        </w:tc>
        <w:tc>
          <w:tcPr>
            <w:tcW w:w="1418" w:type="dxa"/>
            <w:shd w:val="clear" w:color="auto" w:fill="auto"/>
            <w:hideMark/>
          </w:tcPr>
          <w:p w14:paraId="2C8347D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436866F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742D35F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TN200000020050</w:t>
            </w:r>
          </w:p>
        </w:tc>
      </w:tr>
      <w:tr w:rsidR="00062B97" w:rsidRPr="00195B41" w14:paraId="14ACD0B3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B1D2" w14:textId="5D89E7F4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A92B41B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19146287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Nylon</w:t>
            </w:r>
          </w:p>
        </w:tc>
        <w:tc>
          <w:tcPr>
            <w:tcW w:w="2336" w:type="dxa"/>
            <w:shd w:val="clear" w:color="auto" w:fill="auto"/>
            <w:hideMark/>
          </w:tcPr>
          <w:p w14:paraId="3E148C0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41µm Nylon</w:t>
            </w:r>
          </w:p>
        </w:tc>
        <w:tc>
          <w:tcPr>
            <w:tcW w:w="1418" w:type="dxa"/>
            <w:shd w:val="clear" w:color="auto" w:fill="auto"/>
            <w:hideMark/>
          </w:tcPr>
          <w:p w14:paraId="354D41E9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FE65F2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3DD87BA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TN200000041050</w:t>
            </w:r>
          </w:p>
        </w:tc>
      </w:tr>
      <w:tr w:rsidR="00062B97" w:rsidRPr="00195B41" w14:paraId="1A8485F8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2CAF" w14:textId="5653EFAF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1" w:type="dxa"/>
            <w:shd w:val="clear" w:color="auto" w:fill="auto"/>
            <w:noWrap/>
          </w:tcPr>
          <w:p w14:paraId="5AF1FE41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</w:tcPr>
          <w:p w14:paraId="10B3E4C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Nylon</w:t>
            </w:r>
          </w:p>
        </w:tc>
        <w:tc>
          <w:tcPr>
            <w:tcW w:w="2336" w:type="dxa"/>
            <w:shd w:val="clear" w:color="auto" w:fill="auto"/>
          </w:tcPr>
          <w:p w14:paraId="605D3023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63µm Nylon</w:t>
            </w:r>
          </w:p>
        </w:tc>
        <w:tc>
          <w:tcPr>
            <w:tcW w:w="1418" w:type="dxa"/>
            <w:shd w:val="clear" w:color="auto" w:fill="auto"/>
          </w:tcPr>
          <w:p w14:paraId="720C9A3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</w:tcPr>
          <w:p w14:paraId="6885E2BC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</w:tcPr>
          <w:p w14:paraId="735838B6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TN200000063050</w:t>
            </w:r>
          </w:p>
        </w:tc>
      </w:tr>
      <w:tr w:rsidR="00062B97" w:rsidRPr="00195B41" w14:paraId="21B923A0" w14:textId="77777777" w:rsidTr="00195B4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4BA4" w14:textId="4B877FD6" w:rsidR="00062B97" w:rsidRPr="00195B41" w:rsidRDefault="00062B97" w:rsidP="00242B5A">
            <w:pPr>
              <w:spacing w:after="0" w:line="240" w:lineRule="auto"/>
              <w:ind w:left="-180" w:firstLine="180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1</w:t>
            </w:r>
            <w:r w:rsidR="00AC709B" w:rsidRPr="00195B41">
              <w:rPr>
                <w:rFonts w:ascii="Nudista" w:hAnsi="Nudista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AA6B688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Sitá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14:paraId="78B56515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Sito - Nylon</w:t>
            </w:r>
          </w:p>
        </w:tc>
        <w:tc>
          <w:tcPr>
            <w:tcW w:w="2336" w:type="dxa"/>
            <w:shd w:val="clear" w:color="auto" w:fill="auto"/>
            <w:hideMark/>
          </w:tcPr>
          <w:p w14:paraId="61F3C32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Priemer Ø 200mm veľkosť oka 80µm Nylon</w:t>
            </w:r>
          </w:p>
        </w:tc>
        <w:tc>
          <w:tcPr>
            <w:tcW w:w="1418" w:type="dxa"/>
            <w:shd w:val="clear" w:color="auto" w:fill="auto"/>
            <w:hideMark/>
          </w:tcPr>
          <w:p w14:paraId="5F917D10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14:paraId="6B77B1D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9EF706E" w14:textId="77777777" w:rsidR="00062B97" w:rsidRPr="00195B41" w:rsidRDefault="00062B97" w:rsidP="00242B5A">
            <w:pPr>
              <w:spacing w:after="0" w:line="240" w:lineRule="auto"/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</w:pPr>
            <w:r w:rsidRPr="00195B41">
              <w:rPr>
                <w:rFonts w:ascii="Nudista" w:eastAsia="Times New Roman" w:hAnsi="Nudista"/>
                <w:color w:val="000000"/>
                <w:sz w:val="20"/>
                <w:szCs w:val="20"/>
                <w:lang w:eastAsia="sk-SK"/>
              </w:rPr>
              <w:t>TN200000080050</w:t>
            </w:r>
          </w:p>
        </w:tc>
      </w:tr>
    </w:tbl>
    <w:p w14:paraId="2FCE1451" w14:textId="77777777" w:rsidR="00062B97" w:rsidRPr="00195B41" w:rsidRDefault="00062B97" w:rsidP="00062B97">
      <w:pPr>
        <w:pStyle w:val="Odsekzoznamu"/>
        <w:numPr>
          <w:ilvl w:val="0"/>
          <w:numId w:val="6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195B4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195B4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0FEE314F" w14:textId="77777777" w:rsidR="00062B97" w:rsidRPr="00195B41" w:rsidRDefault="00062B97" w:rsidP="00062B97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195B41">
        <w:rPr>
          <w:rFonts w:ascii="Nudista" w:hAnsi="Nudista"/>
          <w:bCs/>
          <w:sz w:val="20"/>
          <w:szCs w:val="20"/>
        </w:rPr>
        <w:t>Súčasťou predmetu zákazky musí byť doprava na miesto dodania.</w:t>
      </w:r>
    </w:p>
    <w:p w14:paraId="3FE65AEC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/>
          <w:bCs/>
          <w:sz w:val="20"/>
          <w:szCs w:val="20"/>
        </w:rPr>
      </w:pPr>
    </w:p>
    <w:p w14:paraId="033AE48F" w14:textId="77777777" w:rsidR="00062B97" w:rsidRPr="00195B41" w:rsidRDefault="00062B97" w:rsidP="00062B97">
      <w:pPr>
        <w:spacing w:after="0" w:line="240" w:lineRule="auto"/>
        <w:ind w:left="567"/>
        <w:jc w:val="both"/>
        <w:rPr>
          <w:rFonts w:ascii="Nudista" w:hAnsi="Nudista" w:cs="Arial"/>
          <w:sz w:val="20"/>
          <w:szCs w:val="20"/>
        </w:rPr>
      </w:pPr>
    </w:p>
    <w:p w14:paraId="7A70E03F" w14:textId="77777777" w:rsidR="005B097D" w:rsidRPr="00195B41" w:rsidRDefault="005B097D">
      <w:pPr>
        <w:rPr>
          <w:rFonts w:ascii="Nudista" w:hAnsi="Nudista"/>
        </w:rPr>
      </w:pPr>
    </w:p>
    <w:sectPr w:rsidR="005B097D" w:rsidRPr="00195B41" w:rsidSect="000E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726"/>
    <w:multiLevelType w:val="hybridMultilevel"/>
    <w:tmpl w:val="0F185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62C5"/>
    <w:multiLevelType w:val="hybridMultilevel"/>
    <w:tmpl w:val="E8383E0E"/>
    <w:lvl w:ilvl="0" w:tplc="6750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AC"/>
    <w:multiLevelType w:val="hybridMultilevel"/>
    <w:tmpl w:val="6276E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0D24"/>
    <w:multiLevelType w:val="hybridMultilevel"/>
    <w:tmpl w:val="D5AA674A"/>
    <w:lvl w:ilvl="0" w:tplc="199A8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16F75"/>
    <w:multiLevelType w:val="hybridMultilevel"/>
    <w:tmpl w:val="DDA83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E331A"/>
    <w:multiLevelType w:val="hybridMultilevel"/>
    <w:tmpl w:val="1A8E056C"/>
    <w:lvl w:ilvl="0" w:tplc="06AEA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C5CB1"/>
    <w:multiLevelType w:val="multilevel"/>
    <w:tmpl w:val="0DE08D3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Nudista" w:hAnsi="Nudista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Nudista" w:hAnsi="Nudista" w:hint="default"/>
        <w:b w:val="0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EB7B0A"/>
    <w:multiLevelType w:val="hybridMultilevel"/>
    <w:tmpl w:val="5680BF78"/>
    <w:lvl w:ilvl="0" w:tplc="4A2AAB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59B"/>
    <w:multiLevelType w:val="hybridMultilevel"/>
    <w:tmpl w:val="D3CA85FA"/>
    <w:lvl w:ilvl="0" w:tplc="C004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4209B"/>
    <w:multiLevelType w:val="hybridMultilevel"/>
    <w:tmpl w:val="86169B68"/>
    <w:lvl w:ilvl="0" w:tplc="8CEA82D4">
      <w:start w:val="1"/>
      <w:numFmt w:val="bullet"/>
      <w:pStyle w:val="Indent02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91B3A"/>
    <w:multiLevelType w:val="hybridMultilevel"/>
    <w:tmpl w:val="788AA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D102E"/>
    <w:multiLevelType w:val="hybridMultilevel"/>
    <w:tmpl w:val="B608C9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5327C"/>
    <w:multiLevelType w:val="hybridMultilevel"/>
    <w:tmpl w:val="E5269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467D"/>
    <w:multiLevelType w:val="hybridMultilevel"/>
    <w:tmpl w:val="D5B07A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5889"/>
    <w:multiLevelType w:val="hybridMultilevel"/>
    <w:tmpl w:val="A9D4AB9E"/>
    <w:lvl w:ilvl="0" w:tplc="6750E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8C36F5"/>
    <w:multiLevelType w:val="hybridMultilevel"/>
    <w:tmpl w:val="26EEE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A1E70"/>
    <w:multiLevelType w:val="hybridMultilevel"/>
    <w:tmpl w:val="DFAEBDD2"/>
    <w:lvl w:ilvl="0" w:tplc="6750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04568"/>
    <w:multiLevelType w:val="hybridMultilevel"/>
    <w:tmpl w:val="C37AB6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54348"/>
    <w:multiLevelType w:val="hybridMultilevel"/>
    <w:tmpl w:val="D2722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6"/>
  </w:num>
  <w:num w:numId="7">
    <w:abstractNumId w:val="7"/>
  </w:num>
  <w:num w:numId="8">
    <w:abstractNumId w:val="14"/>
  </w:num>
  <w:num w:numId="9">
    <w:abstractNumId w:val="16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97"/>
    <w:rsid w:val="00062B97"/>
    <w:rsid w:val="00195B41"/>
    <w:rsid w:val="005347AE"/>
    <w:rsid w:val="005B097D"/>
    <w:rsid w:val="00624C10"/>
    <w:rsid w:val="007F2AAD"/>
    <w:rsid w:val="00AA2607"/>
    <w:rsid w:val="00AC709B"/>
    <w:rsid w:val="00C93CF2"/>
    <w:rsid w:val="00CC70B0"/>
    <w:rsid w:val="00DA5BE0"/>
    <w:rsid w:val="00E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C21F70"/>
  <w15:chartTrackingRefBased/>
  <w15:docId w15:val="{7716ABD3-0A7E-4F6F-AFC9-1F841707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B9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62B97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8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062B97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2B97"/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customStyle="1" w:styleId="Nadpis4Char">
    <w:name w:val="Nadpis 4 Char"/>
    <w:basedOn w:val="Predvolenpsmoodseku"/>
    <w:link w:val="Nadpis4"/>
    <w:rsid w:val="00062B9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Indent025">
    <w:name w:val="Indent 0.25"/>
    <w:basedOn w:val="Normlny"/>
    <w:rsid w:val="00062B97"/>
    <w:pPr>
      <w:numPr>
        <w:numId w:val="1"/>
      </w:numPr>
      <w:spacing w:after="0" w:line="240" w:lineRule="auto"/>
      <w:ind w:right="180"/>
    </w:pPr>
    <w:rPr>
      <w:rFonts w:ascii="Times New Roman" w:eastAsia="Times New Roman" w:hAnsi="Times New Roman"/>
      <w:sz w:val="20"/>
      <w:szCs w:val="20"/>
      <w:lang w:val="en-US"/>
    </w:rPr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062B97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062B97"/>
    <w:rPr>
      <w:rFonts w:ascii="Calibri" w:eastAsia="Calibri" w:hAnsi="Calibri" w:cs="Times New Roman"/>
    </w:rPr>
  </w:style>
  <w:style w:type="paragraph" w:customStyle="1" w:styleId="SAPHlavn">
    <w:name w:val="SAŽP Hlavný"/>
    <w:basedOn w:val="Nadpis1"/>
    <w:link w:val="SAPHlavnChar"/>
    <w:qFormat/>
    <w:rsid w:val="00062B97"/>
    <w:pPr>
      <w:keepNext w:val="0"/>
      <w:widowControl w:val="0"/>
      <w:spacing w:after="200" w:line="276" w:lineRule="auto"/>
      <w:ind w:left="360" w:hanging="360"/>
    </w:pPr>
    <w:rPr>
      <w:rFonts w:ascii="Proba Pro" w:hAnsi="Proba Pro"/>
      <w:b/>
      <w:i w:val="0"/>
      <w:iCs w:val="0"/>
      <w:spacing w:val="30"/>
      <w:szCs w:val="28"/>
      <w:lang w:val="sk-SK"/>
    </w:rPr>
  </w:style>
  <w:style w:type="character" w:customStyle="1" w:styleId="SAPHlavnChar">
    <w:name w:val="SAŽP Hlavný Char"/>
    <w:link w:val="SAPHlavn"/>
    <w:locked/>
    <w:rsid w:val="00062B97"/>
    <w:rPr>
      <w:rFonts w:ascii="Proba Pro" w:eastAsia="Times New Roman" w:hAnsi="Proba Pro" w:cs="Times New Roman"/>
      <w:b/>
      <w:spacing w:val="30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B97"/>
    <w:rPr>
      <w:rFonts w:ascii="Segoe UI" w:eastAsia="Calibri" w:hAnsi="Segoe UI" w:cs="Segoe UI"/>
      <w:sz w:val="18"/>
      <w:szCs w:val="18"/>
    </w:rPr>
  </w:style>
  <w:style w:type="paragraph" w:styleId="Bezriadkovania">
    <w:name w:val="No Spacing"/>
    <w:uiPriority w:val="1"/>
    <w:qFormat/>
    <w:rsid w:val="00062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062B97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62B9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TextkomentraChar1">
    <w:name w:val="Text komentára Char1"/>
    <w:basedOn w:val="Predvolenpsmoodseku"/>
    <w:uiPriority w:val="99"/>
    <w:semiHidden/>
    <w:rsid w:val="00062B97"/>
    <w:rPr>
      <w:rFonts w:ascii="Calibri" w:eastAsia="Calibri" w:hAnsi="Calibri" w:cs="Times New Roman"/>
      <w:sz w:val="20"/>
      <w:szCs w:val="20"/>
    </w:rPr>
  </w:style>
  <w:style w:type="character" w:customStyle="1" w:styleId="lrzxr">
    <w:name w:val="lrzxr"/>
    <w:rsid w:val="00062B97"/>
  </w:style>
  <w:style w:type="character" w:customStyle="1" w:styleId="info">
    <w:name w:val="info"/>
    <w:rsid w:val="00062B97"/>
  </w:style>
  <w:style w:type="character" w:styleId="Odkaznakomentr">
    <w:name w:val="annotation reference"/>
    <w:uiPriority w:val="99"/>
    <w:semiHidden/>
    <w:unhideWhenUsed/>
    <w:rsid w:val="00062B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2B97"/>
    <w:pPr>
      <w:spacing w:line="276" w:lineRule="auto"/>
    </w:pPr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062B9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4045-3485-47BB-9BA8-8A1BBFC4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Lucia Štrbová</cp:lastModifiedBy>
  <cp:revision>3</cp:revision>
  <cp:lastPrinted>2020-11-25T09:58:00Z</cp:lastPrinted>
  <dcterms:created xsi:type="dcterms:W3CDTF">2021-12-14T09:24:00Z</dcterms:created>
  <dcterms:modified xsi:type="dcterms:W3CDTF">2021-12-14T10:21:00Z</dcterms:modified>
</cp:coreProperties>
</file>