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F45EB" w14:textId="511F07BF" w:rsidR="0068582C" w:rsidRDefault="0068582C" w:rsidP="0068582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14:paraId="2E7919F5" w14:textId="0E6F6F45" w:rsidR="00597B89" w:rsidRPr="005B5F8D" w:rsidRDefault="005B5F8D" w:rsidP="005B5F8D">
      <w:pPr>
        <w:pStyle w:val="Nzov"/>
        <w:jc w:val="center"/>
        <w:rPr>
          <w:rFonts w:eastAsia="Times New Roman"/>
          <w:sz w:val="48"/>
          <w:szCs w:val="48"/>
          <w:lang w:eastAsia="sk-SK"/>
        </w:rPr>
      </w:pPr>
      <w:r w:rsidRPr="005B5F8D">
        <w:rPr>
          <w:rFonts w:eastAsia="Times New Roman"/>
          <w:sz w:val="48"/>
          <w:szCs w:val="48"/>
          <w:lang w:eastAsia="sk-SK"/>
        </w:rPr>
        <w:t xml:space="preserve">Opis predmetu zákazky </w:t>
      </w:r>
      <w:r w:rsidR="00DE5E26">
        <w:rPr>
          <w:rFonts w:eastAsia="Times New Roman"/>
          <w:sz w:val="48"/>
          <w:szCs w:val="48"/>
          <w:lang w:eastAsia="sk-SK"/>
        </w:rPr>
        <w:t xml:space="preserve">pre časť predmetu zákazky č. 3 </w:t>
      </w:r>
      <w:r w:rsidR="0067454E">
        <w:rPr>
          <w:sz w:val="48"/>
          <w:szCs w:val="48"/>
          <w:lang w:eastAsia="sk-SK"/>
        </w:rPr>
        <w:t>Vzdelávací kurz pre učiteľov odborných predmetov 2</w:t>
      </w:r>
    </w:p>
    <w:p w14:paraId="6001A4B4" w14:textId="1CF2015E" w:rsidR="00597B89" w:rsidRDefault="00597B89" w:rsidP="0068582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14:paraId="2CC037DF" w14:textId="77777777" w:rsidR="005B5F8D" w:rsidRPr="00316AC9" w:rsidRDefault="005B5F8D" w:rsidP="005B5F8D">
      <w:pPr>
        <w:rPr>
          <w:rFonts w:eastAsia="Times New Roman" w:cstheme="minorHAnsi"/>
          <w:sz w:val="24"/>
          <w:szCs w:val="24"/>
          <w:lang w:eastAsia="sk-SK"/>
        </w:rPr>
      </w:pPr>
    </w:p>
    <w:p w14:paraId="688914A1" w14:textId="64D68CA8" w:rsidR="005B5F8D" w:rsidRPr="00316AC9" w:rsidRDefault="00136081" w:rsidP="005B5F8D">
      <w:pPr>
        <w:spacing w:before="240"/>
        <w:rPr>
          <w:rFonts w:eastAsia="Times New Roman" w:cstheme="minorHAnsi"/>
          <w:b/>
          <w:bCs/>
          <w:sz w:val="24"/>
          <w:szCs w:val="24"/>
          <w:lang w:eastAsia="sk-SK"/>
        </w:rPr>
      </w:pPr>
      <w:r w:rsidRPr="00316AC9">
        <w:rPr>
          <w:rFonts w:eastAsia="Times New Roman" w:cstheme="minorHAnsi"/>
          <w:b/>
          <w:bCs/>
          <w:sz w:val="24"/>
          <w:szCs w:val="24"/>
          <w:lang w:eastAsia="sk-SK"/>
        </w:rPr>
        <w:t>3- dňové odborné školenie na pneumatických a elektropneumatických zariadeniach</w:t>
      </w:r>
    </w:p>
    <w:p w14:paraId="062339E8" w14:textId="77777777" w:rsidR="00316AC9" w:rsidRPr="00316AC9" w:rsidRDefault="00F2062D" w:rsidP="00316AC9">
      <w:pPr>
        <w:spacing w:after="0"/>
        <w:rPr>
          <w:rFonts w:eastAsia="Times New Roman" w:cstheme="minorHAnsi"/>
          <w:sz w:val="24"/>
          <w:szCs w:val="24"/>
          <w:lang w:eastAsia="sk-SK"/>
        </w:rPr>
      </w:pPr>
      <w:r w:rsidRPr="00316AC9">
        <w:rPr>
          <w:rFonts w:eastAsia="Times New Roman" w:cstheme="minorHAnsi"/>
          <w:b/>
          <w:bCs/>
          <w:sz w:val="24"/>
          <w:szCs w:val="24"/>
          <w:lang w:eastAsia="sk-SK"/>
        </w:rPr>
        <w:t>Miesto konania:</w:t>
      </w:r>
      <w:r w:rsidRPr="00316AC9">
        <w:rPr>
          <w:rFonts w:eastAsia="Times New Roman" w:cstheme="minorHAnsi"/>
          <w:sz w:val="24"/>
          <w:szCs w:val="24"/>
          <w:lang w:eastAsia="sk-SK"/>
        </w:rPr>
        <w:t xml:space="preserve"> </w:t>
      </w:r>
      <w:r w:rsidR="00D044F8" w:rsidRPr="00316AC9">
        <w:rPr>
          <w:rFonts w:eastAsia="Times New Roman" w:cstheme="minorHAnsi"/>
          <w:sz w:val="24"/>
          <w:szCs w:val="24"/>
          <w:lang w:eastAsia="sk-SK"/>
        </w:rPr>
        <w:t>Stredná odborná škola obchodu a služieb, M. R. Štefánika 8,</w:t>
      </w:r>
      <w:r w:rsidR="00316AC9" w:rsidRPr="00316AC9">
        <w:rPr>
          <w:rFonts w:eastAsia="Times New Roman" w:cstheme="minorHAnsi"/>
          <w:sz w:val="24"/>
          <w:szCs w:val="24"/>
          <w:lang w:eastAsia="sk-SK"/>
        </w:rPr>
        <w:t xml:space="preserve">  </w:t>
      </w:r>
      <w:r w:rsidR="00D044F8" w:rsidRPr="00316AC9">
        <w:rPr>
          <w:rFonts w:eastAsia="Times New Roman" w:cstheme="minorHAnsi"/>
          <w:sz w:val="24"/>
          <w:szCs w:val="24"/>
          <w:lang w:eastAsia="sk-SK"/>
        </w:rPr>
        <w:t xml:space="preserve">963 01 </w:t>
      </w:r>
    </w:p>
    <w:p w14:paraId="7E2AE577" w14:textId="1B3973FC" w:rsidR="00F2062D" w:rsidRPr="00316AC9" w:rsidRDefault="00D044F8" w:rsidP="00316AC9">
      <w:pPr>
        <w:spacing w:after="0"/>
        <w:ind w:left="1416" w:firstLine="285"/>
        <w:rPr>
          <w:rFonts w:eastAsia="Times New Roman" w:cstheme="minorHAnsi"/>
          <w:sz w:val="24"/>
          <w:szCs w:val="24"/>
          <w:lang w:eastAsia="sk-SK"/>
        </w:rPr>
      </w:pPr>
      <w:r w:rsidRPr="00316AC9">
        <w:rPr>
          <w:rFonts w:eastAsia="Times New Roman" w:cstheme="minorHAnsi"/>
          <w:sz w:val="24"/>
          <w:szCs w:val="24"/>
          <w:lang w:eastAsia="sk-SK"/>
        </w:rPr>
        <w:t>Krupina</w:t>
      </w:r>
    </w:p>
    <w:p w14:paraId="77068241" w14:textId="3C987766" w:rsidR="00510C74" w:rsidRPr="00316AC9" w:rsidRDefault="00510C74" w:rsidP="005B5F8D">
      <w:pPr>
        <w:spacing w:before="240"/>
        <w:rPr>
          <w:rFonts w:eastAsia="Times New Roman" w:cstheme="minorHAnsi"/>
          <w:sz w:val="24"/>
          <w:szCs w:val="24"/>
          <w:lang w:eastAsia="sk-SK"/>
        </w:rPr>
      </w:pPr>
      <w:r w:rsidRPr="00316AC9">
        <w:rPr>
          <w:rFonts w:eastAsia="Times New Roman" w:cstheme="minorHAnsi"/>
          <w:b/>
          <w:bCs/>
          <w:sz w:val="24"/>
          <w:szCs w:val="24"/>
          <w:lang w:eastAsia="sk-SK"/>
        </w:rPr>
        <w:t>Termín konania:</w:t>
      </w:r>
      <w:r w:rsidRPr="00316AC9">
        <w:rPr>
          <w:rFonts w:eastAsia="Times New Roman" w:cstheme="minorHAnsi"/>
          <w:sz w:val="24"/>
          <w:szCs w:val="24"/>
          <w:lang w:eastAsia="sk-SK"/>
        </w:rPr>
        <w:t xml:space="preserve"> </w:t>
      </w:r>
      <w:r w:rsidR="00E602D5">
        <w:rPr>
          <w:rFonts w:eastAsia="Times New Roman" w:cstheme="minorHAnsi"/>
          <w:sz w:val="24"/>
          <w:szCs w:val="24"/>
          <w:lang w:eastAsia="sk-SK"/>
        </w:rPr>
        <w:t>do 12/2022</w:t>
      </w:r>
    </w:p>
    <w:p w14:paraId="51E6BB93" w14:textId="68599B3B" w:rsidR="00F2062D" w:rsidRPr="00316AC9" w:rsidRDefault="00F2062D" w:rsidP="005B5F8D">
      <w:pPr>
        <w:spacing w:before="240"/>
        <w:rPr>
          <w:rFonts w:cstheme="minorHAnsi"/>
        </w:rPr>
      </w:pPr>
      <w:r w:rsidRPr="00316AC9">
        <w:rPr>
          <w:rFonts w:eastAsia="Times New Roman" w:cstheme="minorHAnsi"/>
          <w:b/>
          <w:bCs/>
          <w:sz w:val="24"/>
          <w:szCs w:val="24"/>
          <w:lang w:eastAsia="sk-SK"/>
        </w:rPr>
        <w:t>Počet účastníkov kurzu:</w:t>
      </w:r>
      <w:r w:rsidRPr="00316AC9">
        <w:rPr>
          <w:rFonts w:cstheme="minorHAnsi"/>
        </w:rPr>
        <w:t xml:space="preserve"> </w:t>
      </w:r>
      <w:r w:rsidR="00136081" w:rsidRPr="00316AC9">
        <w:rPr>
          <w:rFonts w:cstheme="minorHAnsi"/>
        </w:rPr>
        <w:t>6</w:t>
      </w:r>
      <w:r w:rsidRPr="00316AC9">
        <w:rPr>
          <w:rFonts w:cstheme="minorHAnsi"/>
        </w:rPr>
        <w:t xml:space="preserve"> </w:t>
      </w:r>
      <w:r w:rsidR="00510C74" w:rsidRPr="00316AC9">
        <w:rPr>
          <w:rFonts w:cstheme="minorHAnsi"/>
        </w:rPr>
        <w:t>pedagogických</w:t>
      </w:r>
      <w:r w:rsidR="00D044F8" w:rsidRPr="00316AC9">
        <w:rPr>
          <w:rFonts w:cstheme="minorHAnsi"/>
        </w:rPr>
        <w:t xml:space="preserve"> </w:t>
      </w:r>
      <w:r w:rsidR="00322D69" w:rsidRPr="00316AC9">
        <w:rPr>
          <w:rFonts w:cstheme="minorHAnsi"/>
        </w:rPr>
        <w:t xml:space="preserve">zamestnancov </w:t>
      </w:r>
      <w:r w:rsidR="00136081" w:rsidRPr="00316AC9">
        <w:rPr>
          <w:rFonts w:cstheme="minorHAnsi"/>
        </w:rPr>
        <w:t>odborných predmetov</w:t>
      </w:r>
    </w:p>
    <w:p w14:paraId="0B8664D1" w14:textId="6F57A0F5" w:rsidR="00136081" w:rsidRPr="00316AC9" w:rsidRDefault="00322D69" w:rsidP="00485AB1">
      <w:pPr>
        <w:spacing w:before="240"/>
        <w:jc w:val="both"/>
        <w:rPr>
          <w:rFonts w:cstheme="minorHAnsi"/>
        </w:rPr>
      </w:pPr>
      <w:r w:rsidRPr="00316AC9">
        <w:rPr>
          <w:rFonts w:cstheme="minorHAnsi"/>
          <w:b/>
          <w:bCs/>
        </w:rPr>
        <w:t xml:space="preserve">Obsah školenia: </w:t>
      </w:r>
      <w:r w:rsidR="00033F3B" w:rsidRPr="00316AC9">
        <w:rPr>
          <w:rFonts w:cstheme="minorHAnsi"/>
        </w:rPr>
        <w:t xml:space="preserve">Školenie na aktívne zoznámenie sa so Základmi pneumatiky a </w:t>
      </w:r>
      <w:proofErr w:type="spellStart"/>
      <w:r w:rsidR="00033F3B" w:rsidRPr="00316AC9">
        <w:rPr>
          <w:rFonts w:cstheme="minorHAnsi"/>
        </w:rPr>
        <w:t>elektropneumatiky</w:t>
      </w:r>
      <w:proofErr w:type="spellEnd"/>
      <w:r w:rsidR="00033F3B" w:rsidRPr="00316AC9">
        <w:rPr>
          <w:rFonts w:cstheme="minorHAnsi"/>
        </w:rPr>
        <w:t>.</w:t>
      </w:r>
      <w:r w:rsidR="000C0993">
        <w:rPr>
          <w:rFonts w:cstheme="minorHAnsi"/>
        </w:rPr>
        <w:t xml:space="preserve"> </w:t>
      </w:r>
      <w:r w:rsidR="000C0993" w:rsidRPr="004C1697">
        <w:rPr>
          <w:rFonts w:cstheme="minorHAnsi"/>
        </w:rPr>
        <w:t xml:space="preserve">Základné </w:t>
      </w:r>
      <w:proofErr w:type="spellStart"/>
      <w:r w:rsidR="000C0993" w:rsidRPr="004C1697">
        <w:rPr>
          <w:rFonts w:cstheme="minorHAnsi"/>
        </w:rPr>
        <w:t>elektropneumatiky</w:t>
      </w:r>
      <w:proofErr w:type="spellEnd"/>
      <w:r w:rsidR="000C0993" w:rsidRPr="004C1697">
        <w:rPr>
          <w:rFonts w:cstheme="minorHAnsi"/>
        </w:rPr>
        <w:t>, základné pneumatické prvky, základy zásobovania stlačeného vzduchu, konštrukcie, použitie, základné funkcie, zobrazovanie prístrojov – schémy, optimalizácia, šetrenie nákladov a pod.</w:t>
      </w:r>
      <w:r w:rsidR="000C0993">
        <w:rPr>
          <w:rFonts w:cstheme="minorHAnsi"/>
        </w:rPr>
        <w:t xml:space="preserve"> Výučba prezenčnou formou.</w:t>
      </w:r>
    </w:p>
    <w:p w14:paraId="1B761B93" w14:textId="0FC6D962" w:rsidR="0068582C" w:rsidRPr="00485AB1" w:rsidRDefault="00322D69" w:rsidP="00485AB1">
      <w:pPr>
        <w:spacing w:before="240"/>
        <w:rPr>
          <w:rFonts w:cstheme="minorHAnsi"/>
        </w:rPr>
      </w:pPr>
      <w:r w:rsidRPr="00316AC9">
        <w:rPr>
          <w:rFonts w:cstheme="minorHAnsi"/>
          <w:b/>
          <w:bCs/>
        </w:rPr>
        <w:t>Trvanie kurzu:</w:t>
      </w:r>
      <w:r w:rsidRPr="00316AC9">
        <w:rPr>
          <w:rFonts w:cstheme="minorHAnsi"/>
        </w:rPr>
        <w:t xml:space="preserve"> </w:t>
      </w:r>
      <w:r w:rsidR="00136081" w:rsidRPr="00316AC9">
        <w:rPr>
          <w:rFonts w:cstheme="minorHAnsi"/>
        </w:rPr>
        <w:t xml:space="preserve">3 dni x8 hod. = </w:t>
      </w:r>
      <w:r w:rsidR="00136081" w:rsidRPr="00316AC9">
        <w:rPr>
          <w:rFonts w:cstheme="minorHAnsi"/>
          <w:b/>
          <w:bCs/>
        </w:rPr>
        <w:t>24 hod.</w:t>
      </w:r>
    </w:p>
    <w:p w14:paraId="1E49D66A" w14:textId="55D5DBF1" w:rsidR="00F2062D" w:rsidRPr="00316AC9" w:rsidRDefault="005B5F8D" w:rsidP="0085563C">
      <w:pPr>
        <w:rPr>
          <w:rFonts w:cstheme="minorHAnsi"/>
          <w:b/>
          <w:bCs/>
        </w:rPr>
      </w:pPr>
      <w:r w:rsidRPr="00316AC9">
        <w:rPr>
          <w:rFonts w:cstheme="minorHAnsi"/>
          <w:b/>
          <w:bCs/>
        </w:rPr>
        <w:t xml:space="preserve">Dodávateľ zabezpečí: </w:t>
      </w:r>
    </w:p>
    <w:p w14:paraId="086383C5" w14:textId="30333B93" w:rsidR="005B5F8D" w:rsidRPr="00316AC9" w:rsidRDefault="005B5F8D" w:rsidP="00510C74">
      <w:pPr>
        <w:pStyle w:val="Odsekzoznamu"/>
        <w:numPr>
          <w:ilvl w:val="0"/>
          <w:numId w:val="17"/>
        </w:numPr>
        <w:rPr>
          <w:rFonts w:asciiTheme="minorHAnsi" w:hAnsiTheme="minorHAnsi" w:cstheme="minorHAnsi"/>
        </w:rPr>
      </w:pPr>
      <w:r w:rsidRPr="00316AC9">
        <w:rPr>
          <w:rFonts w:asciiTheme="minorHAnsi" w:hAnsiTheme="minorHAnsi" w:cstheme="minorHAnsi"/>
        </w:rPr>
        <w:t>Realizáciu výučby a </w:t>
      </w:r>
      <w:r w:rsidR="00510C74" w:rsidRPr="00316AC9">
        <w:rPr>
          <w:rFonts w:asciiTheme="minorHAnsi" w:hAnsiTheme="minorHAnsi" w:cstheme="minorHAnsi"/>
        </w:rPr>
        <w:t>praktických</w:t>
      </w:r>
      <w:r w:rsidRPr="00316AC9">
        <w:rPr>
          <w:rFonts w:asciiTheme="minorHAnsi" w:hAnsiTheme="minorHAnsi" w:cstheme="minorHAnsi"/>
        </w:rPr>
        <w:t xml:space="preserve"> </w:t>
      </w:r>
      <w:r w:rsidR="00510C74" w:rsidRPr="00316AC9">
        <w:rPr>
          <w:rFonts w:asciiTheme="minorHAnsi" w:hAnsiTheme="minorHAnsi" w:cstheme="minorHAnsi"/>
        </w:rPr>
        <w:t>tréningov</w:t>
      </w:r>
      <w:r w:rsidRPr="00316AC9">
        <w:rPr>
          <w:rFonts w:asciiTheme="minorHAnsi" w:hAnsiTheme="minorHAnsi" w:cstheme="minorHAnsi"/>
        </w:rPr>
        <w:t xml:space="preserve"> </w:t>
      </w:r>
    </w:p>
    <w:p w14:paraId="52710BB5" w14:textId="303D3128" w:rsidR="005B5F8D" w:rsidRPr="00316AC9" w:rsidRDefault="005B5F8D" w:rsidP="00510C74">
      <w:pPr>
        <w:pStyle w:val="Odsekzoznamu"/>
        <w:numPr>
          <w:ilvl w:val="0"/>
          <w:numId w:val="17"/>
        </w:numPr>
        <w:rPr>
          <w:rFonts w:asciiTheme="minorHAnsi" w:hAnsiTheme="minorHAnsi" w:cstheme="minorHAnsi"/>
        </w:rPr>
      </w:pPr>
      <w:r w:rsidRPr="00316AC9">
        <w:rPr>
          <w:rFonts w:asciiTheme="minorHAnsi" w:hAnsiTheme="minorHAnsi" w:cstheme="minorHAnsi"/>
        </w:rPr>
        <w:t xml:space="preserve">Školiace materiály, pomôcky a učebné texty pre účastníkov </w:t>
      </w:r>
    </w:p>
    <w:p w14:paraId="369397F6" w14:textId="02D5C6C3" w:rsidR="005B5F8D" w:rsidRPr="00316AC9" w:rsidRDefault="00510C74" w:rsidP="00305051">
      <w:pPr>
        <w:pStyle w:val="Odsekzoznamu"/>
        <w:numPr>
          <w:ilvl w:val="0"/>
          <w:numId w:val="17"/>
        </w:numPr>
        <w:rPr>
          <w:rFonts w:asciiTheme="minorHAnsi" w:hAnsiTheme="minorHAnsi" w:cstheme="minorHAnsi"/>
        </w:rPr>
      </w:pPr>
      <w:r w:rsidRPr="00316AC9">
        <w:rPr>
          <w:rFonts w:asciiTheme="minorHAnsi" w:hAnsiTheme="minorHAnsi" w:cstheme="minorHAnsi"/>
        </w:rPr>
        <w:t>T</w:t>
      </w:r>
      <w:r w:rsidR="005B5F8D" w:rsidRPr="00316AC9">
        <w:rPr>
          <w:rFonts w:asciiTheme="minorHAnsi" w:hAnsiTheme="minorHAnsi" w:cstheme="minorHAnsi"/>
        </w:rPr>
        <w:t>echnick</w:t>
      </w:r>
      <w:r w:rsidRPr="00316AC9">
        <w:rPr>
          <w:rFonts w:asciiTheme="minorHAnsi" w:hAnsiTheme="minorHAnsi" w:cstheme="minorHAnsi"/>
        </w:rPr>
        <w:t>é pomôcky</w:t>
      </w:r>
    </w:p>
    <w:p w14:paraId="0D2A3AC6" w14:textId="57C31264" w:rsidR="005B5F8D" w:rsidRPr="00316AC9" w:rsidRDefault="00510C74" w:rsidP="00305051">
      <w:pPr>
        <w:pStyle w:val="Odsekzoznamu"/>
        <w:numPr>
          <w:ilvl w:val="0"/>
          <w:numId w:val="17"/>
        </w:numPr>
        <w:rPr>
          <w:rFonts w:asciiTheme="minorHAnsi" w:hAnsiTheme="minorHAnsi" w:cstheme="minorHAnsi"/>
        </w:rPr>
      </w:pPr>
      <w:r w:rsidRPr="00316AC9">
        <w:rPr>
          <w:rFonts w:asciiTheme="minorHAnsi" w:hAnsiTheme="minorHAnsi" w:cstheme="minorHAnsi"/>
        </w:rPr>
        <w:t>L</w:t>
      </w:r>
      <w:r w:rsidR="005B5F8D" w:rsidRPr="00316AC9">
        <w:rPr>
          <w:rFonts w:asciiTheme="minorHAnsi" w:hAnsiTheme="minorHAnsi" w:cstheme="minorHAnsi"/>
        </w:rPr>
        <w:t>ektora</w:t>
      </w:r>
      <w:r w:rsidRPr="00316AC9">
        <w:rPr>
          <w:rFonts w:asciiTheme="minorHAnsi" w:hAnsiTheme="minorHAnsi" w:cstheme="minorHAnsi"/>
        </w:rPr>
        <w:t>/ Lektorov</w:t>
      </w:r>
    </w:p>
    <w:p w14:paraId="022B0641" w14:textId="508399BA" w:rsidR="005B5F8D" w:rsidRPr="00316AC9" w:rsidRDefault="005B5F8D" w:rsidP="00305051">
      <w:pPr>
        <w:pStyle w:val="Odsekzoznamu"/>
        <w:numPr>
          <w:ilvl w:val="0"/>
          <w:numId w:val="17"/>
        </w:numPr>
        <w:rPr>
          <w:rFonts w:asciiTheme="minorHAnsi" w:hAnsiTheme="minorHAnsi" w:cstheme="minorHAnsi"/>
        </w:rPr>
      </w:pPr>
      <w:r w:rsidRPr="00316AC9">
        <w:rPr>
          <w:rFonts w:asciiTheme="minorHAnsi" w:hAnsiTheme="minorHAnsi" w:cstheme="minorHAnsi"/>
        </w:rPr>
        <w:t>Cestovné náklady a doprava lektora/ lektorov</w:t>
      </w:r>
    </w:p>
    <w:p w14:paraId="0EEE9F8B" w14:textId="188FC73D" w:rsidR="00305051" w:rsidRPr="00316AC9" w:rsidRDefault="00305051" w:rsidP="00305051">
      <w:pPr>
        <w:pStyle w:val="Odsekzoznamu"/>
        <w:numPr>
          <w:ilvl w:val="0"/>
          <w:numId w:val="17"/>
        </w:numPr>
        <w:rPr>
          <w:rFonts w:asciiTheme="minorHAnsi" w:hAnsiTheme="minorHAnsi" w:cstheme="minorHAnsi"/>
        </w:rPr>
      </w:pPr>
      <w:r w:rsidRPr="00316AC9">
        <w:rPr>
          <w:rFonts w:asciiTheme="minorHAnsi" w:hAnsiTheme="minorHAnsi" w:cstheme="minorHAnsi"/>
        </w:rPr>
        <w:t xml:space="preserve">Osvedčenie o absolvovaní kurzu </w:t>
      </w:r>
    </w:p>
    <w:p w14:paraId="63AD4365" w14:textId="2989E2DC" w:rsidR="00305051" w:rsidRDefault="00305051" w:rsidP="00316AC9">
      <w:pPr>
        <w:rPr>
          <w:rFonts w:cstheme="minorHAnsi"/>
        </w:rPr>
      </w:pPr>
    </w:p>
    <w:p w14:paraId="29D0E7CB" w14:textId="4E59105E" w:rsidR="00316AC9" w:rsidRDefault="00316AC9" w:rsidP="00316AC9">
      <w:pPr>
        <w:rPr>
          <w:rFonts w:cstheme="minorHAnsi"/>
        </w:rPr>
      </w:pPr>
    </w:p>
    <w:p w14:paraId="265E93AA" w14:textId="77777777" w:rsidR="00316AC9" w:rsidRPr="0023086D" w:rsidRDefault="00316AC9" w:rsidP="00316AC9">
      <w:pPr>
        <w:pStyle w:val="Zkladntext1"/>
        <w:shd w:val="clear" w:color="auto" w:fill="auto"/>
        <w:spacing w:after="0" w:line="360" w:lineRule="auto"/>
        <w:rPr>
          <w:rFonts w:asciiTheme="minorHAnsi" w:hAnsiTheme="minorHAnsi" w:cs="Times New Roman"/>
        </w:rPr>
      </w:pPr>
      <w:r w:rsidRPr="0023086D">
        <w:rPr>
          <w:rFonts w:asciiTheme="minorHAnsi" w:hAnsiTheme="minorHAnsi" w:cs="Times New Roman"/>
        </w:rPr>
        <w:t xml:space="preserve">V ............................... dňa ................. </w:t>
      </w:r>
    </w:p>
    <w:p w14:paraId="1553A758" w14:textId="77777777" w:rsidR="00316AC9" w:rsidRDefault="00316AC9" w:rsidP="00316AC9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4547927E" w14:textId="77777777" w:rsidR="00316AC9" w:rsidRPr="0023086D" w:rsidRDefault="00316AC9" w:rsidP="00316AC9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49D5B3C6" w14:textId="66BECC7A" w:rsidR="00316AC9" w:rsidRPr="00316AC9" w:rsidRDefault="00316AC9" w:rsidP="00316AC9">
      <w:pPr>
        <w:pStyle w:val="Zkladntext3"/>
        <w:tabs>
          <w:tab w:val="center" w:pos="10490"/>
        </w:tabs>
        <w:ind w:left="720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  <w:r w:rsidRPr="0023086D">
        <w:rPr>
          <w:rFonts w:asciiTheme="minorHAnsi" w:eastAsia="Arial" w:hAnsiTheme="minorHAnsi"/>
          <w:bCs/>
          <w:sz w:val="22"/>
          <w:szCs w:val="22"/>
          <w:lang w:val="sk-SK" w:eastAsia="en-US"/>
        </w:rPr>
        <w:tab/>
        <w:t>Meno a podpis štatutárneho zástupcu uchádzač</w:t>
      </w:r>
      <w:r>
        <w:rPr>
          <w:rFonts w:asciiTheme="minorHAnsi" w:eastAsia="Arial" w:hAnsiTheme="minorHAnsi"/>
          <w:bCs/>
          <w:sz w:val="22"/>
          <w:szCs w:val="22"/>
          <w:lang w:val="sk-SK" w:eastAsia="en-US"/>
        </w:rPr>
        <w:t>a</w:t>
      </w:r>
    </w:p>
    <w:sectPr w:rsidR="00316AC9" w:rsidRPr="00316AC9" w:rsidSect="003D28F6">
      <w:head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2B1F2" w14:textId="77777777" w:rsidR="001640FB" w:rsidRDefault="001640FB" w:rsidP="00510C74">
      <w:pPr>
        <w:spacing w:after="0" w:line="240" w:lineRule="auto"/>
      </w:pPr>
      <w:r>
        <w:separator/>
      </w:r>
    </w:p>
  </w:endnote>
  <w:endnote w:type="continuationSeparator" w:id="0">
    <w:p w14:paraId="24DB9720" w14:textId="77777777" w:rsidR="001640FB" w:rsidRDefault="001640FB" w:rsidP="00510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FC6AD" w14:textId="77777777" w:rsidR="001640FB" w:rsidRDefault="001640FB" w:rsidP="00510C74">
      <w:pPr>
        <w:spacing w:after="0" w:line="240" w:lineRule="auto"/>
      </w:pPr>
      <w:r>
        <w:separator/>
      </w:r>
    </w:p>
  </w:footnote>
  <w:footnote w:type="continuationSeparator" w:id="0">
    <w:p w14:paraId="5276DF1F" w14:textId="77777777" w:rsidR="001640FB" w:rsidRDefault="001640FB" w:rsidP="00510C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81EB5" w14:textId="5C5DC539" w:rsidR="00510C74" w:rsidRDefault="00510C74">
    <w:pPr>
      <w:pStyle w:val="Hlavika"/>
    </w:pPr>
    <w:r w:rsidRPr="00F83682">
      <w:rPr>
        <w:noProof/>
      </w:rPr>
      <w:drawing>
        <wp:inline distT="0" distB="0" distL="0" distR="0" wp14:anchorId="25EE743C" wp14:editId="77AA53CD">
          <wp:extent cx="5629275" cy="771525"/>
          <wp:effectExtent l="0" t="0" r="9525" b="952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92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239FA"/>
    <w:multiLevelType w:val="hybridMultilevel"/>
    <w:tmpl w:val="CB983394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5622301"/>
    <w:multiLevelType w:val="hybridMultilevel"/>
    <w:tmpl w:val="671641FE"/>
    <w:lvl w:ilvl="0" w:tplc="778A79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F7F2682"/>
    <w:multiLevelType w:val="hybridMultilevel"/>
    <w:tmpl w:val="223E0F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734BB"/>
    <w:multiLevelType w:val="hybridMultilevel"/>
    <w:tmpl w:val="EC44876A"/>
    <w:lvl w:ilvl="0" w:tplc="19CABD7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415EE"/>
    <w:multiLevelType w:val="hybridMultilevel"/>
    <w:tmpl w:val="E25EBC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075D2D"/>
    <w:multiLevelType w:val="hybridMultilevel"/>
    <w:tmpl w:val="C6B48D60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FF6598D"/>
    <w:multiLevelType w:val="hybridMultilevel"/>
    <w:tmpl w:val="41FE08DA"/>
    <w:lvl w:ilvl="0" w:tplc="38B62080">
      <w:numFmt w:val="bullet"/>
      <w:lvlText w:val="•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3C73067"/>
    <w:multiLevelType w:val="hybridMultilevel"/>
    <w:tmpl w:val="4C40BFB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337925"/>
    <w:multiLevelType w:val="hybridMultilevel"/>
    <w:tmpl w:val="B1721452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335758BA"/>
    <w:multiLevelType w:val="hybridMultilevel"/>
    <w:tmpl w:val="1A86F6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7598F"/>
    <w:multiLevelType w:val="hybridMultilevel"/>
    <w:tmpl w:val="A4142DB8"/>
    <w:lvl w:ilvl="0" w:tplc="51A47F3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5421A4"/>
    <w:multiLevelType w:val="multilevel"/>
    <w:tmpl w:val="713A3E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4A10F59"/>
    <w:multiLevelType w:val="hybridMultilevel"/>
    <w:tmpl w:val="408207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FA13ED"/>
    <w:multiLevelType w:val="hybridMultilevel"/>
    <w:tmpl w:val="440A94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C044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077316"/>
    <w:multiLevelType w:val="multilevel"/>
    <w:tmpl w:val="DBB0A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F37490E"/>
    <w:multiLevelType w:val="hybridMultilevel"/>
    <w:tmpl w:val="E40EAED2"/>
    <w:lvl w:ilvl="0" w:tplc="24E0077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37732C0"/>
    <w:multiLevelType w:val="hybridMultilevel"/>
    <w:tmpl w:val="7F2417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393F62"/>
    <w:multiLevelType w:val="hybridMultilevel"/>
    <w:tmpl w:val="E1E80E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C055E7"/>
    <w:multiLevelType w:val="hybridMultilevel"/>
    <w:tmpl w:val="085636E0"/>
    <w:lvl w:ilvl="0" w:tplc="A9A462A0">
      <w:start w:val="1"/>
      <w:numFmt w:val="upperLetter"/>
      <w:lvlText w:val="%1."/>
      <w:lvlJc w:val="left"/>
      <w:pPr>
        <w:ind w:left="1068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7A82314A"/>
    <w:multiLevelType w:val="hybridMultilevel"/>
    <w:tmpl w:val="30348F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CC5027"/>
    <w:multiLevelType w:val="hybridMultilevel"/>
    <w:tmpl w:val="49141CD4"/>
    <w:lvl w:ilvl="0" w:tplc="82A21498">
      <w:numFmt w:val="bullet"/>
      <w:lvlText w:val="•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15"/>
  </w:num>
  <w:num w:numId="4">
    <w:abstractNumId w:val="13"/>
  </w:num>
  <w:num w:numId="5">
    <w:abstractNumId w:val="11"/>
  </w:num>
  <w:num w:numId="6">
    <w:abstractNumId w:val="2"/>
  </w:num>
  <w:num w:numId="7">
    <w:abstractNumId w:val="1"/>
  </w:num>
  <w:num w:numId="8">
    <w:abstractNumId w:val="5"/>
  </w:num>
  <w:num w:numId="9">
    <w:abstractNumId w:val="6"/>
  </w:num>
  <w:num w:numId="10">
    <w:abstractNumId w:val="8"/>
  </w:num>
  <w:num w:numId="11">
    <w:abstractNumId w:val="20"/>
  </w:num>
  <w:num w:numId="12">
    <w:abstractNumId w:val="0"/>
  </w:num>
  <w:num w:numId="13">
    <w:abstractNumId w:val="3"/>
  </w:num>
  <w:num w:numId="14">
    <w:abstractNumId w:val="18"/>
  </w:num>
  <w:num w:numId="15">
    <w:abstractNumId w:val="4"/>
  </w:num>
  <w:num w:numId="16">
    <w:abstractNumId w:val="7"/>
  </w:num>
  <w:num w:numId="17">
    <w:abstractNumId w:val="12"/>
  </w:num>
  <w:num w:numId="18">
    <w:abstractNumId w:val="16"/>
  </w:num>
  <w:num w:numId="19">
    <w:abstractNumId w:val="9"/>
  </w:num>
  <w:num w:numId="20">
    <w:abstractNumId w:val="19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F94"/>
    <w:rsid w:val="00001970"/>
    <w:rsid w:val="00020011"/>
    <w:rsid w:val="00033F3B"/>
    <w:rsid w:val="00035432"/>
    <w:rsid w:val="00067B27"/>
    <w:rsid w:val="000C0993"/>
    <w:rsid w:val="000D4625"/>
    <w:rsid w:val="00136081"/>
    <w:rsid w:val="001407D5"/>
    <w:rsid w:val="00140DBA"/>
    <w:rsid w:val="0014158F"/>
    <w:rsid w:val="001640FB"/>
    <w:rsid w:val="001648BC"/>
    <w:rsid w:val="001A79A6"/>
    <w:rsid w:val="001B6038"/>
    <w:rsid w:val="001D2F75"/>
    <w:rsid w:val="001E3C30"/>
    <w:rsid w:val="00201BC4"/>
    <w:rsid w:val="002052E2"/>
    <w:rsid w:val="002058A8"/>
    <w:rsid w:val="002A34C6"/>
    <w:rsid w:val="002B09F0"/>
    <w:rsid w:val="002C67DB"/>
    <w:rsid w:val="002C7851"/>
    <w:rsid w:val="002C7D6C"/>
    <w:rsid w:val="002D44C9"/>
    <w:rsid w:val="00301C85"/>
    <w:rsid w:val="00305051"/>
    <w:rsid w:val="00316AC9"/>
    <w:rsid w:val="00322D69"/>
    <w:rsid w:val="003417C4"/>
    <w:rsid w:val="003829BF"/>
    <w:rsid w:val="003D28F6"/>
    <w:rsid w:val="003E63A5"/>
    <w:rsid w:val="00427BD6"/>
    <w:rsid w:val="00462861"/>
    <w:rsid w:val="00473610"/>
    <w:rsid w:val="00485AB1"/>
    <w:rsid w:val="004C2B50"/>
    <w:rsid w:val="004F019B"/>
    <w:rsid w:val="005007A8"/>
    <w:rsid w:val="00510C74"/>
    <w:rsid w:val="00515F70"/>
    <w:rsid w:val="00540811"/>
    <w:rsid w:val="00587CFE"/>
    <w:rsid w:val="00597B89"/>
    <w:rsid w:val="005B5F8D"/>
    <w:rsid w:val="005B6A4F"/>
    <w:rsid w:val="0061209B"/>
    <w:rsid w:val="00625C7A"/>
    <w:rsid w:val="0067454E"/>
    <w:rsid w:val="0068582C"/>
    <w:rsid w:val="00697131"/>
    <w:rsid w:val="00783D92"/>
    <w:rsid w:val="0085563C"/>
    <w:rsid w:val="00856127"/>
    <w:rsid w:val="008A032B"/>
    <w:rsid w:val="00942EFF"/>
    <w:rsid w:val="009C099A"/>
    <w:rsid w:val="00AA4209"/>
    <w:rsid w:val="00B229B1"/>
    <w:rsid w:val="00B3124F"/>
    <w:rsid w:val="00B657F8"/>
    <w:rsid w:val="00B73E44"/>
    <w:rsid w:val="00B771DE"/>
    <w:rsid w:val="00BC6968"/>
    <w:rsid w:val="00C4450A"/>
    <w:rsid w:val="00C87858"/>
    <w:rsid w:val="00CB680F"/>
    <w:rsid w:val="00CD5AC7"/>
    <w:rsid w:val="00CF0581"/>
    <w:rsid w:val="00D044F8"/>
    <w:rsid w:val="00D649AF"/>
    <w:rsid w:val="00DA2F4D"/>
    <w:rsid w:val="00DA5B67"/>
    <w:rsid w:val="00DD5359"/>
    <w:rsid w:val="00DE2F94"/>
    <w:rsid w:val="00DE5E26"/>
    <w:rsid w:val="00DF05CD"/>
    <w:rsid w:val="00DF6C27"/>
    <w:rsid w:val="00DF792B"/>
    <w:rsid w:val="00E17810"/>
    <w:rsid w:val="00E602D5"/>
    <w:rsid w:val="00E72CA7"/>
    <w:rsid w:val="00ED3825"/>
    <w:rsid w:val="00F2062D"/>
    <w:rsid w:val="00F55642"/>
    <w:rsid w:val="00F7000B"/>
    <w:rsid w:val="00F8702E"/>
    <w:rsid w:val="00FA3DFC"/>
    <w:rsid w:val="00FD700C"/>
    <w:rsid w:val="00FF6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884CF"/>
  <w15:chartTrackingRefBased/>
  <w15:docId w15:val="{9CA12F8D-E7DE-4961-8278-1D8D8AA02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E2F9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Vrazn">
    <w:name w:val="Strong"/>
    <w:basedOn w:val="Predvolenpsmoodseku"/>
    <w:uiPriority w:val="22"/>
    <w:qFormat/>
    <w:rsid w:val="002052E2"/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4F019B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4F019B"/>
    <w:rPr>
      <w:color w:val="605E5C"/>
      <w:shd w:val="clear" w:color="auto" w:fill="E1DFDD"/>
    </w:rPr>
  </w:style>
  <w:style w:type="character" w:styleId="Nevyrieenzmienka">
    <w:name w:val="Unresolved Mention"/>
    <w:basedOn w:val="Predvolenpsmoodseku"/>
    <w:uiPriority w:val="99"/>
    <w:semiHidden/>
    <w:unhideWhenUsed/>
    <w:rsid w:val="002D44C9"/>
    <w:rPr>
      <w:color w:val="605E5C"/>
      <w:shd w:val="clear" w:color="auto" w:fill="E1DFDD"/>
    </w:rPr>
  </w:style>
  <w:style w:type="paragraph" w:styleId="Nzov">
    <w:name w:val="Title"/>
    <w:basedOn w:val="Normlny"/>
    <w:next w:val="Normlny"/>
    <w:link w:val="NzovChar"/>
    <w:uiPriority w:val="10"/>
    <w:qFormat/>
    <w:rsid w:val="009C099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9C09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Mriekatabuky">
    <w:name w:val="Table Grid"/>
    <w:basedOn w:val="Normlnatabuka"/>
    <w:uiPriority w:val="39"/>
    <w:rsid w:val="009C0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510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10C74"/>
  </w:style>
  <w:style w:type="paragraph" w:styleId="Pta">
    <w:name w:val="footer"/>
    <w:basedOn w:val="Normlny"/>
    <w:link w:val="PtaChar"/>
    <w:uiPriority w:val="99"/>
    <w:unhideWhenUsed/>
    <w:rsid w:val="00510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10C74"/>
  </w:style>
  <w:style w:type="character" w:customStyle="1" w:styleId="Zkladntext">
    <w:name w:val="Základný text_"/>
    <w:basedOn w:val="Predvolenpsmoodseku"/>
    <w:link w:val="Zkladntext1"/>
    <w:rsid w:val="00316AC9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316AC9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Zkladntext3">
    <w:name w:val="Body Text 3"/>
    <w:basedOn w:val="Normlny"/>
    <w:link w:val="Zkladntext3Char"/>
    <w:rsid w:val="00316AC9"/>
    <w:pPr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rsid w:val="00316AC9"/>
    <w:rPr>
      <w:rFonts w:ascii="Times New Roman" w:eastAsia="Times New Roman" w:hAnsi="Times New Roman" w:cs="Times New Roman"/>
      <w:sz w:val="16"/>
      <w:szCs w:val="16"/>
      <w:lang w:val="x-none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0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76771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2852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659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2392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74953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6434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741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53196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3583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8015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0674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89782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162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9011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35104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60945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85135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31674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52763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0661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0307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738498-2CB8-4891-B4B5-064EB400E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Straka</dc:creator>
  <cp:keywords/>
  <dc:description/>
  <cp:lastModifiedBy>Fulnečková Beáta</cp:lastModifiedBy>
  <cp:revision>3</cp:revision>
  <dcterms:created xsi:type="dcterms:W3CDTF">2021-11-09T11:28:00Z</dcterms:created>
  <dcterms:modified xsi:type="dcterms:W3CDTF">2021-11-09T12:37:00Z</dcterms:modified>
</cp:coreProperties>
</file>