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09674435" w14:textId="77777777" w:rsidR="00871253" w:rsidRDefault="002F0A41" w:rsidP="00871253">
      <w:pPr>
        <w:pStyle w:val="Bezriadkovania"/>
        <w:jc w:val="center"/>
        <w:rPr>
          <w:rFonts w:asciiTheme="minorHAnsi" w:hAnsiTheme="minorHAnsi"/>
          <w:b/>
          <w:noProof/>
          <w:color w:val="auto"/>
          <w:sz w:val="28"/>
          <w:szCs w:val="28"/>
        </w:rPr>
      </w:pPr>
      <w:r w:rsidRPr="00450ABF">
        <w:rPr>
          <w:rFonts w:asciiTheme="minorHAnsi" w:hAnsiTheme="minorHAnsi" w:cstheme="minorHAnsi"/>
          <w:b/>
          <w:noProof/>
          <w:color w:val="auto"/>
          <w:sz w:val="28"/>
          <w:szCs w:val="28"/>
        </w:rPr>
        <w:t xml:space="preserve">Rekonštrukcie ciest III. triedy (opravy krytov vozoviek a súvisiace práce) v pôsobnosti BBSK – vybrané úseky ciest v okresoch </w:t>
      </w:r>
      <w:r w:rsidR="00871253" w:rsidRPr="00593709">
        <w:rPr>
          <w:rFonts w:asciiTheme="minorHAnsi" w:hAnsiTheme="minorHAnsi"/>
          <w:b/>
          <w:noProof/>
          <w:color w:val="auto"/>
          <w:sz w:val="28"/>
          <w:szCs w:val="28"/>
        </w:rPr>
        <w:t>Lučenec, Poltá</w:t>
      </w:r>
      <w:r w:rsidR="00871253">
        <w:rPr>
          <w:rFonts w:asciiTheme="minorHAnsi" w:hAnsiTheme="minorHAnsi"/>
          <w:b/>
          <w:noProof/>
          <w:color w:val="auto"/>
          <w:sz w:val="28"/>
          <w:szCs w:val="28"/>
        </w:rPr>
        <w:t xml:space="preserve">r </w:t>
      </w:r>
    </w:p>
    <w:p w14:paraId="3E9E4CDD" w14:textId="6CDFEDB2" w:rsidR="002F0A41" w:rsidRPr="00871253" w:rsidRDefault="00871253" w:rsidP="00871253">
      <w:pPr>
        <w:pStyle w:val="Bezriadkovania"/>
        <w:jc w:val="center"/>
        <w:rPr>
          <w:rFonts w:asciiTheme="minorHAnsi" w:hAnsiTheme="minorHAnsi"/>
          <w:b/>
          <w:noProof/>
          <w:color w:val="auto"/>
          <w:sz w:val="28"/>
          <w:szCs w:val="28"/>
        </w:rPr>
      </w:pPr>
      <w:r w:rsidRPr="00593709">
        <w:rPr>
          <w:rFonts w:asciiTheme="minorHAnsi" w:hAnsiTheme="minorHAnsi"/>
          <w:b/>
          <w:noProof/>
          <w:color w:val="auto"/>
          <w:sz w:val="28"/>
          <w:szCs w:val="28"/>
        </w:rPr>
        <w:t>a Veľký Krtíš</w:t>
      </w:r>
      <w:r w:rsidRPr="00593709" w:rsidDel="00593709">
        <w:rPr>
          <w:rStyle w:val="CharStyle13"/>
          <w:rFonts w:asciiTheme="minorHAnsi" w:hAnsiTheme="minorHAnsi" w:cstheme="minorHAnsi"/>
          <w:sz w:val="28"/>
          <w:szCs w:val="28"/>
        </w:rPr>
        <w:t xml:space="preserve"> </w:t>
      </w:r>
    </w:p>
    <w:p w14:paraId="1DA6A9B9" w14:textId="52F5E6A6" w:rsidR="00AD1D3A" w:rsidRPr="002D1190" w:rsidRDefault="002F0A41" w:rsidP="001F61FF">
      <w:pPr>
        <w:pStyle w:val="Default"/>
        <w:jc w:val="center"/>
        <w:rPr>
          <w:rFonts w:asciiTheme="minorHAnsi" w:hAnsiTheme="minorHAnsi" w:cstheme="minorHAnsi"/>
          <w:bCs/>
          <w:sz w:val="22"/>
          <w:szCs w:val="22"/>
        </w:rPr>
      </w:pPr>
      <w:r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Ing. Róbert Machala, riaditeľ odboru CIaÚP</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7FDD4977" w14:textId="77777777"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754426D9"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w:t>
      </w:r>
      <w:r w:rsidR="00593709">
        <w:rPr>
          <w:rFonts w:asciiTheme="minorHAnsi" w:hAnsiTheme="minorHAnsi"/>
          <w:b/>
        </w:rPr>
        <w:t>Rekonštrukcie</w:t>
      </w:r>
      <w:r w:rsidR="00593709" w:rsidRPr="0056039A">
        <w:rPr>
          <w:rFonts w:asciiTheme="minorHAnsi" w:hAnsiTheme="minorHAnsi"/>
          <w:b/>
        </w:rPr>
        <w:t xml:space="preserve"> ciest III. </w:t>
      </w:r>
      <w:r w:rsidR="00593709">
        <w:rPr>
          <w:rFonts w:asciiTheme="minorHAnsi" w:hAnsiTheme="minorHAnsi"/>
          <w:b/>
        </w:rPr>
        <w:t>t</w:t>
      </w:r>
      <w:r w:rsidR="00593709" w:rsidRPr="0056039A">
        <w:rPr>
          <w:rFonts w:asciiTheme="minorHAnsi" w:hAnsiTheme="minorHAnsi"/>
          <w:b/>
        </w:rPr>
        <w:t>riedy</w:t>
      </w:r>
      <w:r w:rsidR="00593709">
        <w:rPr>
          <w:rFonts w:asciiTheme="minorHAnsi" w:hAnsiTheme="minorHAnsi"/>
          <w:b/>
        </w:rPr>
        <w:t xml:space="preserve"> (opravy krytov vozoviek a súvisiace práce)</w:t>
      </w:r>
      <w:r w:rsidR="00593709" w:rsidRPr="0056039A">
        <w:rPr>
          <w:rFonts w:asciiTheme="minorHAnsi" w:hAnsiTheme="minorHAnsi"/>
          <w:b/>
        </w:rPr>
        <w:t xml:space="preserve"> v pôsobnosti BBSK – vybrané úseky ciest v okresoch</w:t>
      </w:r>
      <w:r w:rsidR="002F0A41" w:rsidRPr="002F0A41">
        <w:rPr>
          <w:rFonts w:asciiTheme="minorHAnsi" w:hAnsiTheme="minorHAnsi"/>
          <w:b/>
        </w:rPr>
        <w:t xml:space="preserve"> </w:t>
      </w:r>
      <w:r w:rsidR="00871253">
        <w:rPr>
          <w:rFonts w:asciiTheme="minorHAnsi" w:hAnsiTheme="minorHAnsi"/>
          <w:b/>
        </w:rPr>
        <w:t>Lučenec, Poltár a Veľlý Krtíš</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CC15965" w14:textId="77777777" w:rsidR="00593709" w:rsidRDefault="00593709" w:rsidP="00593709">
      <w:pP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1716E2A8"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lastRenderedPageBreak/>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593709">
        <w:rPr>
          <w:rFonts w:asciiTheme="minorHAnsi" w:hAnsiTheme="minorHAnsi"/>
          <w:b/>
        </w:rPr>
        <w:t>Rekonštrukcie</w:t>
      </w:r>
      <w:r w:rsidR="00593709" w:rsidRPr="0056039A">
        <w:rPr>
          <w:rFonts w:asciiTheme="minorHAnsi" w:hAnsiTheme="minorHAnsi"/>
          <w:b/>
        </w:rPr>
        <w:t xml:space="preserve"> ciest III. </w:t>
      </w:r>
      <w:r w:rsidR="00593709">
        <w:rPr>
          <w:rFonts w:asciiTheme="minorHAnsi" w:hAnsiTheme="minorHAnsi"/>
          <w:b/>
        </w:rPr>
        <w:t>t</w:t>
      </w:r>
      <w:r w:rsidR="00593709" w:rsidRPr="0056039A">
        <w:rPr>
          <w:rFonts w:asciiTheme="minorHAnsi" w:hAnsiTheme="minorHAnsi"/>
          <w:b/>
        </w:rPr>
        <w:t>riedy</w:t>
      </w:r>
      <w:r w:rsidR="00593709">
        <w:rPr>
          <w:rFonts w:asciiTheme="minorHAnsi" w:hAnsiTheme="minorHAnsi"/>
          <w:b/>
        </w:rPr>
        <w:t xml:space="preserve"> (opravy krytov vozoviek a súvisiace práce)</w:t>
      </w:r>
      <w:r w:rsidR="00593709" w:rsidRPr="0056039A">
        <w:rPr>
          <w:rFonts w:asciiTheme="minorHAnsi" w:hAnsiTheme="minorHAnsi"/>
          <w:b/>
        </w:rPr>
        <w:t xml:space="preserve"> v pôsobnosti BBSK – vybrané úseky ciest v okresoch</w:t>
      </w:r>
      <w:r w:rsidR="002F0A41" w:rsidRPr="002F0A41">
        <w:rPr>
          <w:rFonts w:asciiTheme="minorHAnsi" w:hAnsiTheme="minorHAnsi"/>
          <w:b/>
        </w:rPr>
        <w:t xml:space="preserve"> </w:t>
      </w:r>
      <w:r w:rsidR="00871253">
        <w:rPr>
          <w:rFonts w:asciiTheme="minorHAnsi" w:hAnsiTheme="minorHAnsi"/>
          <w:b/>
        </w:rPr>
        <w:t>Lučenec, Poltár a Veľký Krtíš</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F51C8D">
      <w:pPr>
        <w:numPr>
          <w:ilvl w:val="0"/>
          <w:numId w:val="3"/>
        </w:numPr>
        <w:tabs>
          <w:tab w:val="left" w:pos="284"/>
          <w:tab w:val="left" w:pos="567"/>
        </w:tabs>
        <w:ind w:left="284" w:hanging="284"/>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26875282" w:rsidR="00BF1DB4" w:rsidRP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F51C8D">
      <w:pPr>
        <w:ind w:left="426" w:hanging="284"/>
        <w:jc w:val="both"/>
        <w:rPr>
          <w:b/>
        </w:rPr>
      </w:pP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0ECA478C"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4E3072">
        <w:rPr>
          <w:rFonts w:asciiTheme="minorHAnsi" w:hAnsiTheme="minorHAnsi" w:cstheme="minorHAnsi"/>
          <w:b/>
        </w:rPr>
        <w:t>120</w:t>
      </w:r>
      <w:r w:rsidR="003E282A" w:rsidRPr="00693975">
        <w:rPr>
          <w:rFonts w:asciiTheme="minorHAnsi" w:hAnsiTheme="minorHAnsi" w:cstheme="minorHAnsi"/>
          <w:b/>
        </w:rPr>
        <w:t xml:space="preserve">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1363CE12"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0AD15277"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xml:space="preserve">, písomne informovať objednávateľa o tejto 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11F1393F"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 xml:space="preserve">č. 18/1996 Z. z. o cenách 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 xml:space="preserve">o cenách v znení neskorších predpisov. </w:t>
      </w:r>
    </w:p>
    <w:p w14:paraId="43C3EAA6" w14:textId="77777777"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6E2DE3B3"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6CF84A23" w14:textId="20A5F4CF"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p>
    <w:p w14:paraId="0C412305" w14:textId="77777777"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6830A024"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7346B5FB"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 xml:space="preserve">v rámci jednotlivých </w:t>
      </w:r>
      <w:r w:rsidR="00851141" w:rsidRPr="00B40E4D">
        <w:rPr>
          <w:rFonts w:asciiTheme="minorHAnsi" w:hAnsiTheme="minorHAnsi" w:cstheme="minorHAnsi"/>
        </w:rPr>
        <w:lastRenderedPageBreak/>
        <w:t>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7F549BA5"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F51C8D">
      <w:pPr>
        <w:pStyle w:val="Odsekzoznamu"/>
        <w:numPr>
          <w:ilvl w:val="0"/>
          <w:numId w:val="9"/>
        </w:numPr>
        <w:ind w:left="284"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F5A6325"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5A9DF32C" w:rsidR="00AD1D3A" w:rsidRPr="00F81A72" w:rsidRDefault="00D24483" w:rsidP="001F61FF">
      <w:pPr>
        <w:jc w:val="center"/>
        <w:rPr>
          <w:rFonts w:asciiTheme="minorHAnsi" w:hAnsiTheme="minorHAnsi" w:cstheme="minorHAnsi"/>
          <w:b/>
        </w:rPr>
      </w:pPr>
      <w:r w:rsidRPr="00F81A72">
        <w:rPr>
          <w:rFonts w:asciiTheme="minorHAnsi" w:hAnsiTheme="minorHAnsi" w:cstheme="minorHAnsi"/>
          <w:b/>
        </w:rPr>
        <w:lastRenderedPageBreak/>
        <w:t>Čl</w:t>
      </w:r>
      <w:r>
        <w:rPr>
          <w:rFonts w:asciiTheme="minorHAnsi" w:hAnsiTheme="minorHAnsi" w:cstheme="minorHAnsi"/>
          <w:b/>
        </w:rPr>
        <w:t>.</w:t>
      </w:r>
      <w:r w:rsidRPr="00F81A72">
        <w:rPr>
          <w:rFonts w:asciiTheme="minorHAnsi" w:hAnsiTheme="minorHAnsi" w:cstheme="minorHAnsi"/>
          <w:b/>
        </w:rPr>
        <w:t xml:space="preserve"> </w:t>
      </w:r>
      <w:r w:rsidR="00AD1D3A" w:rsidRPr="00F81A72">
        <w:rPr>
          <w:rFonts w:asciiTheme="minorHAnsi" w:hAnsiTheme="minorHAnsi" w:cstheme="minorHAnsi"/>
          <w:b/>
        </w:rPr>
        <w:t xml:space="preserve">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0FC2157F"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0CAAEF66"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 xml:space="preserve">v platnom </w:t>
      </w:r>
      <w:r w:rsidR="0000627D" w:rsidRPr="0000627D">
        <w:rPr>
          <w:rStyle w:val="h1a4"/>
          <w:rFonts w:asciiTheme="minorHAnsi" w:hAnsiTheme="minorHAnsi" w:cstheme="minorHAnsi"/>
          <w:bCs/>
          <w:color w:val="auto"/>
          <w:kern w:val="36"/>
          <w:sz w:val="22"/>
          <w:szCs w:val="22"/>
          <w:specVanish w:val="0"/>
        </w:rPr>
        <w:lastRenderedPageBreak/>
        <w:t>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w:t>
      </w:r>
      <w:r w:rsidR="009D1461" w:rsidRPr="00685AC9">
        <w:rPr>
          <w:rFonts w:asciiTheme="minorHAnsi" w:hAnsiTheme="minorHAnsi" w:cstheme="minorHAnsi"/>
        </w:rPr>
        <w:t xml:space="preserve">Uložené pokuty, </w:t>
      </w:r>
      <w:r w:rsidR="009D1461">
        <w:rPr>
          <w:rFonts w:asciiTheme="minorHAnsi" w:hAnsiTheme="minorHAnsi" w:cstheme="minorHAnsi"/>
        </w:rPr>
        <w:t xml:space="preserve">prípadne </w:t>
      </w:r>
      <w:r w:rsidR="009D1461" w:rsidRPr="00685AC9">
        <w:rPr>
          <w:rFonts w:asciiTheme="minorHAnsi" w:hAnsiTheme="minorHAnsi" w:cstheme="minorHAnsi"/>
        </w:rPr>
        <w:t xml:space="preserve">iné sankcie </w:t>
      </w:r>
      <w:r w:rsidR="009D1461">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9D1461" w:rsidRPr="00685AC9">
        <w:rPr>
          <w:rFonts w:asciiTheme="minorHAnsi" w:hAnsiTheme="minorHAnsi" w:cstheme="minorHAnsi"/>
        </w:rPr>
        <w:t xml:space="preserve">škodu spôsobenú objednávateľovi porušením </w:t>
      </w:r>
      <w:r w:rsidR="009D1461">
        <w:rPr>
          <w:rFonts w:asciiTheme="minorHAnsi" w:hAnsiTheme="minorHAnsi" w:cstheme="minorHAnsi"/>
        </w:rPr>
        <w:t xml:space="preserve">iných povinností </w:t>
      </w:r>
      <w:r w:rsidR="009D1461" w:rsidRPr="00685AC9">
        <w:rPr>
          <w:rFonts w:asciiTheme="minorHAnsi" w:hAnsiTheme="minorHAnsi" w:cstheme="minorHAnsi"/>
        </w:rPr>
        <w:t xml:space="preserve">povinností zhotoviteľa stanovených </w:t>
      </w:r>
      <w:r w:rsidR="009D1461">
        <w:rPr>
          <w:rFonts w:asciiTheme="minorHAnsi" w:hAnsiTheme="minorHAnsi" w:cstheme="minorHAnsi"/>
        </w:rPr>
        <w:t>príslušnými</w:t>
      </w:r>
      <w:r w:rsidR="009D1461" w:rsidRPr="00685AC9">
        <w:rPr>
          <w:rFonts w:asciiTheme="minorHAnsi" w:hAnsiTheme="minorHAnsi" w:cstheme="minorHAnsi"/>
        </w:rPr>
        <w:t xml:space="preserve"> právnymi predpismi</w:t>
      </w:r>
      <w:r w:rsidR="009D1461">
        <w:rPr>
          <w:rFonts w:asciiTheme="minorHAnsi" w:hAnsiTheme="minorHAnsi" w:cstheme="minorHAnsi"/>
        </w:rPr>
        <w:t xml:space="preserve"> a touto zmluvuou</w:t>
      </w:r>
      <w:r w:rsidR="009D1461" w:rsidRPr="00685AC9">
        <w:rPr>
          <w:rFonts w:asciiTheme="minorHAnsi" w:hAnsiTheme="minorHAnsi" w:cstheme="minorHAnsi"/>
        </w:rPr>
        <w:t xml:space="preserve"> uhradí v plnom rozsahu zhotoviteľ.</w:t>
      </w:r>
    </w:p>
    <w:p w14:paraId="7E9803D0" w14:textId="469F5CD2"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00627D" w:rsidRPr="00685AC9">
        <w:rPr>
          <w:rFonts w:asciiTheme="minorHAnsi" w:hAnsiTheme="minorHAnsi" w:cstheme="minorHAnsi"/>
        </w:rPr>
        <w:t xml:space="preserve"> </w:t>
      </w:r>
      <w:r w:rsidRPr="00685AC9">
        <w:rPr>
          <w:rFonts w:asciiTheme="minorHAnsi" w:hAnsiTheme="minorHAnsi" w:cstheme="minorHAnsi"/>
        </w:rPr>
        <w:t>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lastRenderedPageBreak/>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E9C46E0"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4FE0B579"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lastRenderedPageBreak/>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B847386"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troch (3)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68640FD9"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je povinný oznámiť zhotoviteľovi v lehote do troch (3)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lastRenderedPageBreak/>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542ABF6F"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lastRenderedPageBreak/>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7DB2BF03"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 vyznačením,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60CB4BB6" w14:textId="722481DF" w:rsidR="002F0A41" w:rsidRDefault="002F0A41" w:rsidP="00D24483">
      <w:pPr>
        <w:rPr>
          <w:rFonts w:asciiTheme="minorHAnsi" w:hAnsiTheme="minorHAnsi" w:cstheme="minorHAnsi"/>
          <w:b/>
        </w:rPr>
      </w:pPr>
    </w:p>
    <w:p w14:paraId="7D973268" w14:textId="2C75BD4A" w:rsidR="002F0A41" w:rsidRDefault="002F0A41" w:rsidP="00D24483">
      <w:pPr>
        <w:rPr>
          <w:rFonts w:asciiTheme="minorHAnsi" w:hAnsiTheme="minorHAnsi" w:cstheme="minorHAnsi"/>
          <w:b/>
        </w:rPr>
      </w:pPr>
    </w:p>
    <w:p w14:paraId="3BEB7CF3" w14:textId="5425518A" w:rsidR="002F0A41" w:rsidRDefault="002F0A41" w:rsidP="00D24483">
      <w:pPr>
        <w:rPr>
          <w:rFonts w:asciiTheme="minorHAnsi" w:hAnsiTheme="minorHAnsi" w:cstheme="minorHAnsi"/>
          <w:b/>
        </w:rPr>
      </w:pPr>
    </w:p>
    <w:p w14:paraId="36B5FE1D" w14:textId="77777777" w:rsidR="002F0A41" w:rsidRDefault="002F0A41"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E8ADC0E" w:rsidR="005F7FB7" w:rsidRPr="003B41A1" w:rsidRDefault="005F7FB7">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sidR="00F81EDE">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 xml:space="preserve">ť </w:t>
      </w:r>
      <w:r w:rsidR="001F61FF">
        <w:rPr>
          <w:rFonts w:asciiTheme="minorHAnsi" w:hAnsiTheme="minorHAnsi" w:cstheme="minorHAnsi"/>
          <w:color w:val="auto"/>
          <w:sz w:val="22"/>
          <w:szCs w:val="22"/>
          <w:lang w:eastAsia="cs-CZ"/>
        </w:rPr>
        <w:lastRenderedPageBreak/>
        <w:t>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prevzatím staveniska a podpisom preberacieho protokolu. </w:t>
      </w:r>
    </w:p>
    <w:p w14:paraId="77C4FBFB" w14:textId="77777777" w:rsidR="005F7FB7" w:rsidRPr="00AD413E" w:rsidRDefault="005F7FB7" w:rsidP="00F51C8D">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23E5A180" w:rsidR="005F7FB7" w:rsidRPr="00AD413E" w:rsidRDefault="003562B8" w:rsidP="00F51C8D">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005F7FB7" w:rsidRPr="00AD413E">
        <w:rPr>
          <w:rFonts w:asciiTheme="minorHAnsi" w:hAnsiTheme="minorHAnsi" w:cstheme="minorHAnsi"/>
          <w:color w:val="auto"/>
          <w:sz w:val="22"/>
          <w:szCs w:val="22"/>
          <w:lang w:eastAsia="cs-CZ"/>
        </w:rPr>
        <w:t xml:space="preserve">poruší/nesplní niektorú svoju zmluvnú povinnosť, </w:t>
      </w:r>
    </w:p>
    <w:p w14:paraId="3C5FFCBB" w14:textId="77777777" w:rsidR="005F7FB7" w:rsidRPr="00AD413E" w:rsidRDefault="005F7FB7" w:rsidP="00F51C8D">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EF697F" w:rsidRDefault="005F7FB7">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EF697F">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EF697F">
        <w:rPr>
          <w:rFonts w:asciiTheme="minorHAnsi" w:hAnsiTheme="minorHAnsi" w:cstheme="minorHAnsi"/>
          <w:color w:val="auto"/>
          <w:sz w:val="22"/>
          <w:szCs w:val="22"/>
          <w:lang w:eastAsia="cs-CZ"/>
        </w:rPr>
        <w:t>. 10</w:t>
      </w:r>
      <w:r w:rsidRPr="00EF697F">
        <w:rPr>
          <w:rFonts w:asciiTheme="minorHAnsi" w:hAnsiTheme="minorHAnsi" w:cstheme="minorHAnsi"/>
          <w:color w:val="auto"/>
          <w:sz w:val="22"/>
          <w:szCs w:val="22"/>
          <w:lang w:eastAsia="cs-CZ"/>
        </w:rPr>
        <w:t xml:space="preserve"> % z ceny diela bez DPH, a to najneskôr do 15 dní od doručenia výzvy objednávateľa na jej doplnenie. V prípad</w:t>
      </w:r>
      <w:r w:rsidR="001F61FF" w:rsidRPr="00EF697F">
        <w:rPr>
          <w:rFonts w:asciiTheme="minorHAnsi" w:hAnsiTheme="minorHAnsi" w:cstheme="minorHAnsi"/>
          <w:color w:val="auto"/>
          <w:sz w:val="22"/>
          <w:szCs w:val="22"/>
          <w:lang w:eastAsia="cs-CZ"/>
        </w:rPr>
        <w:t>e riadneho splnenia z</w:t>
      </w:r>
      <w:r w:rsidRPr="00EF697F">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EF697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F51C8D">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F51C8D">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F51C8D">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F51C8D">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F51C8D">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77BFBE37" w14:textId="77777777" w:rsidR="00E854BE" w:rsidRPr="003B41A1" w:rsidRDefault="00E854BE"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B717634"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5C237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w:t>
      </w:r>
      <w:r w:rsidRPr="003B41A1">
        <w:rPr>
          <w:rFonts w:asciiTheme="minorHAnsi" w:hAnsiTheme="minorHAnsi" w:cstheme="minorHAnsi"/>
          <w:color w:val="auto"/>
          <w:sz w:val="22"/>
          <w:szCs w:val="22"/>
        </w:rPr>
        <w:lastRenderedPageBreak/>
        <w:t>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lastRenderedPageBreak/>
        <w:t>objednávateľom oznámená vada je neodstrániteľná,</w:t>
      </w:r>
    </w:p>
    <w:p w14:paraId="5A20F58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E34B847" w14:textId="77777777" w:rsidR="004E3072" w:rsidRDefault="004E3072" w:rsidP="004E3072">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w:t>
      </w:r>
      <w:r w:rsidRPr="002058CD">
        <w:rPr>
          <w:rFonts w:asciiTheme="minorHAnsi" w:hAnsiTheme="minorHAnsi" w:cstheme="minorHAnsi"/>
          <w:color w:val="auto"/>
          <w:sz w:val="22"/>
          <w:szCs w:val="22"/>
        </w:rPr>
        <w:t>kumulatívnym splnením nasledovných podmienok:</w:t>
      </w:r>
    </w:p>
    <w:p w14:paraId="078E5F87" w14:textId="77777777" w:rsidR="004E3072" w:rsidRPr="002058CD" w:rsidRDefault="004E3072" w:rsidP="004E3072">
      <w:pPr>
        <w:pStyle w:val="Default"/>
        <w:numPr>
          <w:ilvl w:val="0"/>
          <w:numId w:val="45"/>
        </w:numPr>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5a zákona č. 211/2000 Z. z. o</w:t>
      </w:r>
      <w:r>
        <w:rPr>
          <w:rFonts w:asciiTheme="minorHAnsi" w:hAnsiTheme="minorHAnsi" w:cstheme="minorHAnsi"/>
          <w:sz w:val="22"/>
          <w:szCs w:val="22"/>
          <w:lang w:eastAsia="cs-CZ"/>
        </w:rPr>
        <w:t> </w:t>
      </w:r>
      <w:r w:rsidRPr="00B835B5">
        <w:rPr>
          <w:rFonts w:asciiTheme="minorHAnsi" w:hAnsiTheme="minorHAnsi" w:cstheme="minorHAnsi"/>
          <w:sz w:val="22"/>
          <w:szCs w:val="22"/>
          <w:lang w:eastAsia="cs-CZ"/>
        </w:rPr>
        <w:t>slobodnom</w:t>
      </w:r>
      <w:r>
        <w:rPr>
          <w:rFonts w:asciiTheme="minorHAnsi" w:hAnsiTheme="minorHAnsi" w:cstheme="minorHAnsi"/>
          <w:sz w:val="22"/>
          <w:szCs w:val="22"/>
          <w:lang w:eastAsia="cs-CZ"/>
        </w:rPr>
        <w:t xml:space="preserve"> </w:t>
      </w:r>
      <w:r w:rsidRPr="00B835B5">
        <w:rPr>
          <w:rFonts w:asciiTheme="minorHAnsi" w:hAnsiTheme="minorHAnsi" w:cstheme="minorHAnsi"/>
          <w:sz w:val="22"/>
          <w:szCs w:val="22"/>
          <w:lang w:eastAsia="cs-CZ"/>
        </w:rPr>
        <w:t>prístupe k informáciám a o zmene a doplnení niektorých zákonov (zákon o</w:t>
      </w:r>
      <w:r>
        <w:rPr>
          <w:rFonts w:asciiTheme="minorHAnsi" w:hAnsiTheme="minorHAnsi" w:cstheme="minorHAnsi"/>
          <w:sz w:val="22"/>
          <w:szCs w:val="22"/>
          <w:lang w:eastAsia="cs-CZ"/>
        </w:rPr>
        <w:t> </w:t>
      </w:r>
      <w:r w:rsidRPr="00B835B5">
        <w:rPr>
          <w:rFonts w:asciiTheme="minorHAnsi" w:hAnsiTheme="minorHAnsi" w:cstheme="minorHAnsi"/>
          <w:sz w:val="22"/>
          <w:szCs w:val="22"/>
          <w:lang w:eastAsia="cs-CZ"/>
        </w:rPr>
        <w:t>slobode</w:t>
      </w:r>
      <w:r>
        <w:rPr>
          <w:rFonts w:asciiTheme="minorHAnsi" w:hAnsiTheme="minorHAnsi" w:cstheme="minorHAnsi"/>
          <w:sz w:val="22"/>
          <w:szCs w:val="22"/>
          <w:lang w:eastAsia="cs-CZ"/>
        </w:rPr>
        <w:t xml:space="preserve"> </w:t>
      </w:r>
      <w:r w:rsidRPr="00B835B5">
        <w:rPr>
          <w:rFonts w:asciiTheme="minorHAnsi" w:hAnsiTheme="minorHAnsi" w:cstheme="minorHAnsi"/>
          <w:sz w:val="22"/>
          <w:szCs w:val="22"/>
          <w:lang w:eastAsia="cs-CZ"/>
        </w:rPr>
        <w:t>informácií) v znení neskorších predpisov</w:t>
      </w:r>
    </w:p>
    <w:p w14:paraId="7BF36873" w14:textId="77777777" w:rsidR="004E3072" w:rsidRPr="002058CD" w:rsidRDefault="004E3072" w:rsidP="004E3072">
      <w:pPr>
        <w:pStyle w:val="Default"/>
        <w:numPr>
          <w:ilvl w:val="0"/>
          <w:numId w:val="45"/>
        </w:numPr>
        <w:jc w:val="both"/>
        <w:rPr>
          <w:rFonts w:asciiTheme="minorHAnsi" w:hAnsiTheme="minorHAnsi" w:cstheme="minorHAnsi"/>
          <w:color w:val="auto"/>
          <w:sz w:val="22"/>
          <w:szCs w:val="22"/>
        </w:rPr>
      </w:pPr>
      <w:r w:rsidRPr="00382292">
        <w:rPr>
          <w:rFonts w:asciiTheme="minorHAnsi" w:hAnsiTheme="minorHAnsi" w:cstheme="minorHAnsi"/>
          <w:b/>
          <w:bCs/>
          <w:color w:val="auto"/>
          <w:sz w:val="22"/>
          <w:szCs w:val="22"/>
        </w:rPr>
        <w:t>najskôr však dňom 01.04.2022.</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F82B913"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lastRenderedPageBreak/>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407E33AF"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4E3072">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8165" w14:textId="77777777" w:rsidR="00EC092E" w:rsidRDefault="00EC092E" w:rsidP="008D6BB1">
      <w:r>
        <w:separator/>
      </w:r>
    </w:p>
  </w:endnote>
  <w:endnote w:type="continuationSeparator" w:id="0">
    <w:p w14:paraId="045B179A" w14:textId="77777777" w:rsidR="00EC092E" w:rsidRDefault="00EC092E"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F274" w14:textId="77777777" w:rsidR="00EC092E" w:rsidRDefault="00EC092E" w:rsidP="008D6BB1">
      <w:r>
        <w:separator/>
      </w:r>
    </w:p>
  </w:footnote>
  <w:footnote w:type="continuationSeparator" w:id="0">
    <w:p w14:paraId="016A6CE8" w14:textId="77777777" w:rsidR="00EC092E" w:rsidRDefault="00EC092E"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D7662BF"/>
    <w:multiLevelType w:val="hybridMultilevel"/>
    <w:tmpl w:val="04E65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6"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7"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8"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1"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7"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0"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2"/>
  </w:num>
  <w:num w:numId="19">
    <w:abstractNumId w:val="8"/>
  </w:num>
  <w:num w:numId="20">
    <w:abstractNumId w:val="34"/>
  </w:num>
  <w:num w:numId="21">
    <w:abstractNumId w:val="38"/>
  </w:num>
  <w:num w:numId="22">
    <w:abstractNumId w:val="35"/>
  </w:num>
  <w:num w:numId="23">
    <w:abstractNumId w:val="41"/>
  </w:num>
  <w:num w:numId="24">
    <w:abstractNumId w:val="40"/>
  </w:num>
  <w:num w:numId="25">
    <w:abstractNumId w:val="22"/>
  </w:num>
  <w:num w:numId="26">
    <w:abstractNumId w:val="39"/>
  </w:num>
  <w:num w:numId="27">
    <w:abstractNumId w:val="15"/>
  </w:num>
  <w:num w:numId="28">
    <w:abstractNumId w:val="24"/>
  </w:num>
  <w:num w:numId="29">
    <w:abstractNumId w:val="14"/>
  </w:num>
  <w:num w:numId="30">
    <w:abstractNumId w:val="17"/>
  </w:num>
  <w:num w:numId="31">
    <w:abstractNumId w:val="19"/>
  </w:num>
  <w:num w:numId="32">
    <w:abstractNumId w:val="16"/>
  </w:num>
  <w:num w:numId="33">
    <w:abstractNumId w:val="37"/>
  </w:num>
  <w:num w:numId="34">
    <w:abstractNumId w:val="7"/>
  </w:num>
  <w:num w:numId="35">
    <w:abstractNumId w:val="1"/>
  </w:num>
  <w:num w:numId="36">
    <w:abstractNumId w:val="10"/>
  </w:num>
  <w:num w:numId="37">
    <w:abstractNumId w:val="21"/>
  </w:num>
  <w:num w:numId="38">
    <w:abstractNumId w:val="18"/>
  </w:num>
  <w:num w:numId="39">
    <w:abstractNumId w:val="29"/>
  </w:num>
  <w:num w:numId="40">
    <w:abstractNumId w:val="13"/>
  </w:num>
  <w:num w:numId="41">
    <w:abstractNumId w:val="26"/>
  </w:num>
  <w:num w:numId="42">
    <w:abstractNumId w:val="20"/>
  </w:num>
  <w:num w:numId="43">
    <w:abstractNumId w:val="28"/>
  </w:num>
  <w:num w:numId="44">
    <w:abstractNumId w:val="2"/>
  </w:num>
  <w:num w:numId="45">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5C5B"/>
    <w:rsid w:val="00114FD7"/>
    <w:rsid w:val="001351E5"/>
    <w:rsid w:val="001442CB"/>
    <w:rsid w:val="0014596B"/>
    <w:rsid w:val="00150062"/>
    <w:rsid w:val="0015228F"/>
    <w:rsid w:val="00154612"/>
    <w:rsid w:val="00160CD3"/>
    <w:rsid w:val="0016347C"/>
    <w:rsid w:val="00167F40"/>
    <w:rsid w:val="001701E8"/>
    <w:rsid w:val="0018357A"/>
    <w:rsid w:val="00185E33"/>
    <w:rsid w:val="001A2D31"/>
    <w:rsid w:val="001A3A80"/>
    <w:rsid w:val="001A3ED9"/>
    <w:rsid w:val="001B0B19"/>
    <w:rsid w:val="001B3876"/>
    <w:rsid w:val="001B7B5E"/>
    <w:rsid w:val="001D0595"/>
    <w:rsid w:val="001D5347"/>
    <w:rsid w:val="001E41B7"/>
    <w:rsid w:val="001F61FF"/>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D1190"/>
    <w:rsid w:val="002E0039"/>
    <w:rsid w:val="002E0766"/>
    <w:rsid w:val="002F0A41"/>
    <w:rsid w:val="002F7899"/>
    <w:rsid w:val="003146BC"/>
    <w:rsid w:val="00317C90"/>
    <w:rsid w:val="003206C6"/>
    <w:rsid w:val="003513D2"/>
    <w:rsid w:val="00351D66"/>
    <w:rsid w:val="003562B8"/>
    <w:rsid w:val="003567ED"/>
    <w:rsid w:val="00356E2D"/>
    <w:rsid w:val="00366E95"/>
    <w:rsid w:val="00376750"/>
    <w:rsid w:val="0038143E"/>
    <w:rsid w:val="0038244A"/>
    <w:rsid w:val="00391FE8"/>
    <w:rsid w:val="00393673"/>
    <w:rsid w:val="00395D0E"/>
    <w:rsid w:val="003C1633"/>
    <w:rsid w:val="003E0948"/>
    <w:rsid w:val="003E108B"/>
    <w:rsid w:val="003E282A"/>
    <w:rsid w:val="003E5CB8"/>
    <w:rsid w:val="003F5072"/>
    <w:rsid w:val="003F742C"/>
    <w:rsid w:val="00406306"/>
    <w:rsid w:val="004067D3"/>
    <w:rsid w:val="0041427A"/>
    <w:rsid w:val="004176FF"/>
    <w:rsid w:val="0042352D"/>
    <w:rsid w:val="004259D7"/>
    <w:rsid w:val="00434076"/>
    <w:rsid w:val="00441B41"/>
    <w:rsid w:val="004452C3"/>
    <w:rsid w:val="00446733"/>
    <w:rsid w:val="00450ABF"/>
    <w:rsid w:val="00450EC6"/>
    <w:rsid w:val="00457109"/>
    <w:rsid w:val="004706FB"/>
    <w:rsid w:val="00487C7D"/>
    <w:rsid w:val="004905BD"/>
    <w:rsid w:val="00493D92"/>
    <w:rsid w:val="00494889"/>
    <w:rsid w:val="004A1C62"/>
    <w:rsid w:val="004A59D4"/>
    <w:rsid w:val="004A7B0C"/>
    <w:rsid w:val="004E3072"/>
    <w:rsid w:val="005060B8"/>
    <w:rsid w:val="00506FB5"/>
    <w:rsid w:val="00507780"/>
    <w:rsid w:val="00510D52"/>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3976"/>
    <w:rsid w:val="005B1C64"/>
    <w:rsid w:val="005C15DF"/>
    <w:rsid w:val="005F7FB7"/>
    <w:rsid w:val="006027CF"/>
    <w:rsid w:val="00604585"/>
    <w:rsid w:val="00614668"/>
    <w:rsid w:val="00621ABB"/>
    <w:rsid w:val="006241B9"/>
    <w:rsid w:val="006267EF"/>
    <w:rsid w:val="00636F01"/>
    <w:rsid w:val="0064108B"/>
    <w:rsid w:val="00672494"/>
    <w:rsid w:val="006732DB"/>
    <w:rsid w:val="00685AC9"/>
    <w:rsid w:val="00687AAC"/>
    <w:rsid w:val="00691472"/>
    <w:rsid w:val="00693975"/>
    <w:rsid w:val="006942F8"/>
    <w:rsid w:val="00697601"/>
    <w:rsid w:val="006B3C18"/>
    <w:rsid w:val="006B44FA"/>
    <w:rsid w:val="006B4A88"/>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77AC4"/>
    <w:rsid w:val="00793107"/>
    <w:rsid w:val="0079486E"/>
    <w:rsid w:val="00796B7D"/>
    <w:rsid w:val="007A41E6"/>
    <w:rsid w:val="007A6123"/>
    <w:rsid w:val="007A6508"/>
    <w:rsid w:val="007B73F7"/>
    <w:rsid w:val="007D21D4"/>
    <w:rsid w:val="007D7C0C"/>
    <w:rsid w:val="007E52D3"/>
    <w:rsid w:val="007F2ED1"/>
    <w:rsid w:val="00800584"/>
    <w:rsid w:val="008163AD"/>
    <w:rsid w:val="008235C9"/>
    <w:rsid w:val="00844A80"/>
    <w:rsid w:val="00846007"/>
    <w:rsid w:val="0084799C"/>
    <w:rsid w:val="00851141"/>
    <w:rsid w:val="0086238E"/>
    <w:rsid w:val="00871253"/>
    <w:rsid w:val="00885C1D"/>
    <w:rsid w:val="0088783E"/>
    <w:rsid w:val="00893B02"/>
    <w:rsid w:val="00896D23"/>
    <w:rsid w:val="008A6052"/>
    <w:rsid w:val="008B3F2B"/>
    <w:rsid w:val="008C5779"/>
    <w:rsid w:val="008D6BB1"/>
    <w:rsid w:val="008E20A5"/>
    <w:rsid w:val="008F7755"/>
    <w:rsid w:val="008F7A80"/>
    <w:rsid w:val="00903D6A"/>
    <w:rsid w:val="00906A4E"/>
    <w:rsid w:val="0091390F"/>
    <w:rsid w:val="00927CC5"/>
    <w:rsid w:val="00941EC3"/>
    <w:rsid w:val="0094662C"/>
    <w:rsid w:val="00952185"/>
    <w:rsid w:val="0095260F"/>
    <w:rsid w:val="00957460"/>
    <w:rsid w:val="009604CE"/>
    <w:rsid w:val="00976121"/>
    <w:rsid w:val="00977822"/>
    <w:rsid w:val="00986CC4"/>
    <w:rsid w:val="00994728"/>
    <w:rsid w:val="009B187F"/>
    <w:rsid w:val="009C06AF"/>
    <w:rsid w:val="009D1461"/>
    <w:rsid w:val="009F02A4"/>
    <w:rsid w:val="00A015C1"/>
    <w:rsid w:val="00A02041"/>
    <w:rsid w:val="00A21FDA"/>
    <w:rsid w:val="00A23C71"/>
    <w:rsid w:val="00A34BEF"/>
    <w:rsid w:val="00A356CD"/>
    <w:rsid w:val="00A72AEF"/>
    <w:rsid w:val="00A746E7"/>
    <w:rsid w:val="00A85D1C"/>
    <w:rsid w:val="00A8789E"/>
    <w:rsid w:val="00A95B90"/>
    <w:rsid w:val="00A95F44"/>
    <w:rsid w:val="00A967BF"/>
    <w:rsid w:val="00AA485C"/>
    <w:rsid w:val="00AA57B6"/>
    <w:rsid w:val="00AA71B2"/>
    <w:rsid w:val="00AB1640"/>
    <w:rsid w:val="00AC1480"/>
    <w:rsid w:val="00AD1D3A"/>
    <w:rsid w:val="00AD413E"/>
    <w:rsid w:val="00AE1636"/>
    <w:rsid w:val="00AE3735"/>
    <w:rsid w:val="00AE4A83"/>
    <w:rsid w:val="00B01A40"/>
    <w:rsid w:val="00B01C6B"/>
    <w:rsid w:val="00B10392"/>
    <w:rsid w:val="00B11891"/>
    <w:rsid w:val="00B14CE7"/>
    <w:rsid w:val="00B16FC4"/>
    <w:rsid w:val="00B170C0"/>
    <w:rsid w:val="00B27027"/>
    <w:rsid w:val="00B40E4D"/>
    <w:rsid w:val="00B41E01"/>
    <w:rsid w:val="00B4613B"/>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D6DB3"/>
    <w:rsid w:val="00BE0DB4"/>
    <w:rsid w:val="00BE6595"/>
    <w:rsid w:val="00BF1DB4"/>
    <w:rsid w:val="00BF46DC"/>
    <w:rsid w:val="00C018D6"/>
    <w:rsid w:val="00C04C5F"/>
    <w:rsid w:val="00C2031D"/>
    <w:rsid w:val="00C35AFE"/>
    <w:rsid w:val="00C40F68"/>
    <w:rsid w:val="00C4389D"/>
    <w:rsid w:val="00C47D22"/>
    <w:rsid w:val="00C56DEB"/>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47B5F"/>
    <w:rsid w:val="00D51BE9"/>
    <w:rsid w:val="00D60597"/>
    <w:rsid w:val="00D6791D"/>
    <w:rsid w:val="00D74AEF"/>
    <w:rsid w:val="00DB0BA3"/>
    <w:rsid w:val="00DB2447"/>
    <w:rsid w:val="00DC1B98"/>
    <w:rsid w:val="00DC2CC4"/>
    <w:rsid w:val="00DC54A4"/>
    <w:rsid w:val="00DD2FC7"/>
    <w:rsid w:val="00DD5C40"/>
    <w:rsid w:val="00E01A18"/>
    <w:rsid w:val="00E04537"/>
    <w:rsid w:val="00E20016"/>
    <w:rsid w:val="00E221CE"/>
    <w:rsid w:val="00E30747"/>
    <w:rsid w:val="00E37C54"/>
    <w:rsid w:val="00E4638A"/>
    <w:rsid w:val="00E548E5"/>
    <w:rsid w:val="00E6794E"/>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361E"/>
    <w:rsid w:val="00EE42E2"/>
    <w:rsid w:val="00EF0186"/>
    <w:rsid w:val="00EF3F76"/>
    <w:rsid w:val="00EF584F"/>
    <w:rsid w:val="00EF697F"/>
    <w:rsid w:val="00F0194C"/>
    <w:rsid w:val="00F041AC"/>
    <w:rsid w:val="00F416F7"/>
    <w:rsid w:val="00F43F2B"/>
    <w:rsid w:val="00F45133"/>
    <w:rsid w:val="00F4728B"/>
    <w:rsid w:val="00F51C8D"/>
    <w:rsid w:val="00F6707C"/>
    <w:rsid w:val="00F73A80"/>
    <w:rsid w:val="00F74FEF"/>
    <w:rsid w:val="00F81A72"/>
    <w:rsid w:val="00F81EDE"/>
    <w:rsid w:val="00F8688D"/>
    <w:rsid w:val="00FA2816"/>
    <w:rsid w:val="00FB4558"/>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 c. 4 SP - Zmluva o dielo" edit="true"/>
    <f:field ref="objsubject" par="" text="" edit="true"/>
    <f:field ref="objcreatedby" par="" text="Polubňáková, Daniela, Ing."/>
    <f:field ref="objcreatedat" par="" date="2021-10-21T15:33:48" text="21. 10. 2021 15:33:48"/>
    <f:field ref="objchangedby" par="" text="Polubňáková, Daniela, Ing."/>
    <f:field ref="objmodifiedat" par="" date="2021-10-21T15:33:49" text="21. 10. 2021 15:33:49"/>
    <f:field ref="doc_FSCFOLIO_1_1001_FieldDocumentNumber" par="" text=""/>
    <f:field ref="doc_FSCFOLIO_1_1001_FieldSubject" par="" text=""/>
    <f:field ref="FSCFOLIO_1_1001_FieldCurrentUser" par="" text="JUDr. Ivana Mesiariková"/>
    <f:field ref="CCAPRECONFIG_15_1001_Objektname" par="" text="Priloha c. 4 SP - Zmluva o 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10771</Words>
  <Characters>61396</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4</cp:revision>
  <cp:lastPrinted>2020-01-30T07:49:00Z</cp:lastPrinted>
  <dcterms:created xsi:type="dcterms:W3CDTF">2021-12-02T14:31:00Z</dcterms:created>
  <dcterms:modified xsi:type="dcterms:W3CDTF">2022-01-18T11:45:00Z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10. 2021, 15:33</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21. 10. 2021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21.10.2021, 15:33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21.10.2021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*COO.2090.100.9.4299132*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COO.2090.100.9.4299132</vt:lpwstr>
  </property>
  <property fmtid="{D5CDD505-2E9C-101B-9397-08002B2CF9AE}" pid="391" name="FSC#FSCFOLIO@1.1001:docpropproject">
    <vt:lpwstr/>
  </property>
</Properties>
</file>