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0848" w14:textId="77777777" w:rsidR="00A7386F" w:rsidRPr="00B01BCE" w:rsidRDefault="00A7386F" w:rsidP="00A7386F">
      <w:pPr>
        <w:rPr>
          <w:b/>
        </w:rPr>
      </w:pPr>
      <w:r w:rsidRPr="00B01BCE">
        <w:rPr>
          <w:b/>
        </w:rPr>
        <w:t>NÁVRH NA PLNENIE KRITÉRIA</w:t>
      </w:r>
      <w:r>
        <w:rPr>
          <w:b/>
        </w:rPr>
        <w:t xml:space="preserve"> </w:t>
      </w:r>
      <w:r w:rsidRPr="00B01BCE">
        <w:rPr>
          <w:b/>
        </w:rPr>
        <w:t>URČENÉHO NA VYHODNOTENIE PONÚK</w:t>
      </w:r>
    </w:p>
    <w:p w14:paraId="574EAFA9" w14:textId="77777777" w:rsidR="00A7386F" w:rsidRDefault="00A7386F" w:rsidP="00A7386F">
      <w:pPr>
        <w:widowControl w:val="0"/>
        <w:autoSpaceDE w:val="0"/>
        <w:autoSpaceDN w:val="0"/>
        <w:adjustRightInd w:val="0"/>
        <w:rPr>
          <w:b/>
        </w:rPr>
      </w:pPr>
    </w:p>
    <w:p w14:paraId="00B5C9D4" w14:textId="77777777" w:rsidR="00A7386F" w:rsidRPr="00F934AF" w:rsidRDefault="00A7386F" w:rsidP="00A7386F">
      <w:pPr>
        <w:widowControl w:val="0"/>
        <w:autoSpaceDE w:val="0"/>
        <w:autoSpaceDN w:val="0"/>
        <w:adjustRightInd w:val="0"/>
        <w:ind w:left="1701" w:hanging="1701"/>
        <w:rPr>
          <w:b/>
        </w:rPr>
      </w:pPr>
      <w:r>
        <w:rPr>
          <w:b/>
        </w:rPr>
        <w:t xml:space="preserve">Názov zákazky:   </w:t>
      </w:r>
      <w:r>
        <w:rPr>
          <w:b/>
        </w:rPr>
        <w:tab/>
      </w:r>
      <w:r w:rsidRPr="00C26F26">
        <w:rPr>
          <w:b/>
          <w:bCs/>
          <w:color w:val="222222"/>
        </w:rPr>
        <w:t>„</w:t>
      </w:r>
      <w:r>
        <w:rPr>
          <w:b/>
          <w:bCs/>
          <w:color w:val="222222"/>
        </w:rPr>
        <w:t>Distribúcia mestských novín</w:t>
      </w:r>
      <w:r w:rsidRPr="00C26F26">
        <w:rPr>
          <w:b/>
          <w:bCs/>
        </w:rPr>
        <w:t>“</w:t>
      </w:r>
    </w:p>
    <w:p w14:paraId="590C7EEA" w14:textId="77777777" w:rsidR="00A7386F" w:rsidRPr="00E4475B" w:rsidRDefault="00A7386F" w:rsidP="00A7386F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p w14:paraId="4F6DB9FD" w14:textId="77777777" w:rsidR="00A7386F" w:rsidRPr="000D15FA" w:rsidRDefault="00A7386F" w:rsidP="00A7386F"/>
    <w:p w14:paraId="3F850231" w14:textId="77777777" w:rsidR="00A7386F" w:rsidRPr="000D15FA" w:rsidRDefault="00A7386F" w:rsidP="00A7386F">
      <w:pPr>
        <w:spacing w:line="360" w:lineRule="auto"/>
        <w:rPr>
          <w:bCs/>
        </w:rPr>
      </w:pPr>
      <w:r w:rsidRPr="000D15FA">
        <w:rPr>
          <w:b/>
          <w:bCs/>
        </w:rPr>
        <w:t>Uchádzač:</w:t>
      </w:r>
      <w:r>
        <w:rPr>
          <w:b/>
          <w:bCs/>
        </w:rPr>
        <w:tab/>
      </w:r>
      <w:r>
        <w:rPr>
          <w:b/>
          <w:bCs/>
        </w:rPr>
        <w:tab/>
      </w:r>
      <w:r w:rsidRPr="000D15FA">
        <w:rPr>
          <w:bCs/>
        </w:rPr>
        <w:t>........................................................................................................................</w:t>
      </w:r>
    </w:p>
    <w:p w14:paraId="6CB1DF20" w14:textId="77777777" w:rsidR="00A7386F" w:rsidRPr="000D15FA" w:rsidRDefault="00A7386F" w:rsidP="00A7386F">
      <w:pPr>
        <w:ind w:left="1788" w:firstLine="336"/>
        <w:rPr>
          <w:bCs/>
        </w:rPr>
      </w:pPr>
      <w:r w:rsidRPr="000D15FA">
        <w:rPr>
          <w:bCs/>
        </w:rPr>
        <w:t>........................................................................................................................</w:t>
      </w:r>
    </w:p>
    <w:p w14:paraId="7EC9B9D8" w14:textId="77777777" w:rsidR="00A7386F" w:rsidRPr="00296827" w:rsidRDefault="00A7386F" w:rsidP="00A7386F">
      <w:pPr>
        <w:spacing w:line="360" w:lineRule="auto"/>
        <w:ind w:left="1416" w:firstLine="708"/>
        <w:rPr>
          <w:i/>
          <w:sz w:val="22"/>
          <w:szCs w:val="22"/>
        </w:rPr>
      </w:pPr>
      <w:r w:rsidRPr="00877679">
        <w:rPr>
          <w:i/>
          <w:sz w:val="22"/>
          <w:szCs w:val="22"/>
        </w:rPr>
        <w:t>(Uviesť obchodné meno a sídlo uchádzača alebo miesto podnikania)</w:t>
      </w:r>
    </w:p>
    <w:p w14:paraId="1BEB90FA" w14:textId="77777777" w:rsidR="00A7386F" w:rsidRPr="00836B5A" w:rsidRDefault="00A7386F" w:rsidP="00A7386F"/>
    <w:tbl>
      <w:tblPr>
        <w:tblW w:w="1333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36"/>
        <w:gridCol w:w="993"/>
        <w:gridCol w:w="1559"/>
        <w:gridCol w:w="1134"/>
        <w:gridCol w:w="1134"/>
      </w:tblGrid>
      <w:tr w:rsidR="00A7386F" w:rsidRPr="00836B5A" w14:paraId="7EFE7AA6" w14:textId="77777777" w:rsidTr="00F87349">
        <w:trPr>
          <w:trHeight w:val="58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2583E3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7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4176BA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74A08D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40190A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Predpokladané m</w:t>
            </w:r>
            <w:r w:rsidRPr="00836B5A">
              <w:rPr>
                <w:b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0D69FB" w14:textId="77777777" w:rsidR="00A7386F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14:paraId="0FA77164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 xml:space="preserve">Jednotková </w:t>
            </w:r>
            <w:r w:rsidRPr="00836B5A">
              <w:rPr>
                <w:b/>
                <w:sz w:val="20"/>
                <w:szCs w:val="20"/>
                <w:lang w:eastAsia="sk-SK"/>
              </w:rPr>
              <w:t>cena</w:t>
            </w:r>
          </w:p>
          <w:p w14:paraId="25B5CD71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14:paraId="4A971FCC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ABB458" w14:textId="77777777" w:rsidR="00A7386F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14:paraId="303268A4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Cena celkom</w:t>
            </w:r>
          </w:p>
          <w:p w14:paraId="18E518CC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14:paraId="27F50CF2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A7386F" w:rsidRPr="00836B5A" w14:paraId="2B6B5A34" w14:textId="77777777" w:rsidTr="00F87349">
        <w:trPr>
          <w:trHeight w:val="31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B4313D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7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1993F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F0E68C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C9487A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EE2BF6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196CB0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</w:tr>
      <w:tr w:rsidR="00A7386F" w:rsidRPr="00836B5A" w14:paraId="0E723E63" w14:textId="77777777" w:rsidTr="00F87349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548E" w14:textId="77777777" w:rsidR="00A7386F" w:rsidRPr="00F204C0" w:rsidRDefault="00A7386F" w:rsidP="00F87349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B95C" w14:textId="77777777" w:rsidR="00A7386F" w:rsidRDefault="00A7386F" w:rsidP="00F87349">
            <w:pPr>
              <w:rPr>
                <w:sz w:val="20"/>
                <w:szCs w:val="20"/>
                <w:lang w:eastAsia="sk-SK"/>
              </w:rPr>
            </w:pPr>
          </w:p>
          <w:p w14:paraId="4C9BB5DE" w14:textId="77777777" w:rsidR="00A7386F" w:rsidRDefault="00A7386F" w:rsidP="00F87349">
            <w:pPr>
              <w:rPr>
                <w:sz w:val="20"/>
                <w:szCs w:val="20"/>
                <w:lang w:eastAsia="sk-SK"/>
              </w:rPr>
            </w:pPr>
          </w:p>
          <w:p w14:paraId="0C9CEF61" w14:textId="7F3D4651" w:rsidR="00A7386F" w:rsidRDefault="00A7386F" w:rsidP="00F87349">
            <w:pPr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 xml:space="preserve">Distribúcia mestských novín  podľa špecifikácie – distribúcia </w:t>
            </w:r>
            <w:r w:rsidRPr="008163AA">
              <w:rPr>
                <w:b/>
                <w:sz w:val="20"/>
                <w:szCs w:val="20"/>
                <w:lang w:eastAsia="sk-SK"/>
              </w:rPr>
              <w:t xml:space="preserve">raz mesačne </w:t>
            </w:r>
            <w:r>
              <w:rPr>
                <w:b/>
                <w:sz w:val="20"/>
                <w:szCs w:val="20"/>
                <w:lang w:eastAsia="sk-SK"/>
              </w:rPr>
              <w:t xml:space="preserve">na základe objednávky (predpoklad plnenia: </w:t>
            </w:r>
            <w:r w:rsidR="0070173F">
              <w:rPr>
                <w:b/>
                <w:sz w:val="20"/>
                <w:szCs w:val="20"/>
                <w:lang w:eastAsia="sk-SK"/>
              </w:rPr>
              <w:t>12</w:t>
            </w:r>
            <w:r>
              <w:rPr>
                <w:b/>
                <w:sz w:val="20"/>
                <w:szCs w:val="20"/>
                <w:lang w:eastAsia="sk-SK"/>
              </w:rPr>
              <w:t xml:space="preserve">- krát po 100 000 kusov) </w:t>
            </w:r>
          </w:p>
          <w:p w14:paraId="7B98030C" w14:textId="77777777" w:rsidR="00A7386F" w:rsidRDefault="00A7386F" w:rsidP="00F87349">
            <w:pPr>
              <w:rPr>
                <w:sz w:val="20"/>
                <w:szCs w:val="20"/>
                <w:lang w:eastAsia="sk-SK"/>
              </w:rPr>
            </w:pPr>
          </w:p>
          <w:p w14:paraId="11B9E703" w14:textId="77777777" w:rsidR="00A7386F" w:rsidRPr="00886F7D" w:rsidRDefault="00A7386F" w:rsidP="00F87349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171D" w14:textId="77777777" w:rsidR="00A7386F" w:rsidRPr="00F204C0" w:rsidRDefault="00A7386F" w:rsidP="00F87349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6FC7" w14:textId="56413813" w:rsidR="00A7386F" w:rsidRPr="00F204C0" w:rsidRDefault="0070173F" w:rsidP="00F87349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120 0000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00A2" w14:textId="77777777" w:rsidR="00A7386F" w:rsidRPr="00836B5A" w:rsidRDefault="00A7386F" w:rsidP="00F87349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A70" w14:textId="77777777" w:rsidR="00A7386F" w:rsidRPr="00836B5A" w:rsidRDefault="00A7386F" w:rsidP="00F87349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A7386F" w:rsidRPr="00836B5A" w14:paraId="24C5599D" w14:textId="77777777" w:rsidTr="00F87349">
        <w:trPr>
          <w:trHeight w:val="255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B52" w14:textId="77777777" w:rsidR="00A7386F" w:rsidRPr="00836B5A" w:rsidRDefault="00A7386F" w:rsidP="00F87349">
            <w:pPr>
              <w:rPr>
                <w:b/>
                <w:sz w:val="20"/>
                <w:szCs w:val="20"/>
                <w:lang w:eastAsia="sk-SK"/>
              </w:rPr>
            </w:pPr>
            <w:r w:rsidRPr="00886F7D">
              <w:rPr>
                <w:b/>
                <w:sz w:val="22"/>
                <w:szCs w:val="22"/>
                <w:lang w:eastAsia="sk-SK"/>
              </w:rPr>
              <w:t>Spolu</w:t>
            </w:r>
            <w:r w:rsidRPr="00886F7D">
              <w:rPr>
                <w:b/>
                <w:sz w:val="22"/>
                <w:szCs w:val="22"/>
              </w:rPr>
              <w:t xml:space="preserve"> Cena diela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F1AD5" w14:textId="77777777" w:rsidR="00A7386F" w:rsidRPr="00836B5A" w:rsidRDefault="00A7386F" w:rsidP="00F87349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A7386F" w:rsidRPr="00836B5A" w14:paraId="0AB3B08C" w14:textId="77777777" w:rsidTr="00F87349">
        <w:trPr>
          <w:trHeight w:val="191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5CE" w14:textId="77777777" w:rsidR="00A7386F" w:rsidRPr="00886F7D" w:rsidRDefault="00A7386F" w:rsidP="00F87349">
            <w:pPr>
              <w:rPr>
                <w:b/>
                <w:lang w:eastAsia="sk-SK"/>
              </w:rPr>
            </w:pPr>
            <w:r w:rsidRPr="00886F7D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EDB66" w14:textId="77777777" w:rsidR="00A7386F" w:rsidRPr="00836B5A" w:rsidRDefault="00A7386F" w:rsidP="00F87349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A7386F" w:rsidRPr="00836B5A" w14:paraId="0F0BF96D" w14:textId="77777777" w:rsidTr="00F87349">
        <w:trPr>
          <w:trHeight w:val="300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231" w14:textId="77777777" w:rsidR="00A7386F" w:rsidRPr="00886F7D" w:rsidRDefault="00A7386F" w:rsidP="00F87349">
            <w:pPr>
              <w:rPr>
                <w:b/>
              </w:rPr>
            </w:pPr>
            <w:r w:rsidRPr="00886F7D">
              <w:rPr>
                <w:b/>
                <w:sz w:val="22"/>
                <w:szCs w:val="22"/>
              </w:rPr>
              <w:t>Cena diela s 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28D8A4" w14:textId="77777777" w:rsidR="00A7386F" w:rsidRPr="00836B5A" w:rsidRDefault="00A7386F" w:rsidP="00F87349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14:paraId="596C8903" w14:textId="77777777" w:rsidR="00A7386F" w:rsidRDefault="00A7386F" w:rsidP="00A7386F"/>
    <w:p w14:paraId="33D11DB2" w14:textId="77777777" w:rsidR="00A7386F" w:rsidRPr="00D617B3" w:rsidRDefault="00A7386F" w:rsidP="00A7386F">
      <w:r w:rsidRPr="0019349E">
        <w:rPr>
          <w:lang w:eastAsia="sk-SK"/>
        </w:rPr>
        <w:t xml:space="preserve">Platca DPH:  </w:t>
      </w:r>
      <w:r w:rsidRPr="0019349E">
        <w:rPr>
          <w:b/>
          <w:lang w:eastAsia="sk-SK"/>
        </w:rPr>
        <w:t>ÁNO / NIE</w:t>
      </w:r>
      <w:r w:rsidRPr="0019349E">
        <w:rPr>
          <w:lang w:eastAsia="sk-SK"/>
        </w:rPr>
        <w:t xml:space="preserve">  </w:t>
      </w:r>
      <w:r w:rsidRPr="0019349E">
        <w:rPr>
          <w:vertAlign w:val="superscript"/>
          <w:lang w:eastAsia="sk-SK"/>
        </w:rPr>
        <w:t>1)</w:t>
      </w:r>
    </w:p>
    <w:p w14:paraId="786CF4D3" w14:textId="77777777" w:rsidR="0028233A" w:rsidRDefault="0028233A"/>
    <w:sectPr w:rsidR="0028233A" w:rsidSect="00836B5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6FEB" w14:textId="77777777" w:rsidR="001F6749" w:rsidRDefault="001F6749">
      <w:r>
        <w:separator/>
      </w:r>
    </w:p>
  </w:endnote>
  <w:endnote w:type="continuationSeparator" w:id="0">
    <w:p w14:paraId="47590B67" w14:textId="77777777" w:rsidR="001F6749" w:rsidRDefault="001F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7F56" w14:textId="77777777" w:rsidR="00D617B3" w:rsidRPr="0019349E" w:rsidRDefault="00A7386F" w:rsidP="00D617B3">
    <w:pPr>
      <w:pStyle w:val="Pta"/>
    </w:pPr>
    <w:r>
      <w:t xml:space="preserve">Poznámka: 1) – </w:t>
    </w:r>
    <w:proofErr w:type="spellStart"/>
    <w:r w:rsidRPr="0019349E">
      <w:t>nehodiace</w:t>
    </w:r>
    <w:proofErr w:type="spellEnd"/>
    <w:r w:rsidRPr="0019349E">
      <w:t xml:space="preserve"> sa preškrtnúť</w:t>
    </w:r>
  </w:p>
  <w:p w14:paraId="6002FF06" w14:textId="77777777" w:rsidR="00D617B3" w:rsidRDefault="001F67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DCC7" w14:textId="77777777" w:rsidR="001F6749" w:rsidRDefault="001F6749">
      <w:r>
        <w:separator/>
      </w:r>
    </w:p>
  </w:footnote>
  <w:footnote w:type="continuationSeparator" w:id="0">
    <w:p w14:paraId="517557D2" w14:textId="77777777" w:rsidR="001F6749" w:rsidRDefault="001F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F"/>
    <w:rsid w:val="001F6749"/>
    <w:rsid w:val="0028233A"/>
    <w:rsid w:val="0070173F"/>
    <w:rsid w:val="00A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E5FA"/>
  <w15:chartTrackingRefBased/>
  <w15:docId w15:val="{5CD435EC-5D98-473E-817D-E5EE974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738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art. Mária Giertl</dc:creator>
  <cp:keywords/>
  <dc:description/>
  <cp:lastModifiedBy>Mgr. Simona Durbáková</cp:lastModifiedBy>
  <cp:revision>2</cp:revision>
  <dcterms:created xsi:type="dcterms:W3CDTF">2021-12-02T06:55:00Z</dcterms:created>
  <dcterms:modified xsi:type="dcterms:W3CDTF">2021-12-02T06:55:00Z</dcterms:modified>
</cp:coreProperties>
</file>