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59A63" w14:textId="77777777" w:rsidR="00A91A20" w:rsidRPr="00F26017" w:rsidRDefault="00A91A20" w:rsidP="00A91A20">
      <w:pPr>
        <w:pStyle w:val="SPnadpis0"/>
        <w:tabs>
          <w:tab w:val="right" w:leader="dot" w:pos="9644"/>
        </w:tabs>
        <w:spacing w:before="0"/>
        <w:jc w:val="left"/>
        <w:outlineLvl w:val="0"/>
        <w:rPr>
          <w:rFonts w:ascii="Times New Roman" w:hAnsi="Times New Roman" w:cs="Times New Roman"/>
          <w:sz w:val="22"/>
          <w:szCs w:val="22"/>
        </w:rPr>
      </w:pPr>
      <w:bookmarkStart w:id="0" w:name="_Toc382916388"/>
      <w:bookmarkStart w:id="1" w:name="_Toc402943568"/>
      <w:bookmarkStart w:id="2" w:name="_Toc501958595"/>
      <w:bookmarkStart w:id="3" w:name="_Toc28362078"/>
      <w:r w:rsidRPr="00F26017">
        <w:rPr>
          <w:rFonts w:ascii="Times New Roman" w:hAnsi="Times New Roman" w:cs="Times New Roman"/>
          <w:color w:val="auto"/>
          <w:sz w:val="22"/>
          <w:szCs w:val="22"/>
        </w:rPr>
        <w:t>B</w:t>
      </w:r>
      <w:r w:rsidRPr="00F26017">
        <w:rPr>
          <w:rFonts w:ascii="Times New Roman" w:hAnsi="Times New Roman" w:cs="Times New Roman"/>
          <w:caps w:val="0"/>
          <w:color w:val="auto"/>
          <w:sz w:val="22"/>
          <w:szCs w:val="22"/>
        </w:rPr>
        <w:t>.2 OBCHODNÉ PODMIENKY PLNENIA PREDMETU ZÁKAZKY</w:t>
      </w:r>
      <w:bookmarkEnd w:id="0"/>
      <w:bookmarkEnd w:id="1"/>
      <w:bookmarkEnd w:id="2"/>
      <w:bookmarkEnd w:id="3"/>
    </w:p>
    <w:p w14:paraId="021093F2" w14:textId="77777777" w:rsidR="00A91A20" w:rsidRPr="00F26017" w:rsidRDefault="00A91A20" w:rsidP="00A91A20">
      <w:pPr>
        <w:pStyle w:val="SPnadpis0"/>
        <w:tabs>
          <w:tab w:val="right" w:leader="dot" w:pos="9644"/>
        </w:tabs>
        <w:spacing w:before="0"/>
        <w:jc w:val="left"/>
        <w:outlineLvl w:val="0"/>
        <w:rPr>
          <w:rFonts w:ascii="Times New Roman" w:hAnsi="Times New Roman" w:cs="Times New Roman"/>
          <w:sz w:val="22"/>
          <w:szCs w:val="22"/>
        </w:rPr>
      </w:pPr>
    </w:p>
    <w:p w14:paraId="5108656F" w14:textId="77777777" w:rsidR="00A91A20" w:rsidRPr="00293F9F" w:rsidRDefault="00A91A20" w:rsidP="00D53C29">
      <w:pPr>
        <w:pStyle w:val="Standard"/>
        <w:numPr>
          <w:ilvl w:val="0"/>
          <w:numId w:val="28"/>
        </w:numPr>
        <w:tabs>
          <w:tab w:val="left" w:pos="426"/>
        </w:tabs>
        <w:jc w:val="both"/>
        <w:rPr>
          <w:rFonts w:cs="Times New Roman"/>
          <w:b/>
          <w:sz w:val="22"/>
          <w:szCs w:val="22"/>
        </w:rPr>
      </w:pPr>
      <w:bookmarkStart w:id="4" w:name="_Toc486431189"/>
      <w:bookmarkStart w:id="5" w:name="_Toc501958599"/>
      <w:r w:rsidRPr="00293F9F">
        <w:rPr>
          <w:rFonts w:cs="Times New Roman"/>
          <w:b/>
          <w:sz w:val="22"/>
          <w:szCs w:val="22"/>
        </w:rPr>
        <w:t xml:space="preserve">V súlade s článkom 8, bod 10, 11 zmluvy: </w:t>
      </w:r>
    </w:p>
    <w:p w14:paraId="716DB809" w14:textId="77777777" w:rsidR="001E63D6" w:rsidRPr="00293F9F" w:rsidRDefault="001E63D6" w:rsidP="00A91A20">
      <w:pPr>
        <w:tabs>
          <w:tab w:val="left" w:pos="601"/>
        </w:tabs>
        <w:suppressAutoHyphens/>
        <w:ind w:left="360"/>
        <w:jc w:val="both"/>
        <w:rPr>
          <w:rFonts w:eastAsia="Batang" w:cs="Tahoma"/>
          <w:kern w:val="3"/>
          <w:sz w:val="22"/>
          <w:szCs w:val="22"/>
          <w:lang w:eastAsia="sk-SK" w:bidi="he-IL"/>
        </w:rPr>
      </w:pPr>
      <w:r w:rsidRPr="00293F9F">
        <w:rPr>
          <w:rFonts w:eastAsia="Batang" w:cs="Tahoma"/>
          <w:kern w:val="3"/>
          <w:sz w:val="22"/>
          <w:szCs w:val="22"/>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14:paraId="018D761E" w14:textId="6CFE436E" w:rsidR="00A91A20" w:rsidRPr="00293F9F" w:rsidRDefault="00A91A20" w:rsidP="00A91A20">
      <w:pPr>
        <w:tabs>
          <w:tab w:val="left" w:pos="601"/>
        </w:tabs>
        <w:suppressAutoHyphens/>
        <w:ind w:left="360"/>
        <w:jc w:val="both"/>
        <w:rPr>
          <w:rFonts w:eastAsia="Batang" w:cs="Tahoma"/>
          <w:kern w:val="3"/>
          <w:sz w:val="22"/>
          <w:szCs w:val="22"/>
          <w:lang w:eastAsia="sk-SK" w:bidi="he-IL"/>
        </w:rPr>
      </w:pPr>
      <w:r w:rsidRPr="00293F9F">
        <w:rPr>
          <w:rFonts w:eastAsia="Batang" w:cs="Tahoma"/>
          <w:kern w:val="3"/>
          <w:sz w:val="22"/>
          <w:szCs w:val="22"/>
          <w:lang w:eastAsia="sk-SK" w:bidi="he-IL"/>
        </w:rPr>
        <w:t xml:space="preserve">Zhotoviteľ je zároveň povinný do piatich pracovných dní odo dňa uzatvorenia zmluvy s novým  subdodávateľom predložiť objednávateľovi aktualizované znenie Prílohy č. 2 tejto Zmluvy. </w:t>
      </w:r>
    </w:p>
    <w:p w14:paraId="3CC4CB54" w14:textId="77777777" w:rsidR="00D53C29" w:rsidRPr="00293F9F" w:rsidRDefault="00A91A20" w:rsidP="00D53C29">
      <w:pPr>
        <w:pStyle w:val="Standard"/>
        <w:numPr>
          <w:ilvl w:val="0"/>
          <w:numId w:val="28"/>
        </w:numPr>
        <w:jc w:val="both"/>
        <w:rPr>
          <w:rFonts w:cs="Times New Roman"/>
          <w:b/>
          <w:sz w:val="22"/>
          <w:szCs w:val="22"/>
        </w:rPr>
      </w:pPr>
      <w:r w:rsidRPr="00293F9F">
        <w:rPr>
          <w:rFonts w:cs="Times New Roman"/>
          <w:b/>
          <w:sz w:val="22"/>
          <w:szCs w:val="22"/>
        </w:rPr>
        <w:t>V súlade s článkom 8, bod 12 zmluvy:</w:t>
      </w:r>
    </w:p>
    <w:p w14:paraId="4527EDD6" w14:textId="77777777" w:rsidR="00D53C29" w:rsidRPr="00293F9F" w:rsidRDefault="00A91A20" w:rsidP="00D53C29">
      <w:pPr>
        <w:pStyle w:val="Standard"/>
        <w:ind w:left="360"/>
        <w:jc w:val="both"/>
        <w:rPr>
          <w:rFonts w:cs="Times New Roman"/>
          <w:b/>
          <w:sz w:val="22"/>
          <w:szCs w:val="22"/>
        </w:rPr>
      </w:pPr>
      <w:r w:rsidRPr="00293F9F">
        <w:rPr>
          <w:rFonts w:eastAsia="Times New Roman" w:cs="Times New Roman"/>
          <w:color w:val="000000"/>
          <w:sz w:val="22"/>
          <w:szCs w:val="22"/>
        </w:rPr>
        <w:t xml:space="preserve">Zhotoviteľ aj subdodávatelia musia zároveň spĺňať podmienky zákona č. 315/2016 Z.z. o registri partnerov verejného sektora a o zmene a doplnení niektorých zákonov a byť zapísaní v registri partnerov verejného sektora počas trvania tejto zmluvy, ak sa na nich vzťahuje povinnosť zápisu v danom registri. </w:t>
      </w:r>
      <w:r w:rsidRPr="00293F9F">
        <w:rPr>
          <w:rFonts w:eastAsia="Times New Roman" w:cs="Times New Roman"/>
          <w:b/>
          <w:color w:val="000000"/>
          <w:sz w:val="22"/>
          <w:szCs w:val="22"/>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14:paraId="4BACE364" w14:textId="77777777" w:rsidR="00D53C29" w:rsidRPr="00293F9F" w:rsidRDefault="00A91A20" w:rsidP="00D53C29">
      <w:pPr>
        <w:pStyle w:val="Standard"/>
        <w:ind w:left="360"/>
        <w:jc w:val="both"/>
        <w:rPr>
          <w:rFonts w:cs="Times New Roman"/>
          <w:b/>
          <w:sz w:val="22"/>
          <w:szCs w:val="22"/>
        </w:rPr>
      </w:pPr>
      <w:r w:rsidRPr="00293F9F">
        <w:rPr>
          <w:rFonts w:eastAsia="Times New Roman" w:cs="Times New Roman"/>
          <w:color w:val="000000"/>
          <w:sz w:val="22"/>
          <w:szCs w:val="22"/>
        </w:rPr>
        <w:t xml:space="preserve">(Viď výklad zákona o registri partnerov verejného sektora vo vzťahu k finančným limitom ako aj k definícií opakovaného plnenia, ktoré boli zverejnené vo FAQ na stránke ministerstva </w:t>
      </w:r>
      <w:r w:rsidRPr="00293F9F">
        <w:rPr>
          <w:rFonts w:eastAsia="Times New Roman" w:cs="Times New Roman"/>
          <w:sz w:val="22"/>
          <w:szCs w:val="22"/>
        </w:rPr>
        <w:t xml:space="preserve">spravodlivosti Slovenskej republiky: </w:t>
      </w:r>
    </w:p>
    <w:p w14:paraId="717095EB" w14:textId="77777777" w:rsidR="00D53C29" w:rsidRPr="00293F9F" w:rsidRDefault="00155474" w:rsidP="00D53C29">
      <w:pPr>
        <w:pStyle w:val="Standard"/>
        <w:ind w:left="360"/>
        <w:jc w:val="both"/>
        <w:rPr>
          <w:rFonts w:cs="Times New Roman"/>
          <w:b/>
          <w:sz w:val="22"/>
          <w:szCs w:val="22"/>
        </w:rPr>
      </w:pPr>
      <w:hyperlink r:id="rId8" w:history="1">
        <w:r w:rsidR="00D53C29" w:rsidRPr="00293F9F">
          <w:rPr>
            <w:rStyle w:val="Hypertextovprepojenie"/>
            <w:rFonts w:eastAsia="Times New Roman" w:cs="Times New Roman"/>
            <w:sz w:val="22"/>
            <w:szCs w:val="22"/>
          </w:rPr>
          <w:t>https://www.justice.gov.sk/Stranky/Registre/Dalsie-uzitocne-zoznamy-a-registre/RPVS/FAQ.aspx</w:t>
        </w:r>
      </w:hyperlink>
      <w:r w:rsidR="00A91A20" w:rsidRPr="00293F9F">
        <w:rPr>
          <w:rFonts w:eastAsia="Times New Roman" w:cs="Times New Roman"/>
          <w:sz w:val="22"/>
          <w:szCs w:val="22"/>
        </w:rPr>
        <w:t xml:space="preserve">. </w:t>
      </w:r>
    </w:p>
    <w:p w14:paraId="4C5D00E0" w14:textId="54B9A80B" w:rsidR="00A91A20" w:rsidRPr="00293F9F" w:rsidRDefault="00A91A20" w:rsidP="00D53C29">
      <w:pPr>
        <w:pStyle w:val="Standard"/>
        <w:ind w:left="360"/>
        <w:jc w:val="both"/>
        <w:rPr>
          <w:rFonts w:cs="Times New Roman"/>
          <w:b/>
          <w:sz w:val="22"/>
          <w:szCs w:val="22"/>
        </w:rPr>
      </w:pPr>
      <w:r w:rsidRPr="00293F9F">
        <w:rPr>
          <w:rFonts w:eastAsia="Times New Roman" w:cs="Times New Roman"/>
          <w:sz w:val="22"/>
          <w:szCs w:val="22"/>
        </w:rPr>
        <w:t>Subdodávateľ sa do registra</w:t>
      </w:r>
      <w:r w:rsidRPr="00293F9F">
        <w:rPr>
          <w:rFonts w:eastAsia="Times New Roman" w:cs="Times New Roman"/>
          <w:color w:val="000000"/>
          <w:sz w:val="22"/>
          <w:szCs w:val="22"/>
        </w:rPr>
        <w:t xml:space="preserve"> partnerov verejného sektora zapíše len v prípade, ak rovnako ako partner prekročí finančné limity uvedené v § 2 ods. 2 zákona, t. j. 100.000 EUR jednorazovo a 250.000 EUR v úhrne v rámci kalendárneho roka.)</w:t>
      </w:r>
    </w:p>
    <w:p w14:paraId="26F768E5" w14:textId="77777777" w:rsidR="00A91A20" w:rsidRPr="00293F9F" w:rsidRDefault="00A91A20" w:rsidP="007C436E">
      <w:pPr>
        <w:pStyle w:val="Standard"/>
        <w:numPr>
          <w:ilvl w:val="0"/>
          <w:numId w:val="28"/>
        </w:numPr>
        <w:jc w:val="both"/>
        <w:rPr>
          <w:rFonts w:cs="Times New Roman"/>
          <w:b/>
          <w:sz w:val="22"/>
          <w:szCs w:val="22"/>
        </w:rPr>
      </w:pPr>
      <w:proofErr w:type="spellStart"/>
      <w:r w:rsidRPr="00293F9F">
        <w:rPr>
          <w:rFonts w:cs="Times New Roman"/>
          <w:b/>
          <w:sz w:val="22"/>
          <w:szCs w:val="22"/>
        </w:rPr>
        <w:t>Vsúlade</w:t>
      </w:r>
      <w:proofErr w:type="spellEnd"/>
      <w:r w:rsidRPr="00293F9F">
        <w:rPr>
          <w:rFonts w:cs="Times New Roman"/>
          <w:b/>
          <w:sz w:val="22"/>
          <w:szCs w:val="22"/>
        </w:rPr>
        <w:t xml:space="preserve"> s článkom 8, bod 35 zmluvy:</w:t>
      </w:r>
    </w:p>
    <w:p w14:paraId="7C7FD2A8" w14:textId="39EC3E47" w:rsidR="00A91A20" w:rsidRPr="00293F9F" w:rsidRDefault="00A91A20" w:rsidP="00A91A20">
      <w:pPr>
        <w:pStyle w:val="Standard"/>
        <w:ind w:left="360"/>
        <w:jc w:val="both"/>
        <w:rPr>
          <w:rFonts w:eastAsiaTheme="minorHAnsi" w:cs="Times New Roman"/>
          <w:kern w:val="0"/>
          <w:sz w:val="22"/>
          <w:szCs w:val="22"/>
          <w:lang w:eastAsia="en-US"/>
        </w:rPr>
      </w:pPr>
      <w:r w:rsidRPr="00293F9F">
        <w:rPr>
          <w:rFonts w:eastAsiaTheme="minorHAnsi"/>
          <w:color w:val="000000"/>
          <w:sz w:val="22"/>
          <w:szCs w:val="22"/>
        </w:rPr>
        <w:t xml:space="preserve">Zhotoviteľ prehlasuje, že má uzavretú poistnú zmluvu zodpovednosti za škodu spôsobenú na živote, zdraví a majetku Objednávateľa a tretích osôb, ktorá by mohla byť, resp. bude </w:t>
      </w:r>
      <w:r w:rsidRPr="00293F9F">
        <w:rPr>
          <w:rFonts w:eastAsiaTheme="minorHAnsi" w:cs="Times New Roman"/>
          <w:kern w:val="0"/>
          <w:sz w:val="22"/>
          <w:szCs w:val="22"/>
          <w:lang w:eastAsia="en-US"/>
        </w:rPr>
        <w:t>spôsobená prevádzkovou činnosťou Zhotoviteľa, minimálne vo výške Ceny za Dielo v</w:t>
      </w:r>
      <w:r w:rsidR="00166B02" w:rsidRPr="00293F9F">
        <w:rPr>
          <w:rFonts w:eastAsiaTheme="minorHAnsi" w:cs="Times New Roman"/>
          <w:kern w:val="0"/>
          <w:sz w:val="22"/>
          <w:szCs w:val="22"/>
          <w:lang w:eastAsia="en-US"/>
        </w:rPr>
        <w:t xml:space="preserve"> </w:t>
      </w:r>
      <w:r w:rsidRPr="00293F9F">
        <w:rPr>
          <w:rFonts w:eastAsiaTheme="minorHAnsi" w:cs="Times New Roman"/>
          <w:kern w:val="0"/>
          <w:sz w:val="22"/>
          <w:szCs w:val="22"/>
          <w:lang w:eastAsia="en-US"/>
        </w:rPr>
        <w:t>eur bez DPH.</w:t>
      </w:r>
      <w:r w:rsidRPr="00293F9F">
        <w:rPr>
          <w:rFonts w:eastAsiaTheme="minorHAnsi"/>
          <w:sz w:val="22"/>
          <w:szCs w:val="22"/>
        </w:rPr>
        <w:t xml:space="preserve"> </w:t>
      </w:r>
      <w:r w:rsidRPr="00293F9F">
        <w:rPr>
          <w:rFonts w:eastAsiaTheme="minorHAnsi" w:cs="Times New Roman"/>
          <w:kern w:val="0"/>
          <w:sz w:val="22"/>
          <w:szCs w:val="22"/>
          <w:lang w:eastAsia="en-US"/>
        </w:rPr>
        <w:t>Poistná zmluva, resp. jej overená fotokópia bude tvoriť prílohu č. 4 tejto Zmluvy.</w:t>
      </w:r>
    </w:p>
    <w:p w14:paraId="4376B30D" w14:textId="77777777" w:rsidR="00D53C29" w:rsidRPr="00293F9F" w:rsidRDefault="00A91A20" w:rsidP="00D53C29">
      <w:pPr>
        <w:pStyle w:val="Standard"/>
        <w:numPr>
          <w:ilvl w:val="0"/>
          <w:numId w:val="28"/>
        </w:numPr>
        <w:jc w:val="both"/>
        <w:rPr>
          <w:rFonts w:cs="Times New Roman"/>
          <w:b/>
          <w:sz w:val="22"/>
          <w:szCs w:val="22"/>
        </w:rPr>
      </w:pPr>
      <w:r w:rsidRPr="00293F9F">
        <w:rPr>
          <w:rFonts w:cs="Times New Roman"/>
          <w:b/>
          <w:sz w:val="22"/>
          <w:szCs w:val="22"/>
        </w:rPr>
        <w:t xml:space="preserve">V súlade s článkom 9, bod 5 zmluvy: </w:t>
      </w:r>
    </w:p>
    <w:p w14:paraId="3E13C929" w14:textId="77777777" w:rsidR="00293F9F" w:rsidRPr="00293F9F" w:rsidRDefault="00293F9F" w:rsidP="00293F9F">
      <w:pPr>
        <w:pStyle w:val="Standard"/>
        <w:ind w:left="360"/>
        <w:jc w:val="both"/>
        <w:rPr>
          <w:rFonts w:cs="Times New Roman"/>
          <w:b/>
          <w:sz w:val="22"/>
          <w:szCs w:val="22"/>
        </w:rPr>
      </w:pPr>
      <w:r w:rsidRPr="00293F9F">
        <w:rPr>
          <w:rFonts w:cs="Times New Roman"/>
          <w:snapToGrid w:val="0"/>
          <w:sz w:val="22"/>
          <w:szCs w:val="22"/>
        </w:rPr>
        <w:t>Zhotoviteľ je povinný strpieť výkon kontroly / auditu súvisiaceho so stavebnými prácami kedykoľvek počas platnosti a účinnosti Zmluvy o poskytnutí dotácie z environmentálneho fondu, a to oprávnenými osobami a poskytnúť im všetku potrebnú súčinnosť.</w:t>
      </w:r>
    </w:p>
    <w:p w14:paraId="78478A00" w14:textId="5D3B114E" w:rsidR="00D53C29" w:rsidRPr="00293F9F" w:rsidRDefault="00A91A20" w:rsidP="00D53C29">
      <w:pPr>
        <w:pStyle w:val="Standard"/>
        <w:numPr>
          <w:ilvl w:val="0"/>
          <w:numId w:val="28"/>
        </w:numPr>
        <w:jc w:val="both"/>
        <w:rPr>
          <w:rFonts w:cs="Times New Roman"/>
          <w:b/>
          <w:sz w:val="22"/>
          <w:szCs w:val="22"/>
        </w:rPr>
      </w:pPr>
      <w:r w:rsidRPr="00293F9F">
        <w:rPr>
          <w:rFonts w:cs="Times New Roman"/>
          <w:b/>
          <w:sz w:val="22"/>
          <w:szCs w:val="22"/>
        </w:rPr>
        <w:t xml:space="preserve">V súlade s článkom 19, bod 1 zmluvy: </w:t>
      </w:r>
    </w:p>
    <w:p w14:paraId="23BA83D3" w14:textId="2AAE3582" w:rsidR="00A91A20" w:rsidRPr="00293F9F" w:rsidRDefault="00A91A20" w:rsidP="00D53C29">
      <w:pPr>
        <w:pStyle w:val="Standard"/>
        <w:ind w:left="360"/>
        <w:jc w:val="both"/>
        <w:rPr>
          <w:rFonts w:cs="Times New Roman"/>
          <w:b/>
          <w:sz w:val="22"/>
          <w:szCs w:val="22"/>
        </w:rPr>
      </w:pPr>
      <w:r w:rsidRPr="00293F9F">
        <w:rPr>
          <w:rFonts w:cs="Times New Roman"/>
          <w:color w:val="000000"/>
          <w:sz w:val="22"/>
          <w:szCs w:val="22"/>
        </w:rPr>
        <w:t xml:space="preserve">Zhotoviteľ je povinný preukázať garanciu na splnenie zmluvných záväzkov (ďalej len „garancia na splnenie zmluvných záväzkov“) </w:t>
      </w:r>
      <w:r w:rsidRPr="00293F9F">
        <w:rPr>
          <w:rFonts w:cs="Times New Roman"/>
          <w:b/>
          <w:color w:val="000000"/>
          <w:sz w:val="22"/>
          <w:szCs w:val="22"/>
        </w:rPr>
        <w:t xml:space="preserve">vo výške </w:t>
      </w:r>
      <w:r w:rsidR="00191EFC" w:rsidRPr="00293F9F">
        <w:rPr>
          <w:rFonts w:cs="Times New Roman"/>
          <w:b/>
          <w:color w:val="000000"/>
          <w:sz w:val="22"/>
          <w:szCs w:val="22"/>
        </w:rPr>
        <w:t>3</w:t>
      </w:r>
      <w:r w:rsidRPr="00293F9F">
        <w:rPr>
          <w:rFonts w:cs="Times New Roman"/>
          <w:b/>
          <w:color w:val="000000"/>
          <w:sz w:val="22"/>
          <w:szCs w:val="22"/>
        </w:rPr>
        <w:t>0 000 €</w:t>
      </w:r>
      <w:r w:rsidRPr="00293F9F">
        <w:rPr>
          <w:rFonts w:cs="Times New Roman"/>
          <w:color w:val="000000"/>
          <w:sz w:val="22"/>
          <w:szCs w:val="22"/>
        </w:rPr>
        <w:t>,</w:t>
      </w:r>
      <w:r w:rsidRPr="00293F9F">
        <w:rPr>
          <w:color w:val="000000"/>
          <w:sz w:val="22"/>
          <w:szCs w:val="22"/>
        </w:rPr>
        <w:t xml:space="preserve"> a to v lehote do</w:t>
      </w:r>
      <w:r w:rsidRPr="00293F9F">
        <w:rPr>
          <w:sz w:val="22"/>
          <w:szCs w:val="22"/>
        </w:rPr>
        <w:t xml:space="preserve"> 10 kalendárnych dní od prevzatia staveniska.</w:t>
      </w:r>
    </w:p>
    <w:p w14:paraId="25A5FABA" w14:textId="77777777" w:rsidR="00D53C29" w:rsidRPr="00293F9F" w:rsidRDefault="00E84548" w:rsidP="00D53C29">
      <w:pPr>
        <w:pStyle w:val="Standard"/>
        <w:numPr>
          <w:ilvl w:val="0"/>
          <w:numId w:val="28"/>
        </w:numPr>
        <w:jc w:val="both"/>
        <w:rPr>
          <w:rFonts w:cs="Times New Roman"/>
          <w:b/>
          <w:sz w:val="22"/>
          <w:szCs w:val="22"/>
        </w:rPr>
      </w:pPr>
      <w:r w:rsidRPr="00293F9F">
        <w:rPr>
          <w:rFonts w:cs="Times New Roman"/>
          <w:b/>
          <w:sz w:val="22"/>
          <w:szCs w:val="22"/>
        </w:rPr>
        <w:t xml:space="preserve">V súlade s článkom 20, bod 2 zmluvy: </w:t>
      </w:r>
    </w:p>
    <w:p w14:paraId="3648CF53" w14:textId="7EAB2F69" w:rsidR="00E84548" w:rsidRPr="00D53C29" w:rsidRDefault="00E84548" w:rsidP="00D53C29">
      <w:pPr>
        <w:pStyle w:val="Standard"/>
        <w:ind w:left="360"/>
        <w:jc w:val="both"/>
        <w:rPr>
          <w:rFonts w:cs="Times New Roman"/>
          <w:b/>
          <w:sz w:val="22"/>
          <w:szCs w:val="22"/>
        </w:rPr>
      </w:pPr>
      <w:r w:rsidRPr="00293F9F">
        <w:rPr>
          <w:sz w:val="22"/>
          <w:szCs w:val="22"/>
        </w:rPr>
        <w:t>Zmluva nadobúda platnosť dňom podpisu štatutárnymi zástupcami obidvoch zmluvných strán</w:t>
      </w:r>
      <w:r w:rsidRPr="00293F9F">
        <w:rPr>
          <w:rFonts w:eastAsia="Arial Narrow"/>
          <w:sz w:val="22"/>
          <w:szCs w:val="22"/>
        </w:rPr>
        <w:t xml:space="preserve"> a</w:t>
      </w:r>
      <w:r w:rsidR="007178D2" w:rsidRPr="00293F9F">
        <w:rPr>
          <w:rFonts w:eastAsia="Arial Narrow"/>
          <w:sz w:val="22"/>
          <w:szCs w:val="22"/>
        </w:rPr>
        <w:t> </w:t>
      </w:r>
      <w:r w:rsidRPr="00293F9F">
        <w:rPr>
          <w:rFonts w:eastAsia="Arial Narrow"/>
          <w:sz w:val="22"/>
          <w:szCs w:val="22"/>
        </w:rPr>
        <w:t>účinnosť</w:t>
      </w:r>
      <w:r w:rsidR="007178D2" w:rsidRPr="00293F9F">
        <w:rPr>
          <w:rFonts w:eastAsia="Arial Narrow"/>
          <w:sz w:val="22"/>
          <w:szCs w:val="22"/>
        </w:rPr>
        <w:t xml:space="preserve"> </w:t>
      </w:r>
      <w:r w:rsidRPr="00293F9F">
        <w:rPr>
          <w:rFonts w:eastAsia="Arial Narrow"/>
          <w:sz w:val="22"/>
          <w:szCs w:val="22"/>
        </w:rPr>
        <w:t>dňom nasledujúcim po dni jej zverejnenia v súlade s ustanovením § 47a ods. 1 zákona č. 40/1964 Z.z. Občianskeho zákonníka, príp. na webovej stránke verejného obstarávateľa.</w:t>
      </w:r>
    </w:p>
    <w:p w14:paraId="455FEC80" w14:textId="4F28FD58" w:rsidR="00A91A20" w:rsidRPr="00F26017" w:rsidRDefault="00A91A20" w:rsidP="00A91A20">
      <w:pPr>
        <w:pStyle w:val="Zkladntext0"/>
        <w:jc w:val="center"/>
        <w:rPr>
          <w:rFonts w:ascii="Times New Roman" w:hAnsi="Times New Roman"/>
          <w:b/>
          <w:bCs/>
          <w:sz w:val="22"/>
          <w:szCs w:val="22"/>
        </w:rPr>
      </w:pPr>
      <w:r w:rsidRPr="00F26017">
        <w:rPr>
          <w:rFonts w:ascii="Times New Roman" w:hAnsi="Times New Roman"/>
          <w:sz w:val="22"/>
          <w:szCs w:val="22"/>
          <w:highlight w:val="yellow"/>
        </w:rPr>
        <w:br w:type="column"/>
      </w:r>
      <w:bookmarkEnd w:id="4"/>
      <w:r w:rsidRPr="00F26017">
        <w:rPr>
          <w:rFonts w:ascii="Times New Roman" w:hAnsi="Times New Roman"/>
          <w:b/>
          <w:bCs/>
          <w:sz w:val="22"/>
          <w:szCs w:val="22"/>
        </w:rPr>
        <w:lastRenderedPageBreak/>
        <w:t>ZMLUVA O DIELO</w:t>
      </w:r>
    </w:p>
    <w:p w14:paraId="0C00C2D8" w14:textId="77777777" w:rsidR="00A91A20" w:rsidRPr="00F26017" w:rsidRDefault="00A91A20" w:rsidP="00A91A20">
      <w:pPr>
        <w:jc w:val="center"/>
        <w:rPr>
          <w:color w:val="000000"/>
          <w:sz w:val="22"/>
          <w:szCs w:val="22"/>
        </w:rPr>
      </w:pPr>
      <w:r w:rsidRPr="00F26017">
        <w:rPr>
          <w:color w:val="000000"/>
          <w:sz w:val="22"/>
          <w:szCs w:val="22"/>
        </w:rPr>
        <w:t xml:space="preserve">uzatvorená podľa ustanovenia § 536 a </w:t>
      </w:r>
      <w:proofErr w:type="spellStart"/>
      <w:r w:rsidRPr="00F26017">
        <w:rPr>
          <w:color w:val="000000"/>
          <w:sz w:val="22"/>
          <w:szCs w:val="22"/>
        </w:rPr>
        <w:t>nasl</w:t>
      </w:r>
      <w:proofErr w:type="spellEnd"/>
      <w:r w:rsidRPr="00F26017">
        <w:rPr>
          <w:color w:val="000000"/>
          <w:sz w:val="22"/>
          <w:szCs w:val="22"/>
        </w:rPr>
        <w:t xml:space="preserve">. Obchodného zákonníka </w:t>
      </w:r>
    </w:p>
    <w:p w14:paraId="143F91DE" w14:textId="77777777" w:rsidR="00A91A20" w:rsidRPr="00F26017" w:rsidRDefault="00A91A20" w:rsidP="00A91A20">
      <w:pPr>
        <w:jc w:val="center"/>
        <w:rPr>
          <w:color w:val="000000"/>
          <w:sz w:val="22"/>
          <w:szCs w:val="22"/>
        </w:rPr>
      </w:pPr>
      <w:r w:rsidRPr="00F26017">
        <w:rPr>
          <w:color w:val="000000"/>
          <w:sz w:val="22"/>
          <w:szCs w:val="22"/>
        </w:rPr>
        <w:t>č. 513/1991 Zb. v platnom znení</w:t>
      </w:r>
    </w:p>
    <w:p w14:paraId="65CBAA5E" w14:textId="77777777" w:rsidR="00A91A20" w:rsidRPr="00F26017" w:rsidRDefault="00A91A20" w:rsidP="00A91A20">
      <w:pPr>
        <w:shd w:val="clear" w:color="auto" w:fill="FFFFFF"/>
        <w:tabs>
          <w:tab w:val="left" w:pos="3402"/>
        </w:tabs>
        <w:ind w:right="-3"/>
        <w:rPr>
          <w:b/>
          <w:color w:val="000000"/>
          <w:sz w:val="22"/>
          <w:szCs w:val="22"/>
        </w:rPr>
      </w:pPr>
    </w:p>
    <w:p w14:paraId="5153C53E" w14:textId="77777777" w:rsidR="00A91A20" w:rsidRPr="00F26017" w:rsidRDefault="00A91A20" w:rsidP="00A91A20">
      <w:pPr>
        <w:shd w:val="clear" w:color="auto" w:fill="FFFFFF"/>
        <w:tabs>
          <w:tab w:val="left" w:pos="3402"/>
        </w:tabs>
        <w:ind w:left="284" w:right="-3"/>
        <w:jc w:val="center"/>
        <w:rPr>
          <w:b/>
          <w:color w:val="000000"/>
          <w:sz w:val="22"/>
          <w:szCs w:val="22"/>
        </w:rPr>
      </w:pPr>
      <w:r w:rsidRPr="00F26017">
        <w:rPr>
          <w:b/>
          <w:color w:val="000000"/>
          <w:sz w:val="22"/>
          <w:szCs w:val="22"/>
        </w:rPr>
        <w:t>Článok 1</w:t>
      </w:r>
    </w:p>
    <w:p w14:paraId="15C2C759" w14:textId="77777777" w:rsidR="00A91A20" w:rsidRPr="00F26017" w:rsidRDefault="00A91A20" w:rsidP="00A91A20">
      <w:pPr>
        <w:shd w:val="clear" w:color="auto" w:fill="FFFFFF"/>
        <w:tabs>
          <w:tab w:val="left" w:pos="3402"/>
        </w:tabs>
        <w:ind w:left="284" w:right="-3"/>
        <w:jc w:val="center"/>
        <w:rPr>
          <w:b/>
          <w:color w:val="000000"/>
          <w:sz w:val="22"/>
          <w:szCs w:val="22"/>
        </w:rPr>
      </w:pPr>
      <w:r w:rsidRPr="00F26017">
        <w:rPr>
          <w:b/>
          <w:color w:val="000000"/>
          <w:sz w:val="22"/>
          <w:szCs w:val="22"/>
        </w:rPr>
        <w:t>Zmluvné strany</w:t>
      </w:r>
    </w:p>
    <w:p w14:paraId="6C66636B" w14:textId="77777777" w:rsidR="00A91A20" w:rsidRPr="00F26017" w:rsidRDefault="00A91A20" w:rsidP="00A91A20">
      <w:pPr>
        <w:shd w:val="clear" w:color="auto" w:fill="FFFFFF"/>
        <w:tabs>
          <w:tab w:val="left" w:pos="3402"/>
        </w:tabs>
        <w:ind w:left="284" w:right="-3"/>
        <w:rPr>
          <w:b/>
          <w:color w:val="000000"/>
          <w:sz w:val="22"/>
          <w:szCs w:val="22"/>
        </w:rPr>
      </w:pPr>
    </w:p>
    <w:p w14:paraId="2F00E1A7" w14:textId="77777777" w:rsidR="00A91A20" w:rsidRPr="00F26017" w:rsidRDefault="00A91A20" w:rsidP="00A91A20">
      <w:pPr>
        <w:shd w:val="clear" w:color="auto" w:fill="FFFFFF"/>
        <w:tabs>
          <w:tab w:val="left" w:pos="3402"/>
        </w:tabs>
        <w:ind w:left="284" w:right="-3"/>
        <w:rPr>
          <w:sz w:val="22"/>
          <w:szCs w:val="22"/>
          <w:lang w:eastAsia="cs-CZ"/>
        </w:rPr>
      </w:pPr>
      <w:r w:rsidRPr="00F26017">
        <w:rPr>
          <w:b/>
          <w:color w:val="000000"/>
          <w:sz w:val="22"/>
          <w:szCs w:val="22"/>
        </w:rPr>
        <w:t>1. Objednávateľ:</w:t>
      </w:r>
    </w:p>
    <w:p w14:paraId="4F158B6F" w14:textId="5513291E" w:rsidR="008A73C6" w:rsidRPr="000018CD" w:rsidRDefault="008A73C6" w:rsidP="000018CD">
      <w:pPr>
        <w:tabs>
          <w:tab w:val="left" w:pos="3261"/>
          <w:tab w:val="left" w:pos="3828"/>
          <w:tab w:val="left" w:pos="4253"/>
          <w:tab w:val="right" w:leader="dot" w:pos="10080"/>
        </w:tabs>
        <w:ind w:left="567"/>
        <w:jc w:val="both"/>
        <w:rPr>
          <w:sz w:val="22"/>
          <w:szCs w:val="22"/>
        </w:rPr>
      </w:pPr>
      <w:r w:rsidRPr="008A73C6">
        <w:rPr>
          <w:sz w:val="22"/>
          <w:szCs w:val="22"/>
          <w:lang w:eastAsia="cs-CZ"/>
        </w:rPr>
        <w:t>Obchodné meno:</w:t>
      </w:r>
      <w:r w:rsidRPr="008A73C6">
        <w:rPr>
          <w:sz w:val="18"/>
          <w:szCs w:val="18"/>
        </w:rPr>
        <w:t xml:space="preserve"> </w:t>
      </w:r>
      <w:r w:rsidRPr="008A73C6">
        <w:rPr>
          <w:sz w:val="18"/>
          <w:szCs w:val="18"/>
        </w:rPr>
        <w:tab/>
      </w:r>
      <w:r w:rsidRPr="008A73C6">
        <w:rPr>
          <w:sz w:val="18"/>
          <w:szCs w:val="18"/>
        </w:rPr>
        <w:tab/>
      </w:r>
      <w:r w:rsidRPr="008A73C6">
        <w:rPr>
          <w:sz w:val="18"/>
          <w:szCs w:val="18"/>
        </w:rPr>
        <w:tab/>
      </w:r>
      <w:r w:rsidR="000018CD">
        <w:rPr>
          <w:sz w:val="22"/>
          <w:szCs w:val="22"/>
        </w:rPr>
        <w:t>Obec Kameničná</w:t>
      </w:r>
    </w:p>
    <w:p w14:paraId="0892F134" w14:textId="013D0869" w:rsidR="008A73C6" w:rsidRPr="008A73C6" w:rsidRDefault="008A73C6" w:rsidP="00191EFC">
      <w:pPr>
        <w:tabs>
          <w:tab w:val="left" w:pos="3261"/>
          <w:tab w:val="left" w:pos="3828"/>
          <w:tab w:val="left" w:pos="4253"/>
          <w:tab w:val="right" w:leader="dot" w:pos="10080"/>
        </w:tabs>
        <w:ind w:left="567"/>
        <w:jc w:val="both"/>
        <w:rPr>
          <w:sz w:val="22"/>
          <w:szCs w:val="22"/>
        </w:rPr>
      </w:pPr>
      <w:r w:rsidRPr="008A73C6">
        <w:rPr>
          <w:sz w:val="22"/>
          <w:szCs w:val="22"/>
        </w:rPr>
        <w:t>Sídlo:</w:t>
      </w:r>
      <w:r w:rsidRPr="000018CD">
        <w:rPr>
          <w:sz w:val="22"/>
          <w:szCs w:val="22"/>
        </w:rPr>
        <w:t xml:space="preserve"> </w:t>
      </w:r>
      <w:r w:rsidRPr="000018CD">
        <w:rPr>
          <w:sz w:val="22"/>
          <w:szCs w:val="22"/>
        </w:rPr>
        <w:tab/>
      </w:r>
      <w:r w:rsidRPr="000018CD">
        <w:rPr>
          <w:sz w:val="22"/>
          <w:szCs w:val="22"/>
        </w:rPr>
        <w:tab/>
      </w:r>
      <w:r w:rsidRPr="000018CD">
        <w:rPr>
          <w:sz w:val="22"/>
          <w:szCs w:val="22"/>
        </w:rPr>
        <w:tab/>
      </w:r>
      <w:r w:rsidR="000018CD" w:rsidRPr="000018CD">
        <w:rPr>
          <w:sz w:val="22"/>
          <w:szCs w:val="22"/>
        </w:rPr>
        <w:t>Mierová 790, 946 01 Kameničná</w:t>
      </w:r>
    </w:p>
    <w:p w14:paraId="083BFD22" w14:textId="13D544CC" w:rsidR="008A73C6" w:rsidRPr="008A73C6" w:rsidRDefault="008A73C6" w:rsidP="000018CD">
      <w:pPr>
        <w:ind w:firstLine="567"/>
        <w:rPr>
          <w:sz w:val="22"/>
          <w:szCs w:val="22"/>
        </w:rPr>
      </w:pPr>
      <w:r w:rsidRPr="008A73C6">
        <w:rPr>
          <w:sz w:val="22"/>
          <w:szCs w:val="22"/>
        </w:rPr>
        <w:t xml:space="preserve">V jeho mene konajúci:  </w:t>
      </w:r>
      <w:r w:rsidRPr="008A73C6">
        <w:rPr>
          <w:sz w:val="22"/>
          <w:szCs w:val="22"/>
        </w:rPr>
        <w:tab/>
      </w:r>
      <w:r w:rsidRPr="008A73C6">
        <w:rPr>
          <w:sz w:val="22"/>
          <w:szCs w:val="22"/>
        </w:rPr>
        <w:tab/>
      </w:r>
      <w:r w:rsidRPr="008A73C6">
        <w:rPr>
          <w:sz w:val="22"/>
          <w:szCs w:val="22"/>
        </w:rPr>
        <w:tab/>
      </w:r>
      <w:r w:rsidR="000018CD">
        <w:rPr>
          <w:sz w:val="22"/>
          <w:szCs w:val="22"/>
        </w:rPr>
        <w:t xml:space="preserve">Dezider </w:t>
      </w:r>
      <w:proofErr w:type="spellStart"/>
      <w:r w:rsidR="000018CD">
        <w:rPr>
          <w:sz w:val="22"/>
          <w:szCs w:val="22"/>
        </w:rPr>
        <w:t>Pataki</w:t>
      </w:r>
      <w:proofErr w:type="spellEnd"/>
      <w:r w:rsidR="00191EFC">
        <w:rPr>
          <w:sz w:val="22"/>
          <w:szCs w:val="22"/>
        </w:rPr>
        <w:t xml:space="preserve">, </w:t>
      </w:r>
      <w:r w:rsidR="000018CD">
        <w:rPr>
          <w:sz w:val="22"/>
          <w:szCs w:val="22"/>
        </w:rPr>
        <w:t>starosta obce</w:t>
      </w:r>
    </w:p>
    <w:p w14:paraId="006ABF65" w14:textId="77777777" w:rsidR="008A73C6" w:rsidRPr="008A73C6" w:rsidRDefault="008A73C6" w:rsidP="008A73C6">
      <w:pPr>
        <w:tabs>
          <w:tab w:val="left" w:pos="3261"/>
          <w:tab w:val="left" w:pos="3828"/>
          <w:tab w:val="left" w:pos="4253"/>
          <w:tab w:val="right" w:leader="dot" w:pos="10080"/>
        </w:tabs>
        <w:ind w:left="567"/>
        <w:jc w:val="both"/>
        <w:rPr>
          <w:sz w:val="22"/>
          <w:szCs w:val="22"/>
        </w:rPr>
      </w:pPr>
      <w:r w:rsidRPr="008A73C6">
        <w:rPr>
          <w:sz w:val="22"/>
          <w:szCs w:val="22"/>
        </w:rPr>
        <w:t>Oprávnený rokovať vo veciach</w:t>
      </w:r>
      <w:r w:rsidRPr="008A73C6">
        <w:rPr>
          <w:sz w:val="22"/>
          <w:szCs w:val="22"/>
        </w:rPr>
        <w:tab/>
      </w:r>
    </w:p>
    <w:p w14:paraId="1A3D4875" w14:textId="32122DDD" w:rsidR="008A73C6" w:rsidRPr="008A73C6" w:rsidRDefault="008A73C6" w:rsidP="008A73C6">
      <w:pPr>
        <w:tabs>
          <w:tab w:val="left" w:pos="3261"/>
          <w:tab w:val="left" w:pos="3828"/>
          <w:tab w:val="left" w:pos="4253"/>
          <w:tab w:val="right" w:leader="dot" w:pos="10080"/>
        </w:tabs>
        <w:ind w:left="567"/>
        <w:jc w:val="both"/>
        <w:rPr>
          <w:sz w:val="22"/>
          <w:szCs w:val="22"/>
        </w:rPr>
      </w:pPr>
      <w:r w:rsidRPr="008A73C6">
        <w:rPr>
          <w:sz w:val="22"/>
          <w:szCs w:val="22"/>
        </w:rPr>
        <w:t xml:space="preserve">a) zmluvných: </w:t>
      </w:r>
      <w:r w:rsidR="00191EFC">
        <w:rPr>
          <w:sz w:val="22"/>
          <w:szCs w:val="22"/>
        </w:rPr>
        <w:tab/>
      </w:r>
      <w:r w:rsidR="00191EFC">
        <w:rPr>
          <w:sz w:val="22"/>
          <w:szCs w:val="22"/>
        </w:rPr>
        <w:tab/>
      </w:r>
      <w:r w:rsidR="00191EFC">
        <w:rPr>
          <w:sz w:val="22"/>
          <w:szCs w:val="22"/>
        </w:rPr>
        <w:tab/>
      </w:r>
      <w:bookmarkStart w:id="6" w:name="_Hlk43573942"/>
      <w:r w:rsidR="000018CD">
        <w:rPr>
          <w:sz w:val="22"/>
          <w:szCs w:val="22"/>
        </w:rPr>
        <w:t xml:space="preserve">Dezider </w:t>
      </w:r>
      <w:proofErr w:type="spellStart"/>
      <w:r w:rsidR="000018CD">
        <w:rPr>
          <w:sz w:val="22"/>
          <w:szCs w:val="22"/>
        </w:rPr>
        <w:t>Pataki</w:t>
      </w:r>
      <w:proofErr w:type="spellEnd"/>
      <w:r w:rsidR="000018CD">
        <w:rPr>
          <w:sz w:val="22"/>
          <w:szCs w:val="22"/>
        </w:rPr>
        <w:t>, starosta obce</w:t>
      </w:r>
    </w:p>
    <w:bookmarkEnd w:id="6"/>
    <w:p w14:paraId="3C115DEA" w14:textId="7E7651F2" w:rsidR="008A73C6" w:rsidRPr="008A73C6" w:rsidRDefault="008A73C6" w:rsidP="008A73C6">
      <w:pPr>
        <w:tabs>
          <w:tab w:val="left" w:pos="3261"/>
          <w:tab w:val="left" w:pos="3828"/>
          <w:tab w:val="left" w:pos="4253"/>
          <w:tab w:val="right" w:leader="dot" w:pos="10080"/>
        </w:tabs>
        <w:ind w:left="567"/>
        <w:jc w:val="both"/>
        <w:rPr>
          <w:sz w:val="22"/>
          <w:szCs w:val="22"/>
        </w:rPr>
      </w:pPr>
      <w:r w:rsidRPr="008A73C6">
        <w:rPr>
          <w:sz w:val="22"/>
          <w:szCs w:val="22"/>
        </w:rPr>
        <w:t xml:space="preserve">b) technických: </w:t>
      </w:r>
      <w:r w:rsidRPr="008A73C6">
        <w:rPr>
          <w:sz w:val="22"/>
          <w:szCs w:val="22"/>
        </w:rPr>
        <w:tab/>
      </w:r>
      <w:r w:rsidRPr="008A73C6">
        <w:rPr>
          <w:sz w:val="22"/>
          <w:szCs w:val="22"/>
        </w:rPr>
        <w:tab/>
      </w:r>
      <w:r w:rsidRPr="008A73C6">
        <w:rPr>
          <w:sz w:val="22"/>
          <w:szCs w:val="22"/>
        </w:rPr>
        <w:tab/>
      </w:r>
      <w:r w:rsidR="000018CD">
        <w:rPr>
          <w:sz w:val="22"/>
          <w:szCs w:val="22"/>
        </w:rPr>
        <w:t xml:space="preserve">Dezider </w:t>
      </w:r>
      <w:proofErr w:type="spellStart"/>
      <w:r w:rsidR="000018CD">
        <w:rPr>
          <w:sz w:val="22"/>
          <w:szCs w:val="22"/>
        </w:rPr>
        <w:t>Pataki</w:t>
      </w:r>
      <w:proofErr w:type="spellEnd"/>
      <w:r w:rsidR="000018CD">
        <w:rPr>
          <w:sz w:val="22"/>
          <w:szCs w:val="22"/>
        </w:rPr>
        <w:t>, starosta obce</w:t>
      </w:r>
    </w:p>
    <w:p w14:paraId="014C9BD6" w14:textId="58C44E28" w:rsidR="008A73C6" w:rsidRPr="008A73C6" w:rsidRDefault="008A73C6" w:rsidP="008A73C6">
      <w:pPr>
        <w:tabs>
          <w:tab w:val="left" w:pos="3261"/>
          <w:tab w:val="left" w:pos="3828"/>
        </w:tabs>
        <w:ind w:left="567"/>
        <w:contextualSpacing/>
        <w:jc w:val="both"/>
        <w:rPr>
          <w:sz w:val="22"/>
          <w:szCs w:val="22"/>
        </w:rPr>
      </w:pPr>
      <w:r w:rsidRPr="008A73C6">
        <w:rPr>
          <w:sz w:val="22"/>
          <w:szCs w:val="22"/>
        </w:rPr>
        <w:t xml:space="preserve">IČO: </w:t>
      </w:r>
      <w:r w:rsidRPr="008A73C6">
        <w:rPr>
          <w:sz w:val="22"/>
          <w:szCs w:val="22"/>
        </w:rPr>
        <w:tab/>
      </w:r>
      <w:r w:rsidRPr="008A73C6">
        <w:rPr>
          <w:sz w:val="22"/>
          <w:szCs w:val="22"/>
        </w:rPr>
        <w:tab/>
      </w:r>
      <w:r w:rsidRPr="008A73C6">
        <w:rPr>
          <w:sz w:val="22"/>
          <w:szCs w:val="22"/>
        </w:rPr>
        <w:tab/>
      </w:r>
      <w:r w:rsidR="000018CD" w:rsidRPr="000018CD">
        <w:rPr>
          <w:sz w:val="24"/>
          <w:szCs w:val="24"/>
        </w:rPr>
        <w:t>00306495</w:t>
      </w:r>
    </w:p>
    <w:p w14:paraId="730316FD" w14:textId="04438D08" w:rsidR="008A73C6" w:rsidRPr="008A73C6" w:rsidRDefault="008A73C6" w:rsidP="008A73C6">
      <w:pPr>
        <w:tabs>
          <w:tab w:val="left" w:pos="3261"/>
          <w:tab w:val="left" w:pos="3828"/>
        </w:tabs>
        <w:ind w:left="567"/>
        <w:contextualSpacing/>
        <w:jc w:val="both"/>
        <w:rPr>
          <w:sz w:val="22"/>
          <w:szCs w:val="22"/>
        </w:rPr>
      </w:pPr>
      <w:r w:rsidRPr="008A73C6">
        <w:rPr>
          <w:sz w:val="22"/>
          <w:szCs w:val="22"/>
        </w:rPr>
        <w:t xml:space="preserve">DIČ: </w:t>
      </w:r>
      <w:r w:rsidRPr="008A73C6">
        <w:rPr>
          <w:sz w:val="22"/>
          <w:szCs w:val="22"/>
        </w:rPr>
        <w:tab/>
      </w:r>
      <w:r w:rsidRPr="008A73C6">
        <w:rPr>
          <w:sz w:val="22"/>
          <w:szCs w:val="22"/>
        </w:rPr>
        <w:tab/>
      </w:r>
      <w:r w:rsidRPr="008A73C6">
        <w:rPr>
          <w:sz w:val="22"/>
          <w:szCs w:val="22"/>
        </w:rPr>
        <w:tab/>
      </w:r>
      <w:r w:rsidR="000018CD" w:rsidRPr="000018CD">
        <w:rPr>
          <w:sz w:val="24"/>
          <w:szCs w:val="24"/>
        </w:rPr>
        <w:t>2021014765</w:t>
      </w:r>
    </w:p>
    <w:p w14:paraId="5895D53B" w14:textId="5A4FBEDD" w:rsidR="008A73C6" w:rsidRPr="008A73C6" w:rsidRDefault="008A73C6" w:rsidP="008A73C6">
      <w:pPr>
        <w:tabs>
          <w:tab w:val="left" w:pos="3261"/>
          <w:tab w:val="left" w:pos="3828"/>
        </w:tabs>
        <w:ind w:left="567"/>
        <w:contextualSpacing/>
        <w:jc w:val="both"/>
        <w:rPr>
          <w:sz w:val="22"/>
          <w:szCs w:val="22"/>
        </w:rPr>
      </w:pPr>
      <w:r w:rsidRPr="008A73C6">
        <w:rPr>
          <w:sz w:val="22"/>
          <w:szCs w:val="22"/>
        </w:rPr>
        <w:t>Bakové spojenie:</w:t>
      </w:r>
      <w:r w:rsidRPr="008A73C6">
        <w:rPr>
          <w:sz w:val="22"/>
          <w:szCs w:val="22"/>
        </w:rPr>
        <w:tab/>
      </w:r>
      <w:r w:rsidRPr="008A73C6">
        <w:rPr>
          <w:sz w:val="22"/>
          <w:szCs w:val="22"/>
        </w:rPr>
        <w:tab/>
      </w:r>
      <w:r w:rsidRPr="008A73C6">
        <w:rPr>
          <w:sz w:val="22"/>
          <w:szCs w:val="22"/>
        </w:rPr>
        <w:tab/>
      </w:r>
      <w:r w:rsidR="000018CD" w:rsidRPr="000018CD">
        <w:rPr>
          <w:sz w:val="24"/>
          <w:szCs w:val="24"/>
        </w:rPr>
        <w:t xml:space="preserve">VÚB banka </w:t>
      </w:r>
      <w:proofErr w:type="spellStart"/>
      <w:r w:rsidR="000018CD" w:rsidRPr="000018CD">
        <w:rPr>
          <w:sz w:val="24"/>
          <w:szCs w:val="24"/>
        </w:rPr>
        <w:t>a.s</w:t>
      </w:r>
      <w:proofErr w:type="spellEnd"/>
      <w:r w:rsidR="000018CD" w:rsidRPr="000018CD">
        <w:rPr>
          <w:sz w:val="24"/>
          <w:szCs w:val="24"/>
        </w:rPr>
        <w:t>.</w:t>
      </w:r>
    </w:p>
    <w:p w14:paraId="0F656C26" w14:textId="77777777" w:rsidR="000018CD" w:rsidRDefault="008A73C6" w:rsidP="000018CD">
      <w:pPr>
        <w:tabs>
          <w:tab w:val="left" w:pos="3261"/>
          <w:tab w:val="left" w:pos="3828"/>
        </w:tabs>
        <w:ind w:left="567"/>
        <w:contextualSpacing/>
        <w:jc w:val="both"/>
        <w:rPr>
          <w:sz w:val="24"/>
          <w:szCs w:val="24"/>
        </w:rPr>
      </w:pPr>
      <w:r w:rsidRPr="008A73C6">
        <w:rPr>
          <w:sz w:val="22"/>
          <w:szCs w:val="22"/>
        </w:rPr>
        <w:t xml:space="preserve">IBAN: </w:t>
      </w:r>
      <w:r w:rsidRPr="008A73C6">
        <w:rPr>
          <w:sz w:val="22"/>
          <w:szCs w:val="22"/>
        </w:rPr>
        <w:tab/>
      </w:r>
      <w:r w:rsidRPr="008A73C6">
        <w:rPr>
          <w:sz w:val="22"/>
          <w:szCs w:val="22"/>
        </w:rPr>
        <w:tab/>
      </w:r>
      <w:r w:rsidRPr="008A73C6">
        <w:rPr>
          <w:sz w:val="22"/>
          <w:szCs w:val="22"/>
        </w:rPr>
        <w:tab/>
      </w:r>
      <w:r w:rsidR="000018CD" w:rsidRPr="000018CD">
        <w:rPr>
          <w:sz w:val="24"/>
          <w:szCs w:val="24"/>
        </w:rPr>
        <w:t>SK94 0200 0000 0000 2202 4142</w:t>
      </w:r>
    </w:p>
    <w:p w14:paraId="401F9CC4" w14:textId="477C8775" w:rsidR="00A91A20" w:rsidRPr="000018CD" w:rsidRDefault="00A91A20" w:rsidP="000018CD">
      <w:pPr>
        <w:tabs>
          <w:tab w:val="left" w:pos="3261"/>
          <w:tab w:val="left" w:pos="3828"/>
        </w:tabs>
        <w:ind w:left="567"/>
        <w:contextualSpacing/>
        <w:jc w:val="both"/>
        <w:rPr>
          <w:sz w:val="24"/>
          <w:szCs w:val="24"/>
        </w:rPr>
      </w:pPr>
      <w:r w:rsidRPr="00F26017">
        <w:rPr>
          <w:i/>
          <w:color w:val="000000"/>
          <w:sz w:val="22"/>
          <w:szCs w:val="22"/>
        </w:rPr>
        <w:t>(ďalej len „objednávateľ“)</w:t>
      </w:r>
    </w:p>
    <w:p w14:paraId="17CDD4EF" w14:textId="77777777" w:rsidR="00A91A20" w:rsidRPr="00F26017" w:rsidRDefault="00A91A20" w:rsidP="00A91A20">
      <w:pPr>
        <w:ind w:left="284" w:firstLine="424"/>
        <w:rPr>
          <w:i/>
          <w:color w:val="000000"/>
          <w:sz w:val="22"/>
          <w:szCs w:val="22"/>
        </w:rPr>
      </w:pPr>
    </w:p>
    <w:p w14:paraId="4E6EA479" w14:textId="77777777" w:rsidR="00A91A20" w:rsidRPr="00F26017" w:rsidRDefault="00A91A20" w:rsidP="00A91A20">
      <w:pPr>
        <w:tabs>
          <w:tab w:val="left" w:pos="3402"/>
        </w:tabs>
        <w:ind w:left="284"/>
        <w:rPr>
          <w:color w:val="000000"/>
          <w:sz w:val="22"/>
          <w:szCs w:val="22"/>
        </w:rPr>
      </w:pPr>
      <w:r w:rsidRPr="00F26017">
        <w:rPr>
          <w:b/>
          <w:color w:val="000000"/>
          <w:sz w:val="22"/>
          <w:szCs w:val="22"/>
        </w:rPr>
        <w:t>2. Zhotoviteľ</w:t>
      </w:r>
      <w:r w:rsidRPr="00F26017">
        <w:rPr>
          <w:color w:val="000000"/>
          <w:sz w:val="22"/>
          <w:szCs w:val="22"/>
        </w:rPr>
        <w:t>:</w:t>
      </w:r>
    </w:p>
    <w:p w14:paraId="05A89306" w14:textId="77777777" w:rsidR="00A91A20" w:rsidRPr="00F26017" w:rsidRDefault="00A91A20" w:rsidP="00A91A20">
      <w:pPr>
        <w:tabs>
          <w:tab w:val="left" w:pos="3402"/>
          <w:tab w:val="center" w:pos="4536"/>
          <w:tab w:val="right" w:pos="9072"/>
        </w:tabs>
        <w:ind w:left="567"/>
        <w:rPr>
          <w:b/>
          <w:color w:val="000000"/>
          <w:sz w:val="22"/>
          <w:szCs w:val="22"/>
        </w:rPr>
      </w:pPr>
      <w:r w:rsidRPr="00F26017">
        <w:rPr>
          <w:color w:val="000000"/>
          <w:sz w:val="22"/>
          <w:szCs w:val="22"/>
        </w:rPr>
        <w:t>Obchodné meno:</w:t>
      </w:r>
      <w:r w:rsidRPr="00F26017">
        <w:rPr>
          <w:color w:val="000000"/>
          <w:sz w:val="22"/>
          <w:szCs w:val="22"/>
        </w:rPr>
        <w:tab/>
      </w:r>
    </w:p>
    <w:p w14:paraId="2F1CF139" w14:textId="77777777" w:rsidR="00A91A20" w:rsidRPr="00F26017" w:rsidRDefault="00A91A20" w:rsidP="00A91A20">
      <w:pPr>
        <w:tabs>
          <w:tab w:val="left" w:pos="3402"/>
        </w:tabs>
        <w:ind w:left="567"/>
        <w:rPr>
          <w:color w:val="000000"/>
          <w:sz w:val="22"/>
          <w:szCs w:val="22"/>
        </w:rPr>
      </w:pPr>
      <w:r w:rsidRPr="00F26017">
        <w:rPr>
          <w:color w:val="000000"/>
          <w:sz w:val="22"/>
          <w:szCs w:val="22"/>
        </w:rPr>
        <w:t>Sídlo:</w:t>
      </w:r>
      <w:r w:rsidRPr="00F26017">
        <w:rPr>
          <w:color w:val="000000"/>
          <w:sz w:val="22"/>
          <w:szCs w:val="22"/>
        </w:rPr>
        <w:tab/>
      </w:r>
    </w:p>
    <w:p w14:paraId="045ED959" w14:textId="77777777" w:rsidR="00A91A20" w:rsidRPr="00F26017" w:rsidRDefault="00A91A20" w:rsidP="00A91A20">
      <w:pPr>
        <w:tabs>
          <w:tab w:val="left" w:pos="3402"/>
        </w:tabs>
        <w:ind w:left="567"/>
        <w:rPr>
          <w:color w:val="000000"/>
          <w:sz w:val="22"/>
          <w:szCs w:val="22"/>
        </w:rPr>
      </w:pPr>
      <w:r w:rsidRPr="00F26017">
        <w:rPr>
          <w:color w:val="000000"/>
          <w:sz w:val="22"/>
          <w:szCs w:val="22"/>
        </w:rPr>
        <w:t>Zastúpený:</w:t>
      </w:r>
      <w:r w:rsidRPr="00F26017">
        <w:rPr>
          <w:color w:val="000000"/>
          <w:sz w:val="22"/>
          <w:szCs w:val="22"/>
        </w:rPr>
        <w:tab/>
      </w:r>
    </w:p>
    <w:p w14:paraId="45C4E34E" w14:textId="77777777" w:rsidR="00A91A20" w:rsidRPr="00F26017" w:rsidRDefault="00A91A20" w:rsidP="00A91A20">
      <w:pPr>
        <w:tabs>
          <w:tab w:val="left" w:pos="3402"/>
        </w:tabs>
        <w:ind w:left="567"/>
        <w:rPr>
          <w:color w:val="000000"/>
          <w:sz w:val="22"/>
          <w:szCs w:val="22"/>
        </w:rPr>
      </w:pPr>
      <w:r w:rsidRPr="00F26017">
        <w:rPr>
          <w:color w:val="000000"/>
          <w:sz w:val="22"/>
          <w:szCs w:val="22"/>
        </w:rPr>
        <w:t>Oprávnený rokovať vo veciach:</w:t>
      </w:r>
      <w:r w:rsidRPr="00F26017">
        <w:rPr>
          <w:color w:val="000000"/>
          <w:sz w:val="22"/>
          <w:szCs w:val="22"/>
        </w:rPr>
        <w:tab/>
      </w:r>
    </w:p>
    <w:p w14:paraId="2D50F51D" w14:textId="77777777" w:rsidR="00A91A20" w:rsidRPr="00F26017" w:rsidRDefault="00A91A20" w:rsidP="00A91A20">
      <w:pPr>
        <w:tabs>
          <w:tab w:val="left" w:pos="3402"/>
        </w:tabs>
        <w:ind w:left="567"/>
        <w:rPr>
          <w:color w:val="000000"/>
          <w:sz w:val="22"/>
          <w:szCs w:val="22"/>
        </w:rPr>
      </w:pPr>
      <w:r w:rsidRPr="00F26017">
        <w:rPr>
          <w:sz w:val="22"/>
          <w:szCs w:val="22"/>
          <w:lang w:eastAsia="cs-CZ"/>
        </w:rPr>
        <w:t>a) zmluvných:</w:t>
      </w:r>
      <w:r w:rsidRPr="00F26017">
        <w:rPr>
          <w:color w:val="000000"/>
          <w:sz w:val="22"/>
          <w:szCs w:val="22"/>
        </w:rPr>
        <w:tab/>
      </w:r>
    </w:p>
    <w:p w14:paraId="15D821D8" w14:textId="77777777" w:rsidR="00A91A20" w:rsidRPr="00F26017" w:rsidRDefault="00A91A20" w:rsidP="00A91A20">
      <w:pPr>
        <w:tabs>
          <w:tab w:val="left" w:pos="3402"/>
        </w:tabs>
        <w:ind w:left="567"/>
        <w:rPr>
          <w:color w:val="000000"/>
          <w:sz w:val="22"/>
          <w:szCs w:val="22"/>
        </w:rPr>
      </w:pPr>
      <w:r w:rsidRPr="00F26017">
        <w:rPr>
          <w:sz w:val="22"/>
          <w:szCs w:val="22"/>
          <w:lang w:eastAsia="cs-CZ"/>
        </w:rPr>
        <w:t>b) technických:</w:t>
      </w:r>
      <w:r w:rsidRPr="00F26017">
        <w:rPr>
          <w:color w:val="000000"/>
          <w:sz w:val="22"/>
          <w:szCs w:val="22"/>
        </w:rPr>
        <w:tab/>
      </w:r>
    </w:p>
    <w:p w14:paraId="1F9719D0" w14:textId="77777777" w:rsidR="00A91A20" w:rsidRPr="00F26017" w:rsidRDefault="00A91A20" w:rsidP="00A91A20">
      <w:pPr>
        <w:tabs>
          <w:tab w:val="left" w:pos="3402"/>
        </w:tabs>
        <w:ind w:left="567"/>
        <w:rPr>
          <w:color w:val="000000"/>
          <w:sz w:val="22"/>
          <w:szCs w:val="22"/>
        </w:rPr>
      </w:pPr>
      <w:r w:rsidRPr="00F26017">
        <w:rPr>
          <w:color w:val="000000"/>
          <w:sz w:val="22"/>
          <w:szCs w:val="22"/>
        </w:rPr>
        <w:t>IČO:</w:t>
      </w:r>
      <w:r w:rsidRPr="00F26017">
        <w:rPr>
          <w:color w:val="000000"/>
          <w:sz w:val="22"/>
          <w:szCs w:val="22"/>
        </w:rPr>
        <w:tab/>
      </w:r>
    </w:p>
    <w:p w14:paraId="02C5F8D6" w14:textId="77777777" w:rsidR="00A91A20" w:rsidRPr="00F26017" w:rsidRDefault="00A91A20" w:rsidP="00A91A20">
      <w:pPr>
        <w:tabs>
          <w:tab w:val="left" w:pos="3402"/>
        </w:tabs>
        <w:ind w:left="567"/>
        <w:rPr>
          <w:color w:val="000000"/>
          <w:sz w:val="22"/>
          <w:szCs w:val="22"/>
        </w:rPr>
      </w:pPr>
      <w:r w:rsidRPr="00F26017">
        <w:rPr>
          <w:color w:val="000000"/>
          <w:sz w:val="22"/>
          <w:szCs w:val="22"/>
        </w:rPr>
        <w:t>DIČ/IČ DPH:</w:t>
      </w:r>
      <w:r w:rsidRPr="00F26017">
        <w:rPr>
          <w:color w:val="000000"/>
          <w:sz w:val="22"/>
          <w:szCs w:val="22"/>
        </w:rPr>
        <w:tab/>
      </w:r>
    </w:p>
    <w:p w14:paraId="7FE7ED06" w14:textId="77777777" w:rsidR="00A91A20" w:rsidRPr="00F26017" w:rsidRDefault="00A91A20" w:rsidP="00A91A20">
      <w:pPr>
        <w:tabs>
          <w:tab w:val="left" w:pos="3402"/>
        </w:tabs>
        <w:ind w:left="567"/>
        <w:rPr>
          <w:color w:val="000000"/>
          <w:sz w:val="22"/>
          <w:szCs w:val="22"/>
        </w:rPr>
      </w:pPr>
      <w:r w:rsidRPr="00F26017">
        <w:rPr>
          <w:color w:val="000000"/>
          <w:sz w:val="22"/>
          <w:szCs w:val="22"/>
        </w:rPr>
        <w:t>Bankové spojenie:</w:t>
      </w:r>
      <w:r w:rsidRPr="00F26017">
        <w:rPr>
          <w:color w:val="000000"/>
          <w:sz w:val="22"/>
          <w:szCs w:val="22"/>
        </w:rPr>
        <w:tab/>
      </w:r>
    </w:p>
    <w:p w14:paraId="7F7D03BA" w14:textId="77777777" w:rsidR="00A91A20" w:rsidRPr="00F26017" w:rsidRDefault="00A91A20" w:rsidP="00A91A20">
      <w:pPr>
        <w:tabs>
          <w:tab w:val="left" w:pos="3402"/>
        </w:tabs>
        <w:ind w:left="567"/>
        <w:rPr>
          <w:color w:val="000000"/>
          <w:sz w:val="22"/>
          <w:szCs w:val="22"/>
        </w:rPr>
      </w:pPr>
      <w:r w:rsidRPr="00F26017">
        <w:rPr>
          <w:color w:val="000000"/>
          <w:sz w:val="22"/>
          <w:szCs w:val="22"/>
        </w:rPr>
        <w:t>IBAN:</w:t>
      </w:r>
      <w:r w:rsidRPr="00F26017">
        <w:rPr>
          <w:color w:val="000000"/>
          <w:sz w:val="22"/>
          <w:szCs w:val="22"/>
        </w:rPr>
        <w:tab/>
      </w:r>
    </w:p>
    <w:p w14:paraId="7A04F3C6" w14:textId="77777777" w:rsidR="00A91A20" w:rsidRPr="00F26017" w:rsidRDefault="00A91A20" w:rsidP="00A91A20">
      <w:pPr>
        <w:tabs>
          <w:tab w:val="left" w:pos="3402"/>
        </w:tabs>
        <w:ind w:left="567"/>
        <w:rPr>
          <w:color w:val="000000"/>
          <w:sz w:val="22"/>
          <w:szCs w:val="22"/>
        </w:rPr>
      </w:pPr>
      <w:r w:rsidRPr="00F26017">
        <w:rPr>
          <w:color w:val="000000"/>
          <w:sz w:val="22"/>
          <w:szCs w:val="22"/>
        </w:rPr>
        <w:t>Číslo telefónu:</w:t>
      </w:r>
      <w:r w:rsidRPr="00F26017">
        <w:rPr>
          <w:color w:val="000000"/>
          <w:sz w:val="22"/>
          <w:szCs w:val="22"/>
        </w:rPr>
        <w:tab/>
      </w:r>
    </w:p>
    <w:p w14:paraId="2B08E0DA" w14:textId="77777777" w:rsidR="00A91A20" w:rsidRPr="00F26017" w:rsidRDefault="00A91A20" w:rsidP="00A91A20">
      <w:pPr>
        <w:tabs>
          <w:tab w:val="left" w:pos="3402"/>
        </w:tabs>
        <w:ind w:left="567"/>
        <w:rPr>
          <w:color w:val="000000"/>
          <w:sz w:val="22"/>
          <w:szCs w:val="22"/>
        </w:rPr>
      </w:pPr>
      <w:r w:rsidRPr="00F26017">
        <w:rPr>
          <w:color w:val="000000"/>
          <w:sz w:val="22"/>
          <w:szCs w:val="22"/>
        </w:rPr>
        <w:t>Číslo faxu/mail:</w:t>
      </w:r>
      <w:r w:rsidRPr="00F26017">
        <w:rPr>
          <w:color w:val="000000"/>
          <w:sz w:val="22"/>
          <w:szCs w:val="22"/>
        </w:rPr>
        <w:tab/>
      </w:r>
    </w:p>
    <w:p w14:paraId="0EA6D0A8" w14:textId="77777777" w:rsidR="00A91A20" w:rsidRPr="00F26017" w:rsidRDefault="00A91A20" w:rsidP="00A91A20">
      <w:pPr>
        <w:tabs>
          <w:tab w:val="left" w:pos="3402"/>
        </w:tabs>
        <w:ind w:left="567"/>
        <w:rPr>
          <w:color w:val="000000"/>
          <w:sz w:val="22"/>
          <w:szCs w:val="22"/>
        </w:rPr>
      </w:pPr>
      <w:r w:rsidRPr="00F26017">
        <w:rPr>
          <w:color w:val="000000"/>
          <w:sz w:val="22"/>
          <w:szCs w:val="22"/>
        </w:rPr>
        <w:t>Registrácia:</w:t>
      </w:r>
      <w:r w:rsidRPr="00F26017">
        <w:rPr>
          <w:color w:val="000000"/>
          <w:sz w:val="22"/>
          <w:szCs w:val="22"/>
        </w:rPr>
        <w:tab/>
      </w:r>
    </w:p>
    <w:p w14:paraId="309F7F1F" w14:textId="77777777" w:rsidR="00A91A20" w:rsidRPr="00F26017" w:rsidRDefault="00A91A20" w:rsidP="00A91A20">
      <w:pPr>
        <w:tabs>
          <w:tab w:val="left" w:pos="3402"/>
        </w:tabs>
        <w:ind w:left="567"/>
        <w:rPr>
          <w:i/>
          <w:color w:val="000000"/>
          <w:sz w:val="22"/>
          <w:szCs w:val="22"/>
        </w:rPr>
      </w:pPr>
      <w:r w:rsidRPr="00F26017">
        <w:rPr>
          <w:i/>
          <w:color w:val="000000"/>
          <w:sz w:val="22"/>
          <w:szCs w:val="22"/>
        </w:rPr>
        <w:t>(ďalej len „zhotoviteľ“)</w:t>
      </w:r>
    </w:p>
    <w:p w14:paraId="71DC83AD" w14:textId="77777777" w:rsidR="00A91A20" w:rsidRPr="00F26017" w:rsidRDefault="00A91A20" w:rsidP="00A91A20">
      <w:pPr>
        <w:jc w:val="center"/>
        <w:rPr>
          <w:color w:val="000000"/>
          <w:sz w:val="22"/>
          <w:szCs w:val="22"/>
        </w:rPr>
      </w:pPr>
    </w:p>
    <w:p w14:paraId="33B485A0" w14:textId="77777777" w:rsidR="00A91A20" w:rsidRPr="00F26017" w:rsidRDefault="00A91A20" w:rsidP="00A91A20">
      <w:pPr>
        <w:jc w:val="center"/>
        <w:rPr>
          <w:b/>
          <w:color w:val="000000"/>
          <w:sz w:val="22"/>
          <w:szCs w:val="22"/>
        </w:rPr>
      </w:pPr>
      <w:r w:rsidRPr="00F26017">
        <w:rPr>
          <w:b/>
          <w:color w:val="000000"/>
          <w:sz w:val="22"/>
          <w:szCs w:val="22"/>
        </w:rPr>
        <w:t>Článok  2</w:t>
      </w:r>
    </w:p>
    <w:p w14:paraId="2F7715AE" w14:textId="77777777" w:rsidR="00A91A20" w:rsidRPr="00F26017" w:rsidRDefault="00A91A20" w:rsidP="00A91A20">
      <w:pPr>
        <w:ind w:left="240"/>
        <w:jc w:val="center"/>
        <w:rPr>
          <w:b/>
          <w:color w:val="000000"/>
          <w:sz w:val="22"/>
          <w:szCs w:val="22"/>
        </w:rPr>
      </w:pPr>
      <w:r w:rsidRPr="00F26017">
        <w:rPr>
          <w:b/>
          <w:color w:val="000000"/>
          <w:sz w:val="22"/>
          <w:szCs w:val="22"/>
        </w:rPr>
        <w:t>Východiskové podklady a údaje</w:t>
      </w:r>
    </w:p>
    <w:p w14:paraId="068783CA" w14:textId="77777777" w:rsidR="00A91A20" w:rsidRPr="00F26017" w:rsidRDefault="00A91A20" w:rsidP="00A91A20">
      <w:pPr>
        <w:ind w:left="240"/>
        <w:rPr>
          <w:color w:val="000000"/>
          <w:sz w:val="22"/>
          <w:szCs w:val="22"/>
        </w:rPr>
      </w:pPr>
    </w:p>
    <w:p w14:paraId="17D78C1D" w14:textId="77777777" w:rsidR="00A91A20" w:rsidRPr="00B110EB" w:rsidRDefault="00A91A20" w:rsidP="00A91A20">
      <w:pPr>
        <w:ind w:left="240"/>
        <w:rPr>
          <w:color w:val="000000"/>
          <w:sz w:val="22"/>
          <w:szCs w:val="22"/>
        </w:rPr>
      </w:pPr>
      <w:r w:rsidRPr="00F26017">
        <w:rPr>
          <w:color w:val="000000"/>
          <w:sz w:val="22"/>
          <w:szCs w:val="22"/>
        </w:rPr>
        <w:t xml:space="preserve">Podkladom pre </w:t>
      </w:r>
      <w:r w:rsidRPr="00B110EB">
        <w:rPr>
          <w:color w:val="000000"/>
          <w:sz w:val="22"/>
          <w:szCs w:val="22"/>
        </w:rPr>
        <w:t>spracovanie tejto zmluvy sú:</w:t>
      </w:r>
    </w:p>
    <w:p w14:paraId="4327030F" w14:textId="0DC7E515" w:rsidR="00A91A20" w:rsidRPr="00B110EB" w:rsidRDefault="00A91A20" w:rsidP="002B6EE3">
      <w:pPr>
        <w:numPr>
          <w:ilvl w:val="0"/>
          <w:numId w:val="29"/>
        </w:numPr>
        <w:tabs>
          <w:tab w:val="left" w:pos="601"/>
        </w:tabs>
        <w:suppressAutoHyphens/>
        <w:ind w:left="595" w:hanging="357"/>
        <w:jc w:val="both"/>
        <w:rPr>
          <w:sz w:val="22"/>
          <w:szCs w:val="22"/>
        </w:rPr>
      </w:pPr>
      <w:r w:rsidRPr="00B110EB">
        <w:rPr>
          <w:sz w:val="22"/>
          <w:szCs w:val="22"/>
        </w:rPr>
        <w:t xml:space="preserve">Súťažné podklady objednávateľa pre Výzvu na predkladanie ponúk uverejnenú vo vestníku verejného obstarávania č. </w:t>
      </w:r>
      <w:r w:rsidR="00B110EB" w:rsidRPr="00B110EB">
        <w:rPr>
          <w:sz w:val="22"/>
          <w:szCs w:val="22"/>
        </w:rPr>
        <w:t>289</w:t>
      </w:r>
      <w:r w:rsidRPr="00B110EB">
        <w:rPr>
          <w:sz w:val="22"/>
          <w:szCs w:val="22"/>
        </w:rPr>
        <w:t xml:space="preserve">/2021 pod číslom </w:t>
      </w:r>
      <w:r w:rsidR="00B110EB" w:rsidRPr="00B110EB">
        <w:rPr>
          <w:sz w:val="22"/>
          <w:szCs w:val="22"/>
        </w:rPr>
        <w:t xml:space="preserve">59017 – WYP </w:t>
      </w:r>
      <w:r w:rsidRPr="00B110EB">
        <w:rPr>
          <w:sz w:val="22"/>
          <w:szCs w:val="22"/>
        </w:rPr>
        <w:t>dňa</w:t>
      </w:r>
      <w:r w:rsidR="00B110EB">
        <w:rPr>
          <w:sz w:val="22"/>
          <w:szCs w:val="22"/>
        </w:rPr>
        <w:t xml:space="preserve"> </w:t>
      </w:r>
      <w:r w:rsidR="00B110EB" w:rsidRPr="00B110EB">
        <w:rPr>
          <w:sz w:val="22"/>
          <w:szCs w:val="22"/>
        </w:rPr>
        <w:t>17.12.2021</w:t>
      </w:r>
    </w:p>
    <w:p w14:paraId="4AAD3E13" w14:textId="77777777" w:rsidR="00A91A20" w:rsidRPr="00F26017" w:rsidRDefault="00A91A20" w:rsidP="007C436E">
      <w:pPr>
        <w:numPr>
          <w:ilvl w:val="0"/>
          <w:numId w:val="29"/>
        </w:numPr>
        <w:tabs>
          <w:tab w:val="left" w:pos="601"/>
        </w:tabs>
        <w:suppressAutoHyphens/>
        <w:ind w:left="595" w:hanging="357"/>
        <w:jc w:val="both"/>
        <w:rPr>
          <w:sz w:val="22"/>
          <w:szCs w:val="22"/>
        </w:rPr>
      </w:pPr>
      <w:r w:rsidRPr="00F26017">
        <w:rPr>
          <w:sz w:val="22"/>
          <w:szCs w:val="22"/>
        </w:rPr>
        <w:t>Súčasťou súťažných podkladov je aj projektová dokumentácia a zadanie, podľa ktorej sa budú stavebné práce vykonávať.</w:t>
      </w:r>
    </w:p>
    <w:p w14:paraId="76FC5410" w14:textId="77777777" w:rsidR="003126A6" w:rsidRDefault="003126A6" w:rsidP="003126A6">
      <w:pPr>
        <w:rPr>
          <w:b/>
          <w:color w:val="000000"/>
          <w:sz w:val="22"/>
          <w:szCs w:val="22"/>
        </w:rPr>
      </w:pPr>
    </w:p>
    <w:p w14:paraId="733340C2" w14:textId="54DB2A8D" w:rsidR="00A91A20" w:rsidRPr="00F26017" w:rsidRDefault="00A91A20" w:rsidP="003126A6">
      <w:pPr>
        <w:jc w:val="center"/>
        <w:rPr>
          <w:b/>
          <w:color w:val="000000"/>
          <w:sz w:val="22"/>
          <w:szCs w:val="22"/>
        </w:rPr>
      </w:pPr>
      <w:r w:rsidRPr="00F26017">
        <w:rPr>
          <w:b/>
          <w:color w:val="000000"/>
          <w:sz w:val="22"/>
          <w:szCs w:val="22"/>
        </w:rPr>
        <w:t>Článok  3</w:t>
      </w:r>
    </w:p>
    <w:p w14:paraId="104834DC" w14:textId="77777777" w:rsidR="00A91A20" w:rsidRPr="00F26017" w:rsidRDefault="00A91A20" w:rsidP="00A91A20">
      <w:pPr>
        <w:jc w:val="center"/>
        <w:rPr>
          <w:b/>
          <w:color w:val="000000"/>
          <w:sz w:val="22"/>
          <w:szCs w:val="22"/>
        </w:rPr>
      </w:pPr>
      <w:r w:rsidRPr="00F26017">
        <w:rPr>
          <w:b/>
          <w:color w:val="000000"/>
          <w:sz w:val="22"/>
          <w:szCs w:val="22"/>
        </w:rPr>
        <w:t>Predmet zmluvy</w:t>
      </w:r>
    </w:p>
    <w:p w14:paraId="3D20A26E" w14:textId="77777777" w:rsidR="00A91A20" w:rsidRPr="00F26017" w:rsidRDefault="00A91A20" w:rsidP="00A91A20">
      <w:pPr>
        <w:jc w:val="center"/>
        <w:rPr>
          <w:b/>
          <w:color w:val="000000"/>
          <w:sz w:val="22"/>
          <w:szCs w:val="22"/>
        </w:rPr>
      </w:pPr>
    </w:p>
    <w:p w14:paraId="28042CE1" w14:textId="77777777" w:rsidR="00A91A20" w:rsidRPr="00F26017" w:rsidRDefault="00A91A20" w:rsidP="007C436E">
      <w:pPr>
        <w:numPr>
          <w:ilvl w:val="0"/>
          <w:numId w:val="61"/>
        </w:numPr>
        <w:suppressAutoHyphens/>
        <w:jc w:val="both"/>
        <w:rPr>
          <w:sz w:val="22"/>
          <w:szCs w:val="22"/>
        </w:rPr>
      </w:pPr>
      <w:r w:rsidRPr="00F26017">
        <w:rPr>
          <w:sz w:val="22"/>
          <w:szCs w:val="22"/>
        </w:rPr>
        <w:t xml:space="preserve">Zhotoviteľ sa zaväzuje vykonať pre objednávateľa kompletné zabezpečenie prác na stavbe v rozsahu podľa článku 2 tejto zmluvy a prílohy č. 1 </w:t>
      </w:r>
      <w:r w:rsidRPr="00F26017">
        <w:rPr>
          <w:b/>
          <w:sz w:val="22"/>
          <w:szCs w:val="22"/>
        </w:rPr>
        <w:t>ocenený výkaz výmer</w:t>
      </w:r>
      <w:r w:rsidRPr="00F26017">
        <w:rPr>
          <w:sz w:val="22"/>
          <w:szCs w:val="22"/>
        </w:rPr>
        <w:t>.</w:t>
      </w:r>
    </w:p>
    <w:p w14:paraId="433A8230" w14:textId="46455FBD" w:rsidR="00A91A20" w:rsidRPr="002B6EE3" w:rsidRDefault="00A91A20" w:rsidP="007C436E">
      <w:pPr>
        <w:numPr>
          <w:ilvl w:val="0"/>
          <w:numId w:val="61"/>
        </w:numPr>
        <w:suppressAutoHyphens/>
        <w:ind w:left="595" w:hanging="357"/>
        <w:jc w:val="both"/>
        <w:rPr>
          <w:sz w:val="22"/>
          <w:szCs w:val="22"/>
        </w:rPr>
      </w:pPr>
      <w:r w:rsidRPr="002B6EE3">
        <w:rPr>
          <w:sz w:val="22"/>
          <w:szCs w:val="22"/>
        </w:rPr>
        <w:t>Rozsah realizácie tvoria všetky výkony, dodávky a práce, ktoré sú potrebné pre riadne splnenie zmluvného záväzku zhotoviteľa vrátane vedľajších a dodatočných činností tak, aby predmet diela bol plne funkčný a bol v súlade s</w:t>
      </w:r>
      <w:r w:rsidR="003C6CBF" w:rsidRPr="002B6EE3">
        <w:rPr>
          <w:sz w:val="22"/>
          <w:szCs w:val="22"/>
        </w:rPr>
        <w:t xml:space="preserve"> touto zmluvou, </w:t>
      </w:r>
      <w:r w:rsidRPr="002B6EE3">
        <w:rPr>
          <w:sz w:val="22"/>
          <w:szCs w:val="22"/>
        </w:rPr>
        <w:t>príslušnými technologickými predpismi, STN, projektovou dokumentáciou a právnymi predpismi.</w:t>
      </w:r>
    </w:p>
    <w:p w14:paraId="36A14C19" w14:textId="77777777" w:rsidR="00A91A20" w:rsidRPr="00F26017" w:rsidRDefault="00A91A20" w:rsidP="007C436E">
      <w:pPr>
        <w:numPr>
          <w:ilvl w:val="0"/>
          <w:numId w:val="61"/>
        </w:numPr>
        <w:suppressAutoHyphens/>
        <w:ind w:left="595" w:hanging="357"/>
        <w:jc w:val="both"/>
        <w:rPr>
          <w:color w:val="000000"/>
          <w:sz w:val="22"/>
          <w:szCs w:val="22"/>
        </w:rPr>
      </w:pPr>
      <w:r w:rsidRPr="00F26017">
        <w:rPr>
          <w:color w:val="000000"/>
          <w:sz w:val="22"/>
          <w:szCs w:val="22"/>
        </w:rPr>
        <w:lastRenderedPageBreak/>
        <w:t>Zhotoviteľ vykoná v rámci svojich zmluvných dodávok tiež všetky potrebné vedľajšie pomocné a dodatočné činnosti, ktoré nie sú síce v podkladoch zmluvy výslovne uvedené, ale pre úplnú vecnú  a odbornú realizáciu zmluvných prác a výkonov, resp. pre ich funkčnosť, sú nevyhnutné.</w:t>
      </w:r>
    </w:p>
    <w:p w14:paraId="64F11AB2" w14:textId="5FEA7258" w:rsidR="00A91A20" w:rsidRPr="00F26017" w:rsidRDefault="00A91A20" w:rsidP="007C436E">
      <w:pPr>
        <w:numPr>
          <w:ilvl w:val="0"/>
          <w:numId w:val="61"/>
        </w:numPr>
        <w:suppressAutoHyphens/>
        <w:ind w:hanging="357"/>
        <w:jc w:val="both"/>
        <w:rPr>
          <w:color w:val="000000"/>
          <w:sz w:val="22"/>
          <w:szCs w:val="22"/>
        </w:rPr>
      </w:pPr>
      <w:r w:rsidRPr="00F26017">
        <w:rPr>
          <w:color w:val="000000"/>
          <w:sz w:val="22"/>
          <w:szCs w:val="22"/>
        </w:rPr>
        <w:t>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w:t>
      </w:r>
      <w:r w:rsidR="00AF362D">
        <w:rPr>
          <w:color w:val="000000"/>
          <w:sz w:val="22"/>
          <w:szCs w:val="22"/>
        </w:rPr>
        <w:t> </w:t>
      </w:r>
      <w:r w:rsidRPr="00F26017">
        <w:rPr>
          <w:color w:val="000000"/>
          <w:sz w:val="22"/>
          <w:szCs w:val="22"/>
        </w:rPr>
        <w:t>aj</w:t>
      </w:r>
      <w:r w:rsidR="00AF362D">
        <w:rPr>
          <w:color w:val="000000"/>
          <w:sz w:val="22"/>
          <w:szCs w:val="22"/>
        </w:rPr>
        <w:t xml:space="preserve"> </w:t>
      </w:r>
      <w:r w:rsidRPr="00F26017">
        <w:rPr>
          <w:color w:val="000000"/>
          <w:sz w:val="22"/>
          <w:szCs w:val="22"/>
        </w:rPr>
        <w:t>ich úradným preložením do slovenského jazyka. Objednávateľ požaduje preukázať pôvod materiálov a výrobkov použitých na predmet zmluvy.</w:t>
      </w:r>
    </w:p>
    <w:p w14:paraId="109A00AC" w14:textId="291B729B" w:rsidR="00A91A20" w:rsidRPr="00F26017" w:rsidRDefault="00A91A20" w:rsidP="007C436E">
      <w:pPr>
        <w:numPr>
          <w:ilvl w:val="0"/>
          <w:numId w:val="61"/>
        </w:numPr>
        <w:suppressAutoHyphens/>
        <w:jc w:val="both"/>
        <w:rPr>
          <w:color w:val="000000"/>
          <w:sz w:val="22"/>
          <w:szCs w:val="22"/>
        </w:rPr>
      </w:pPr>
      <w:r w:rsidRPr="00F26017">
        <w:rPr>
          <w:color w:val="000000"/>
          <w:sz w:val="22"/>
          <w:szCs w:val="22"/>
        </w:rPr>
        <w:t xml:space="preserve">Objednávateľ je oprávnený zvýšiť alebo znížiť rozsah diela (meniť rozsah jednotlivých položiek výkazu výmer) alebo </w:t>
      </w:r>
      <w:r w:rsidRPr="002B6EE3">
        <w:rPr>
          <w:sz w:val="22"/>
          <w:szCs w:val="22"/>
        </w:rPr>
        <w:t xml:space="preserve">požadovať akúkoľvek zmenu diela (dodatočné doplnenie, resp. vylúčenie niektorých položiek z výkazu výmer) priamo súvisiacu s dielom, ak je to v súlade s ustanovením § 18 ZVO. Akékoľvek zmeny týkajúce sa rozsahu diela musia byť zároveň vopred </w:t>
      </w:r>
      <w:r w:rsidR="00755B45" w:rsidRPr="002B6EE3">
        <w:rPr>
          <w:sz w:val="22"/>
          <w:szCs w:val="22"/>
        </w:rPr>
        <w:t xml:space="preserve">písomne </w:t>
      </w:r>
      <w:r w:rsidRPr="002B6EE3">
        <w:rPr>
          <w:sz w:val="22"/>
          <w:szCs w:val="22"/>
        </w:rPr>
        <w:t xml:space="preserve">schválené objednávateľom aj poskytovateľom </w:t>
      </w:r>
      <w:r w:rsidR="007178D2">
        <w:rPr>
          <w:sz w:val="22"/>
          <w:szCs w:val="22"/>
        </w:rPr>
        <w:t>dotácie</w:t>
      </w:r>
      <w:r w:rsidRPr="002B6EE3">
        <w:rPr>
          <w:sz w:val="22"/>
          <w:szCs w:val="22"/>
        </w:rPr>
        <w:t>.</w:t>
      </w:r>
    </w:p>
    <w:p w14:paraId="7F18906F" w14:textId="77777777" w:rsidR="00A91A20" w:rsidRPr="00F26017" w:rsidRDefault="00A91A20" w:rsidP="007C436E">
      <w:pPr>
        <w:numPr>
          <w:ilvl w:val="0"/>
          <w:numId w:val="61"/>
        </w:numPr>
        <w:suppressAutoHyphens/>
        <w:ind w:left="595" w:hanging="357"/>
        <w:jc w:val="both"/>
        <w:rPr>
          <w:color w:val="000000"/>
          <w:sz w:val="22"/>
          <w:szCs w:val="22"/>
        </w:rPr>
      </w:pPr>
      <w:r w:rsidRPr="00F26017">
        <w:rPr>
          <w:color w:val="000000"/>
          <w:sz w:val="22"/>
          <w:szCs w:val="22"/>
        </w:rPr>
        <w:t>Zhotoviteľ sa zaväzuje akceptovať zmeny v rozsahu diela vyžiadané objednávateľom písomne a uzatvoriť na ich rozsah dodatok k tejto zmluve.</w:t>
      </w:r>
    </w:p>
    <w:p w14:paraId="6C69FD3D" w14:textId="77777777" w:rsidR="00A91A20" w:rsidRPr="00F26017" w:rsidRDefault="00A91A20" w:rsidP="007C436E">
      <w:pPr>
        <w:numPr>
          <w:ilvl w:val="0"/>
          <w:numId w:val="61"/>
        </w:numPr>
        <w:suppressAutoHyphens/>
        <w:ind w:left="595" w:hanging="357"/>
        <w:jc w:val="both"/>
        <w:rPr>
          <w:color w:val="000000"/>
          <w:sz w:val="22"/>
          <w:szCs w:val="22"/>
        </w:rPr>
      </w:pPr>
      <w:r w:rsidRPr="00F26017">
        <w:rPr>
          <w:color w:val="000000"/>
          <w:sz w:val="22"/>
          <w:szCs w:val="22"/>
        </w:rPr>
        <w:t>Zhotoviteľ nemá právo požadovať objednanie iných súvisiacich a predchádzajúcich prác mimo rozsahu prác stanovených touto zmluvou. Objednávateľ môže objednávať tieto práce u tretieho subjektu.</w:t>
      </w:r>
    </w:p>
    <w:p w14:paraId="5C258A0D" w14:textId="77777777" w:rsidR="00A91A20" w:rsidRPr="00F26017" w:rsidRDefault="00A91A20" w:rsidP="00A91A20">
      <w:pPr>
        <w:rPr>
          <w:b/>
          <w:color w:val="000000"/>
          <w:sz w:val="22"/>
          <w:szCs w:val="22"/>
        </w:rPr>
      </w:pPr>
    </w:p>
    <w:p w14:paraId="272DF0E3" w14:textId="77777777" w:rsidR="00A91A20" w:rsidRPr="00F26017" w:rsidRDefault="00A91A20" w:rsidP="00A91A20">
      <w:pPr>
        <w:ind w:left="240"/>
        <w:jc w:val="center"/>
        <w:rPr>
          <w:b/>
          <w:color w:val="000000"/>
          <w:sz w:val="22"/>
          <w:szCs w:val="22"/>
        </w:rPr>
      </w:pPr>
      <w:r w:rsidRPr="00F26017">
        <w:rPr>
          <w:b/>
          <w:color w:val="000000"/>
          <w:sz w:val="22"/>
          <w:szCs w:val="22"/>
        </w:rPr>
        <w:t>Článok  4</w:t>
      </w:r>
    </w:p>
    <w:p w14:paraId="287EF7FA" w14:textId="77777777" w:rsidR="00A91A20" w:rsidRPr="00F26017" w:rsidRDefault="00A91A20" w:rsidP="00A91A20">
      <w:pPr>
        <w:jc w:val="center"/>
        <w:rPr>
          <w:b/>
          <w:color w:val="000000"/>
          <w:sz w:val="22"/>
          <w:szCs w:val="22"/>
        </w:rPr>
      </w:pPr>
      <w:r w:rsidRPr="00F26017">
        <w:rPr>
          <w:b/>
          <w:color w:val="000000"/>
          <w:sz w:val="22"/>
          <w:szCs w:val="22"/>
        </w:rPr>
        <w:t>Lehota a miesto plnenia</w:t>
      </w:r>
    </w:p>
    <w:p w14:paraId="29FBFE8C" w14:textId="77777777" w:rsidR="00A91A20" w:rsidRPr="00F26017" w:rsidRDefault="00A91A20" w:rsidP="00A91A20">
      <w:pPr>
        <w:ind w:left="709" w:hanging="425"/>
        <w:jc w:val="both"/>
        <w:rPr>
          <w:color w:val="000000"/>
          <w:sz w:val="22"/>
          <w:szCs w:val="22"/>
        </w:rPr>
      </w:pPr>
    </w:p>
    <w:p w14:paraId="43611AB3" w14:textId="77777777" w:rsidR="00A91A20" w:rsidRPr="00F26017" w:rsidRDefault="00A91A20" w:rsidP="007C436E">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Zhotoviteľ sa zaväzuje vykonať práce, rozsah ktorých je určený v článku 3 tejto zmluvy, v nasledovných lehotách:</w:t>
      </w:r>
    </w:p>
    <w:p w14:paraId="7F4A16B2" w14:textId="77777777" w:rsidR="00A91A20" w:rsidRPr="00E84548" w:rsidRDefault="00A91A20" w:rsidP="007C436E">
      <w:pPr>
        <w:numPr>
          <w:ilvl w:val="0"/>
          <w:numId w:val="59"/>
        </w:numPr>
        <w:suppressAutoHyphens/>
        <w:autoSpaceDE w:val="0"/>
        <w:autoSpaceDN w:val="0"/>
        <w:ind w:left="993" w:hanging="284"/>
        <w:jc w:val="both"/>
        <w:rPr>
          <w:rFonts w:eastAsia="Batang"/>
          <w:b/>
          <w:sz w:val="22"/>
          <w:szCs w:val="22"/>
          <w:lang w:bidi="he-IL"/>
        </w:rPr>
      </w:pPr>
      <w:r w:rsidRPr="00E84548">
        <w:rPr>
          <w:rFonts w:eastAsia="Batang"/>
          <w:b/>
          <w:sz w:val="22"/>
          <w:szCs w:val="22"/>
          <w:lang w:bidi="he-IL"/>
        </w:rPr>
        <w:t>Začiatok:</w:t>
      </w:r>
      <w:r w:rsidRPr="00E84548">
        <w:rPr>
          <w:rFonts w:eastAsia="Arial Narrow"/>
          <w:sz w:val="22"/>
          <w:szCs w:val="22"/>
        </w:rPr>
        <w:t xml:space="preserve"> odo dňa prevzatia a odovzdania staveniska;</w:t>
      </w:r>
    </w:p>
    <w:p w14:paraId="09A17D1D" w14:textId="35A84D66" w:rsidR="008A73C6" w:rsidRPr="00236F79" w:rsidRDefault="00A91A20" w:rsidP="008A73C6">
      <w:pPr>
        <w:numPr>
          <w:ilvl w:val="0"/>
          <w:numId w:val="59"/>
        </w:numPr>
        <w:suppressAutoHyphens/>
        <w:autoSpaceDE w:val="0"/>
        <w:autoSpaceDN w:val="0"/>
        <w:ind w:left="993" w:hanging="284"/>
        <w:jc w:val="both"/>
        <w:rPr>
          <w:rFonts w:eastAsia="Batang"/>
          <w:b/>
          <w:sz w:val="22"/>
          <w:szCs w:val="22"/>
          <w:lang w:bidi="he-IL"/>
        </w:rPr>
      </w:pPr>
      <w:r w:rsidRPr="002B6EE3">
        <w:rPr>
          <w:rFonts w:eastAsia="Batang"/>
          <w:b/>
          <w:sz w:val="22"/>
          <w:szCs w:val="22"/>
          <w:lang w:bidi="he-IL"/>
        </w:rPr>
        <w:t xml:space="preserve">Termín realizácie: </w:t>
      </w:r>
      <w:r w:rsidR="00643AF4" w:rsidRPr="00236F79">
        <w:rPr>
          <w:rFonts w:eastAsia="Batang"/>
          <w:b/>
          <w:sz w:val="22"/>
          <w:szCs w:val="22"/>
          <w:lang w:bidi="he-IL"/>
        </w:rPr>
        <w:t xml:space="preserve">do </w:t>
      </w:r>
      <w:r w:rsidR="002B4CD0" w:rsidRPr="00236F79">
        <w:rPr>
          <w:rFonts w:eastAsia="Batang"/>
          <w:b/>
          <w:sz w:val="22"/>
          <w:szCs w:val="22"/>
          <w:lang w:bidi="he-IL"/>
        </w:rPr>
        <w:t>4</w:t>
      </w:r>
      <w:r w:rsidRPr="00236F79">
        <w:rPr>
          <w:rFonts w:eastAsia="Batang"/>
          <w:b/>
          <w:sz w:val="22"/>
          <w:szCs w:val="22"/>
          <w:lang w:bidi="he-IL"/>
        </w:rPr>
        <w:t xml:space="preserve"> mesiacov odo dňa prevzatia a odovzdania staveniska</w:t>
      </w:r>
      <w:r w:rsidRPr="00236F79">
        <w:rPr>
          <w:rFonts w:eastAsia="Arial Narrow"/>
          <w:sz w:val="22"/>
          <w:szCs w:val="22"/>
        </w:rPr>
        <w:t xml:space="preserve">; </w:t>
      </w:r>
    </w:p>
    <w:p w14:paraId="3FC0C43A" w14:textId="4220B190" w:rsidR="008A73C6" w:rsidRPr="00236F79" w:rsidRDefault="00A91A20" w:rsidP="008A73C6">
      <w:pPr>
        <w:numPr>
          <w:ilvl w:val="0"/>
          <w:numId w:val="59"/>
        </w:numPr>
        <w:suppressAutoHyphens/>
        <w:autoSpaceDE w:val="0"/>
        <w:autoSpaceDN w:val="0"/>
        <w:ind w:left="993" w:hanging="284"/>
        <w:jc w:val="both"/>
        <w:rPr>
          <w:rFonts w:eastAsia="Batang"/>
          <w:b/>
          <w:sz w:val="22"/>
          <w:szCs w:val="22"/>
          <w:lang w:bidi="he-IL"/>
        </w:rPr>
      </w:pPr>
      <w:r w:rsidRPr="00236F79">
        <w:rPr>
          <w:rFonts w:eastAsia="Batang"/>
          <w:b/>
          <w:sz w:val="22"/>
          <w:szCs w:val="22"/>
          <w:lang w:bidi="he-IL"/>
        </w:rPr>
        <w:t xml:space="preserve">Miesto plnenia: </w:t>
      </w:r>
      <w:r w:rsidR="002B4CD0" w:rsidRPr="00236F79">
        <w:rPr>
          <w:rFonts w:eastAsia="Batang"/>
          <w:b/>
          <w:sz w:val="22"/>
          <w:szCs w:val="22"/>
          <w:lang w:bidi="he-IL"/>
        </w:rPr>
        <w:t>obec Kameničná, okres Komárno, Nitriansky kraj, parcela č.: 231/1.</w:t>
      </w:r>
    </w:p>
    <w:p w14:paraId="2C3BFFB5" w14:textId="569CD5AB" w:rsidR="00A91A20" w:rsidRPr="002B6EE3" w:rsidRDefault="00A91A20" w:rsidP="003C6CBF">
      <w:pPr>
        <w:numPr>
          <w:ilvl w:val="0"/>
          <w:numId w:val="48"/>
        </w:numPr>
        <w:tabs>
          <w:tab w:val="clear" w:pos="360"/>
        </w:tabs>
        <w:suppressAutoHyphens/>
        <w:autoSpaceDE w:val="0"/>
        <w:autoSpaceDN w:val="0"/>
        <w:ind w:left="709" w:hanging="425"/>
        <w:jc w:val="both"/>
        <w:rPr>
          <w:rFonts w:eastAsia="Batang"/>
          <w:sz w:val="22"/>
          <w:szCs w:val="22"/>
          <w:lang w:bidi="he-IL"/>
        </w:rPr>
      </w:pPr>
      <w:r w:rsidRPr="00236F79">
        <w:rPr>
          <w:rFonts w:eastAsia="Batang"/>
          <w:sz w:val="22"/>
          <w:szCs w:val="22"/>
          <w:lang w:bidi="he-IL"/>
        </w:rPr>
        <w:t>Nebezpečenstvo škody na predmete plnenia zmluvy nesie v plnom rozsahu zhotoviteľ</w:t>
      </w:r>
      <w:r w:rsidRPr="002B6EE3">
        <w:rPr>
          <w:rFonts w:eastAsia="Batang"/>
          <w:sz w:val="22"/>
          <w:szCs w:val="22"/>
          <w:lang w:bidi="he-IL"/>
        </w:rPr>
        <w:t xml:space="preserve"> do doby protokolárneho odovzdania a prevzatia diela</w:t>
      </w:r>
      <w:r w:rsidR="00C667F3" w:rsidRPr="002B6EE3">
        <w:rPr>
          <w:rFonts w:eastAsia="Batang"/>
          <w:sz w:val="22"/>
          <w:szCs w:val="22"/>
          <w:lang w:bidi="he-IL"/>
        </w:rPr>
        <w:t xml:space="preserve"> Objednávateľom</w:t>
      </w:r>
      <w:r w:rsidRPr="002B6EE3">
        <w:rPr>
          <w:rFonts w:eastAsia="Batang"/>
          <w:sz w:val="22"/>
          <w:szCs w:val="22"/>
          <w:lang w:bidi="he-IL"/>
        </w:rPr>
        <w:t>.</w:t>
      </w:r>
    </w:p>
    <w:p w14:paraId="2C4B63EE" w14:textId="77777777" w:rsidR="00A91A20" w:rsidRPr="00F26017" w:rsidRDefault="00A91A20" w:rsidP="007C436E">
      <w:pPr>
        <w:numPr>
          <w:ilvl w:val="0"/>
          <w:numId w:val="48"/>
        </w:numPr>
        <w:tabs>
          <w:tab w:val="clear" w:pos="360"/>
        </w:tabs>
        <w:ind w:left="709" w:hanging="425"/>
        <w:jc w:val="both"/>
        <w:rPr>
          <w:rFonts w:eastAsia="Batang"/>
          <w:sz w:val="22"/>
          <w:szCs w:val="22"/>
          <w:lang w:bidi="he-IL"/>
        </w:rPr>
      </w:pPr>
      <w:r w:rsidRPr="00F26017">
        <w:rPr>
          <w:rFonts w:eastAsia="Batang"/>
          <w:sz w:val="22"/>
          <w:szCs w:val="22"/>
          <w:lang w:bidi="he-IL"/>
        </w:rPr>
        <w:t>Akékoľvek zmeny v dohodnutých termínoch sú možné len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p>
    <w:p w14:paraId="63457275" w14:textId="77777777" w:rsidR="00A91A20" w:rsidRPr="00F26017" w:rsidRDefault="00A91A20" w:rsidP="007C436E">
      <w:pPr>
        <w:numPr>
          <w:ilvl w:val="0"/>
          <w:numId w:val="48"/>
        </w:numPr>
        <w:tabs>
          <w:tab w:val="clear" w:pos="360"/>
        </w:tabs>
        <w:ind w:left="709" w:hanging="425"/>
        <w:jc w:val="both"/>
        <w:rPr>
          <w:rFonts w:eastAsia="Batang"/>
          <w:sz w:val="22"/>
          <w:szCs w:val="22"/>
          <w:lang w:bidi="he-IL"/>
        </w:rPr>
      </w:pPr>
      <w:r w:rsidRPr="00F26017">
        <w:rPr>
          <w:rFonts w:eastAsia="Batang"/>
          <w:sz w:val="22"/>
          <w:szCs w:val="22"/>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p>
    <w:p w14:paraId="7A44D9E7" w14:textId="77777777" w:rsidR="00A91A20" w:rsidRPr="00F26017" w:rsidRDefault="00A91A20" w:rsidP="007C436E">
      <w:pPr>
        <w:numPr>
          <w:ilvl w:val="0"/>
          <w:numId w:val="48"/>
        </w:numPr>
        <w:tabs>
          <w:tab w:val="clear" w:pos="360"/>
        </w:tabs>
        <w:ind w:left="709" w:hanging="425"/>
        <w:jc w:val="both"/>
        <w:rPr>
          <w:rFonts w:eastAsia="Batang"/>
          <w:sz w:val="22"/>
          <w:szCs w:val="22"/>
          <w:lang w:bidi="he-IL"/>
        </w:rPr>
      </w:pPr>
      <w:r w:rsidRPr="00F26017">
        <w:rPr>
          <w:rFonts w:eastAsia="Batang"/>
          <w:sz w:val="22"/>
          <w:szCs w:val="22"/>
          <w:lang w:bidi="he-IL"/>
        </w:rPr>
        <w:t xml:space="preserve">Ak nastane situácia vyššej moci, zhotoviteľ na ňu upozorní objednávateľa 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w:t>
      </w:r>
      <w:proofErr w:type="spellStart"/>
      <w:r w:rsidRPr="00F26017">
        <w:rPr>
          <w:rFonts w:eastAsia="Batang"/>
          <w:sz w:val="22"/>
          <w:szCs w:val="22"/>
          <w:lang w:bidi="he-IL"/>
        </w:rPr>
        <w:t>vadný</w:t>
      </w:r>
      <w:proofErr w:type="spellEnd"/>
      <w:r w:rsidRPr="00F26017">
        <w:rPr>
          <w:rFonts w:eastAsia="Batang"/>
          <w:sz w:val="22"/>
          <w:szCs w:val="22"/>
          <w:lang w:bidi="he-IL"/>
        </w:rPr>
        <w:t xml:space="preserve"> materiál, zásahy úradov alebo nezískanie úradných povolení, pokiaľ k nim nedošlo z dôvodov výskytu okolností vyššej moci.</w:t>
      </w:r>
    </w:p>
    <w:p w14:paraId="3E68663C" w14:textId="77777777" w:rsidR="00A91A20" w:rsidRPr="00F26017" w:rsidRDefault="00A91A20" w:rsidP="007C436E">
      <w:pPr>
        <w:numPr>
          <w:ilvl w:val="0"/>
          <w:numId w:val="48"/>
        </w:numPr>
        <w:tabs>
          <w:tab w:val="clear" w:pos="360"/>
        </w:tabs>
        <w:ind w:left="709" w:hanging="425"/>
        <w:jc w:val="both"/>
        <w:rPr>
          <w:rFonts w:eastAsia="Batang"/>
          <w:sz w:val="22"/>
          <w:szCs w:val="22"/>
          <w:lang w:bidi="he-IL"/>
        </w:rPr>
      </w:pPr>
      <w:r w:rsidRPr="00F26017">
        <w:rPr>
          <w:rFonts w:eastAsia="Batang"/>
          <w:sz w:val="22"/>
          <w:szCs w:val="22"/>
          <w:lang w:bidi="he-IL"/>
        </w:rPr>
        <w:t>Zmeny v dohodnutých termínoch sú možné aj v prípade, ak na strane Objednávateľa nastanú také okolnosti, ktoré bránia Zhotoviteľovi v zhotovovaní Diela a v prípade, ak na strane Zhotoviteľa nastanú také objektívne okolnosti, ktoré mu bránia v zhotovovaní Diela, a ktoré ani pri náležitej starostlivosti nemohol a nevedel predvídať.</w:t>
      </w:r>
    </w:p>
    <w:p w14:paraId="4AC7AFBF" w14:textId="69AE16FF" w:rsidR="007178D2" w:rsidRDefault="00A91A20" w:rsidP="0046642E">
      <w:pPr>
        <w:numPr>
          <w:ilvl w:val="0"/>
          <w:numId w:val="48"/>
        </w:numPr>
        <w:suppressAutoHyphens/>
        <w:autoSpaceDE w:val="0"/>
        <w:autoSpaceDN w:val="0"/>
        <w:ind w:left="709" w:hanging="425"/>
        <w:jc w:val="both"/>
        <w:rPr>
          <w:rFonts w:eastAsia="Batang"/>
          <w:sz w:val="22"/>
          <w:szCs w:val="22"/>
          <w:lang w:bidi="he-IL"/>
        </w:rPr>
      </w:pPr>
      <w:r w:rsidRPr="007178D2">
        <w:rPr>
          <w:rFonts w:eastAsia="Batang"/>
          <w:sz w:val="22"/>
          <w:szCs w:val="22"/>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w:t>
      </w:r>
      <w:proofErr w:type="spellStart"/>
      <w:r w:rsidRPr="007178D2">
        <w:rPr>
          <w:rFonts w:eastAsia="Batang"/>
          <w:sz w:val="22"/>
          <w:szCs w:val="22"/>
          <w:lang w:bidi="he-IL"/>
        </w:rPr>
        <w:t>objednávateľo</w:t>
      </w:r>
      <w:proofErr w:type="spellEnd"/>
      <w:r w:rsidRPr="007178D2">
        <w:rPr>
          <w:rFonts w:eastAsia="Batang"/>
          <w:sz w:val="22"/>
          <w:szCs w:val="22"/>
          <w:lang w:bidi="he-IL"/>
        </w:rPr>
        <w:t xml:space="preserve"> a poskytovateľom </w:t>
      </w:r>
      <w:r w:rsidR="007178D2" w:rsidRPr="007178D2">
        <w:rPr>
          <w:rFonts w:eastAsia="Batang"/>
          <w:sz w:val="22"/>
          <w:szCs w:val="22"/>
          <w:lang w:bidi="he-IL"/>
        </w:rPr>
        <w:t>dot</w:t>
      </w:r>
      <w:r w:rsidR="007178D2">
        <w:rPr>
          <w:rFonts w:eastAsia="Batang"/>
          <w:sz w:val="22"/>
          <w:szCs w:val="22"/>
          <w:lang w:bidi="he-IL"/>
        </w:rPr>
        <w:t>ácie.</w:t>
      </w:r>
    </w:p>
    <w:p w14:paraId="5AA98DE4" w14:textId="0D64B3DE" w:rsidR="00A91A20" w:rsidRPr="007178D2" w:rsidRDefault="00A91A20" w:rsidP="0046642E">
      <w:pPr>
        <w:numPr>
          <w:ilvl w:val="0"/>
          <w:numId w:val="48"/>
        </w:numPr>
        <w:suppressAutoHyphens/>
        <w:autoSpaceDE w:val="0"/>
        <w:autoSpaceDN w:val="0"/>
        <w:ind w:left="709" w:hanging="425"/>
        <w:jc w:val="both"/>
        <w:rPr>
          <w:rFonts w:eastAsia="Batang"/>
          <w:sz w:val="22"/>
          <w:szCs w:val="22"/>
          <w:lang w:bidi="he-IL"/>
        </w:rPr>
      </w:pPr>
      <w:r w:rsidRPr="007178D2">
        <w:rPr>
          <w:rFonts w:eastAsia="Batang"/>
          <w:sz w:val="22"/>
          <w:szCs w:val="22"/>
          <w:lang w:bidi="he-IL"/>
        </w:rPr>
        <w:lastRenderedPageBreak/>
        <w:t xml:space="preserve">Zhotoviteľ musí bezodkladne  písomne informovať objednávateľa o vzniku akejkoľvek  udalosti, ktorá bráni alebo sťažuje vykonanie predmetu zmluvy s dôsledkom predĺženia dohodnutých termínov. Objednávateľ bude tieto udalosti konzultovať vopred s poskytovateľom </w:t>
      </w:r>
      <w:r w:rsidR="007178D2">
        <w:rPr>
          <w:rFonts w:eastAsia="Batang"/>
          <w:sz w:val="22"/>
          <w:szCs w:val="22"/>
          <w:lang w:bidi="he-IL"/>
        </w:rPr>
        <w:t>dotácie</w:t>
      </w:r>
      <w:r w:rsidRPr="007178D2">
        <w:rPr>
          <w:rFonts w:eastAsia="Batang"/>
          <w:sz w:val="22"/>
          <w:szCs w:val="22"/>
          <w:lang w:bidi="he-IL"/>
        </w:rPr>
        <w:t>.</w:t>
      </w:r>
    </w:p>
    <w:p w14:paraId="35B53A39" w14:textId="77777777" w:rsidR="00A91A20" w:rsidRPr="00F26017" w:rsidRDefault="00A91A20" w:rsidP="007C436E">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Objednávateľ ukončené práce prevezme v lehotách podľa tohto článku a zaplatí za ich zhotovenie dohodnutú cenu.</w:t>
      </w:r>
    </w:p>
    <w:p w14:paraId="048760BF" w14:textId="65F166E6" w:rsidR="00A91A20" w:rsidRPr="002B6EE3" w:rsidRDefault="00A91A20" w:rsidP="007C436E">
      <w:pPr>
        <w:numPr>
          <w:ilvl w:val="0"/>
          <w:numId w:val="48"/>
        </w:numPr>
        <w:suppressAutoHyphens/>
        <w:autoSpaceDE w:val="0"/>
        <w:autoSpaceDN w:val="0"/>
        <w:ind w:left="709" w:hanging="425"/>
        <w:jc w:val="both"/>
        <w:rPr>
          <w:rFonts w:eastAsia="Batang"/>
          <w:sz w:val="22"/>
          <w:szCs w:val="22"/>
          <w:lang w:bidi="he-IL"/>
        </w:rPr>
      </w:pPr>
      <w:r w:rsidRPr="002B6EE3">
        <w:rPr>
          <w:rFonts w:eastAsia="Batang"/>
          <w:sz w:val="22"/>
          <w:szCs w:val="22"/>
          <w:lang w:bidi="he-IL"/>
        </w:rPr>
        <w:t xml:space="preserve">Za dokončené dielo sa považuje dielo </w:t>
      </w:r>
      <w:r w:rsidR="00685853" w:rsidRPr="002B6EE3">
        <w:rPr>
          <w:rFonts w:eastAsia="Batang"/>
          <w:sz w:val="22"/>
          <w:szCs w:val="22"/>
          <w:lang w:bidi="he-IL"/>
        </w:rPr>
        <w:t xml:space="preserve">riadne protokolárne prevzaté Objednávateľom </w:t>
      </w:r>
      <w:r w:rsidRPr="002B6EE3">
        <w:rPr>
          <w:rFonts w:eastAsia="Batang"/>
          <w:sz w:val="22"/>
          <w:szCs w:val="22"/>
          <w:lang w:bidi="he-IL"/>
        </w:rPr>
        <w:t xml:space="preserve">po jeho kompletnom vyhotovení podľa dohodnutého rozsahu a po odstránení všetkých vád a nedorobkov.  </w:t>
      </w:r>
    </w:p>
    <w:p w14:paraId="5897302A" w14:textId="77777777" w:rsidR="00A91A20" w:rsidRPr="00F26017" w:rsidRDefault="00A91A20" w:rsidP="007C436E">
      <w:pPr>
        <w:numPr>
          <w:ilvl w:val="0"/>
          <w:numId w:val="48"/>
        </w:numPr>
        <w:suppressAutoHyphens/>
        <w:autoSpaceDE w:val="0"/>
        <w:autoSpaceDN w:val="0"/>
        <w:ind w:left="709" w:hanging="425"/>
        <w:jc w:val="both"/>
        <w:rPr>
          <w:rFonts w:eastAsia="Batang"/>
          <w:sz w:val="22"/>
          <w:szCs w:val="22"/>
          <w:lang w:bidi="he-IL"/>
        </w:rPr>
      </w:pPr>
      <w:r w:rsidRPr="00F26017">
        <w:rPr>
          <w:rFonts w:eastAsia="Batang"/>
          <w:sz w:val="22"/>
          <w:szCs w:val="22"/>
          <w:lang w:bidi="he-IL"/>
        </w:rPr>
        <w:t>Ak zhotoviteľ  pripraví kompletné dielo schopné užívania pred dohodnutou lehotou, môže objednávateľ toto dielo prevziať aj v skoršej ponúknutej lehote.</w:t>
      </w:r>
    </w:p>
    <w:p w14:paraId="3B1F9E9D" w14:textId="77777777" w:rsidR="00A91A20" w:rsidRPr="00F26017" w:rsidRDefault="00A91A20" w:rsidP="00A91A20">
      <w:pPr>
        <w:tabs>
          <w:tab w:val="num" w:pos="601"/>
        </w:tabs>
        <w:suppressAutoHyphens/>
        <w:jc w:val="both"/>
        <w:rPr>
          <w:color w:val="000000"/>
          <w:sz w:val="22"/>
          <w:szCs w:val="22"/>
        </w:rPr>
      </w:pPr>
    </w:p>
    <w:p w14:paraId="4714C154" w14:textId="77777777" w:rsidR="00A91A20" w:rsidRPr="00F26017" w:rsidRDefault="00A91A20" w:rsidP="00A91A20">
      <w:pPr>
        <w:ind w:left="240"/>
        <w:jc w:val="center"/>
        <w:rPr>
          <w:b/>
          <w:color w:val="000000"/>
          <w:sz w:val="22"/>
          <w:szCs w:val="22"/>
        </w:rPr>
      </w:pPr>
      <w:r w:rsidRPr="00F26017">
        <w:rPr>
          <w:b/>
          <w:color w:val="000000"/>
          <w:sz w:val="22"/>
          <w:szCs w:val="22"/>
        </w:rPr>
        <w:t>Článok 5</w:t>
      </w:r>
    </w:p>
    <w:p w14:paraId="02499A9F" w14:textId="77777777" w:rsidR="00A91A20" w:rsidRPr="00F26017" w:rsidRDefault="00A91A20" w:rsidP="00A91A20">
      <w:pPr>
        <w:jc w:val="center"/>
        <w:rPr>
          <w:b/>
          <w:bCs/>
          <w:color w:val="000000"/>
          <w:sz w:val="22"/>
          <w:szCs w:val="22"/>
        </w:rPr>
      </w:pPr>
      <w:r w:rsidRPr="00F26017">
        <w:rPr>
          <w:b/>
          <w:bCs/>
          <w:color w:val="000000"/>
          <w:sz w:val="22"/>
          <w:szCs w:val="22"/>
        </w:rPr>
        <w:t>Cena za  práce</w:t>
      </w:r>
    </w:p>
    <w:p w14:paraId="5CBD76D7" w14:textId="77777777" w:rsidR="00A91A20" w:rsidRPr="00F26017" w:rsidRDefault="00A91A20" w:rsidP="00A91A20">
      <w:pPr>
        <w:jc w:val="both"/>
        <w:rPr>
          <w:color w:val="000000"/>
          <w:sz w:val="22"/>
          <w:szCs w:val="22"/>
        </w:rPr>
      </w:pPr>
    </w:p>
    <w:p w14:paraId="6B84EEF8"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14:paraId="65D0A145"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Spôsob vytvorenia ceny je v súlade s § 2 Zákona o cenách založený na cene obchodného, alebo sprostredkovateľského výkonu, ekonomicky oprávnených nákladov a primeraného zisku.</w:t>
      </w:r>
    </w:p>
    <w:p w14:paraId="0FC7B39A"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Cena za zhotovenie predmetu zmluvy je:</w:t>
      </w:r>
    </w:p>
    <w:p w14:paraId="7B41E51F" w14:textId="77777777" w:rsidR="00A91A20" w:rsidRPr="00F26017" w:rsidRDefault="00A91A20" w:rsidP="00A91A20">
      <w:pPr>
        <w:pStyle w:val="Zarkazkladnhotextu2"/>
        <w:rPr>
          <w:color w:val="000000"/>
          <w:sz w:val="22"/>
          <w:szCs w:val="22"/>
          <w:lang w:eastAsia="sk-SK"/>
        </w:rPr>
      </w:pPr>
      <w:r w:rsidRPr="00F26017">
        <w:rPr>
          <w:b/>
          <w:color w:val="000000"/>
          <w:sz w:val="22"/>
          <w:szCs w:val="22"/>
          <w:lang w:eastAsia="sk-SK"/>
        </w:rPr>
        <w:t>Cena bez DPH</w:t>
      </w:r>
      <w:r w:rsidRPr="00F26017">
        <w:rPr>
          <w:color w:val="000000"/>
          <w:sz w:val="22"/>
          <w:szCs w:val="22"/>
          <w:lang w:eastAsia="sk-SK"/>
        </w:rPr>
        <w:t xml:space="preserve"> ................. €  </w:t>
      </w:r>
    </w:p>
    <w:p w14:paraId="29FFCFB9" w14:textId="77777777" w:rsidR="00A91A20" w:rsidRPr="00F26017" w:rsidRDefault="00A91A20" w:rsidP="00A91A20">
      <w:pPr>
        <w:pStyle w:val="Zarkazkladnhotextu2"/>
        <w:rPr>
          <w:color w:val="000000"/>
          <w:sz w:val="22"/>
          <w:szCs w:val="22"/>
          <w:lang w:eastAsia="sk-SK"/>
        </w:rPr>
      </w:pPr>
      <w:r w:rsidRPr="00F26017">
        <w:rPr>
          <w:color w:val="000000"/>
          <w:sz w:val="22"/>
          <w:szCs w:val="22"/>
          <w:lang w:eastAsia="sk-SK"/>
        </w:rPr>
        <w:t>Slovom...........................</w:t>
      </w:r>
    </w:p>
    <w:p w14:paraId="55D0B09E" w14:textId="77777777" w:rsidR="00A91A20" w:rsidRPr="00F26017" w:rsidRDefault="00A91A20" w:rsidP="00A91A20">
      <w:pPr>
        <w:pStyle w:val="Zarkazkladnhotextu2"/>
        <w:rPr>
          <w:color w:val="000000"/>
          <w:sz w:val="22"/>
          <w:szCs w:val="22"/>
          <w:lang w:eastAsia="sk-SK"/>
        </w:rPr>
      </w:pPr>
      <w:r w:rsidRPr="00F26017">
        <w:rPr>
          <w:b/>
          <w:color w:val="000000"/>
          <w:sz w:val="22"/>
          <w:szCs w:val="22"/>
          <w:lang w:eastAsia="sk-SK"/>
        </w:rPr>
        <w:t>DPH:</w:t>
      </w:r>
      <w:r w:rsidRPr="00F26017">
        <w:rPr>
          <w:color w:val="000000"/>
          <w:sz w:val="22"/>
          <w:szCs w:val="22"/>
          <w:lang w:eastAsia="sk-SK"/>
        </w:rPr>
        <w:t xml:space="preserve"> ................. €</w:t>
      </w:r>
    </w:p>
    <w:p w14:paraId="42147105" w14:textId="77777777" w:rsidR="00A91A20" w:rsidRPr="00F26017" w:rsidRDefault="00A91A20" w:rsidP="00A91A20">
      <w:pPr>
        <w:pStyle w:val="Zarkazkladnhotextu2"/>
        <w:rPr>
          <w:color w:val="000000"/>
          <w:sz w:val="22"/>
          <w:szCs w:val="22"/>
          <w:lang w:eastAsia="sk-SK"/>
        </w:rPr>
      </w:pPr>
      <w:r w:rsidRPr="00F26017">
        <w:rPr>
          <w:b/>
          <w:color w:val="000000"/>
          <w:sz w:val="22"/>
          <w:szCs w:val="22"/>
          <w:lang w:eastAsia="sk-SK"/>
        </w:rPr>
        <w:t>Cena s DPH/celkom</w:t>
      </w:r>
      <w:r w:rsidRPr="00F26017">
        <w:rPr>
          <w:color w:val="000000"/>
          <w:sz w:val="22"/>
          <w:szCs w:val="22"/>
          <w:lang w:eastAsia="sk-SK"/>
        </w:rPr>
        <w:t xml:space="preserve"> ................. €</w:t>
      </w:r>
    </w:p>
    <w:p w14:paraId="25409B91" w14:textId="77777777" w:rsidR="00A91A20" w:rsidRPr="00F26017" w:rsidRDefault="00A91A20" w:rsidP="00A91A20">
      <w:pPr>
        <w:suppressAutoHyphens/>
        <w:ind w:left="709"/>
        <w:jc w:val="both"/>
        <w:rPr>
          <w:color w:val="000000"/>
          <w:sz w:val="22"/>
          <w:szCs w:val="22"/>
        </w:rPr>
      </w:pPr>
      <w:r w:rsidRPr="00F26017">
        <w:rPr>
          <w:color w:val="000000"/>
          <w:sz w:val="22"/>
          <w:szCs w:val="22"/>
        </w:rPr>
        <w:t>Slovom...........................</w:t>
      </w:r>
    </w:p>
    <w:p w14:paraId="3A9CDFD8"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Cena platí pri dodržaní kvalitatívnych a dodacích podmienok uvedených v projektovej dokumentácii dodanej objednávateľom a sú v nej zohľadnené všetky podmienky objednávateľa.</w:t>
      </w:r>
    </w:p>
    <w:p w14:paraId="2F4436F7"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Zhotoviteľ bude fakturovať DPH podľa cenových predpisov SR platných v dobe dodania prác a fakturácie.</w:t>
      </w:r>
    </w:p>
    <w:p w14:paraId="66FD5EDF"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14:paraId="212D733F"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V cene za zhotovenie diela sú obsiahnuté aj náklady zhotoviteľa na vybudovanie, prevádzku, údržbu a vypratanie zariadenia staveniska.</w:t>
      </w:r>
    </w:p>
    <w:p w14:paraId="67AAF061" w14:textId="4F1ACCC6" w:rsidR="00A91A20" w:rsidRPr="002B6EE3" w:rsidRDefault="00A91A20" w:rsidP="007C436E">
      <w:pPr>
        <w:numPr>
          <w:ilvl w:val="0"/>
          <w:numId w:val="30"/>
        </w:numPr>
        <w:tabs>
          <w:tab w:val="left" w:pos="601"/>
        </w:tabs>
        <w:suppressAutoHyphens/>
        <w:ind w:left="595" w:hanging="357"/>
        <w:jc w:val="both"/>
        <w:rPr>
          <w:sz w:val="22"/>
          <w:szCs w:val="22"/>
        </w:rPr>
      </w:pPr>
      <w:r w:rsidRPr="002B6EE3">
        <w:rPr>
          <w:sz w:val="22"/>
          <w:szCs w:val="22"/>
        </w:rPr>
        <w:t xml:space="preserve">Zhotoviteľ nemá nárok na úpravu ceny spôsobenej predĺžením lehoty výstavby </w:t>
      </w:r>
      <w:r w:rsidRPr="002B6EE3">
        <w:rPr>
          <w:sz w:val="22"/>
          <w:szCs w:val="22"/>
          <w:lang w:bidi="sk-SK"/>
        </w:rPr>
        <w:t>v prípade, keď k predĺženiu lehoty výstavby došlo z dôvodov na strane zhotoviteľa</w:t>
      </w:r>
      <w:r w:rsidR="00B50850" w:rsidRPr="002B6EE3">
        <w:rPr>
          <w:sz w:val="22"/>
          <w:szCs w:val="22"/>
          <w:lang w:bidi="sk-SK"/>
        </w:rPr>
        <w:t xml:space="preserve"> alebo z dôvodov vyššej moci</w:t>
      </w:r>
      <w:r w:rsidRPr="002B6EE3">
        <w:rPr>
          <w:sz w:val="22"/>
          <w:szCs w:val="22"/>
          <w:lang w:bidi="sk-SK"/>
        </w:rPr>
        <w:t>.</w:t>
      </w:r>
    </w:p>
    <w:p w14:paraId="23D4B7CB"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Zhotoviteľ prehlasuje, že cena je stanovená v súlade s projektovou dokumentáciou a požiadavkami objednávateľa.</w:t>
      </w:r>
    </w:p>
    <w:p w14:paraId="329BB892"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14:paraId="1B047A01"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 xml:space="preserve">Ak sa niektoré práce alebo činnosti uvedené v </w:t>
      </w:r>
      <w:r w:rsidRPr="00F26017">
        <w:rPr>
          <w:sz w:val="22"/>
          <w:szCs w:val="22"/>
        </w:rPr>
        <w:t>ocenenom výkaze výmer</w:t>
      </w:r>
      <w:r w:rsidRPr="00F26017">
        <w:rPr>
          <w:color w:val="000000"/>
          <w:sz w:val="22"/>
          <w:szCs w:val="22"/>
        </w:rPr>
        <w:t xml:space="preserve"> nevykonajú zo strany zhotoviteľa, pretože sa tieto ukážu v priebehu rekonštrukčných prác ako nepot</w:t>
      </w:r>
      <w:r w:rsidRPr="00F26017">
        <w:rPr>
          <w:color w:val="000000"/>
          <w:sz w:val="22"/>
          <w:szCs w:val="22"/>
        </w:rPr>
        <w:softHyphen/>
        <w:t xml:space="preserve">rebné, resp. nevhodné, budú tieto práce z ceny diela odpočítané, a to v cene podľa </w:t>
      </w:r>
      <w:r w:rsidRPr="00F26017">
        <w:rPr>
          <w:sz w:val="22"/>
          <w:szCs w:val="22"/>
        </w:rPr>
        <w:t>oceneného výkazu výmer</w:t>
      </w:r>
      <w:r w:rsidRPr="00F26017">
        <w:rPr>
          <w:color w:val="000000"/>
          <w:sz w:val="22"/>
          <w:szCs w:val="22"/>
        </w:rPr>
        <w:t>.</w:t>
      </w:r>
    </w:p>
    <w:p w14:paraId="7A520654" w14:textId="143E95DA" w:rsidR="00F8325C" w:rsidRPr="00F8325C"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Akékoľvek zmeny v cene diela (menej práce, naviac práce)</w:t>
      </w:r>
      <w:r w:rsidR="00F8325C">
        <w:rPr>
          <w:color w:val="000000"/>
          <w:sz w:val="22"/>
          <w:szCs w:val="22"/>
        </w:rPr>
        <w:t>, technického riešenia</w:t>
      </w:r>
      <w:r w:rsidR="00F8325C" w:rsidRPr="00F8325C">
        <w:rPr>
          <w:sz w:val="22"/>
          <w:szCs w:val="22"/>
        </w:rPr>
        <w:t xml:space="preserve"> </w:t>
      </w:r>
      <w:r w:rsidR="00985BB9">
        <w:rPr>
          <w:sz w:val="22"/>
          <w:szCs w:val="22"/>
        </w:rPr>
        <w:t>či zmeny</w:t>
      </w:r>
      <w:r w:rsidR="00985BB9" w:rsidRPr="00F26017">
        <w:rPr>
          <w:sz w:val="22"/>
          <w:szCs w:val="22"/>
        </w:rPr>
        <w:t xml:space="preserve"> materiálov</w:t>
      </w:r>
      <w:r w:rsidR="00985BB9">
        <w:rPr>
          <w:color w:val="000000"/>
          <w:sz w:val="22"/>
          <w:szCs w:val="22"/>
        </w:rPr>
        <w:t xml:space="preserve"> </w:t>
      </w:r>
      <w:r w:rsidR="00F8325C" w:rsidRPr="00F26017">
        <w:rPr>
          <w:sz w:val="22"/>
          <w:szCs w:val="22"/>
        </w:rPr>
        <w:t>pri zmenách</w:t>
      </w:r>
      <w:r w:rsidR="00F8325C">
        <w:rPr>
          <w:sz w:val="22"/>
          <w:szCs w:val="22"/>
        </w:rPr>
        <w:t xml:space="preserve"> vzniknutých počas realizácie</w:t>
      </w:r>
      <w:r w:rsidR="00985BB9">
        <w:rPr>
          <w:sz w:val="22"/>
          <w:szCs w:val="22"/>
        </w:rPr>
        <w:t xml:space="preserve"> Diela</w:t>
      </w:r>
      <w:r w:rsidR="00F8325C">
        <w:rPr>
          <w:sz w:val="22"/>
          <w:szCs w:val="22"/>
        </w:rPr>
        <w:t xml:space="preserve"> </w:t>
      </w:r>
      <w:r w:rsidRPr="00F26017">
        <w:rPr>
          <w:color w:val="000000"/>
          <w:sz w:val="22"/>
          <w:szCs w:val="22"/>
        </w:rPr>
        <w:t>musia byť vopred odsúhlase</w:t>
      </w:r>
      <w:r w:rsidR="00985BB9">
        <w:rPr>
          <w:color w:val="000000"/>
          <w:sz w:val="22"/>
          <w:szCs w:val="22"/>
        </w:rPr>
        <w:t>né a</w:t>
      </w:r>
      <w:r w:rsidR="00B50850">
        <w:rPr>
          <w:color w:val="000000"/>
          <w:sz w:val="22"/>
          <w:szCs w:val="22"/>
        </w:rPr>
        <w:t> </w:t>
      </w:r>
      <w:r w:rsidR="00985BB9">
        <w:rPr>
          <w:color w:val="000000"/>
          <w:sz w:val="22"/>
          <w:szCs w:val="22"/>
        </w:rPr>
        <w:t>schválené objednávateľom</w:t>
      </w:r>
      <w:r w:rsidR="00F8325C">
        <w:rPr>
          <w:color w:val="000000"/>
          <w:sz w:val="22"/>
          <w:szCs w:val="22"/>
        </w:rPr>
        <w:t xml:space="preserve">, príp. aj </w:t>
      </w:r>
      <w:r w:rsidRPr="00F26017">
        <w:rPr>
          <w:color w:val="000000"/>
          <w:sz w:val="22"/>
          <w:szCs w:val="22"/>
        </w:rPr>
        <w:t xml:space="preserve">poskytovateľom </w:t>
      </w:r>
      <w:r w:rsidR="007178D2">
        <w:rPr>
          <w:color w:val="000000"/>
          <w:sz w:val="22"/>
          <w:szCs w:val="22"/>
        </w:rPr>
        <w:t>dotácie</w:t>
      </w:r>
      <w:r w:rsidRPr="00F26017">
        <w:rPr>
          <w:color w:val="000000"/>
          <w:sz w:val="22"/>
          <w:szCs w:val="22"/>
        </w:rPr>
        <w:t>.</w:t>
      </w:r>
    </w:p>
    <w:p w14:paraId="447EDEAD" w14:textId="77777777" w:rsidR="00A91A20" w:rsidRPr="00F26017" w:rsidRDefault="00A91A20" w:rsidP="007C436E">
      <w:pPr>
        <w:numPr>
          <w:ilvl w:val="0"/>
          <w:numId w:val="30"/>
        </w:numPr>
        <w:tabs>
          <w:tab w:val="left" w:pos="601"/>
        </w:tabs>
        <w:suppressAutoHyphens/>
        <w:ind w:left="595" w:hanging="357"/>
        <w:jc w:val="both"/>
        <w:rPr>
          <w:color w:val="000000"/>
          <w:sz w:val="22"/>
          <w:szCs w:val="22"/>
        </w:rPr>
      </w:pPr>
      <w:r w:rsidRPr="00F26017">
        <w:rPr>
          <w:color w:val="000000"/>
          <w:sz w:val="22"/>
          <w:szCs w:val="22"/>
        </w:rPr>
        <w:t>Postup úpravy ceny pri zúžení, resp. rozšírení predmetu plnenia podľa Zmluvy o dielo bude nasledovný:</w:t>
      </w:r>
    </w:p>
    <w:p w14:paraId="6E4FBEE0"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2028951A"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49CA6BB4"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1A8113F1"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02C42F7E"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3BB99649"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4A1386EB"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29DABD3B"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07DF1D19"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68A76540"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678309E8"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4B5DFFA2" w14:textId="77777777" w:rsidR="00F8325C" w:rsidRPr="00F8325C" w:rsidRDefault="00F8325C" w:rsidP="007C436E">
      <w:pPr>
        <w:pStyle w:val="Odsekzoznamu"/>
        <w:widowControl w:val="0"/>
        <w:numPr>
          <w:ilvl w:val="0"/>
          <w:numId w:val="62"/>
        </w:numPr>
        <w:autoSpaceDE w:val="0"/>
        <w:autoSpaceDN w:val="0"/>
        <w:adjustRightInd w:val="0"/>
        <w:contextualSpacing w:val="0"/>
        <w:jc w:val="both"/>
        <w:rPr>
          <w:vanish/>
          <w:sz w:val="22"/>
          <w:szCs w:val="22"/>
        </w:rPr>
      </w:pPr>
    </w:p>
    <w:p w14:paraId="174AB8AA" w14:textId="291FFDF2" w:rsidR="00A91A20" w:rsidRPr="00F26017" w:rsidRDefault="00A91A20" w:rsidP="007C436E">
      <w:pPr>
        <w:widowControl w:val="0"/>
        <w:numPr>
          <w:ilvl w:val="1"/>
          <w:numId w:val="62"/>
        </w:numPr>
        <w:tabs>
          <w:tab w:val="clear" w:pos="570"/>
          <w:tab w:val="num" w:pos="993"/>
        </w:tabs>
        <w:autoSpaceDE w:val="0"/>
        <w:autoSpaceDN w:val="0"/>
        <w:adjustRightInd w:val="0"/>
        <w:ind w:left="993"/>
        <w:jc w:val="both"/>
        <w:rPr>
          <w:sz w:val="22"/>
          <w:szCs w:val="22"/>
        </w:rPr>
      </w:pPr>
      <w:r w:rsidRPr="00F26017">
        <w:rPr>
          <w:sz w:val="22"/>
          <w:szCs w:val="22"/>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14:paraId="289B21B5" w14:textId="77777777" w:rsidR="00A91A20" w:rsidRPr="00F26017" w:rsidRDefault="00A91A20" w:rsidP="007C436E">
      <w:pPr>
        <w:widowControl w:val="0"/>
        <w:numPr>
          <w:ilvl w:val="1"/>
          <w:numId w:val="62"/>
        </w:numPr>
        <w:tabs>
          <w:tab w:val="clear" w:pos="570"/>
        </w:tabs>
        <w:autoSpaceDE w:val="0"/>
        <w:autoSpaceDN w:val="0"/>
        <w:adjustRightInd w:val="0"/>
        <w:ind w:left="993"/>
        <w:jc w:val="both"/>
        <w:rPr>
          <w:sz w:val="22"/>
          <w:szCs w:val="22"/>
        </w:rPr>
      </w:pPr>
      <w:r w:rsidRPr="00F26017">
        <w:rPr>
          <w:sz w:val="22"/>
          <w:szCs w:val="22"/>
        </w:rPr>
        <w:t>V prípade súhlasu zmluvných strán so zmenou, vypracuje zhotoviteľ súpis naviac prác k ocenenému výkazu výmer, ktorý bude obsahovať:</w:t>
      </w:r>
    </w:p>
    <w:p w14:paraId="6268EF53" w14:textId="77777777" w:rsidR="00A91A20" w:rsidRPr="00F26017" w:rsidRDefault="00A91A20" w:rsidP="007C436E">
      <w:pPr>
        <w:widowControl w:val="0"/>
        <w:numPr>
          <w:ilvl w:val="1"/>
          <w:numId w:val="23"/>
        </w:numPr>
        <w:tabs>
          <w:tab w:val="clear" w:pos="480"/>
        </w:tabs>
        <w:autoSpaceDE w:val="0"/>
        <w:autoSpaceDN w:val="0"/>
        <w:adjustRightInd w:val="0"/>
        <w:ind w:left="1276" w:hanging="283"/>
        <w:jc w:val="both"/>
        <w:rPr>
          <w:sz w:val="22"/>
          <w:szCs w:val="22"/>
        </w:rPr>
      </w:pPr>
      <w:r w:rsidRPr="00F26017">
        <w:rPr>
          <w:sz w:val="22"/>
          <w:szCs w:val="22"/>
        </w:rPr>
        <w:t>rekapituláciu ceny objektu, ktorá bude obsahovať cenu z rozpočtu, cenu  jednotlivých dodatkov k rozpočtu a cenu spolu,</w:t>
      </w:r>
    </w:p>
    <w:p w14:paraId="6EB2236F" w14:textId="77777777" w:rsidR="00A91A20" w:rsidRPr="00F26017" w:rsidRDefault="00A91A20" w:rsidP="007C436E">
      <w:pPr>
        <w:widowControl w:val="0"/>
        <w:numPr>
          <w:ilvl w:val="1"/>
          <w:numId w:val="23"/>
        </w:numPr>
        <w:tabs>
          <w:tab w:val="clear" w:pos="480"/>
        </w:tabs>
        <w:autoSpaceDE w:val="0"/>
        <w:autoSpaceDN w:val="0"/>
        <w:adjustRightInd w:val="0"/>
        <w:ind w:left="1276" w:hanging="283"/>
        <w:jc w:val="both"/>
        <w:rPr>
          <w:sz w:val="22"/>
          <w:szCs w:val="22"/>
        </w:rPr>
      </w:pPr>
      <w:r w:rsidRPr="00F26017">
        <w:rPr>
          <w:sz w:val="22"/>
          <w:szCs w:val="22"/>
        </w:rPr>
        <w:lastRenderedPageBreak/>
        <w:t>rekapituláciu ceny súpisu naviac prác k rozpočtu,</w:t>
      </w:r>
    </w:p>
    <w:p w14:paraId="430642D3" w14:textId="77777777" w:rsidR="00A91A20" w:rsidRPr="00F26017" w:rsidRDefault="00A91A20" w:rsidP="007C436E">
      <w:pPr>
        <w:widowControl w:val="0"/>
        <w:numPr>
          <w:ilvl w:val="1"/>
          <w:numId w:val="23"/>
        </w:numPr>
        <w:tabs>
          <w:tab w:val="clear" w:pos="480"/>
        </w:tabs>
        <w:autoSpaceDE w:val="0"/>
        <w:autoSpaceDN w:val="0"/>
        <w:adjustRightInd w:val="0"/>
        <w:ind w:left="1276" w:hanging="283"/>
        <w:jc w:val="both"/>
        <w:rPr>
          <w:sz w:val="22"/>
          <w:szCs w:val="22"/>
        </w:rPr>
      </w:pPr>
      <w:proofErr w:type="spellStart"/>
      <w:r w:rsidRPr="00F26017">
        <w:rPr>
          <w:sz w:val="22"/>
          <w:szCs w:val="22"/>
        </w:rPr>
        <w:t>položkovite</w:t>
      </w:r>
      <w:proofErr w:type="spellEnd"/>
      <w:r w:rsidRPr="00F26017">
        <w:rPr>
          <w:sz w:val="22"/>
          <w:szCs w:val="22"/>
        </w:rPr>
        <w:t xml:space="preserve"> ocenený výkaz výmer naviac prác,</w:t>
      </w:r>
    </w:p>
    <w:p w14:paraId="623E68E6" w14:textId="77777777" w:rsidR="00A91A20" w:rsidRPr="00F26017" w:rsidRDefault="00A91A20" w:rsidP="007C436E">
      <w:pPr>
        <w:widowControl w:val="0"/>
        <w:numPr>
          <w:ilvl w:val="1"/>
          <w:numId w:val="23"/>
        </w:numPr>
        <w:tabs>
          <w:tab w:val="clear" w:pos="480"/>
        </w:tabs>
        <w:autoSpaceDE w:val="0"/>
        <w:autoSpaceDN w:val="0"/>
        <w:adjustRightInd w:val="0"/>
        <w:ind w:left="1276" w:hanging="283"/>
        <w:jc w:val="both"/>
        <w:rPr>
          <w:sz w:val="22"/>
          <w:szCs w:val="22"/>
        </w:rPr>
      </w:pPr>
      <w:proofErr w:type="spellStart"/>
      <w:r w:rsidRPr="00F26017">
        <w:rPr>
          <w:sz w:val="22"/>
          <w:szCs w:val="22"/>
        </w:rPr>
        <w:t>položkovite</w:t>
      </w:r>
      <w:proofErr w:type="spellEnd"/>
      <w:r w:rsidRPr="00F26017">
        <w:rPr>
          <w:sz w:val="22"/>
          <w:szCs w:val="22"/>
        </w:rPr>
        <w:t xml:space="preserve"> ocenený odpočet ceny menej prác,</w:t>
      </w:r>
    </w:p>
    <w:p w14:paraId="0F4B2E01" w14:textId="77777777" w:rsidR="00A91A20" w:rsidRPr="00F26017" w:rsidRDefault="00A91A20" w:rsidP="007C436E">
      <w:pPr>
        <w:widowControl w:val="0"/>
        <w:numPr>
          <w:ilvl w:val="1"/>
          <w:numId w:val="23"/>
        </w:numPr>
        <w:tabs>
          <w:tab w:val="clear" w:pos="480"/>
        </w:tabs>
        <w:autoSpaceDE w:val="0"/>
        <w:autoSpaceDN w:val="0"/>
        <w:adjustRightInd w:val="0"/>
        <w:ind w:left="1276" w:hanging="283"/>
        <w:jc w:val="both"/>
        <w:rPr>
          <w:sz w:val="22"/>
          <w:szCs w:val="22"/>
        </w:rPr>
      </w:pPr>
      <w:r w:rsidRPr="00F26017">
        <w:rPr>
          <w:sz w:val="22"/>
          <w:szCs w:val="22"/>
        </w:rPr>
        <w:t>sprievodnú správu,</w:t>
      </w:r>
    </w:p>
    <w:p w14:paraId="523085CC" w14:textId="77777777" w:rsidR="00A91A20" w:rsidRPr="00F26017" w:rsidRDefault="00A91A20" w:rsidP="007C436E">
      <w:pPr>
        <w:widowControl w:val="0"/>
        <w:numPr>
          <w:ilvl w:val="1"/>
          <w:numId w:val="23"/>
        </w:numPr>
        <w:tabs>
          <w:tab w:val="clear" w:pos="480"/>
        </w:tabs>
        <w:autoSpaceDE w:val="0"/>
        <w:autoSpaceDN w:val="0"/>
        <w:adjustRightInd w:val="0"/>
        <w:ind w:left="1276" w:hanging="283"/>
        <w:jc w:val="both"/>
        <w:rPr>
          <w:sz w:val="22"/>
          <w:szCs w:val="22"/>
        </w:rPr>
      </w:pPr>
      <w:r w:rsidRPr="00F26017">
        <w:rPr>
          <w:sz w:val="22"/>
          <w:szCs w:val="22"/>
        </w:rPr>
        <w:t>kópiu zápisov zo stavebného denníka,</w:t>
      </w:r>
    </w:p>
    <w:p w14:paraId="2A89CE1C" w14:textId="77777777" w:rsidR="00A91A20" w:rsidRPr="00F26017" w:rsidRDefault="00A91A20" w:rsidP="007C436E">
      <w:pPr>
        <w:widowControl w:val="0"/>
        <w:numPr>
          <w:ilvl w:val="1"/>
          <w:numId w:val="23"/>
        </w:numPr>
        <w:tabs>
          <w:tab w:val="clear" w:pos="480"/>
        </w:tabs>
        <w:autoSpaceDE w:val="0"/>
        <w:autoSpaceDN w:val="0"/>
        <w:adjustRightInd w:val="0"/>
        <w:ind w:left="1276" w:hanging="283"/>
        <w:jc w:val="both"/>
        <w:rPr>
          <w:sz w:val="22"/>
          <w:szCs w:val="22"/>
        </w:rPr>
      </w:pPr>
      <w:r w:rsidRPr="00F26017">
        <w:rPr>
          <w:sz w:val="22"/>
          <w:szCs w:val="22"/>
        </w:rPr>
        <w:t xml:space="preserve">ďalšie náležitosti (zápisy, náčrtky,...) objasňujúce predmet súpisu naviac prác k rozpočtu, </w:t>
      </w:r>
    </w:p>
    <w:p w14:paraId="03B4CA56" w14:textId="77777777" w:rsidR="00A91A20" w:rsidRPr="00F26017" w:rsidRDefault="00A91A20" w:rsidP="007C436E">
      <w:pPr>
        <w:widowControl w:val="0"/>
        <w:numPr>
          <w:ilvl w:val="1"/>
          <w:numId w:val="62"/>
        </w:numPr>
        <w:tabs>
          <w:tab w:val="clear" w:pos="570"/>
        </w:tabs>
        <w:autoSpaceDE w:val="0"/>
        <w:autoSpaceDN w:val="0"/>
        <w:adjustRightInd w:val="0"/>
        <w:ind w:left="993"/>
        <w:jc w:val="both"/>
        <w:rPr>
          <w:sz w:val="22"/>
          <w:szCs w:val="22"/>
        </w:rPr>
      </w:pPr>
      <w:r w:rsidRPr="00F26017">
        <w:rPr>
          <w:sz w:val="22"/>
          <w:szCs w:val="22"/>
        </w:rPr>
        <w:t>Pre ocenenie výkazu výmer u naviac prác bude zhotoviteľ používať ceny nasledovne:</w:t>
      </w:r>
    </w:p>
    <w:p w14:paraId="49C307A1" w14:textId="77777777" w:rsidR="00A91A20" w:rsidRPr="00F26017" w:rsidRDefault="00A91A20" w:rsidP="007C436E">
      <w:pPr>
        <w:widowControl w:val="0"/>
        <w:numPr>
          <w:ilvl w:val="1"/>
          <w:numId w:val="24"/>
        </w:numPr>
        <w:tabs>
          <w:tab w:val="clear" w:pos="480"/>
        </w:tabs>
        <w:autoSpaceDE w:val="0"/>
        <w:autoSpaceDN w:val="0"/>
        <w:adjustRightInd w:val="0"/>
        <w:ind w:left="1276" w:hanging="283"/>
        <w:jc w:val="both"/>
        <w:rPr>
          <w:sz w:val="22"/>
          <w:szCs w:val="22"/>
        </w:rPr>
      </w:pPr>
      <w:r w:rsidRPr="00F26017">
        <w:rPr>
          <w:sz w:val="22"/>
          <w:szCs w:val="22"/>
        </w:rPr>
        <w:t>pri položkách, ktoré sa vyskytovali v ocenenom výkaze výmer, t.j. v Prílohe č. 1 tejto zmluvy, bude používať ceny z oceneného výkazu výmer podľa Prílohy č. 1  k tejto zmluve,</w:t>
      </w:r>
    </w:p>
    <w:p w14:paraId="5A0882C7" w14:textId="77777777" w:rsidR="00A91A20" w:rsidRPr="00F26017" w:rsidRDefault="00A91A20" w:rsidP="007C436E">
      <w:pPr>
        <w:widowControl w:val="0"/>
        <w:numPr>
          <w:ilvl w:val="1"/>
          <w:numId w:val="24"/>
        </w:numPr>
        <w:tabs>
          <w:tab w:val="clear" w:pos="480"/>
        </w:tabs>
        <w:autoSpaceDE w:val="0"/>
        <w:autoSpaceDN w:val="0"/>
        <w:adjustRightInd w:val="0"/>
        <w:ind w:left="1276" w:hanging="283"/>
        <w:jc w:val="both"/>
        <w:rPr>
          <w:sz w:val="22"/>
          <w:szCs w:val="22"/>
        </w:rPr>
      </w:pPr>
      <w:r w:rsidRPr="00F26017">
        <w:rPr>
          <w:sz w:val="22"/>
          <w:szCs w:val="22"/>
        </w:rPr>
        <w:t>pri položkách, ktoré sa nevyskytovali v ocenenom výkaze výmer, t.j. v Prílohe č. 1 tejto zmluvy, sa budú používať vždy aktuálne ceny podľa príslušného softvéru na oceňovanie stavebných prác (</w:t>
      </w:r>
      <w:proofErr w:type="spellStart"/>
      <w:r w:rsidRPr="00F26017">
        <w:rPr>
          <w:sz w:val="22"/>
          <w:szCs w:val="22"/>
        </w:rPr>
        <w:t>cenkros</w:t>
      </w:r>
      <w:proofErr w:type="spellEnd"/>
      <w:r w:rsidRPr="00F26017">
        <w:rPr>
          <w:sz w:val="22"/>
          <w:szCs w:val="22"/>
        </w:rPr>
        <w:t xml:space="preserve"> a pod.)</w:t>
      </w:r>
    </w:p>
    <w:p w14:paraId="138DFD96" w14:textId="77777777" w:rsidR="00A91A20" w:rsidRPr="00F26017" w:rsidRDefault="00A91A20" w:rsidP="007C436E">
      <w:pPr>
        <w:widowControl w:val="0"/>
        <w:numPr>
          <w:ilvl w:val="1"/>
          <w:numId w:val="62"/>
        </w:numPr>
        <w:tabs>
          <w:tab w:val="clear" w:pos="570"/>
        </w:tabs>
        <w:autoSpaceDE w:val="0"/>
        <w:autoSpaceDN w:val="0"/>
        <w:adjustRightInd w:val="0"/>
        <w:ind w:left="993"/>
        <w:jc w:val="both"/>
        <w:rPr>
          <w:sz w:val="22"/>
          <w:szCs w:val="22"/>
        </w:rPr>
      </w:pPr>
      <w:r w:rsidRPr="00F26017">
        <w:rPr>
          <w:sz w:val="22"/>
          <w:szCs w:val="22"/>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14:paraId="474CAC70" w14:textId="77777777" w:rsidR="004A07FC" w:rsidRDefault="00A91A20" w:rsidP="007C436E">
      <w:pPr>
        <w:widowControl w:val="0"/>
        <w:numPr>
          <w:ilvl w:val="1"/>
          <w:numId w:val="62"/>
        </w:numPr>
        <w:tabs>
          <w:tab w:val="clear" w:pos="570"/>
        </w:tabs>
        <w:autoSpaceDE w:val="0"/>
        <w:autoSpaceDN w:val="0"/>
        <w:adjustRightInd w:val="0"/>
        <w:ind w:left="993"/>
        <w:jc w:val="both"/>
        <w:rPr>
          <w:sz w:val="22"/>
          <w:szCs w:val="22"/>
        </w:rPr>
      </w:pPr>
      <w:r w:rsidRPr="00F26017">
        <w:rPr>
          <w:sz w:val="22"/>
          <w:szCs w:val="22"/>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14:paraId="6FB840CA" w14:textId="77777777" w:rsidR="00B051F6" w:rsidRDefault="004A07FC" w:rsidP="007C436E">
      <w:pPr>
        <w:widowControl w:val="0"/>
        <w:numPr>
          <w:ilvl w:val="1"/>
          <w:numId w:val="62"/>
        </w:numPr>
        <w:tabs>
          <w:tab w:val="clear" w:pos="570"/>
        </w:tabs>
        <w:autoSpaceDE w:val="0"/>
        <w:autoSpaceDN w:val="0"/>
        <w:adjustRightInd w:val="0"/>
        <w:ind w:left="993"/>
        <w:jc w:val="both"/>
        <w:rPr>
          <w:sz w:val="22"/>
          <w:szCs w:val="22"/>
        </w:rPr>
      </w:pPr>
      <w:r w:rsidRPr="004A07FC">
        <w:rPr>
          <w:color w:val="000000"/>
          <w:sz w:val="22"/>
          <w:szCs w:val="22"/>
        </w:rPr>
        <w:t xml:space="preserve">Ak sa pri vykonaní diela objaví potreba činností nezahrnutých do </w:t>
      </w:r>
      <w:r w:rsidRPr="004A07FC">
        <w:rPr>
          <w:sz w:val="22"/>
          <w:szCs w:val="22"/>
        </w:rPr>
        <w:t>oceneného výkazu výmer</w:t>
      </w:r>
      <w:r w:rsidRPr="004A07FC">
        <w:rPr>
          <w:color w:val="000000"/>
          <w:sz w:val="22"/>
          <w:szCs w:val="22"/>
        </w:rPr>
        <w:t>, pokiaľ tieto činnosti neboli predvídateľné v čase uzavretia zmluvy (naviac práce), bude zmluva na realizáciu naviac prác uzavretá formou dodatku v súlade so</w:t>
      </w:r>
      <w:r>
        <w:rPr>
          <w:color w:val="000000"/>
          <w:sz w:val="22"/>
          <w:szCs w:val="22"/>
        </w:rPr>
        <w:t xml:space="preserve"> zákonom o verejnom obs</w:t>
      </w:r>
      <w:r w:rsidR="00B051F6">
        <w:rPr>
          <w:color w:val="000000"/>
          <w:sz w:val="22"/>
          <w:szCs w:val="22"/>
        </w:rPr>
        <w:t>tarávaní.</w:t>
      </w:r>
    </w:p>
    <w:p w14:paraId="21CAFE28" w14:textId="13098822" w:rsidR="00617959" w:rsidRPr="00B051F6" w:rsidRDefault="00617959" w:rsidP="007C436E">
      <w:pPr>
        <w:widowControl w:val="0"/>
        <w:numPr>
          <w:ilvl w:val="1"/>
          <w:numId w:val="62"/>
        </w:numPr>
        <w:tabs>
          <w:tab w:val="clear" w:pos="570"/>
        </w:tabs>
        <w:autoSpaceDE w:val="0"/>
        <w:autoSpaceDN w:val="0"/>
        <w:adjustRightInd w:val="0"/>
        <w:ind w:left="993"/>
        <w:jc w:val="both"/>
        <w:rPr>
          <w:sz w:val="22"/>
          <w:szCs w:val="22"/>
        </w:rPr>
      </w:pPr>
      <w:r w:rsidRPr="00B051F6">
        <w:rPr>
          <w:sz w:val="22"/>
          <w:szCs w:val="22"/>
        </w:rPr>
        <w:t xml:space="preserve">Pri vznesení nároku Zhotoviteľa na zmenu materiálu alebo technického riešenia v dôsledku nedostatku materiálu na trhu, Zhotoviteľ predloží identifikáciu výrobcu, typové označenie materiálu, identifikáciu dodávateľa materiálu, ktorý má byť predmetom rokovania o zmene a zdôvodnenie potreby zmeny technického riešenia, ktorým musí Zhotoviteľ jednoznačne preukázať, že pôvodné riešenie alebo materiál spôsobí verejnému obstarávateľovi/Objednávateľovi neprimerané ťažkosti pri realizácii Diela, ako sú napr. omeškanie Zhotoviteľa s riadnym plnením Diela; potreba realizácie ďalších nadväzujúcich prác, s ktorými verejný obstarávateľ/Objednávateľ vopred nepočítal a ukázali sa ako nevyhnutné až počas realizácie Diela; iné vopred nepredvídateľné okolnosti, ktoré majú vplyv na realizáciu Diela čo do kvality a termínov určených zmluvou. </w:t>
      </w:r>
    </w:p>
    <w:p w14:paraId="0384FA8F" w14:textId="7717CD74" w:rsidR="00617959" w:rsidRPr="00617959" w:rsidRDefault="00617959" w:rsidP="007C436E">
      <w:pPr>
        <w:widowControl w:val="0"/>
        <w:numPr>
          <w:ilvl w:val="1"/>
          <w:numId w:val="62"/>
        </w:numPr>
        <w:tabs>
          <w:tab w:val="clear" w:pos="570"/>
        </w:tabs>
        <w:autoSpaceDE w:val="0"/>
        <w:autoSpaceDN w:val="0"/>
        <w:adjustRightInd w:val="0"/>
        <w:ind w:left="993"/>
        <w:jc w:val="both"/>
        <w:rPr>
          <w:sz w:val="22"/>
          <w:szCs w:val="22"/>
        </w:rPr>
      </w:pPr>
      <w:r w:rsidRPr="00617959">
        <w:rPr>
          <w:sz w:val="22"/>
          <w:szCs w:val="22"/>
        </w:rPr>
        <w:t>V</w:t>
      </w:r>
      <w:r w:rsidR="001A7D39">
        <w:rPr>
          <w:sz w:val="22"/>
          <w:szCs w:val="22"/>
        </w:rPr>
        <w:t> </w:t>
      </w:r>
      <w:r w:rsidRPr="00617959">
        <w:rPr>
          <w:sz w:val="22"/>
          <w:szCs w:val="22"/>
        </w:rPr>
        <w:t>prípade</w:t>
      </w:r>
      <w:r w:rsidR="001A7D39">
        <w:rPr>
          <w:sz w:val="22"/>
          <w:szCs w:val="22"/>
        </w:rPr>
        <w:t xml:space="preserve"> </w:t>
      </w:r>
      <w:r w:rsidRPr="00617959">
        <w:rPr>
          <w:sz w:val="22"/>
          <w:szCs w:val="22"/>
        </w:rPr>
        <w:t xml:space="preserve">výskytu nepredvídaných podmienok a z nich vyplývajúcich nákladov </w:t>
      </w:r>
      <w:r w:rsidRPr="00617959">
        <w:rPr>
          <w:sz w:val="22"/>
          <w:szCs w:val="22"/>
        </w:rPr>
        <w:br/>
      </w:r>
      <w:r w:rsidR="00401902">
        <w:rPr>
          <w:sz w:val="22"/>
          <w:szCs w:val="22"/>
        </w:rPr>
        <w:t>na zhotovenie Diela:</w:t>
      </w:r>
    </w:p>
    <w:p w14:paraId="03FC896B"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00CDF14B"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7D368713"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1289C852"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27FF0E55"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6527CDD6"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673FF62D"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333B6030"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1ADBD054"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4689527A"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040946BF"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57DD00C5"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68DAED8E" w14:textId="77777777" w:rsidR="001A7D39" w:rsidRPr="001A7D39" w:rsidRDefault="001A7D39" w:rsidP="001A7D39">
      <w:pPr>
        <w:pStyle w:val="Odsekzoznamu"/>
        <w:widowControl w:val="0"/>
        <w:numPr>
          <w:ilvl w:val="0"/>
          <w:numId w:val="81"/>
        </w:numPr>
        <w:autoSpaceDE w:val="0"/>
        <w:autoSpaceDN w:val="0"/>
        <w:adjustRightInd w:val="0"/>
        <w:jc w:val="both"/>
        <w:rPr>
          <w:vanish/>
          <w:sz w:val="22"/>
          <w:szCs w:val="22"/>
        </w:rPr>
      </w:pPr>
    </w:p>
    <w:p w14:paraId="5287D3C4"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3D556288"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345FE2C9"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5DF67F0C"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1FD035C5"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7D332A1C"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65ACA75D"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54F43440" w14:textId="77777777" w:rsidR="001A7D39" w:rsidRPr="001A7D39" w:rsidRDefault="001A7D39" w:rsidP="001A7D39">
      <w:pPr>
        <w:pStyle w:val="Odsekzoznamu"/>
        <w:widowControl w:val="0"/>
        <w:numPr>
          <w:ilvl w:val="1"/>
          <w:numId w:val="81"/>
        </w:numPr>
        <w:autoSpaceDE w:val="0"/>
        <w:autoSpaceDN w:val="0"/>
        <w:adjustRightInd w:val="0"/>
        <w:jc w:val="both"/>
        <w:rPr>
          <w:vanish/>
          <w:sz w:val="22"/>
          <w:szCs w:val="22"/>
        </w:rPr>
      </w:pPr>
    </w:p>
    <w:p w14:paraId="1F8CF201" w14:textId="2B9D8496" w:rsidR="00617959" w:rsidRPr="00617959" w:rsidRDefault="00617959" w:rsidP="001A7D39">
      <w:pPr>
        <w:pStyle w:val="Odsekzoznamu"/>
        <w:widowControl w:val="0"/>
        <w:numPr>
          <w:ilvl w:val="2"/>
          <w:numId w:val="81"/>
        </w:numPr>
        <w:autoSpaceDE w:val="0"/>
        <w:autoSpaceDN w:val="0"/>
        <w:adjustRightInd w:val="0"/>
        <w:ind w:left="1418" w:hanging="425"/>
        <w:jc w:val="both"/>
        <w:rPr>
          <w:sz w:val="22"/>
          <w:szCs w:val="22"/>
        </w:rPr>
      </w:pPr>
      <w:r w:rsidRPr="00617959">
        <w:rPr>
          <w:sz w:val="22"/>
          <w:szCs w:val="22"/>
        </w:rPr>
        <w:t>V prípade, že pri realizácii Diela nastane situácia spočívajúca a) v nedostatku materiálov a s tým súvisiacej potreby zmeny technického riešenia alebo  b) zmeny cien materiálov na trhu; v súvislosti s opatreniami šírenia vírusu Covid 19 alebo inými objektívnymi okolnosťami (ide o okolnosť, ktorú nemôže Objednávateľ v postavení verejného obstarávateľa vopred predvídať),  Objednávateľ môže pristúpiť k zmene zmluvy v súlade s § 18 ods. 1 písm. c) ZVO. V takomto prípade je Zhotoviteľ povinný Objednávateľovi predložiť jednoznačné dôkazy, ktorými preukáže nevyhnutnosť a opodstatnenosť nároku na zmenu zmluvy. Touto zmenou sa nesmie zmeniť charakter zmluvy.</w:t>
      </w:r>
    </w:p>
    <w:p w14:paraId="6CA97E3F" w14:textId="77777777" w:rsidR="00F12E12" w:rsidRDefault="00617959" w:rsidP="001A7D39">
      <w:pPr>
        <w:pStyle w:val="Odsekzoznamu"/>
        <w:widowControl w:val="0"/>
        <w:numPr>
          <w:ilvl w:val="2"/>
          <w:numId w:val="81"/>
        </w:numPr>
        <w:autoSpaceDE w:val="0"/>
        <w:autoSpaceDN w:val="0"/>
        <w:adjustRightInd w:val="0"/>
        <w:ind w:left="1560"/>
        <w:jc w:val="both"/>
        <w:rPr>
          <w:sz w:val="22"/>
          <w:szCs w:val="22"/>
        </w:rPr>
      </w:pPr>
      <w:r w:rsidRPr="00617959">
        <w:rPr>
          <w:sz w:val="22"/>
          <w:szCs w:val="22"/>
        </w:rPr>
        <w:t>Pri vznesení nároku Zhotoviteľa na zmenu jednotkovej ceny materiálu/materiálov, ktorých celková cena má alebo môže mať podstatný vplyv na celkovú cenu Zhotoviteľa za Dielo, je Zhotoviteľ povinný predložiť Objednávateľovi nasledovné doklady: nákupnú cenu materiálu (jednotkovú cenu), ktorý bol ocenený  v </w:t>
      </w:r>
      <w:proofErr w:type="spellStart"/>
      <w:r w:rsidRPr="00617959">
        <w:rPr>
          <w:sz w:val="22"/>
          <w:szCs w:val="22"/>
        </w:rPr>
        <w:t>položkovitom</w:t>
      </w:r>
      <w:proofErr w:type="spellEnd"/>
      <w:r w:rsidRPr="00617959">
        <w:rPr>
          <w:sz w:val="22"/>
          <w:szCs w:val="22"/>
        </w:rPr>
        <w:t xml:space="preserve"> výkaze výmer, predloženom vo verejnom obstarávaní, a nákupnú cenu materiálu (jednotkovú cenu), za ktorú musí Zhotoviteľ materiál nakúpiť pri realizácii Diela, vrátane identifikácie výrobcu, typového označenia materiálu a identifikácie dodávateľa materiálu, od ktorého predmetný materiál nakúpi. </w:t>
      </w:r>
    </w:p>
    <w:p w14:paraId="03E39A62" w14:textId="77777777" w:rsidR="00F12E12" w:rsidRDefault="00617959" w:rsidP="001A7D39">
      <w:pPr>
        <w:pStyle w:val="Odsekzoznamu"/>
        <w:widowControl w:val="0"/>
        <w:numPr>
          <w:ilvl w:val="2"/>
          <w:numId w:val="81"/>
        </w:numPr>
        <w:autoSpaceDE w:val="0"/>
        <w:autoSpaceDN w:val="0"/>
        <w:adjustRightInd w:val="0"/>
        <w:ind w:left="1560"/>
        <w:jc w:val="both"/>
        <w:rPr>
          <w:sz w:val="22"/>
          <w:szCs w:val="22"/>
        </w:rPr>
      </w:pPr>
      <w:r w:rsidRPr="00F12E12">
        <w:rPr>
          <w:sz w:val="22"/>
          <w:szCs w:val="22"/>
        </w:rPr>
        <w:t xml:space="preserve">K zmene jednotkovej ceny materiálu môže zo strany Zhotoviteľa prísť na základe písomnej dohody zmluvných strán, pričom maximálne navýšenie jednotkovej ceny predmetného materiálu je 20 % oproti jednotkovej cene materiálu uvedenej v ocenenom výkaze výmer, ktorý je prílohou tejto Zmluvy. </w:t>
      </w:r>
    </w:p>
    <w:p w14:paraId="12483108" w14:textId="59B4B07D" w:rsidR="00617959" w:rsidRPr="00F12E12" w:rsidRDefault="00F2512B" w:rsidP="001A7D39">
      <w:pPr>
        <w:pStyle w:val="Odsekzoznamu"/>
        <w:widowControl w:val="0"/>
        <w:numPr>
          <w:ilvl w:val="2"/>
          <w:numId w:val="81"/>
        </w:numPr>
        <w:autoSpaceDE w:val="0"/>
        <w:autoSpaceDN w:val="0"/>
        <w:adjustRightInd w:val="0"/>
        <w:ind w:left="1560"/>
        <w:jc w:val="both"/>
        <w:rPr>
          <w:sz w:val="22"/>
          <w:szCs w:val="22"/>
        </w:rPr>
      </w:pPr>
      <w:r w:rsidRPr="00F12E12">
        <w:rPr>
          <w:sz w:val="22"/>
          <w:szCs w:val="22"/>
        </w:rPr>
        <w:t xml:space="preserve">Zároveň platí , že  súčtom </w:t>
      </w:r>
      <w:r w:rsidR="00617959" w:rsidRPr="00F12E12">
        <w:rPr>
          <w:sz w:val="22"/>
          <w:szCs w:val="22"/>
        </w:rPr>
        <w:t>všetkých zmien ceny Diela nedôjde k porušeniu ustanovenia § 18 ods. 5 ZVO a zároveň k porušeniu ustanovenia § 18 ods. 1 písm. c) ZVO.</w:t>
      </w:r>
    </w:p>
    <w:p w14:paraId="621159BA" w14:textId="77777777" w:rsidR="00A91A20" w:rsidRPr="00F26017" w:rsidRDefault="00A91A20" w:rsidP="00A91A20">
      <w:pPr>
        <w:ind w:left="240"/>
        <w:jc w:val="center"/>
        <w:rPr>
          <w:b/>
          <w:color w:val="000000"/>
          <w:sz w:val="22"/>
          <w:szCs w:val="22"/>
        </w:rPr>
      </w:pPr>
      <w:r w:rsidRPr="00F26017">
        <w:rPr>
          <w:b/>
          <w:color w:val="000000"/>
          <w:sz w:val="22"/>
          <w:szCs w:val="22"/>
        </w:rPr>
        <w:lastRenderedPageBreak/>
        <w:t>Článok 6</w:t>
      </w:r>
    </w:p>
    <w:p w14:paraId="4EAC30F3" w14:textId="77777777" w:rsidR="00A91A20" w:rsidRPr="00F26017" w:rsidRDefault="00A91A20" w:rsidP="00A91A20">
      <w:pPr>
        <w:jc w:val="center"/>
        <w:rPr>
          <w:b/>
          <w:color w:val="000000"/>
          <w:sz w:val="22"/>
          <w:szCs w:val="22"/>
        </w:rPr>
      </w:pPr>
      <w:r w:rsidRPr="00F26017">
        <w:rPr>
          <w:b/>
          <w:color w:val="000000"/>
          <w:sz w:val="22"/>
          <w:szCs w:val="22"/>
        </w:rPr>
        <w:t>Platobné podmienky</w:t>
      </w:r>
    </w:p>
    <w:p w14:paraId="3EDEC833" w14:textId="77777777" w:rsidR="00A91A20" w:rsidRPr="00F26017" w:rsidRDefault="00A91A20" w:rsidP="00A91A20">
      <w:pPr>
        <w:jc w:val="both"/>
        <w:rPr>
          <w:b/>
          <w:color w:val="000000"/>
          <w:sz w:val="22"/>
          <w:szCs w:val="22"/>
        </w:rPr>
      </w:pPr>
    </w:p>
    <w:p w14:paraId="445447CB" w14:textId="77777777" w:rsidR="00F77C6B" w:rsidRPr="00236F79" w:rsidRDefault="00A91A20" w:rsidP="00F77C6B">
      <w:pPr>
        <w:numPr>
          <w:ilvl w:val="0"/>
          <w:numId w:val="31"/>
        </w:numPr>
        <w:tabs>
          <w:tab w:val="clear" w:pos="360"/>
          <w:tab w:val="num" w:pos="601"/>
          <w:tab w:val="num" w:pos="3479"/>
        </w:tabs>
        <w:autoSpaceDN w:val="0"/>
        <w:ind w:left="595" w:hanging="357"/>
        <w:jc w:val="both"/>
        <w:rPr>
          <w:rFonts w:eastAsia="Batang"/>
          <w:sz w:val="22"/>
          <w:szCs w:val="22"/>
          <w:lang w:bidi="he-IL"/>
        </w:rPr>
      </w:pPr>
      <w:r w:rsidRPr="00236F79">
        <w:rPr>
          <w:rFonts w:eastAsia="Batang"/>
          <w:sz w:val="22"/>
          <w:szCs w:val="22"/>
          <w:lang w:bidi="he-IL"/>
        </w:rPr>
        <w:t>Všetky platby sa budú uskutočňovať bezhotovostne.</w:t>
      </w:r>
    </w:p>
    <w:p w14:paraId="13D10B95" w14:textId="3F6EC32E" w:rsidR="00F77C6B" w:rsidRPr="00236F79" w:rsidRDefault="00F77C6B" w:rsidP="00F77C6B">
      <w:pPr>
        <w:numPr>
          <w:ilvl w:val="0"/>
          <w:numId w:val="31"/>
        </w:numPr>
        <w:tabs>
          <w:tab w:val="clear" w:pos="360"/>
          <w:tab w:val="num" w:pos="601"/>
          <w:tab w:val="num" w:pos="3479"/>
        </w:tabs>
        <w:autoSpaceDN w:val="0"/>
        <w:ind w:left="595" w:hanging="357"/>
        <w:jc w:val="both"/>
        <w:rPr>
          <w:rFonts w:eastAsia="Batang"/>
          <w:b/>
          <w:bCs/>
          <w:sz w:val="22"/>
          <w:szCs w:val="22"/>
          <w:lang w:bidi="he-IL"/>
        </w:rPr>
      </w:pPr>
      <w:r w:rsidRPr="00236F79">
        <w:rPr>
          <w:b/>
          <w:bCs/>
          <w:sz w:val="22"/>
          <w:szCs w:val="22"/>
        </w:rPr>
        <w:t xml:space="preserve">Právo fakturovať vzniká zhotoviteľovi po ukončení celého diela podľa prílohy č. 1 zmluvy, ktoré bude potvrdené technickým dozorom objednávateľa, že bolo zrealizované bez vád a nedorobkov. </w:t>
      </w:r>
      <w:bookmarkStart w:id="7" w:name="_Hlk90476929"/>
      <w:r w:rsidRPr="00236F79">
        <w:rPr>
          <w:b/>
          <w:bCs/>
          <w:sz w:val="22"/>
          <w:szCs w:val="22"/>
        </w:rPr>
        <w:t>Faktúra</w:t>
      </w:r>
      <w:r w:rsidR="001B2B75" w:rsidRPr="00236F79">
        <w:rPr>
          <w:b/>
          <w:bCs/>
          <w:sz w:val="22"/>
          <w:szCs w:val="22"/>
        </w:rPr>
        <w:t xml:space="preserve"> </w:t>
      </w:r>
      <w:r w:rsidRPr="00236F79">
        <w:rPr>
          <w:b/>
          <w:bCs/>
          <w:sz w:val="22"/>
          <w:szCs w:val="22"/>
        </w:rPr>
        <w:t xml:space="preserve">bude zaslaná na odsúhlasenie poskytovateľovi finančných prostriedkov, </w:t>
      </w:r>
      <w:proofErr w:type="spellStart"/>
      <w:r w:rsidRPr="00236F79">
        <w:rPr>
          <w:b/>
          <w:bCs/>
          <w:sz w:val="22"/>
          <w:szCs w:val="22"/>
        </w:rPr>
        <w:t>t.j</w:t>
      </w:r>
      <w:proofErr w:type="spellEnd"/>
      <w:r w:rsidRPr="00236F79">
        <w:rPr>
          <w:b/>
          <w:bCs/>
          <w:sz w:val="22"/>
          <w:szCs w:val="22"/>
        </w:rPr>
        <w:t>. na  Environmentálny fond</w:t>
      </w:r>
      <w:bookmarkEnd w:id="7"/>
      <w:r w:rsidRPr="00236F79">
        <w:rPr>
          <w:b/>
          <w:bCs/>
          <w:sz w:val="22"/>
          <w:szCs w:val="22"/>
        </w:rPr>
        <w:t>.</w:t>
      </w:r>
    </w:p>
    <w:p w14:paraId="61BEE414" w14:textId="1FADC56B" w:rsidR="00A91A20" w:rsidRPr="00236F79" w:rsidRDefault="00A91A20" w:rsidP="007C436E">
      <w:pPr>
        <w:numPr>
          <w:ilvl w:val="0"/>
          <w:numId w:val="31"/>
        </w:numPr>
        <w:tabs>
          <w:tab w:val="clear" w:pos="360"/>
          <w:tab w:val="num" w:pos="601"/>
          <w:tab w:val="num" w:pos="3479"/>
        </w:tabs>
        <w:autoSpaceDN w:val="0"/>
        <w:ind w:left="595" w:hanging="357"/>
        <w:jc w:val="both"/>
        <w:rPr>
          <w:rFonts w:eastAsia="Batang"/>
          <w:sz w:val="22"/>
          <w:szCs w:val="22"/>
          <w:lang w:bidi="he-IL"/>
        </w:rPr>
      </w:pPr>
      <w:r w:rsidRPr="00236F79">
        <w:rPr>
          <w:rFonts w:eastAsia="Batang"/>
          <w:sz w:val="22"/>
          <w:szCs w:val="22"/>
          <w:lang w:bidi="he-IL"/>
        </w:rPr>
        <w:t>Faktúra bude obsahovať všetky náležitosti daňového dokladu v súlade s § 71 zákona č. 222/2004 Z. z. o dani z pridanej hodnoty v znení neskorších predpisov</w:t>
      </w:r>
      <w:r w:rsidR="00992876" w:rsidRPr="00236F79">
        <w:rPr>
          <w:rFonts w:eastAsia="Arial Narrow"/>
          <w:sz w:val="22"/>
          <w:szCs w:val="22"/>
        </w:rPr>
        <w:t xml:space="preserve"> aj podľa  ust. § 3a zákona č. 513/1991 Zb. Obchodný zákonník v znení neskorších predpisov</w:t>
      </w:r>
      <w:r w:rsidRPr="00236F79">
        <w:rPr>
          <w:rFonts w:eastAsia="Batang"/>
          <w:sz w:val="22"/>
          <w:szCs w:val="22"/>
          <w:lang w:bidi="he-IL"/>
        </w:rPr>
        <w:t>:</w:t>
      </w:r>
    </w:p>
    <w:p w14:paraId="7340C7B4" w14:textId="77777777" w:rsidR="00A91A20" w:rsidRPr="00236F79" w:rsidRDefault="00A91A20" w:rsidP="007C436E">
      <w:pPr>
        <w:numPr>
          <w:ilvl w:val="0"/>
          <w:numId w:val="58"/>
        </w:numPr>
        <w:ind w:left="1276" w:hanging="425"/>
        <w:jc w:val="both"/>
        <w:rPr>
          <w:color w:val="000000"/>
          <w:sz w:val="22"/>
          <w:szCs w:val="22"/>
        </w:rPr>
      </w:pPr>
      <w:r w:rsidRPr="00236F79">
        <w:rPr>
          <w:color w:val="000000"/>
          <w:sz w:val="22"/>
          <w:szCs w:val="22"/>
        </w:rPr>
        <w:t>obchodné meno a sídlo, IČO, DIČ zhotoviteľa</w:t>
      </w:r>
    </w:p>
    <w:p w14:paraId="173A2893" w14:textId="77777777" w:rsidR="00A91A20" w:rsidRPr="00236F79" w:rsidRDefault="00A91A20" w:rsidP="007C436E">
      <w:pPr>
        <w:numPr>
          <w:ilvl w:val="0"/>
          <w:numId w:val="49"/>
        </w:numPr>
        <w:tabs>
          <w:tab w:val="clear" w:pos="960"/>
        </w:tabs>
        <w:ind w:left="1276" w:hanging="425"/>
        <w:jc w:val="both"/>
        <w:rPr>
          <w:color w:val="000000"/>
          <w:sz w:val="22"/>
          <w:szCs w:val="22"/>
        </w:rPr>
      </w:pPr>
      <w:r w:rsidRPr="00236F79">
        <w:rPr>
          <w:color w:val="000000"/>
          <w:sz w:val="22"/>
          <w:szCs w:val="22"/>
        </w:rPr>
        <w:t>meno, sídlo, IČO, DIČ objednávateľa</w:t>
      </w:r>
    </w:p>
    <w:p w14:paraId="2D333D56" w14:textId="77777777" w:rsidR="00A91A20" w:rsidRPr="00236F79" w:rsidRDefault="00A91A20" w:rsidP="007C436E">
      <w:pPr>
        <w:numPr>
          <w:ilvl w:val="0"/>
          <w:numId w:val="49"/>
        </w:numPr>
        <w:ind w:left="1276" w:hanging="425"/>
        <w:jc w:val="both"/>
        <w:rPr>
          <w:color w:val="000000"/>
          <w:sz w:val="22"/>
          <w:szCs w:val="22"/>
        </w:rPr>
      </w:pPr>
      <w:r w:rsidRPr="00236F79">
        <w:rPr>
          <w:color w:val="000000"/>
          <w:sz w:val="22"/>
          <w:szCs w:val="22"/>
        </w:rPr>
        <w:t>číslo zmluvy</w:t>
      </w:r>
    </w:p>
    <w:p w14:paraId="21C4CCFB" w14:textId="77777777" w:rsidR="00A91A20" w:rsidRPr="00236F79" w:rsidRDefault="00A91A20" w:rsidP="007C436E">
      <w:pPr>
        <w:numPr>
          <w:ilvl w:val="0"/>
          <w:numId w:val="49"/>
        </w:numPr>
        <w:ind w:left="1276" w:hanging="425"/>
        <w:jc w:val="both"/>
        <w:rPr>
          <w:color w:val="000000"/>
          <w:sz w:val="22"/>
          <w:szCs w:val="22"/>
        </w:rPr>
      </w:pPr>
      <w:r w:rsidRPr="00236F79">
        <w:rPr>
          <w:color w:val="000000"/>
          <w:sz w:val="22"/>
          <w:szCs w:val="22"/>
        </w:rPr>
        <w:t>číslo faktúry</w:t>
      </w:r>
    </w:p>
    <w:p w14:paraId="15F890A1" w14:textId="77777777" w:rsidR="00A91A20" w:rsidRPr="00236F79" w:rsidRDefault="00A91A20" w:rsidP="007C436E">
      <w:pPr>
        <w:numPr>
          <w:ilvl w:val="0"/>
          <w:numId w:val="49"/>
        </w:numPr>
        <w:ind w:left="1276" w:hanging="425"/>
        <w:jc w:val="both"/>
        <w:rPr>
          <w:color w:val="000000"/>
          <w:sz w:val="22"/>
          <w:szCs w:val="22"/>
        </w:rPr>
      </w:pPr>
      <w:r w:rsidRPr="00236F79">
        <w:rPr>
          <w:color w:val="000000"/>
          <w:sz w:val="22"/>
          <w:szCs w:val="22"/>
        </w:rPr>
        <w:t>dátum uskutočneného fakturovaného plnenia</w:t>
      </w:r>
    </w:p>
    <w:p w14:paraId="7BD122FD" w14:textId="77777777" w:rsidR="00A91A20" w:rsidRPr="00236F79" w:rsidRDefault="00A91A20" w:rsidP="007C436E">
      <w:pPr>
        <w:numPr>
          <w:ilvl w:val="0"/>
          <w:numId w:val="49"/>
        </w:numPr>
        <w:ind w:left="1276" w:hanging="425"/>
        <w:jc w:val="both"/>
        <w:rPr>
          <w:color w:val="000000"/>
          <w:sz w:val="22"/>
          <w:szCs w:val="22"/>
        </w:rPr>
      </w:pPr>
      <w:r w:rsidRPr="00236F79">
        <w:rPr>
          <w:color w:val="000000"/>
          <w:sz w:val="22"/>
          <w:szCs w:val="22"/>
        </w:rPr>
        <w:t>dátum vyhotovenia faktúry</w:t>
      </w:r>
    </w:p>
    <w:p w14:paraId="21382E16" w14:textId="77777777" w:rsidR="00A91A20" w:rsidRPr="00236F79" w:rsidRDefault="00A91A20" w:rsidP="007C436E">
      <w:pPr>
        <w:numPr>
          <w:ilvl w:val="0"/>
          <w:numId w:val="49"/>
        </w:numPr>
        <w:ind w:left="1276" w:hanging="425"/>
        <w:jc w:val="both"/>
        <w:rPr>
          <w:color w:val="000000"/>
          <w:sz w:val="22"/>
          <w:szCs w:val="22"/>
        </w:rPr>
      </w:pPr>
      <w:r w:rsidRPr="00236F79">
        <w:rPr>
          <w:color w:val="000000"/>
          <w:sz w:val="22"/>
          <w:szCs w:val="22"/>
        </w:rPr>
        <w:t>deň odoslania a splatnosti faktúry</w:t>
      </w:r>
    </w:p>
    <w:p w14:paraId="034CC44F" w14:textId="77777777" w:rsidR="00A91A20" w:rsidRPr="00236F79" w:rsidRDefault="00A91A20" w:rsidP="007C436E">
      <w:pPr>
        <w:numPr>
          <w:ilvl w:val="0"/>
          <w:numId w:val="49"/>
        </w:numPr>
        <w:ind w:left="1276" w:hanging="425"/>
        <w:jc w:val="both"/>
        <w:rPr>
          <w:sz w:val="22"/>
          <w:szCs w:val="22"/>
        </w:rPr>
      </w:pPr>
      <w:r w:rsidRPr="00236F79">
        <w:rPr>
          <w:color w:val="000000"/>
          <w:sz w:val="22"/>
          <w:szCs w:val="22"/>
        </w:rPr>
        <w:t>označenie finančného ústavu a číslo účtu, na ktorý sa má platiť (musí byť v súlade s touto zmluvo</w:t>
      </w:r>
      <w:r w:rsidRPr="00236F79">
        <w:rPr>
          <w:sz w:val="22"/>
          <w:szCs w:val="22"/>
        </w:rPr>
        <w:t>u)</w:t>
      </w:r>
    </w:p>
    <w:p w14:paraId="3313B4A9" w14:textId="77777777" w:rsidR="00A91A20" w:rsidRPr="00236F79" w:rsidRDefault="00A91A20" w:rsidP="007C436E">
      <w:pPr>
        <w:numPr>
          <w:ilvl w:val="0"/>
          <w:numId w:val="49"/>
        </w:numPr>
        <w:ind w:left="1276" w:hanging="425"/>
        <w:jc w:val="both"/>
        <w:rPr>
          <w:sz w:val="22"/>
          <w:szCs w:val="22"/>
        </w:rPr>
      </w:pPr>
      <w:r w:rsidRPr="00236F79">
        <w:rPr>
          <w:sz w:val="22"/>
          <w:szCs w:val="22"/>
        </w:rPr>
        <w:t>označenie diela</w:t>
      </w:r>
    </w:p>
    <w:p w14:paraId="16068673" w14:textId="77777777" w:rsidR="00A91A20" w:rsidRPr="00236F79" w:rsidRDefault="00A91A20" w:rsidP="007C436E">
      <w:pPr>
        <w:numPr>
          <w:ilvl w:val="0"/>
          <w:numId w:val="49"/>
        </w:numPr>
        <w:ind w:left="1276" w:hanging="425"/>
        <w:jc w:val="both"/>
        <w:rPr>
          <w:sz w:val="22"/>
          <w:szCs w:val="22"/>
        </w:rPr>
      </w:pPr>
      <w:r w:rsidRPr="00236F79">
        <w:rPr>
          <w:sz w:val="22"/>
          <w:szCs w:val="22"/>
        </w:rPr>
        <w:t>súpis vykonaných služieb, prác a dodávok mesačne podpísaných technickým dozorom objednávateľa</w:t>
      </w:r>
    </w:p>
    <w:p w14:paraId="1360A619" w14:textId="77777777" w:rsidR="00A91A20" w:rsidRPr="00236F79" w:rsidRDefault="00A91A20" w:rsidP="007C436E">
      <w:pPr>
        <w:numPr>
          <w:ilvl w:val="0"/>
          <w:numId w:val="49"/>
        </w:numPr>
        <w:ind w:left="1276" w:hanging="425"/>
        <w:jc w:val="both"/>
        <w:rPr>
          <w:sz w:val="22"/>
          <w:szCs w:val="22"/>
        </w:rPr>
      </w:pPr>
      <w:r w:rsidRPr="00236F79">
        <w:rPr>
          <w:sz w:val="22"/>
          <w:szCs w:val="22"/>
        </w:rPr>
        <w:t xml:space="preserve">podkladom pre fakturáciu je súpis vykonaných služieb, prác a dodávok odsúhlasený objednávateľom a technickým dozorom </w:t>
      </w:r>
    </w:p>
    <w:p w14:paraId="7DD0C905" w14:textId="77777777" w:rsidR="00A91A20" w:rsidRPr="00236F79" w:rsidRDefault="00A91A20" w:rsidP="007C436E">
      <w:pPr>
        <w:numPr>
          <w:ilvl w:val="0"/>
          <w:numId w:val="49"/>
        </w:numPr>
        <w:ind w:left="1276" w:hanging="425"/>
        <w:jc w:val="both"/>
        <w:rPr>
          <w:sz w:val="22"/>
          <w:szCs w:val="22"/>
        </w:rPr>
      </w:pPr>
      <w:r w:rsidRPr="00236F79">
        <w:rPr>
          <w:sz w:val="22"/>
          <w:szCs w:val="22"/>
        </w:rPr>
        <w:t>výšku ceny  bez DPH, sadzbu DPH, celkovú fakturovanú sumu vrátane DPH</w:t>
      </w:r>
    </w:p>
    <w:p w14:paraId="595CF367" w14:textId="77777777" w:rsidR="00963070" w:rsidRPr="00236F79" w:rsidRDefault="00A91A20" w:rsidP="007C436E">
      <w:pPr>
        <w:numPr>
          <w:ilvl w:val="0"/>
          <w:numId w:val="49"/>
        </w:numPr>
        <w:ind w:left="1276" w:hanging="425"/>
        <w:jc w:val="both"/>
        <w:rPr>
          <w:sz w:val="22"/>
          <w:szCs w:val="22"/>
        </w:rPr>
      </w:pPr>
      <w:r w:rsidRPr="00236F79">
        <w:rPr>
          <w:sz w:val="22"/>
          <w:szCs w:val="22"/>
        </w:rPr>
        <w:t>podpis oprávnenej osoby (prípadne pečiatku v zmysle podnikateľského oprávnenia)</w:t>
      </w:r>
    </w:p>
    <w:p w14:paraId="5FAB0DDF" w14:textId="310091DF" w:rsidR="00A91A20" w:rsidRPr="00236F79" w:rsidRDefault="00963070" w:rsidP="007C436E">
      <w:pPr>
        <w:numPr>
          <w:ilvl w:val="0"/>
          <w:numId w:val="49"/>
        </w:numPr>
        <w:ind w:left="1276" w:hanging="425"/>
        <w:jc w:val="both"/>
        <w:rPr>
          <w:sz w:val="22"/>
          <w:szCs w:val="22"/>
        </w:rPr>
      </w:pPr>
      <w:r w:rsidRPr="00236F79">
        <w:rPr>
          <w:sz w:val="22"/>
          <w:szCs w:val="22"/>
        </w:rPr>
        <w:t>f</w:t>
      </w:r>
      <w:r w:rsidR="00A91A20" w:rsidRPr="00236F79">
        <w:rPr>
          <w:sz w:val="22"/>
          <w:szCs w:val="22"/>
        </w:rPr>
        <w:t>aktúra – musí zároveň obsahovať nasledovné údaje: názov projektu</w:t>
      </w:r>
      <w:r w:rsidR="00F80153" w:rsidRPr="00236F79">
        <w:rPr>
          <w:sz w:val="22"/>
          <w:szCs w:val="22"/>
        </w:rPr>
        <w:t>:</w:t>
      </w:r>
      <w:r w:rsidR="00AF362D" w:rsidRPr="00236F79">
        <w:t xml:space="preserve"> </w:t>
      </w:r>
      <w:r w:rsidR="00AF362D" w:rsidRPr="00236F79">
        <w:rPr>
          <w:sz w:val="22"/>
          <w:szCs w:val="22"/>
        </w:rPr>
        <w:t>Zvyšovanie energetickej účinnosti kultúrneho domu v obci Kameničná</w:t>
      </w:r>
      <w:r w:rsidR="00A91A20" w:rsidRPr="00236F79">
        <w:rPr>
          <w:sz w:val="22"/>
          <w:szCs w:val="22"/>
        </w:rPr>
        <w:t>, certifikáty o zhode, atesty o</w:t>
      </w:r>
      <w:r w:rsidRPr="00236F79">
        <w:rPr>
          <w:sz w:val="22"/>
          <w:szCs w:val="22"/>
        </w:rPr>
        <w:t> </w:t>
      </w:r>
      <w:r w:rsidR="00A91A20" w:rsidRPr="00236F79">
        <w:rPr>
          <w:sz w:val="22"/>
          <w:szCs w:val="22"/>
        </w:rPr>
        <w:t>použitých</w:t>
      </w:r>
      <w:r w:rsidRPr="00236F79">
        <w:rPr>
          <w:sz w:val="22"/>
          <w:szCs w:val="22"/>
        </w:rPr>
        <w:t xml:space="preserve"> </w:t>
      </w:r>
      <w:r w:rsidR="00A91A20" w:rsidRPr="00236F79">
        <w:rPr>
          <w:sz w:val="22"/>
          <w:szCs w:val="22"/>
        </w:rPr>
        <w:t>materiáloch a pod.</w:t>
      </w:r>
    </w:p>
    <w:p w14:paraId="403FFD2D" w14:textId="77777777" w:rsidR="00A91A20" w:rsidRPr="00236F79" w:rsidRDefault="00A91A20" w:rsidP="007C436E">
      <w:pPr>
        <w:numPr>
          <w:ilvl w:val="0"/>
          <w:numId w:val="31"/>
        </w:numPr>
        <w:tabs>
          <w:tab w:val="clear" w:pos="360"/>
          <w:tab w:val="left" w:pos="601"/>
          <w:tab w:val="num" w:pos="3479"/>
        </w:tabs>
        <w:suppressAutoHyphens/>
        <w:ind w:left="595" w:hanging="357"/>
        <w:jc w:val="both"/>
        <w:rPr>
          <w:sz w:val="22"/>
          <w:szCs w:val="22"/>
        </w:rPr>
      </w:pPr>
      <w:r w:rsidRPr="00236F79">
        <w:rPr>
          <w:sz w:val="22"/>
          <w:szCs w:val="22"/>
        </w:rPr>
        <w:t>Fakturovaná suma sa zaokrúhľuje na dve desatinné miesta matematicky, t.j. na centy.</w:t>
      </w:r>
    </w:p>
    <w:p w14:paraId="71E08707" w14:textId="77777777" w:rsidR="00A91A20" w:rsidRPr="00236F79" w:rsidRDefault="00A91A20" w:rsidP="007C436E">
      <w:pPr>
        <w:numPr>
          <w:ilvl w:val="0"/>
          <w:numId w:val="31"/>
        </w:numPr>
        <w:tabs>
          <w:tab w:val="clear" w:pos="360"/>
          <w:tab w:val="left" w:pos="601"/>
          <w:tab w:val="num" w:pos="3479"/>
        </w:tabs>
        <w:suppressAutoHyphens/>
        <w:ind w:left="595" w:hanging="357"/>
        <w:jc w:val="both"/>
        <w:rPr>
          <w:sz w:val="22"/>
          <w:szCs w:val="22"/>
        </w:rPr>
      </w:pPr>
      <w:r w:rsidRPr="00236F79">
        <w:rPr>
          <w:color w:val="000000"/>
          <w:sz w:val="22"/>
          <w:szCs w:val="22"/>
        </w:rPr>
        <w:t xml:space="preserve">Zhotoviteľ </w:t>
      </w:r>
      <w:r w:rsidRPr="00236F79">
        <w:rPr>
          <w:sz w:val="22"/>
          <w:szCs w:val="22"/>
        </w:rPr>
        <w:t>zodpovedá za pravdivosť, správnosť a úplnosť údajov uvedených v ním vypracovanom súpise vykonávaných prác.</w:t>
      </w:r>
    </w:p>
    <w:p w14:paraId="4DA91605" w14:textId="5CAABDA9" w:rsidR="00A91A20" w:rsidRPr="00236F79" w:rsidRDefault="00A91A20" w:rsidP="007C436E">
      <w:pPr>
        <w:numPr>
          <w:ilvl w:val="0"/>
          <w:numId w:val="31"/>
        </w:numPr>
        <w:tabs>
          <w:tab w:val="clear" w:pos="360"/>
          <w:tab w:val="left" w:pos="601"/>
          <w:tab w:val="num" w:pos="3479"/>
        </w:tabs>
        <w:suppressAutoHyphens/>
        <w:ind w:left="595" w:hanging="357"/>
        <w:jc w:val="both"/>
        <w:rPr>
          <w:color w:val="000000"/>
          <w:sz w:val="22"/>
          <w:szCs w:val="22"/>
        </w:rPr>
      </w:pPr>
      <w:r w:rsidRPr="00236F79">
        <w:rPr>
          <w:sz w:val="22"/>
          <w:szCs w:val="22"/>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w:t>
      </w:r>
      <w:bookmarkStart w:id="8" w:name="_Hlk90476847"/>
      <w:r w:rsidRPr="00236F79">
        <w:rPr>
          <w:sz w:val="22"/>
          <w:szCs w:val="22"/>
        </w:rPr>
        <w:t xml:space="preserve">nie je ani v omeškaní so zaplatením faktúry/faktúr zhotoviteľa, ale lehota splatnosti podľa bodu </w:t>
      </w:r>
      <w:r w:rsidR="008C6D18" w:rsidRPr="00236F79">
        <w:rPr>
          <w:sz w:val="22"/>
          <w:szCs w:val="22"/>
        </w:rPr>
        <w:t>8</w:t>
      </w:r>
      <w:r w:rsidRPr="00236F79">
        <w:rPr>
          <w:sz w:val="22"/>
          <w:szCs w:val="22"/>
        </w:rPr>
        <w:t xml:space="preserve"> začína plynúť až dňom predloženia dokladu uvedeného v predchádzajúcej vete tohto ustanovenia zmluvy.</w:t>
      </w:r>
      <w:bookmarkEnd w:id="8"/>
    </w:p>
    <w:p w14:paraId="55114E63" w14:textId="6B0ACEF8" w:rsidR="00E746CA" w:rsidRPr="00236F79" w:rsidRDefault="00A91A20" w:rsidP="004F1491">
      <w:pPr>
        <w:numPr>
          <w:ilvl w:val="0"/>
          <w:numId w:val="31"/>
        </w:numPr>
        <w:tabs>
          <w:tab w:val="clear" w:pos="360"/>
          <w:tab w:val="left" w:pos="601"/>
          <w:tab w:val="num" w:pos="3479"/>
        </w:tabs>
        <w:suppressAutoHyphens/>
        <w:ind w:left="595" w:hanging="357"/>
        <w:jc w:val="both"/>
        <w:rPr>
          <w:color w:val="000000"/>
          <w:sz w:val="22"/>
          <w:szCs w:val="22"/>
        </w:rPr>
      </w:pPr>
      <w:r w:rsidRPr="00236F79">
        <w:rPr>
          <w:color w:val="000000"/>
          <w:sz w:val="22"/>
          <w:szCs w:val="22"/>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14:paraId="2B7DCEE7" w14:textId="77777777" w:rsidR="008C6D18" w:rsidRPr="00236F79" w:rsidRDefault="00B461C0" w:rsidP="008C6D18">
      <w:pPr>
        <w:numPr>
          <w:ilvl w:val="0"/>
          <w:numId w:val="31"/>
        </w:numPr>
        <w:tabs>
          <w:tab w:val="clear" w:pos="360"/>
          <w:tab w:val="left" w:pos="601"/>
          <w:tab w:val="num" w:pos="3479"/>
        </w:tabs>
        <w:suppressAutoHyphens/>
        <w:ind w:left="595" w:hanging="357"/>
        <w:jc w:val="both"/>
        <w:rPr>
          <w:b/>
          <w:bCs/>
          <w:color w:val="000000"/>
          <w:sz w:val="22"/>
          <w:szCs w:val="22"/>
        </w:rPr>
      </w:pPr>
      <w:r w:rsidRPr="00236F79">
        <w:rPr>
          <w:b/>
          <w:bCs/>
          <w:color w:val="000000"/>
          <w:sz w:val="22"/>
          <w:szCs w:val="22"/>
        </w:rPr>
        <w:t xml:space="preserve">Lehota splatnosti faktúry je 60 dní odo dňa doručenia faktúry objednávateľovi. Za deň doručenia sa považuje deň, v ktorý je doručená faktúra prevzatá objednávateľom. </w:t>
      </w:r>
    </w:p>
    <w:p w14:paraId="270B71E1" w14:textId="0154A191" w:rsidR="008C6D18" w:rsidRPr="00236F79" w:rsidRDefault="0060307B" w:rsidP="008C6D18">
      <w:pPr>
        <w:numPr>
          <w:ilvl w:val="0"/>
          <w:numId w:val="31"/>
        </w:numPr>
        <w:tabs>
          <w:tab w:val="clear" w:pos="360"/>
          <w:tab w:val="left" w:pos="601"/>
          <w:tab w:val="num" w:pos="3479"/>
        </w:tabs>
        <w:suppressAutoHyphens/>
        <w:ind w:left="595" w:hanging="357"/>
        <w:jc w:val="both"/>
        <w:rPr>
          <w:b/>
          <w:bCs/>
          <w:color w:val="000000"/>
          <w:sz w:val="22"/>
          <w:szCs w:val="22"/>
        </w:rPr>
      </w:pPr>
      <w:r w:rsidRPr="00236F79">
        <w:rPr>
          <w:b/>
          <w:bCs/>
          <w:color w:val="000000"/>
          <w:sz w:val="22"/>
          <w:szCs w:val="22"/>
        </w:rPr>
        <w:t>Zhotoviteľ prehla</w:t>
      </w:r>
      <w:r w:rsidR="002F7A25" w:rsidRPr="00236F79">
        <w:rPr>
          <w:b/>
          <w:bCs/>
          <w:color w:val="000000"/>
          <w:sz w:val="22"/>
          <w:szCs w:val="22"/>
        </w:rPr>
        <w:t>s</w:t>
      </w:r>
      <w:r w:rsidRPr="00236F79">
        <w:rPr>
          <w:b/>
          <w:bCs/>
          <w:color w:val="000000"/>
          <w:sz w:val="22"/>
          <w:szCs w:val="22"/>
        </w:rPr>
        <w:t xml:space="preserve">uje, že si je vedomý skutočnosti, v zmysle ktorej je </w:t>
      </w:r>
      <w:r w:rsidR="008C6D18" w:rsidRPr="00236F79">
        <w:rPr>
          <w:b/>
          <w:bCs/>
          <w:color w:val="000000"/>
          <w:sz w:val="22"/>
          <w:szCs w:val="22"/>
        </w:rPr>
        <w:t>Objednávateľ</w:t>
      </w:r>
      <w:r w:rsidRPr="00236F79">
        <w:rPr>
          <w:b/>
          <w:bCs/>
          <w:color w:val="000000"/>
          <w:sz w:val="22"/>
          <w:szCs w:val="22"/>
        </w:rPr>
        <w:t xml:space="preserve"> </w:t>
      </w:r>
      <w:r w:rsidR="008C6D18" w:rsidRPr="00236F79">
        <w:rPr>
          <w:b/>
          <w:bCs/>
          <w:color w:val="000000"/>
          <w:sz w:val="22"/>
          <w:szCs w:val="22"/>
        </w:rPr>
        <w:t xml:space="preserve">povinný faktúru zaslať na odsúhlasenie poskytovateľovi finančných prostriedkov, </w:t>
      </w:r>
      <w:proofErr w:type="spellStart"/>
      <w:r w:rsidR="008C6D18" w:rsidRPr="00236F79">
        <w:rPr>
          <w:b/>
          <w:bCs/>
          <w:color w:val="000000"/>
          <w:sz w:val="22"/>
          <w:szCs w:val="22"/>
        </w:rPr>
        <w:t>t.j</w:t>
      </w:r>
      <w:proofErr w:type="spellEnd"/>
      <w:r w:rsidR="008C6D18" w:rsidRPr="00236F79">
        <w:rPr>
          <w:b/>
          <w:bCs/>
          <w:color w:val="000000"/>
          <w:sz w:val="22"/>
          <w:szCs w:val="22"/>
        </w:rPr>
        <w:t>. na</w:t>
      </w:r>
      <w:r w:rsidR="00E746CA" w:rsidRPr="00236F79">
        <w:rPr>
          <w:b/>
          <w:bCs/>
          <w:color w:val="000000"/>
          <w:sz w:val="22"/>
          <w:szCs w:val="22"/>
        </w:rPr>
        <w:t xml:space="preserve"> </w:t>
      </w:r>
      <w:r w:rsidR="008C6D18" w:rsidRPr="00236F79">
        <w:rPr>
          <w:b/>
          <w:bCs/>
          <w:color w:val="000000"/>
          <w:sz w:val="22"/>
          <w:szCs w:val="22"/>
        </w:rPr>
        <w:t xml:space="preserve">Environmentálny fond. V prípade, ak zhotoviteľom predložená faktúra nebude schválená Environmentálnym fondom, objednávateľ nie je povinný zaplatiť zhotoviteľovi jeho faktúru a nie je ani v omeškaní so zaplatením faktúry zhotoviteľa, ale lehota splatnosti podľa bodu 8 začína plynúť až dňom </w:t>
      </w:r>
      <w:r w:rsidR="00E746CA" w:rsidRPr="00236F79">
        <w:rPr>
          <w:b/>
          <w:bCs/>
          <w:color w:val="000000"/>
          <w:sz w:val="22"/>
          <w:szCs w:val="22"/>
        </w:rPr>
        <w:t>schválenia</w:t>
      </w:r>
      <w:r w:rsidR="008C6D18" w:rsidRPr="00236F79">
        <w:rPr>
          <w:b/>
          <w:bCs/>
          <w:color w:val="000000"/>
          <w:sz w:val="22"/>
          <w:szCs w:val="22"/>
        </w:rPr>
        <w:t xml:space="preserve"> </w:t>
      </w:r>
      <w:r w:rsidR="00E746CA" w:rsidRPr="00236F79">
        <w:rPr>
          <w:b/>
          <w:bCs/>
          <w:color w:val="000000"/>
          <w:sz w:val="22"/>
          <w:szCs w:val="22"/>
        </w:rPr>
        <w:t>faktúry podľa predchádzajúcej vety.</w:t>
      </w:r>
    </w:p>
    <w:p w14:paraId="190E3EE5" w14:textId="6779B9FA" w:rsidR="00E746CA" w:rsidRPr="00236F79" w:rsidRDefault="002F7A25" w:rsidP="002F7A25">
      <w:pPr>
        <w:tabs>
          <w:tab w:val="left" w:pos="601"/>
        </w:tabs>
        <w:suppressAutoHyphens/>
        <w:ind w:left="595"/>
        <w:jc w:val="both"/>
        <w:rPr>
          <w:b/>
          <w:bCs/>
          <w:color w:val="000000"/>
          <w:sz w:val="22"/>
          <w:szCs w:val="22"/>
        </w:rPr>
      </w:pPr>
      <w:r w:rsidRPr="00236F79">
        <w:rPr>
          <w:b/>
          <w:bCs/>
          <w:color w:val="000000"/>
          <w:sz w:val="22"/>
          <w:szCs w:val="22"/>
        </w:rPr>
        <w:lastRenderedPageBreak/>
        <w:t>Zmluvné strany vyhlasujú, že uvedené nie je v hrubom nepomere k právam a povinnostiam vyplývajúcim zo záväzkového vzťahu, nakoľko je predmet realizácie spolufinancovaný z dotačných zdrojov (Environmentálnym fondom).</w:t>
      </w:r>
    </w:p>
    <w:p w14:paraId="2F99B5AB" w14:textId="470B7507" w:rsidR="00A91A20" w:rsidRPr="00236F79" w:rsidRDefault="00A91A20" w:rsidP="00F77C6B">
      <w:pPr>
        <w:numPr>
          <w:ilvl w:val="0"/>
          <w:numId w:val="31"/>
        </w:numPr>
        <w:tabs>
          <w:tab w:val="clear" w:pos="360"/>
          <w:tab w:val="left" w:pos="601"/>
          <w:tab w:val="num" w:pos="3479"/>
        </w:tabs>
        <w:suppressAutoHyphens/>
        <w:ind w:left="595" w:hanging="357"/>
        <w:jc w:val="both"/>
        <w:rPr>
          <w:color w:val="000000"/>
          <w:sz w:val="22"/>
          <w:szCs w:val="22"/>
        </w:rPr>
      </w:pPr>
      <w:r w:rsidRPr="00236F79">
        <w:rPr>
          <w:color w:val="000000"/>
          <w:sz w:val="22"/>
          <w:szCs w:val="22"/>
        </w:rPr>
        <w:t>Za vykonané služby, práce a dodávky sa považuje len materiál, výrobky a zariadenia vykonané a zhotovené výlučne pre požadovaný predmet zmluvy, ktoré sú pri službách už vykonané a pri prácach zabudované do diela.</w:t>
      </w:r>
    </w:p>
    <w:p w14:paraId="36DB3125" w14:textId="77777777" w:rsidR="00A91A20" w:rsidRPr="00F26017" w:rsidRDefault="00A91A20" w:rsidP="007C436E">
      <w:pPr>
        <w:numPr>
          <w:ilvl w:val="0"/>
          <w:numId w:val="31"/>
        </w:numPr>
        <w:tabs>
          <w:tab w:val="clear" w:pos="360"/>
          <w:tab w:val="left" w:pos="601"/>
          <w:tab w:val="num" w:pos="3479"/>
        </w:tabs>
        <w:suppressAutoHyphens/>
        <w:ind w:left="595" w:hanging="357"/>
        <w:jc w:val="both"/>
        <w:rPr>
          <w:color w:val="000000"/>
          <w:sz w:val="22"/>
          <w:szCs w:val="22"/>
        </w:rPr>
      </w:pPr>
      <w:r w:rsidRPr="00236F79">
        <w:rPr>
          <w:color w:val="000000"/>
          <w:sz w:val="22"/>
          <w:szCs w:val="22"/>
        </w:rPr>
        <w:t>Za deň úhrady sa považuje deň odpísania príslušnej sumy z</w:t>
      </w:r>
      <w:r w:rsidRPr="00F26017">
        <w:rPr>
          <w:color w:val="000000"/>
          <w:sz w:val="22"/>
          <w:szCs w:val="22"/>
        </w:rPr>
        <w:t> účtu objednávateľa v prospech účtu zhotoviteľa.</w:t>
      </w:r>
    </w:p>
    <w:p w14:paraId="3488CF98" w14:textId="77777777" w:rsidR="00643AF4" w:rsidRDefault="00643AF4" w:rsidP="00A91A20">
      <w:pPr>
        <w:ind w:left="240"/>
        <w:jc w:val="center"/>
        <w:rPr>
          <w:b/>
          <w:color w:val="000000"/>
          <w:sz w:val="22"/>
          <w:szCs w:val="22"/>
        </w:rPr>
      </w:pPr>
    </w:p>
    <w:p w14:paraId="1FFF4659" w14:textId="53CE831D" w:rsidR="00A91A20" w:rsidRPr="00F26017" w:rsidRDefault="00A91A20" w:rsidP="00A91A20">
      <w:pPr>
        <w:ind w:left="240"/>
        <w:jc w:val="center"/>
        <w:rPr>
          <w:b/>
          <w:color w:val="000000"/>
          <w:sz w:val="22"/>
          <w:szCs w:val="22"/>
        </w:rPr>
      </w:pPr>
      <w:r w:rsidRPr="00F26017">
        <w:rPr>
          <w:b/>
          <w:color w:val="000000"/>
          <w:sz w:val="22"/>
          <w:szCs w:val="22"/>
        </w:rPr>
        <w:t>Článok 7</w:t>
      </w:r>
    </w:p>
    <w:p w14:paraId="1F3A87D8" w14:textId="77777777" w:rsidR="00A91A20" w:rsidRPr="00F26017" w:rsidRDefault="00A91A20" w:rsidP="00A91A20">
      <w:pPr>
        <w:jc w:val="center"/>
        <w:rPr>
          <w:b/>
          <w:color w:val="000000"/>
          <w:sz w:val="22"/>
          <w:szCs w:val="22"/>
        </w:rPr>
      </w:pPr>
      <w:r w:rsidRPr="00F26017">
        <w:rPr>
          <w:b/>
          <w:color w:val="000000"/>
          <w:sz w:val="22"/>
          <w:szCs w:val="22"/>
        </w:rPr>
        <w:t>Preddavky na predmet zmluvy</w:t>
      </w:r>
    </w:p>
    <w:p w14:paraId="237A3633" w14:textId="77777777" w:rsidR="00A91A20" w:rsidRPr="00F26017" w:rsidRDefault="00A91A20" w:rsidP="00A91A20">
      <w:pPr>
        <w:jc w:val="both"/>
        <w:rPr>
          <w:color w:val="000000"/>
          <w:sz w:val="22"/>
          <w:szCs w:val="22"/>
        </w:rPr>
      </w:pPr>
    </w:p>
    <w:p w14:paraId="55535609" w14:textId="701416E8" w:rsidR="00A91A20" w:rsidRPr="000361DE" w:rsidRDefault="00A91A20" w:rsidP="003C6CBF">
      <w:pPr>
        <w:numPr>
          <w:ilvl w:val="0"/>
          <w:numId w:val="50"/>
        </w:numPr>
        <w:autoSpaceDE w:val="0"/>
        <w:autoSpaceDN w:val="0"/>
        <w:ind w:left="567"/>
        <w:jc w:val="both"/>
        <w:rPr>
          <w:b/>
          <w:color w:val="000000"/>
          <w:sz w:val="22"/>
          <w:szCs w:val="22"/>
        </w:rPr>
      </w:pPr>
      <w:r w:rsidRPr="000361DE">
        <w:rPr>
          <w:rFonts w:eastAsia="Batang"/>
          <w:sz w:val="22"/>
          <w:szCs w:val="22"/>
          <w:lang w:bidi="he-IL"/>
        </w:rPr>
        <w:t>O</w:t>
      </w:r>
      <w:r w:rsidRPr="000361DE">
        <w:rPr>
          <w:color w:val="000000"/>
          <w:sz w:val="22"/>
          <w:szCs w:val="22"/>
        </w:rPr>
        <w:t>bjednávateľ neposkytne preddavky zhotoviteľovi na predmet plnenia zmluvy.</w:t>
      </w:r>
    </w:p>
    <w:p w14:paraId="286638C9" w14:textId="77777777" w:rsidR="000361DE" w:rsidRDefault="000361DE" w:rsidP="000361DE">
      <w:pPr>
        <w:rPr>
          <w:b/>
          <w:color w:val="000000"/>
          <w:sz w:val="22"/>
          <w:szCs w:val="22"/>
        </w:rPr>
      </w:pPr>
    </w:p>
    <w:p w14:paraId="791870A8" w14:textId="2236B90F" w:rsidR="00A91A20" w:rsidRPr="00F26017" w:rsidRDefault="00A91A20" w:rsidP="000361DE">
      <w:pPr>
        <w:jc w:val="center"/>
        <w:rPr>
          <w:b/>
          <w:color w:val="000000"/>
          <w:sz w:val="22"/>
          <w:szCs w:val="22"/>
        </w:rPr>
      </w:pPr>
      <w:r w:rsidRPr="00F26017">
        <w:rPr>
          <w:b/>
          <w:color w:val="000000"/>
          <w:sz w:val="22"/>
          <w:szCs w:val="22"/>
        </w:rPr>
        <w:t>Článok 8</w:t>
      </w:r>
    </w:p>
    <w:p w14:paraId="39A6D19F" w14:textId="77777777" w:rsidR="00A91A20" w:rsidRPr="00F26017" w:rsidRDefault="00A91A20" w:rsidP="00A91A20">
      <w:pPr>
        <w:jc w:val="center"/>
        <w:rPr>
          <w:b/>
          <w:color w:val="000000"/>
          <w:sz w:val="22"/>
          <w:szCs w:val="22"/>
        </w:rPr>
      </w:pPr>
      <w:r w:rsidRPr="00F26017">
        <w:rPr>
          <w:b/>
          <w:color w:val="000000"/>
          <w:sz w:val="22"/>
          <w:szCs w:val="22"/>
        </w:rPr>
        <w:t>Podmienky vykonania predmetu zmluvy</w:t>
      </w:r>
    </w:p>
    <w:p w14:paraId="4FC48C83" w14:textId="77777777" w:rsidR="00A91A20" w:rsidRPr="00F26017" w:rsidRDefault="00A91A20" w:rsidP="00A91A20">
      <w:pPr>
        <w:jc w:val="both"/>
        <w:rPr>
          <w:color w:val="000000"/>
          <w:sz w:val="22"/>
          <w:szCs w:val="22"/>
        </w:rPr>
      </w:pPr>
    </w:p>
    <w:p w14:paraId="424F6FEE" w14:textId="77777777" w:rsidR="00A91A20" w:rsidRPr="00F26017" w:rsidRDefault="00A91A20" w:rsidP="007C436E">
      <w:pPr>
        <w:numPr>
          <w:ilvl w:val="0"/>
          <w:numId w:val="32"/>
        </w:numPr>
        <w:tabs>
          <w:tab w:val="num" w:pos="601"/>
        </w:tabs>
        <w:suppressAutoHyphens/>
        <w:autoSpaceDN w:val="0"/>
        <w:ind w:left="595" w:hanging="357"/>
        <w:jc w:val="both"/>
        <w:rPr>
          <w:rFonts w:eastAsia="Batang"/>
          <w:sz w:val="22"/>
          <w:szCs w:val="22"/>
          <w:lang w:bidi="he-IL"/>
        </w:rPr>
      </w:pPr>
      <w:r w:rsidRPr="00F26017">
        <w:rPr>
          <w:rFonts w:eastAsia="Batang"/>
          <w:sz w:val="22"/>
          <w:szCs w:val="22"/>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F26017">
        <w:rPr>
          <w:sz w:val="22"/>
          <w:szCs w:val="22"/>
        </w:rPr>
        <w:t>technickým</w:t>
      </w:r>
      <w:r w:rsidRPr="00F26017">
        <w:rPr>
          <w:rFonts w:eastAsia="Batang"/>
          <w:sz w:val="22"/>
          <w:szCs w:val="22"/>
          <w:lang w:bidi="he-IL"/>
        </w:rPr>
        <w:t xml:space="preserve"> dozorom a autorom projektovej dokumentácie a musia spĺňať požiadavky § 43 f zákona č. 50/1976 Zb. v znení neskorších predpisov a </w:t>
      </w:r>
      <w:r w:rsidRPr="00F26017">
        <w:rPr>
          <w:rFonts w:eastAsia="Batang"/>
          <w:color w:val="000000"/>
          <w:sz w:val="22"/>
          <w:szCs w:val="22"/>
          <w:lang w:bidi="he-IL"/>
        </w:rPr>
        <w:t>zákona č. 133/2013 Z. z. o stavebných výrobkoch a o zmene a doplnení niektorých zákonov v platnom znení</w:t>
      </w:r>
      <w:r w:rsidRPr="00F26017">
        <w:rPr>
          <w:rFonts w:eastAsia="Batang"/>
          <w:sz w:val="22"/>
          <w:szCs w:val="22"/>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14:paraId="7C85DE57" w14:textId="77777777" w:rsidR="00A91A20" w:rsidRPr="00F26017" w:rsidRDefault="00A91A20" w:rsidP="007C436E">
      <w:pPr>
        <w:numPr>
          <w:ilvl w:val="0"/>
          <w:numId w:val="32"/>
        </w:numPr>
        <w:tabs>
          <w:tab w:val="num" w:pos="601"/>
        </w:tabs>
        <w:suppressAutoHyphens/>
        <w:autoSpaceDN w:val="0"/>
        <w:ind w:left="595" w:hanging="357"/>
        <w:jc w:val="both"/>
        <w:rPr>
          <w:rFonts w:eastAsia="Batang"/>
          <w:sz w:val="22"/>
          <w:szCs w:val="22"/>
          <w:lang w:bidi="he-IL"/>
        </w:rPr>
      </w:pPr>
      <w:r w:rsidRPr="00F26017">
        <w:rPr>
          <w:rFonts w:eastAsia="Batang"/>
          <w:sz w:val="22"/>
          <w:szCs w:val="22"/>
          <w:lang w:bidi="he-IL"/>
        </w:rPr>
        <w:t xml:space="preserve">Výrobky a materiály určené na vykonanie predmetu plnenia musí zhotoviteľ dodať bez akýchkoľvek práv tretích osôb t.j. sú jeho vlastníctvom a takto ich odovzdáva objednávateľovi. </w:t>
      </w:r>
    </w:p>
    <w:p w14:paraId="36AFAA7D" w14:textId="77777777" w:rsidR="00A91A20" w:rsidRPr="00F26017" w:rsidRDefault="00A91A20" w:rsidP="007C436E">
      <w:pPr>
        <w:numPr>
          <w:ilvl w:val="0"/>
          <w:numId w:val="32"/>
        </w:numPr>
        <w:tabs>
          <w:tab w:val="num" w:pos="601"/>
        </w:tabs>
        <w:suppressAutoHyphens/>
        <w:autoSpaceDN w:val="0"/>
        <w:ind w:left="595" w:hanging="357"/>
        <w:jc w:val="both"/>
        <w:rPr>
          <w:rFonts w:eastAsia="Batang"/>
          <w:sz w:val="22"/>
          <w:szCs w:val="22"/>
          <w:lang w:bidi="he-IL"/>
        </w:rPr>
      </w:pPr>
      <w:r w:rsidRPr="00F26017">
        <w:rPr>
          <w:rFonts w:eastAsia="Batang"/>
          <w:sz w:val="22"/>
          <w:szCs w:val="22"/>
          <w:lang w:bidi="he-IL"/>
        </w:rPr>
        <w:t>Zhotoviteľ bude udržiavať všetky nástroje a zariadenia potrebné pre realizáciu predmetu plnenia v náležitom stave a zabezpečí koordináciu svojich subdodávateľov.</w:t>
      </w:r>
    </w:p>
    <w:p w14:paraId="0C2C530F"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zabezpečí vykonané práce, materiály a výrobky určené pre predmet plnenia  pred poškodením a krádežou až do ich protokolárneho  prevzatia  objednávateľom.</w:t>
      </w:r>
    </w:p>
    <w:p w14:paraId="1B7B0B2B"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Postup prác musí byť vykonaný v súlade s projektovou dokumentáciou tak, aby stavenisko a objekt predmetu plnenia bol stále zabezpečený proti vniknutiu tretích osôb a aby poveternostnými vplyvmi nedošlo k poškodeniu obnažených konštrukcií.</w:t>
      </w:r>
    </w:p>
    <w:p w14:paraId="5A68243F"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Materiály a výrobky, ktoré nezodpovedajú ods. 1 tohto článku, musí zhotoviteľ na vlastné náklady odstrániť a nahradiť bezchybnými. Škody vzniknuté z tohto titulu znáša zhotoviteľ bez nároku finančnej úhrady zo strany objednávateľa.</w:t>
      </w:r>
    </w:p>
    <w:p w14:paraId="6843647E"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14:paraId="7C732D48" w14:textId="110EC14C"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vykonáva činnosti spojené s predmetom diela na vlastnú zodpoved</w:t>
      </w:r>
      <w:r w:rsidRPr="00F26017">
        <w:rPr>
          <w:color w:val="000000"/>
          <w:sz w:val="22"/>
          <w:szCs w:val="22"/>
        </w:rPr>
        <w:softHyphen/>
        <w:t>nosť podľa zmluvy, pričom rešpektuje technické špecifikácie, právne a technic</w:t>
      </w:r>
      <w:r w:rsidRPr="00F26017">
        <w:rPr>
          <w:color w:val="000000"/>
          <w:sz w:val="22"/>
          <w:szCs w:val="22"/>
        </w:rPr>
        <w:softHyphen/>
        <w:t xml:space="preserve">ké predpisy, normy, vyhlášky platné v SR, najmä špecifické podmienky zákona č. 237/2000 Z. z., ktorým sa mení a dopĺňa zákon č. </w:t>
      </w:r>
      <w:hyperlink r:id="rId9" w:history="1">
        <w:r w:rsidRPr="00F26017">
          <w:rPr>
            <w:color w:val="000000"/>
            <w:sz w:val="22"/>
            <w:szCs w:val="22"/>
          </w:rPr>
          <w:t>50/1976 Zb.</w:t>
        </w:r>
      </w:hyperlink>
      <w:r w:rsidRPr="00F26017">
        <w:rPr>
          <w:color w:val="000000"/>
          <w:sz w:val="22"/>
          <w:szCs w:val="22"/>
        </w:rPr>
        <w:t xml:space="preserve"> o územnom </w:t>
      </w:r>
      <w:r w:rsidRPr="00F26017">
        <w:rPr>
          <w:color w:val="000000"/>
          <w:sz w:val="22"/>
          <w:szCs w:val="22"/>
        </w:rPr>
        <w:lastRenderedPageBreak/>
        <w:t xml:space="preserve">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F26017">
        <w:rPr>
          <w:sz w:val="22"/>
          <w:szCs w:val="22"/>
        </w:rPr>
        <w:t>požiadavkách na stavby užívané osobami s obmedzenou schopnosťou pohybu a orientácie, Vyhlášku Ministerstva práce, sociálnych vecí a rodiny Slovenskej republiky č. 508/2009 o </w:t>
      </w:r>
      <w:proofErr w:type="spellStart"/>
      <w:r w:rsidRPr="00F26017">
        <w:rPr>
          <w:sz w:val="22"/>
          <w:szCs w:val="22"/>
        </w:rPr>
        <w:t>bezpeč</w:t>
      </w:r>
      <w:proofErr w:type="spellEnd"/>
      <w:r w:rsidRPr="00F26017">
        <w:rPr>
          <w:sz w:val="22"/>
          <w:szCs w:val="22"/>
        </w:rPr>
        <w:t>.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F26017">
        <w:rPr>
          <w:color w:val="000000"/>
          <w:sz w:val="22"/>
          <w:szCs w:val="22"/>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F26017">
        <w:rPr>
          <w:color w:val="000000"/>
          <w:sz w:val="22"/>
          <w:szCs w:val="22"/>
        </w:rPr>
        <w:softHyphen/>
        <w:t xml:space="preserve">doch a o zmene a doplnení niektorých zákonov, zákona č. 137/2010 Z. z. o ovzduší a inými predpismi definovanými v tejto zmluve alebo vyplývajúcimi z povahy realizácie diela, ako aj v súlade s pokynmi objednávateľa a poskytovateľa </w:t>
      </w:r>
      <w:r w:rsidR="007178D2">
        <w:rPr>
          <w:color w:val="000000"/>
          <w:sz w:val="22"/>
          <w:szCs w:val="22"/>
        </w:rPr>
        <w:t>dotácie</w:t>
      </w:r>
      <w:r w:rsidRPr="00F26017">
        <w:rPr>
          <w:color w:val="000000"/>
          <w:sz w:val="22"/>
          <w:szCs w:val="22"/>
        </w:rPr>
        <w:t>.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r w:rsidRPr="00F26017">
        <w:rPr>
          <w:sz w:val="22"/>
          <w:szCs w:val="22"/>
        </w:rPr>
        <w:t xml:space="preserve"> </w:t>
      </w:r>
      <w:r w:rsidRPr="00F26017">
        <w:rPr>
          <w:color w:val="000000"/>
          <w:sz w:val="22"/>
          <w:szCs w:val="22"/>
        </w:rPr>
        <w:t>Zhotoviteľ počas realizovania diela a odstraňovania prípadných vád na ňom je povinný dodržiavať aj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w:t>
      </w:r>
    </w:p>
    <w:p w14:paraId="699D187E"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Objednávateľ bude podľa potreby organizovať na stavbe kontrolné dni, z ktorých prijaté opatrenia a úlohy je zhotoviteľ povinný plniť.</w:t>
      </w:r>
    </w:p>
    <w:p w14:paraId="4AC184FF" w14:textId="27DD39CA"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je povinný uviesť údaje o všet</w:t>
      </w:r>
      <w:r w:rsidR="008D5B14">
        <w:rPr>
          <w:color w:val="000000"/>
          <w:sz w:val="22"/>
          <w:szCs w:val="22"/>
        </w:rPr>
        <w:t xml:space="preserve">kých známych </w:t>
      </w:r>
      <w:proofErr w:type="spellStart"/>
      <w:r w:rsidR="008D5B14">
        <w:rPr>
          <w:color w:val="000000"/>
          <w:sz w:val="22"/>
          <w:szCs w:val="22"/>
        </w:rPr>
        <w:t>subdodávateľoc</w:t>
      </w:r>
      <w:proofErr w:type="spellEnd"/>
      <w:r w:rsidR="001E63D6">
        <w:rPr>
          <w:color w:val="000000"/>
          <w:sz w:val="22"/>
          <w:szCs w:val="22"/>
        </w:rPr>
        <w:t xml:space="preserve">, </w:t>
      </w:r>
      <w:r w:rsidR="001E63D6" w:rsidRPr="001E63D6">
        <w:rPr>
          <w:color w:val="000000"/>
          <w:sz w:val="22"/>
          <w:szCs w:val="22"/>
        </w:rPr>
        <w:t xml:space="preserve">s uvedením podielu plnenia, navrhovaných subdodávateľov, a predmety </w:t>
      </w:r>
      <w:proofErr w:type="spellStart"/>
      <w:r w:rsidR="001E63D6" w:rsidRPr="001E63D6">
        <w:rPr>
          <w:color w:val="000000"/>
          <w:sz w:val="22"/>
          <w:szCs w:val="22"/>
        </w:rPr>
        <w:t>subdodávok</w:t>
      </w:r>
      <w:r w:rsidR="001E63D6">
        <w:rPr>
          <w:color w:val="000000"/>
          <w:sz w:val="22"/>
          <w:szCs w:val="22"/>
        </w:rPr>
        <w:t>,</w:t>
      </w:r>
      <w:r w:rsidRPr="00F26017">
        <w:rPr>
          <w:color w:val="000000"/>
          <w:sz w:val="22"/>
          <w:szCs w:val="22"/>
        </w:rPr>
        <w:t>ako</w:t>
      </w:r>
      <w:proofErr w:type="spellEnd"/>
      <w:r w:rsidRPr="00F26017">
        <w:rPr>
          <w:color w:val="000000"/>
          <w:sz w:val="22"/>
          <w:szCs w:val="22"/>
        </w:rPr>
        <w:t xml:space="preserve"> aj údaje o osobách oprávnených konať za subdodávateľa v rozsahu meno, priezvisko, adresa pobytu a dátum narodenia, a uvedené údaje doplniť do Prílohy č. 2 tejto Zmluvy </w:t>
      </w:r>
      <w:r w:rsidRPr="00F26017">
        <w:rPr>
          <w:b/>
          <w:color w:val="000000"/>
          <w:sz w:val="22"/>
          <w:szCs w:val="22"/>
        </w:rPr>
        <w:t>najneskôr pri podpise tejto zmluvy</w:t>
      </w:r>
      <w:r w:rsidRPr="00F26017">
        <w:rPr>
          <w:color w:val="000000"/>
          <w:sz w:val="22"/>
          <w:szCs w:val="22"/>
        </w:rPr>
        <w:t>. V prípade, že zhotoviteľ nevyužije subdodávateľov pri plnení predmetu zákazky, túto skutočnosť preukáže čestným vyhlásením alebo iným obdobným dokladom.</w:t>
      </w:r>
    </w:p>
    <w:p w14:paraId="7D1801B3"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je zároveň povinný do piatich pracovných dní odo dňa uzatvorenia zmluvy s novým  subdodávateľom predložiť objednávateľovi aktualizované znenie Prílohy č. 2 tejto Zmluvy.</w:t>
      </w:r>
    </w:p>
    <w:p w14:paraId="1D0632C8"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aj subdodávatelia musia zároveň spĺňať podmienky zákona č. 315/2016 Z.z. o registri partnerov verejného sektora a o zmene a doplnení niektorých zákonov a byť zapísaní v registri partnerov verejného sektora počas trvania tejto zmluvy, ak sa na nich vzťahuje povinnosť zápisu v danom registri.</w:t>
      </w:r>
    </w:p>
    <w:p w14:paraId="11D6D4C9"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14:paraId="79ADEA59" w14:textId="37A9DB9C" w:rsidR="00A91A20" w:rsidRPr="00F26017" w:rsidRDefault="00A91A20" w:rsidP="007C436E">
      <w:pPr>
        <w:numPr>
          <w:ilvl w:val="0"/>
          <w:numId w:val="32"/>
        </w:numPr>
        <w:tabs>
          <w:tab w:val="left" w:pos="601"/>
        </w:tabs>
        <w:suppressAutoHyphens/>
        <w:ind w:left="595" w:hanging="357"/>
        <w:jc w:val="both"/>
        <w:rPr>
          <w:sz w:val="22"/>
          <w:szCs w:val="22"/>
        </w:rPr>
      </w:pPr>
      <w:r w:rsidRPr="00F26017">
        <w:rPr>
          <w:sz w:val="22"/>
          <w:szCs w:val="22"/>
        </w:rPr>
        <w:t xml:space="preserve">Objednávateľ je v opodstatnených prípadoch so súhlasom poskytovateľa </w:t>
      </w:r>
      <w:r w:rsidR="007178D2">
        <w:rPr>
          <w:sz w:val="22"/>
          <w:szCs w:val="22"/>
        </w:rPr>
        <w:t>dotácie</w:t>
      </w:r>
      <w:r w:rsidRPr="00F26017">
        <w:rPr>
          <w:sz w:val="22"/>
          <w:szCs w:val="22"/>
        </w:rPr>
        <w:t xml:space="preserve">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odsúhlasení poskytovateľa </w:t>
      </w:r>
      <w:r w:rsidR="007178D2">
        <w:rPr>
          <w:sz w:val="22"/>
          <w:szCs w:val="22"/>
        </w:rPr>
        <w:t>dotácie</w:t>
      </w:r>
      <w:r w:rsidRPr="00F26017">
        <w:rPr>
          <w:sz w:val="22"/>
          <w:szCs w:val="22"/>
        </w:rPr>
        <w:t xml:space="preserve"> a po dohode so zhotoviteľom stanoviť aj nový (kratší) termín ukončenia a odovzdania diela. </w:t>
      </w:r>
    </w:p>
    <w:p w14:paraId="2004558A" w14:textId="64F2ABB9" w:rsidR="00A91A20" w:rsidRPr="002B6EE3" w:rsidRDefault="00A91A20" w:rsidP="007C436E">
      <w:pPr>
        <w:numPr>
          <w:ilvl w:val="0"/>
          <w:numId w:val="32"/>
        </w:numPr>
        <w:tabs>
          <w:tab w:val="left" w:pos="601"/>
        </w:tabs>
        <w:suppressAutoHyphens/>
        <w:ind w:left="595" w:hanging="357"/>
        <w:jc w:val="both"/>
        <w:rPr>
          <w:sz w:val="22"/>
          <w:szCs w:val="22"/>
        </w:rPr>
      </w:pPr>
      <w:r w:rsidRPr="00F26017">
        <w:rPr>
          <w:color w:val="000000"/>
          <w:sz w:val="22"/>
          <w:szCs w:val="22"/>
        </w:rPr>
        <w:t xml:space="preserve">Zhotoviteľ nevykonáva žiadne zmeny prác a materiálov bez </w:t>
      </w:r>
      <w:r w:rsidRPr="00F26017">
        <w:rPr>
          <w:sz w:val="22"/>
          <w:szCs w:val="22"/>
        </w:rPr>
        <w:t xml:space="preserve">odsúhlasenia technického dozoru a poskytovateľa </w:t>
      </w:r>
      <w:r w:rsidR="007178D2">
        <w:rPr>
          <w:sz w:val="22"/>
          <w:szCs w:val="22"/>
        </w:rPr>
        <w:t>dotácie</w:t>
      </w:r>
      <w:r w:rsidRPr="00F26017">
        <w:rPr>
          <w:sz w:val="22"/>
          <w:szCs w:val="22"/>
        </w:rPr>
        <w:t xml:space="preserve">. Všetky požiadavky na prípadne technicky zdôvodnené zmeny doložené súhlasným stanoviskom projektanta, musia byť zapísané do stavebného denníka a až po ich odsúhlasení objednávateľom </w:t>
      </w:r>
      <w:r w:rsidRPr="00F26017">
        <w:rPr>
          <w:sz w:val="22"/>
          <w:szCs w:val="22"/>
        </w:rPr>
        <w:lastRenderedPageBreak/>
        <w:t xml:space="preserve">a poskytovateľom </w:t>
      </w:r>
      <w:r w:rsidR="007178D2">
        <w:rPr>
          <w:sz w:val="22"/>
          <w:szCs w:val="22"/>
        </w:rPr>
        <w:t>dotácie</w:t>
      </w:r>
      <w:r w:rsidRPr="00F26017">
        <w:rPr>
          <w:sz w:val="22"/>
          <w:szCs w:val="22"/>
        </w:rPr>
        <w:t xml:space="preserve"> môže zmeny zhotoviteľ realizovať. Práce, ktoré zhotoviteľ vykoná bez súhlasu objednávateľa odchylne od zmluvných dojednaní, schválenej projektovej dokumentácie alebo jej zmien, ponuky a požiadaviek </w:t>
      </w:r>
      <w:r w:rsidRPr="002B6EE3">
        <w:rPr>
          <w:sz w:val="22"/>
          <w:szCs w:val="22"/>
        </w:rPr>
        <w:t>v súťažných podkladoch, nebudú uhradené.</w:t>
      </w:r>
    </w:p>
    <w:p w14:paraId="615256B0" w14:textId="2F088BA2" w:rsidR="00A91A20" w:rsidRPr="002B6EE3" w:rsidRDefault="00A91A20" w:rsidP="007C436E">
      <w:pPr>
        <w:numPr>
          <w:ilvl w:val="0"/>
          <w:numId w:val="32"/>
        </w:numPr>
        <w:tabs>
          <w:tab w:val="left" w:pos="601"/>
        </w:tabs>
        <w:suppressAutoHyphens/>
        <w:ind w:left="595" w:hanging="357"/>
        <w:jc w:val="both"/>
        <w:rPr>
          <w:sz w:val="22"/>
          <w:szCs w:val="22"/>
        </w:rPr>
      </w:pPr>
      <w:r w:rsidRPr="002B6EE3">
        <w:rPr>
          <w:sz w:val="22"/>
          <w:szCs w:val="22"/>
        </w:rPr>
        <w:t>Zhotoviteľ písomne vyzve technický dozor objednávateľa na preverenie a prevzatie všetkých prác, ktoré budú v ďalšom pracovnom postupe zakryté, alebo sa stanú neprístupnými. Výzva musí byť doručená objednávateľovi písomne, najmenej 3</w:t>
      </w:r>
      <w:r w:rsidR="00D2066B" w:rsidRPr="002B6EE3">
        <w:rPr>
          <w:sz w:val="22"/>
          <w:szCs w:val="22"/>
        </w:rPr>
        <w:t xml:space="preserve"> pracovné</w:t>
      </w:r>
      <w:r w:rsidRPr="002B6EE3">
        <w:rPr>
          <w:sz w:val="22"/>
          <w:szCs w:val="22"/>
        </w:rPr>
        <w:t xml:space="preserve"> dni vopred. Výzva sa môže uskutočniť zápisom v stavebnom denníku, pokiaľ taký zápis zástupca objednávateľa  podpíše 3 </w:t>
      </w:r>
      <w:r w:rsidR="00D2066B" w:rsidRPr="002B6EE3">
        <w:rPr>
          <w:sz w:val="22"/>
          <w:szCs w:val="22"/>
        </w:rPr>
        <w:t xml:space="preserve">pracovné </w:t>
      </w:r>
      <w:r w:rsidRPr="002B6EE3">
        <w:rPr>
          <w:sz w:val="22"/>
          <w:szCs w:val="22"/>
        </w:rPr>
        <w:t>dni pred stanoveným termínom  preverenia.</w:t>
      </w:r>
    </w:p>
    <w:p w14:paraId="2ED489B0" w14:textId="6ADAC4EE" w:rsidR="00A91A20" w:rsidRPr="00F26017" w:rsidRDefault="00A91A20" w:rsidP="007C436E">
      <w:pPr>
        <w:numPr>
          <w:ilvl w:val="0"/>
          <w:numId w:val="32"/>
        </w:numPr>
        <w:tabs>
          <w:tab w:val="left" w:pos="601"/>
        </w:tabs>
        <w:suppressAutoHyphens/>
        <w:ind w:left="595" w:hanging="357"/>
        <w:jc w:val="both"/>
        <w:rPr>
          <w:sz w:val="22"/>
          <w:szCs w:val="22"/>
        </w:rPr>
      </w:pPr>
      <w:r w:rsidRPr="00F26017">
        <w:rPr>
          <w:sz w:val="22"/>
          <w:szCs w:val="22"/>
        </w:rPr>
        <w:t xml:space="preserve">V prípade, že sa zástupca objednávateľa po riadnej výzve na preverenie prác v určenej lehote nedostaví, je povinný uhradiť náklady dodatočného odkrytia, pokiaľ také odkrytie požaduje. Ak sa pri dodatočnom odkrytí zistí, že práce boli vykonané </w:t>
      </w:r>
      <w:proofErr w:type="spellStart"/>
      <w:r w:rsidRPr="00F26017">
        <w:rPr>
          <w:sz w:val="22"/>
          <w:szCs w:val="22"/>
        </w:rPr>
        <w:t>vadne</w:t>
      </w:r>
      <w:proofErr w:type="spellEnd"/>
      <w:r w:rsidRPr="00F26017">
        <w:rPr>
          <w:sz w:val="22"/>
          <w:szCs w:val="22"/>
        </w:rPr>
        <w:t>, nesie náklady dodatočného odkrytia zhotoviteľ.</w:t>
      </w:r>
    </w:p>
    <w:p w14:paraId="2AB2E00F" w14:textId="77777777" w:rsidR="00A91A20" w:rsidRPr="00F26017" w:rsidRDefault="00A91A20" w:rsidP="007C436E">
      <w:pPr>
        <w:numPr>
          <w:ilvl w:val="0"/>
          <w:numId w:val="32"/>
        </w:numPr>
        <w:tabs>
          <w:tab w:val="left" w:pos="601"/>
        </w:tabs>
        <w:suppressAutoHyphens/>
        <w:ind w:left="595" w:hanging="357"/>
        <w:jc w:val="both"/>
        <w:rPr>
          <w:sz w:val="22"/>
          <w:szCs w:val="22"/>
        </w:rPr>
      </w:pPr>
      <w:r w:rsidRPr="00F26017">
        <w:rPr>
          <w:sz w:val="22"/>
          <w:szCs w:val="22"/>
        </w:rPr>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14:paraId="2B4A5EFD"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Skutočnosť, že objednávateľ skontroloval výkresy, výpočty, dodávky, vzorky a vykonané práce, nezbavuje  zhotoviteľa zodpovednosti za prípadne vady a nedostatky a vykonávanie kontrol tak, aby bolo zaručené riadne splnenie predmetu zákazky.</w:t>
      </w:r>
    </w:p>
    <w:p w14:paraId="5F2AEAF2" w14:textId="77777777" w:rsidR="00A91A20" w:rsidRPr="00F26017" w:rsidRDefault="00A91A20" w:rsidP="007C436E">
      <w:pPr>
        <w:numPr>
          <w:ilvl w:val="0"/>
          <w:numId w:val="32"/>
        </w:numPr>
        <w:tabs>
          <w:tab w:val="left" w:pos="601"/>
        </w:tabs>
        <w:suppressAutoHyphens/>
        <w:ind w:left="595" w:hanging="357"/>
        <w:jc w:val="both"/>
        <w:rPr>
          <w:color w:val="000000"/>
          <w:sz w:val="22"/>
          <w:szCs w:val="22"/>
        </w:rPr>
      </w:pPr>
      <w:r w:rsidRPr="00F26017">
        <w:rPr>
          <w:color w:val="000000"/>
          <w:sz w:val="22"/>
          <w:szCs w:val="22"/>
        </w:rPr>
        <w:t>Zhotoviteľ zaručuje, že má všetky povolenia a licencie, ktoré sú  nevyhnutné k zhotoveniu diela a že tieto povolenia sú postačujúce k tomu, aby mohol dielo riadne začať a dokončiť.</w:t>
      </w:r>
    </w:p>
    <w:p w14:paraId="0C843A5B"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zrealizuje dielo kvalifikovanými zamestnancami. Zhotoviteľ zodpovedá za to, že bude mať pre zamestnancov všetky  potrebné úradné  povolenia a platné kvalifikačné potvrdenia pre realizáciu diela.</w:t>
      </w:r>
    </w:p>
    <w:p w14:paraId="47BF72E0"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vykoná dielo v rozsahu, kvalite a termínoch podľa tejto zmluvy o dielo.</w:t>
      </w:r>
    </w:p>
    <w:p w14:paraId="16A6CF99"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plne zodpovedá za vhodnosť a bezpečnosť všetkých prác a stavebných metód používaných na stavenisku a pracovisku.</w:t>
      </w:r>
    </w:p>
    <w:p w14:paraId="1876DA5B"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zodpovedá:</w:t>
      </w:r>
    </w:p>
    <w:p w14:paraId="22A38A43" w14:textId="77777777" w:rsidR="00A91A20" w:rsidRPr="00F26017" w:rsidRDefault="00A91A20" w:rsidP="007C436E">
      <w:pPr>
        <w:numPr>
          <w:ilvl w:val="0"/>
          <w:numId w:val="33"/>
        </w:numPr>
        <w:tabs>
          <w:tab w:val="clear" w:pos="720"/>
        </w:tabs>
        <w:suppressAutoHyphens/>
        <w:ind w:left="1276"/>
        <w:jc w:val="both"/>
        <w:rPr>
          <w:color w:val="000000"/>
          <w:sz w:val="22"/>
          <w:szCs w:val="22"/>
        </w:rPr>
      </w:pPr>
      <w:r w:rsidRPr="00F26017">
        <w:rPr>
          <w:color w:val="000000"/>
          <w:sz w:val="22"/>
          <w:szCs w:val="22"/>
        </w:rPr>
        <w:t>za presné vytýčenie diela vo vzťahu k pôvodným referenčným bodom a úrovniam s ohľadom na vyššie uvedené za správnosť polohy, úrovní, rozmerov a vytýčení všetkých častí diela</w:t>
      </w:r>
    </w:p>
    <w:p w14:paraId="76FBDE77" w14:textId="77777777" w:rsidR="00A91A20" w:rsidRPr="00F26017" w:rsidRDefault="00A91A20" w:rsidP="007C436E">
      <w:pPr>
        <w:numPr>
          <w:ilvl w:val="0"/>
          <w:numId w:val="33"/>
        </w:numPr>
        <w:tabs>
          <w:tab w:val="clear" w:pos="720"/>
        </w:tabs>
        <w:suppressAutoHyphens/>
        <w:ind w:left="1276"/>
        <w:jc w:val="both"/>
        <w:rPr>
          <w:color w:val="000000"/>
          <w:sz w:val="22"/>
          <w:szCs w:val="22"/>
        </w:rPr>
      </w:pPr>
      <w:r w:rsidRPr="00F26017">
        <w:rPr>
          <w:color w:val="000000"/>
          <w:sz w:val="22"/>
          <w:szCs w:val="22"/>
        </w:rPr>
        <w:t>za zabezpečenie všetkých nevyhnutných pomôcok, zariadenia a pracovných síl potrebných k vytýčeniu a kontrolných meraní</w:t>
      </w:r>
    </w:p>
    <w:p w14:paraId="379268ED" w14:textId="77777777" w:rsidR="00A91A20" w:rsidRPr="00F26017" w:rsidRDefault="00A91A20" w:rsidP="007C436E">
      <w:pPr>
        <w:numPr>
          <w:ilvl w:val="0"/>
          <w:numId w:val="33"/>
        </w:numPr>
        <w:tabs>
          <w:tab w:val="clear" w:pos="720"/>
        </w:tabs>
        <w:suppressAutoHyphens/>
        <w:ind w:left="1276"/>
        <w:jc w:val="both"/>
        <w:rPr>
          <w:color w:val="000000"/>
          <w:sz w:val="22"/>
          <w:szCs w:val="22"/>
        </w:rPr>
      </w:pPr>
      <w:r w:rsidRPr="00F26017">
        <w:rPr>
          <w:color w:val="000000"/>
          <w:sz w:val="22"/>
          <w:szCs w:val="22"/>
        </w:rPr>
        <w:t xml:space="preserve">periodicky na svoje náklady zabezpečí úradne kontrolné zameranie, ktoré určí presnú polohu všetkých objektov stavby a odovzdá objednávateľovi originál týchto dokladov pri odovzdaní a prevzatí stavby </w:t>
      </w:r>
    </w:p>
    <w:p w14:paraId="06D022F2" w14:textId="77777777" w:rsidR="00A91A20" w:rsidRPr="00F26017" w:rsidRDefault="00A91A20" w:rsidP="007C436E">
      <w:pPr>
        <w:numPr>
          <w:ilvl w:val="0"/>
          <w:numId w:val="33"/>
        </w:numPr>
        <w:tabs>
          <w:tab w:val="clear" w:pos="720"/>
        </w:tabs>
        <w:suppressAutoHyphens/>
        <w:ind w:left="1276" w:hanging="425"/>
        <w:jc w:val="both"/>
        <w:rPr>
          <w:color w:val="000000"/>
          <w:sz w:val="22"/>
          <w:szCs w:val="22"/>
        </w:rPr>
      </w:pPr>
      <w:r w:rsidRPr="00F26017">
        <w:rPr>
          <w:color w:val="000000"/>
          <w:sz w:val="22"/>
          <w:szCs w:val="22"/>
        </w:rPr>
        <w:t xml:space="preserve">v prípade, že v priebehu realizácie diela vznikne chyba v polohe, v úrovni, rozmeroch alebo vytýčení akejkoľvek časti diela, zhotoviteľ na vlastné náklady túto chybu okamžite opraví. </w:t>
      </w:r>
    </w:p>
    <w:p w14:paraId="79D93F07"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po celý čas realizácie diela a odstraňovania jeho vád a nedorobkov:</w:t>
      </w:r>
    </w:p>
    <w:p w14:paraId="1E53FAB0" w14:textId="77777777" w:rsidR="00A91A20" w:rsidRPr="00F26017" w:rsidRDefault="00A91A20" w:rsidP="007C436E">
      <w:pPr>
        <w:numPr>
          <w:ilvl w:val="0"/>
          <w:numId w:val="51"/>
        </w:numPr>
        <w:tabs>
          <w:tab w:val="clear" w:pos="744"/>
        </w:tabs>
        <w:suppressAutoHyphens/>
        <w:ind w:left="1276"/>
        <w:jc w:val="both"/>
        <w:rPr>
          <w:color w:val="000000"/>
          <w:sz w:val="22"/>
          <w:szCs w:val="22"/>
        </w:rPr>
      </w:pPr>
      <w:r w:rsidRPr="00F26017">
        <w:rPr>
          <w:color w:val="000000"/>
          <w:sz w:val="22"/>
          <w:szCs w:val="22"/>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14:paraId="16C4F141" w14:textId="77777777" w:rsidR="00A91A20" w:rsidRPr="00F26017" w:rsidRDefault="00A91A20" w:rsidP="007C436E">
      <w:pPr>
        <w:numPr>
          <w:ilvl w:val="0"/>
          <w:numId w:val="51"/>
        </w:numPr>
        <w:tabs>
          <w:tab w:val="clear" w:pos="744"/>
        </w:tabs>
        <w:suppressAutoHyphens/>
        <w:ind w:left="1276"/>
        <w:jc w:val="both"/>
        <w:rPr>
          <w:color w:val="000000"/>
          <w:sz w:val="22"/>
          <w:szCs w:val="22"/>
        </w:rPr>
      </w:pPr>
      <w:r w:rsidRPr="00F26017">
        <w:rPr>
          <w:color w:val="000000"/>
          <w:sz w:val="22"/>
          <w:szCs w:val="22"/>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14:paraId="1C6810C0" w14:textId="77777777" w:rsidR="00A91A20" w:rsidRPr="00F26017" w:rsidRDefault="00A91A20" w:rsidP="007C436E">
      <w:pPr>
        <w:numPr>
          <w:ilvl w:val="0"/>
          <w:numId w:val="51"/>
        </w:numPr>
        <w:tabs>
          <w:tab w:val="clear" w:pos="744"/>
        </w:tabs>
        <w:suppressAutoHyphens/>
        <w:ind w:left="1276"/>
        <w:jc w:val="both"/>
        <w:rPr>
          <w:color w:val="000000"/>
          <w:sz w:val="22"/>
          <w:szCs w:val="22"/>
        </w:rPr>
      </w:pPr>
      <w:r w:rsidRPr="00F26017">
        <w:rPr>
          <w:color w:val="000000"/>
          <w:sz w:val="22"/>
          <w:szCs w:val="22"/>
        </w:rPr>
        <w:t>zamedzí prístupu nepovolaných osôb na stavenisko</w:t>
      </w:r>
    </w:p>
    <w:p w14:paraId="5F5749D3" w14:textId="77777777" w:rsidR="00A91A20" w:rsidRPr="00F26017" w:rsidRDefault="00A91A20" w:rsidP="007C436E">
      <w:pPr>
        <w:numPr>
          <w:ilvl w:val="0"/>
          <w:numId w:val="51"/>
        </w:numPr>
        <w:tabs>
          <w:tab w:val="clear" w:pos="744"/>
        </w:tabs>
        <w:suppressAutoHyphens/>
        <w:ind w:left="1276"/>
        <w:jc w:val="both"/>
        <w:rPr>
          <w:color w:val="000000"/>
          <w:sz w:val="22"/>
          <w:szCs w:val="22"/>
        </w:rPr>
      </w:pPr>
      <w:r w:rsidRPr="00F26017">
        <w:rPr>
          <w:color w:val="000000"/>
          <w:sz w:val="22"/>
          <w:szCs w:val="22"/>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14:paraId="32B806B5" w14:textId="77777777" w:rsidR="00A91A20" w:rsidRPr="00F26017" w:rsidRDefault="00A91A20" w:rsidP="007C436E">
      <w:pPr>
        <w:numPr>
          <w:ilvl w:val="0"/>
          <w:numId w:val="51"/>
        </w:numPr>
        <w:tabs>
          <w:tab w:val="clear" w:pos="744"/>
        </w:tabs>
        <w:suppressAutoHyphens/>
        <w:ind w:left="1276"/>
        <w:jc w:val="both"/>
        <w:rPr>
          <w:color w:val="000000"/>
          <w:sz w:val="22"/>
          <w:szCs w:val="22"/>
        </w:rPr>
      </w:pPr>
      <w:r w:rsidRPr="00F26017">
        <w:rPr>
          <w:color w:val="000000"/>
          <w:sz w:val="22"/>
          <w:szCs w:val="22"/>
        </w:rPr>
        <w:t>vykoná také opatrenia, aby znečistenie vzduchu a priemyselný odpad zo staveniska vznikajúci následkom realizácie diela nepresiahol hodnoty predpísané platnou legislatívou.</w:t>
      </w:r>
    </w:p>
    <w:p w14:paraId="58E62C89"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je povinný neprekročiť hlučnosť a prašnosť svojich prác podľa platných STN a príslušných nariadení SR.</w:t>
      </w:r>
    </w:p>
    <w:p w14:paraId="11477B5C"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 xml:space="preserve">Zhotoviteľ si na svoje náklady zabezpečí dodávky elektriny, vody a ďalších médií na stavenisko a pracovisko po celý čas realizovania diela vrátane meračov a rozvodov. Systém rozvodov a všetky použité zariadenia </w:t>
      </w:r>
      <w:r w:rsidRPr="00F26017">
        <w:rPr>
          <w:color w:val="000000"/>
          <w:sz w:val="22"/>
          <w:szCs w:val="22"/>
        </w:rPr>
        <w:lastRenderedPageBreak/>
        <w:t>budú v súlade s príslušnými normami STN. Zhotoviteľ bude hradiť poplatky za elektrinu, za vodne a stočné až do úplného dokončenia diela, vrátane prípadných poplatkov za ich pripojenie.</w:t>
      </w:r>
    </w:p>
    <w:p w14:paraId="7E5427FF"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počas vykonávania diela je povinný na stavenisku a v jeho okolí zachovávať poriadok a čistotu a bude na svoje náklady a nebezpečenstvo priebežne odpratávať a odvážať zo staveniska všetok stavebný odpad a </w:t>
      </w:r>
      <w:proofErr w:type="spellStart"/>
      <w:r w:rsidRPr="00F26017">
        <w:rPr>
          <w:color w:val="000000"/>
          <w:sz w:val="22"/>
          <w:szCs w:val="22"/>
        </w:rPr>
        <w:t>suť</w:t>
      </w:r>
      <w:proofErr w:type="spellEnd"/>
      <w:r w:rsidRPr="00F26017">
        <w:rPr>
          <w:color w:val="000000"/>
          <w:sz w:val="22"/>
          <w:szCs w:val="22"/>
        </w:rPr>
        <w:t xml:space="preserve">, vzniknutý jeho činnosťou a bude ho likvidovať a ukladať len na miestach k tomu určených v zmysle zákona č. 79/2015 Z. z. o odpadoch a o zmene a doplnení niektorých zákonov.. </w:t>
      </w:r>
    </w:p>
    <w:p w14:paraId="7D8F6EF3" w14:textId="77777777" w:rsidR="00A91A20" w:rsidRPr="00F26017" w:rsidRDefault="00A91A20" w:rsidP="00A91A20">
      <w:pPr>
        <w:suppressAutoHyphens/>
        <w:ind w:left="595"/>
        <w:jc w:val="both"/>
        <w:rPr>
          <w:color w:val="000000"/>
          <w:sz w:val="22"/>
          <w:szCs w:val="22"/>
        </w:rPr>
      </w:pPr>
      <w:r w:rsidRPr="00F26017">
        <w:rPr>
          <w:color w:val="000000"/>
          <w:sz w:val="22"/>
          <w:szCs w:val="22"/>
        </w:rPr>
        <w:t>Doklady o odvoze a likvidácií stavebného odpadu odovzdá objednávateľovi pri preberacom konaní.</w:t>
      </w:r>
    </w:p>
    <w:p w14:paraId="02A0504D"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 xml:space="preserve">Zhotoviteľ hradí všetky náklady a poplatky za dočasné využívanie komunikácií v súvislosti so stavbou. </w:t>
      </w:r>
    </w:p>
    <w:p w14:paraId="5B353C5D"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si zabezpečí na svoje náklady dostatočné dodatočné plochy mimo staveniska, ktoré potrebuje pre účely vykonania diela v prípade, že plocha staveniska odovzdaná objednávateľom je nepostačujúca.</w:t>
      </w:r>
    </w:p>
    <w:p w14:paraId="2459A3F1"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14:paraId="1DF30B1A"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Všetky dočasné stavby zhotoviteľa musia vyhovovať platným právnym predpisom, hlavne predpisom o bezpečnosti o ochrane zdravia.</w:t>
      </w:r>
    </w:p>
    <w:p w14:paraId="0FFDA0EA"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sa zaväzuje, že na pracovisku:</w:t>
      </w:r>
    </w:p>
    <w:p w14:paraId="1012FAE4" w14:textId="77777777" w:rsidR="00A91A20" w:rsidRPr="00F26017" w:rsidRDefault="00A91A20" w:rsidP="007C436E">
      <w:pPr>
        <w:numPr>
          <w:ilvl w:val="0"/>
          <w:numId w:val="52"/>
        </w:numPr>
        <w:tabs>
          <w:tab w:val="clear" w:pos="720"/>
        </w:tabs>
        <w:suppressAutoHyphens/>
        <w:ind w:left="1276"/>
        <w:jc w:val="both"/>
        <w:rPr>
          <w:color w:val="000000"/>
          <w:sz w:val="22"/>
          <w:szCs w:val="22"/>
        </w:rPr>
      </w:pPr>
      <w:r w:rsidRPr="00F26017">
        <w:rPr>
          <w:color w:val="000000"/>
          <w:sz w:val="22"/>
          <w:szCs w:val="22"/>
        </w:rPr>
        <w:t>bude zamestnávať pracovníkov len so zdravotnou a odbornou spôsobilosťou na určený druh pracovnej činnosti</w:t>
      </w:r>
    </w:p>
    <w:p w14:paraId="432FB40D" w14:textId="77777777" w:rsidR="00A91A20" w:rsidRPr="00F26017" w:rsidRDefault="00A91A20" w:rsidP="007C436E">
      <w:pPr>
        <w:numPr>
          <w:ilvl w:val="0"/>
          <w:numId w:val="52"/>
        </w:numPr>
        <w:tabs>
          <w:tab w:val="clear" w:pos="720"/>
        </w:tabs>
        <w:suppressAutoHyphens/>
        <w:ind w:left="1276"/>
        <w:jc w:val="both"/>
        <w:rPr>
          <w:color w:val="000000"/>
          <w:sz w:val="22"/>
          <w:szCs w:val="22"/>
        </w:rPr>
      </w:pPr>
      <w:r w:rsidRPr="00F26017">
        <w:rPr>
          <w:color w:val="000000"/>
          <w:sz w:val="22"/>
          <w:szCs w:val="22"/>
        </w:rPr>
        <w:t>bude dodržiavať bezpečnostné, hygienické, požiarne predpisy a predpisy pre ochranu životného prostredia</w:t>
      </w:r>
    </w:p>
    <w:p w14:paraId="181B2B8B" w14:textId="77777777" w:rsidR="00A91A20" w:rsidRPr="00F26017" w:rsidRDefault="00A91A20" w:rsidP="007C436E">
      <w:pPr>
        <w:numPr>
          <w:ilvl w:val="0"/>
          <w:numId w:val="52"/>
        </w:numPr>
        <w:tabs>
          <w:tab w:val="clear" w:pos="720"/>
        </w:tabs>
        <w:suppressAutoHyphens/>
        <w:ind w:left="1276"/>
        <w:jc w:val="both"/>
        <w:rPr>
          <w:color w:val="000000"/>
          <w:sz w:val="22"/>
          <w:szCs w:val="22"/>
        </w:rPr>
      </w:pPr>
      <w:r w:rsidRPr="00F26017">
        <w:rPr>
          <w:color w:val="000000"/>
          <w:sz w:val="22"/>
          <w:szCs w:val="22"/>
        </w:rPr>
        <w:t>zabezpečí si vlastný dozor nad bezpečnosťou práce vrátane sústavnej kontroly bezpečnosti práce pri všetkých činnostiach na stavenisku a pracovisku objednávateľa</w:t>
      </w:r>
    </w:p>
    <w:p w14:paraId="65623EA6" w14:textId="77777777" w:rsidR="00A91A20" w:rsidRPr="00F26017" w:rsidRDefault="00A91A20" w:rsidP="007C436E">
      <w:pPr>
        <w:numPr>
          <w:ilvl w:val="0"/>
          <w:numId w:val="52"/>
        </w:numPr>
        <w:tabs>
          <w:tab w:val="clear" w:pos="720"/>
        </w:tabs>
        <w:suppressAutoHyphens/>
        <w:ind w:left="1276"/>
        <w:jc w:val="both"/>
        <w:rPr>
          <w:color w:val="000000"/>
          <w:sz w:val="22"/>
          <w:szCs w:val="22"/>
        </w:rPr>
      </w:pPr>
      <w:r w:rsidRPr="00F26017">
        <w:rPr>
          <w:color w:val="000000"/>
          <w:sz w:val="22"/>
          <w:szCs w:val="22"/>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14:paraId="050A4744" w14:textId="77777777" w:rsidR="00A91A20" w:rsidRPr="00F26017" w:rsidRDefault="00A91A20" w:rsidP="007C436E">
      <w:pPr>
        <w:numPr>
          <w:ilvl w:val="0"/>
          <w:numId w:val="52"/>
        </w:numPr>
        <w:tabs>
          <w:tab w:val="clear" w:pos="720"/>
        </w:tabs>
        <w:suppressAutoHyphens/>
        <w:ind w:left="1276"/>
        <w:jc w:val="both"/>
        <w:rPr>
          <w:color w:val="000000"/>
          <w:sz w:val="22"/>
          <w:szCs w:val="22"/>
        </w:rPr>
      </w:pPr>
      <w:r w:rsidRPr="00F26017">
        <w:rPr>
          <w:color w:val="000000"/>
          <w:sz w:val="22"/>
          <w:szCs w:val="22"/>
        </w:rPr>
        <w:t>bude rešpektovať zákaz fajčenia, zákaz prinášať a používať na pracovisku a v priestoroch objednávateľa akékoľvek alkoholické nápoje a omamné látky</w:t>
      </w:r>
    </w:p>
    <w:p w14:paraId="765CB0D3" w14:textId="77777777" w:rsidR="00A91A20" w:rsidRPr="00F26017" w:rsidRDefault="00A91A20" w:rsidP="007C436E">
      <w:pPr>
        <w:numPr>
          <w:ilvl w:val="0"/>
          <w:numId w:val="52"/>
        </w:numPr>
        <w:tabs>
          <w:tab w:val="clear" w:pos="720"/>
        </w:tabs>
        <w:suppressAutoHyphens/>
        <w:ind w:left="1276"/>
        <w:jc w:val="both"/>
        <w:rPr>
          <w:color w:val="000000"/>
          <w:sz w:val="22"/>
          <w:szCs w:val="22"/>
        </w:rPr>
      </w:pPr>
      <w:r w:rsidRPr="00F26017">
        <w:rPr>
          <w:color w:val="000000"/>
          <w:sz w:val="22"/>
          <w:szCs w:val="22"/>
        </w:rPr>
        <w:t>v priestoroch objednávateľa sa budú jeho zamestnanci pohybovať v pracovnom odeve viditeľne označenom názvom firmy</w:t>
      </w:r>
    </w:p>
    <w:p w14:paraId="5CF88689" w14:textId="77777777" w:rsidR="00A91A20" w:rsidRPr="00F26017" w:rsidRDefault="00A91A20" w:rsidP="007C436E">
      <w:pPr>
        <w:numPr>
          <w:ilvl w:val="0"/>
          <w:numId w:val="52"/>
        </w:numPr>
        <w:tabs>
          <w:tab w:val="clear" w:pos="720"/>
        </w:tabs>
        <w:suppressAutoHyphens/>
        <w:ind w:left="1276"/>
        <w:jc w:val="both"/>
        <w:rPr>
          <w:color w:val="000000"/>
          <w:sz w:val="22"/>
          <w:szCs w:val="22"/>
        </w:rPr>
      </w:pPr>
      <w:r w:rsidRPr="00F26017">
        <w:rPr>
          <w:color w:val="000000"/>
          <w:sz w:val="22"/>
          <w:szCs w:val="22"/>
        </w:rPr>
        <w:t>preukázateľne oboznámi svojich zamestnancov o zákaze pohybu, resp. zdržiavania sa na pracoviskách, ktoré nesúvisia s výkonom objednaných prác bez vedomia a súhlasu objednávateľa.</w:t>
      </w:r>
    </w:p>
    <w:p w14:paraId="454E2796"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odškodní objednávateľa za všetky nároky tretích osôb ohľadne porušenia patentových práv, prác k ochranným známkam alebo k obchodnému menu alebo iných chránených práv vo vzťahu k materiálu alebo zariadeniam zhotoviteľa používaných pre dielo, alebo v súvislosti s ním a za všetky vzniknuté škody, náklady, poplatky a výdaje vzniknuté z týchto dôvodov alebo v súvislosti s nimi (za všetky škody a nároky súvisiace s úmrtím alebo zranením akejkoľvek osoby, stratou alebo poškodením akéhokoľvek majetku (iného ako dielo) alebo životného prostredia, ku ktorým došlo následkom realizácie diela alebo odstránenia všetkých jeho vád. Medzi tieto nároky patria tiež náklady súvisiace s reklamáciami, súdnym alebo správnym konaním, náhradami škôd iným osobám, ktoré bude objednávateľ povinný zaplatiť, iným nákladom, poplatkom, pokutou alebo inou sankciou uloženou objednávateľovi).</w:t>
      </w:r>
    </w:p>
    <w:p w14:paraId="62517BF5"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 xml:space="preserve">Zhotoviteľ je povinný mať uzavretú poistnú zmluvu zodpovednosti za škodu spôsobenú na živote, zdraví a majetku Objednávateľa a tretích osôb, ktorá by mohla byť spôsobená prevádzkovou činnosťou Zhotoviteľa, a to minimálne na sumu vo výške ponúknutej hodnoty diela. Poistnú zmluvu predloží zhotoviteľ vo forme originálu alebo jej overenej kópie objednávateľovi do 10 kalendárnych dní od prevzatia staveniska. </w:t>
      </w:r>
    </w:p>
    <w:p w14:paraId="79DDAA87" w14:textId="77777777" w:rsidR="00A91A20" w:rsidRPr="00F26017"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je povinný:</w:t>
      </w:r>
    </w:p>
    <w:p w14:paraId="47E40723" w14:textId="77777777" w:rsidR="00A91A20" w:rsidRPr="00F26017" w:rsidRDefault="00A91A20" w:rsidP="00A91A20">
      <w:pPr>
        <w:pStyle w:val="Odsekzoznamu"/>
        <w:ind w:left="567"/>
        <w:jc w:val="both"/>
        <w:rPr>
          <w:color w:val="000000"/>
          <w:sz w:val="22"/>
          <w:szCs w:val="22"/>
        </w:rPr>
      </w:pPr>
      <w:r w:rsidRPr="00F26017">
        <w:rPr>
          <w:color w:val="000000"/>
          <w:sz w:val="22"/>
          <w:szCs w:val="22"/>
        </w:rPr>
        <w:t xml:space="preserve">a) pri realizácii diela dodržiavať technickú a odbornú spôsobilosť, ktorú preukázal certifikátmi, osvedčeniami alebo ekvivalentnými dokladmi predloženými vo svojej ponuke vo verejnom obstarávaní v zmysle § 34 ods. 1 písm. d) a písm. h) ZVO. </w:t>
      </w:r>
    </w:p>
    <w:p w14:paraId="11F29A91" w14:textId="77777777" w:rsidR="00A91A20" w:rsidRPr="00F26017" w:rsidRDefault="00A91A20" w:rsidP="00A91A20">
      <w:pPr>
        <w:pStyle w:val="Odsekzoznamu"/>
        <w:ind w:left="567"/>
        <w:jc w:val="both"/>
        <w:rPr>
          <w:color w:val="000000"/>
          <w:sz w:val="22"/>
          <w:szCs w:val="22"/>
        </w:rPr>
      </w:pPr>
      <w:r w:rsidRPr="00F26017">
        <w:rPr>
          <w:color w:val="000000"/>
          <w:sz w:val="22"/>
          <w:szCs w:val="22"/>
        </w:rPr>
        <w:t xml:space="preserve">b) pri realizácii diela používať odborné a technické kapacity osôb – riadiacich pracovníkov, ktorými preukázal splnenie podmienky účasti vo verejnom obstarávaní v zmysle § 34 ods. 1 písm. g) ZVO. V prípade, že z objektívneho dôvodu nebude môcť Zhotoviteľ využiť tieto kapacity, je povinný tieto kapacity nahradiť inými kapacitami – riadiacimi pracovníkmi, ktorí budú spĺňam podmienky účasti zadefinované verejným </w:t>
      </w:r>
      <w:r w:rsidRPr="00F26017">
        <w:rPr>
          <w:color w:val="000000"/>
          <w:sz w:val="22"/>
          <w:szCs w:val="22"/>
        </w:rPr>
        <w:lastRenderedPageBreak/>
        <w:t xml:space="preserve">obstarávateľom v predmetnom verejnom obstarávaní, na základe výsledkov ktorého bola uzatvorená táto Zmluva. </w:t>
      </w:r>
    </w:p>
    <w:p w14:paraId="23205FC7" w14:textId="77777777" w:rsidR="00A91A20" w:rsidRPr="00F26017" w:rsidRDefault="00A91A20" w:rsidP="00A91A20">
      <w:pPr>
        <w:pStyle w:val="Odsekzoznamu"/>
        <w:ind w:left="567"/>
        <w:jc w:val="both"/>
        <w:rPr>
          <w:color w:val="000000"/>
          <w:sz w:val="22"/>
          <w:szCs w:val="22"/>
        </w:rPr>
      </w:pPr>
      <w:r w:rsidRPr="00F26017">
        <w:rPr>
          <w:color w:val="000000"/>
          <w:sz w:val="22"/>
          <w:szCs w:val="22"/>
        </w:rPr>
        <w:t>c) v prípade, že Zhotoviteľ využil na preukázanie technickej a odbornej spôsobilosti vo verejnom obstarávaní v zmysle § 34 ods. 1 písm. d), g) a h) ZVO kapacity iných osôb, je oprávnený, v prípade objektívnych skutočností, nahradiť tieto kapacity kapacitami inej osoby, alebo iných osôb, ktoré budú spĺňať podmienky účasti zadefinované verejným obstarávateľom v predmetnom verejnom obstarávaní, na základe výsledkov ktorého bola uzatvorená táto Zmluva.</w:t>
      </w:r>
    </w:p>
    <w:p w14:paraId="2C072A7D" w14:textId="77777777" w:rsidR="00A91A20" w:rsidRPr="00F26017" w:rsidRDefault="00A91A20" w:rsidP="00A91A20">
      <w:pPr>
        <w:pStyle w:val="Odsekzoznamu"/>
        <w:ind w:left="567"/>
        <w:jc w:val="both"/>
        <w:rPr>
          <w:color w:val="000000"/>
          <w:sz w:val="22"/>
          <w:szCs w:val="22"/>
        </w:rPr>
      </w:pPr>
      <w:r w:rsidRPr="00F26017">
        <w:rPr>
          <w:color w:val="000000"/>
          <w:sz w:val="22"/>
          <w:szCs w:val="22"/>
        </w:rPr>
        <w:t>d) v prípade vzniku objektívnej skutočnosti v zmysle bodov b) a c) je Zhotoviteľ povinný informovať o tejto skutočnosti Objednávateľa najneskôr do 3 pracovných dní od vzniku tejto skutočnosti. Objednávateľ overí splnenie podmienok účasti zadefinovaných verejným obstarávateľom v predmetnom verejnom obstarávaní, na základe výsledkov ktorého bola uzatvorená táto Zmluva a celý proces zaznamená v stavebnom denníku, tak aby bol proces výmeny transparentný a prehľadný,</w:t>
      </w:r>
    </w:p>
    <w:p w14:paraId="29F5C50B" w14:textId="77777777" w:rsidR="00A91A20" w:rsidRPr="00F26017" w:rsidRDefault="00A91A20" w:rsidP="00A91A20">
      <w:pPr>
        <w:pStyle w:val="Odsekzoznamu"/>
        <w:ind w:left="567"/>
        <w:jc w:val="both"/>
        <w:rPr>
          <w:color w:val="000000"/>
          <w:sz w:val="22"/>
          <w:szCs w:val="22"/>
        </w:rPr>
      </w:pPr>
      <w:r w:rsidRPr="00F26017">
        <w:rPr>
          <w:color w:val="000000"/>
          <w:sz w:val="22"/>
          <w:szCs w:val="22"/>
        </w:rPr>
        <w:t>e) Zhotoviteľ je povinný v Prílohe č.  Zmluvy o dielo uviesť informácie o „iných osobách“, zdroje a kapacity ktorých bude využívať pri realizácii Diela počas platnosti tejto Zmluvy.</w:t>
      </w:r>
    </w:p>
    <w:p w14:paraId="54950359" w14:textId="59C6A900" w:rsidR="00A91A20" w:rsidRDefault="00A91A20" w:rsidP="007C436E">
      <w:pPr>
        <w:numPr>
          <w:ilvl w:val="0"/>
          <w:numId w:val="32"/>
        </w:numPr>
        <w:tabs>
          <w:tab w:val="num" w:pos="601"/>
        </w:tabs>
        <w:suppressAutoHyphens/>
        <w:ind w:left="595" w:hanging="357"/>
        <w:jc w:val="both"/>
        <w:rPr>
          <w:color w:val="000000"/>
          <w:sz w:val="22"/>
          <w:szCs w:val="22"/>
        </w:rPr>
      </w:pPr>
      <w:r w:rsidRPr="00F26017">
        <w:rPr>
          <w:color w:val="000000"/>
          <w:sz w:val="22"/>
          <w:szCs w:val="22"/>
        </w:rPr>
        <w:t>Zhotoviteľ sa zaväzuje, že za podmienok stanovených v tejto zmluve a v súťažných podkladoch k verejnému obstarávaniu, v rámci ktorého je uzatváraná táto zmluva, zabezpečí realizáciu Diela oceneného zhotoviteľom podľa výkazu výmer, ktorý tvorí prílohu č. 1 tejto Zmluvy. Zhotoviteľ vyhlasuje, že si preveril správnosť výpočtov a zadefinovaných položiek výkazu výmer na základe predloženej projektovej dokumentácie. Zistené prípadné kladné alebo mínusové odchýlky výkazu výmer od projektovej dokumentácie predloženej objednávateľom sú zahrnuté v ocenenom výkaze výmer. V prípade, že odchýlky vo výkaze výmer zistí zhotoviteľ až počas realizácie stavby, a to z dôvodu nedostatočnej prípravy ponuky do verejného obstarávania a oboznámenia sa so všetkými podkladmi, pričom tieto odchýlky mohol zistiť vopred, je zhotoviteľ povinný ich vykonávať na svoje náklady.</w:t>
      </w:r>
    </w:p>
    <w:p w14:paraId="354E4BF4" w14:textId="77777777" w:rsidR="000361DE" w:rsidRPr="00F26017" w:rsidRDefault="000361DE" w:rsidP="000361DE">
      <w:pPr>
        <w:suppressAutoHyphens/>
        <w:ind w:left="595"/>
        <w:jc w:val="both"/>
        <w:rPr>
          <w:color w:val="000000"/>
          <w:sz w:val="22"/>
          <w:szCs w:val="22"/>
        </w:rPr>
      </w:pPr>
    </w:p>
    <w:p w14:paraId="73AE4AB1" w14:textId="77777777" w:rsidR="00A91A20" w:rsidRPr="00F26017" w:rsidRDefault="00A91A20" w:rsidP="00A91A20">
      <w:pPr>
        <w:pStyle w:val="Odsekzoznamu"/>
        <w:ind w:left="567"/>
        <w:jc w:val="both"/>
        <w:rPr>
          <w:color w:val="000000"/>
          <w:sz w:val="22"/>
          <w:szCs w:val="22"/>
        </w:rPr>
      </w:pPr>
    </w:p>
    <w:p w14:paraId="718D1D5A" w14:textId="6772AF24" w:rsidR="00A91A20" w:rsidRPr="00F26017" w:rsidRDefault="00A91A20" w:rsidP="00A91A20">
      <w:pPr>
        <w:ind w:left="240"/>
        <w:jc w:val="center"/>
        <w:rPr>
          <w:b/>
          <w:color w:val="000000"/>
          <w:sz w:val="22"/>
          <w:szCs w:val="22"/>
        </w:rPr>
      </w:pPr>
      <w:r w:rsidRPr="00F26017">
        <w:rPr>
          <w:b/>
          <w:color w:val="000000"/>
          <w:sz w:val="22"/>
          <w:szCs w:val="22"/>
        </w:rPr>
        <w:t>Článok 9</w:t>
      </w:r>
    </w:p>
    <w:p w14:paraId="4DABFDB1" w14:textId="77777777" w:rsidR="00A91A20" w:rsidRPr="00F26017" w:rsidRDefault="00A91A20" w:rsidP="00A91A20">
      <w:pPr>
        <w:jc w:val="center"/>
        <w:rPr>
          <w:b/>
          <w:color w:val="000000"/>
          <w:sz w:val="22"/>
          <w:szCs w:val="22"/>
        </w:rPr>
      </w:pPr>
      <w:r w:rsidRPr="00F26017">
        <w:rPr>
          <w:b/>
          <w:color w:val="000000"/>
          <w:sz w:val="22"/>
          <w:szCs w:val="22"/>
        </w:rPr>
        <w:t>Kontrola plnenia predmetu zmluvy</w:t>
      </w:r>
    </w:p>
    <w:p w14:paraId="5A30586D" w14:textId="77777777" w:rsidR="00A91A20" w:rsidRPr="00F26017" w:rsidRDefault="00A91A20" w:rsidP="00A91A20">
      <w:pPr>
        <w:jc w:val="both"/>
        <w:rPr>
          <w:color w:val="000000"/>
          <w:sz w:val="22"/>
          <w:szCs w:val="22"/>
        </w:rPr>
      </w:pPr>
    </w:p>
    <w:p w14:paraId="0BBD215F" w14:textId="77777777" w:rsidR="00A91A20" w:rsidRPr="00F26017" w:rsidRDefault="00A91A20" w:rsidP="007C436E">
      <w:pPr>
        <w:numPr>
          <w:ilvl w:val="0"/>
          <w:numId w:val="34"/>
        </w:numPr>
        <w:tabs>
          <w:tab w:val="clear" w:pos="360"/>
        </w:tabs>
        <w:ind w:left="595" w:hanging="357"/>
        <w:jc w:val="both"/>
        <w:rPr>
          <w:sz w:val="22"/>
          <w:szCs w:val="22"/>
        </w:rPr>
      </w:pPr>
      <w:r w:rsidRPr="00F26017">
        <w:rPr>
          <w:sz w:val="22"/>
          <w:szCs w:val="22"/>
        </w:rPr>
        <w:t>Kontrola plnenia realizácie stavby:</w:t>
      </w:r>
    </w:p>
    <w:p w14:paraId="71B5EFD5" w14:textId="77777777" w:rsidR="00A91A20" w:rsidRPr="00F26017" w:rsidRDefault="00A91A20" w:rsidP="007C436E">
      <w:pPr>
        <w:numPr>
          <w:ilvl w:val="0"/>
          <w:numId w:val="53"/>
        </w:numPr>
        <w:tabs>
          <w:tab w:val="clear" w:pos="720"/>
        </w:tabs>
        <w:suppressAutoHyphens/>
        <w:ind w:left="1276"/>
        <w:jc w:val="both"/>
        <w:rPr>
          <w:sz w:val="22"/>
          <w:szCs w:val="22"/>
        </w:rPr>
      </w:pPr>
      <w:r w:rsidRPr="00F26017">
        <w:rPr>
          <w:sz w:val="22"/>
          <w:szCs w:val="22"/>
        </w:rPr>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14:paraId="6BBEB2AA" w14:textId="77777777" w:rsidR="00A91A20" w:rsidRPr="00F26017" w:rsidRDefault="00A91A20" w:rsidP="007C436E">
      <w:pPr>
        <w:numPr>
          <w:ilvl w:val="0"/>
          <w:numId w:val="53"/>
        </w:numPr>
        <w:tabs>
          <w:tab w:val="clear" w:pos="720"/>
        </w:tabs>
        <w:suppressAutoHyphens/>
        <w:ind w:left="1276"/>
        <w:jc w:val="both"/>
        <w:rPr>
          <w:sz w:val="22"/>
          <w:szCs w:val="22"/>
        </w:rPr>
      </w:pPr>
      <w:r w:rsidRPr="00F26017">
        <w:rPr>
          <w:sz w:val="22"/>
          <w:szCs w:val="22"/>
        </w:rPr>
        <w:t>Osoba poverená výkonom technického dozoru je oprávnená zastupovať objednávateľa na rokovaniach vo veciach technických. Objednávateľ poveruje prevzatím zhotoveného diela, podpísaním preberacieho protokolu a zápisov o odstránení vád a nedorobkov pracovníka vo funkcii vedúceho oddelenie rozvoja obce a stavebný dozor.</w:t>
      </w:r>
    </w:p>
    <w:p w14:paraId="0DD9205E" w14:textId="77777777" w:rsidR="00A91A20" w:rsidRPr="00F26017" w:rsidRDefault="00A91A20" w:rsidP="007C436E">
      <w:pPr>
        <w:numPr>
          <w:ilvl w:val="0"/>
          <w:numId w:val="53"/>
        </w:numPr>
        <w:tabs>
          <w:tab w:val="clear" w:pos="720"/>
        </w:tabs>
        <w:suppressAutoHyphens/>
        <w:ind w:left="1276"/>
        <w:jc w:val="both"/>
        <w:rPr>
          <w:sz w:val="22"/>
          <w:szCs w:val="22"/>
        </w:rPr>
      </w:pPr>
      <w:r w:rsidRPr="00F26017">
        <w:rPr>
          <w:sz w:val="22"/>
          <w:szCs w:val="22"/>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14:paraId="5DBB6C52" w14:textId="77777777" w:rsidR="00A91A20" w:rsidRPr="00F26017" w:rsidRDefault="00A91A20" w:rsidP="007C436E">
      <w:pPr>
        <w:numPr>
          <w:ilvl w:val="0"/>
          <w:numId w:val="53"/>
        </w:numPr>
        <w:tabs>
          <w:tab w:val="clear" w:pos="720"/>
        </w:tabs>
        <w:suppressAutoHyphens/>
        <w:ind w:left="1276"/>
        <w:jc w:val="both"/>
        <w:rPr>
          <w:sz w:val="22"/>
          <w:szCs w:val="22"/>
        </w:rPr>
      </w:pPr>
      <w:r w:rsidRPr="00F26017">
        <w:rPr>
          <w:sz w:val="22"/>
          <w:szCs w:val="22"/>
        </w:rPr>
        <w:t>Technický dozor je oprávnený dať pokyny, ktoré sú potrebné na vykonanie prác podľa zmluvy  do stavebného denníka.</w:t>
      </w:r>
    </w:p>
    <w:p w14:paraId="7A376C23" w14:textId="77777777" w:rsidR="00A91A20" w:rsidRPr="00F26017" w:rsidRDefault="00A91A20" w:rsidP="007C436E">
      <w:pPr>
        <w:numPr>
          <w:ilvl w:val="0"/>
          <w:numId w:val="53"/>
        </w:numPr>
        <w:tabs>
          <w:tab w:val="clear" w:pos="720"/>
        </w:tabs>
        <w:suppressAutoHyphens/>
        <w:ind w:left="1276"/>
        <w:jc w:val="both"/>
        <w:rPr>
          <w:sz w:val="22"/>
          <w:szCs w:val="22"/>
        </w:rPr>
      </w:pPr>
      <w:r w:rsidRPr="00F26017">
        <w:rPr>
          <w:sz w:val="22"/>
          <w:szCs w:val="22"/>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14:paraId="3B3C7F90" w14:textId="77777777" w:rsidR="00A91A20" w:rsidRPr="00F26017" w:rsidRDefault="00A91A20" w:rsidP="007C436E">
      <w:pPr>
        <w:numPr>
          <w:ilvl w:val="0"/>
          <w:numId w:val="53"/>
        </w:numPr>
        <w:tabs>
          <w:tab w:val="clear" w:pos="720"/>
        </w:tabs>
        <w:suppressAutoHyphens/>
        <w:ind w:left="1276"/>
        <w:jc w:val="both"/>
        <w:rPr>
          <w:color w:val="000000"/>
          <w:sz w:val="22"/>
          <w:szCs w:val="22"/>
        </w:rPr>
      </w:pPr>
      <w:r w:rsidRPr="00F26017">
        <w:rPr>
          <w:sz w:val="22"/>
          <w:szCs w:val="22"/>
        </w:rPr>
        <w:t>Technický dozor nie je oprávnený</w:t>
      </w:r>
      <w:r w:rsidRPr="00F26017">
        <w:rPr>
          <w:color w:val="000000"/>
          <w:sz w:val="22"/>
          <w:szCs w:val="22"/>
        </w:rPr>
        <w:t xml:space="preserve"> zasahovať do hospodárskej činnosti zhotoviteľa.</w:t>
      </w:r>
    </w:p>
    <w:p w14:paraId="1AF6931A" w14:textId="77777777" w:rsidR="00A91A20" w:rsidRPr="00F26017" w:rsidRDefault="00A91A20" w:rsidP="007C436E">
      <w:pPr>
        <w:numPr>
          <w:ilvl w:val="0"/>
          <w:numId w:val="53"/>
        </w:numPr>
        <w:tabs>
          <w:tab w:val="clear" w:pos="720"/>
        </w:tabs>
        <w:suppressAutoHyphens/>
        <w:ind w:left="1276"/>
        <w:jc w:val="both"/>
        <w:rPr>
          <w:color w:val="000000"/>
          <w:sz w:val="22"/>
          <w:szCs w:val="22"/>
        </w:rPr>
      </w:pPr>
      <w:r w:rsidRPr="00F26017">
        <w:rPr>
          <w:color w:val="000000"/>
          <w:sz w:val="22"/>
          <w:szCs w:val="22"/>
        </w:rPr>
        <w:t xml:space="preserve">Objednávateľ alebo ním poverená osoba má právo kedykoľvek v priebehu vykonávania Diela v rámci pracovnej doby požiadať pracovníkov zhotoviteľa ako aj pracovníkov subdodávateľov o absolvovanie skúšky na overenie prítomnosti alkoholu alebo inej omamnej resp. psychotropnej látky. V prípade pozitívneho výsledku uvedených skúšok sa zhotoviteľ zaväzuje s okamžitou účinnosťou odvolať z prác na dodávke stavebných prác previnilého pracovníka zhotoviteľa alebo subdodávateľa; pre vylúčenie akýchkoľvek pochybností platí, že odmietnutie vykonania skúšky pracovníkom zhotoviteľa alebo subdodávateľa má pre účely tejto Zmluvy rovnaké účinky ako pozitívny výsledok skúšky.  </w:t>
      </w:r>
    </w:p>
    <w:p w14:paraId="0076137B" w14:textId="55B92737" w:rsidR="00A91A20" w:rsidRPr="002B6EE3" w:rsidRDefault="00A91A20" w:rsidP="002B6EE3">
      <w:pPr>
        <w:numPr>
          <w:ilvl w:val="0"/>
          <w:numId w:val="53"/>
        </w:numPr>
        <w:tabs>
          <w:tab w:val="clear" w:pos="720"/>
        </w:tabs>
        <w:suppressAutoHyphens/>
        <w:ind w:left="1276"/>
        <w:jc w:val="both"/>
        <w:rPr>
          <w:color w:val="000000"/>
          <w:sz w:val="22"/>
          <w:szCs w:val="22"/>
        </w:rPr>
      </w:pPr>
      <w:r w:rsidRPr="002B6EE3">
        <w:rPr>
          <w:color w:val="000000"/>
          <w:sz w:val="22"/>
          <w:szCs w:val="22"/>
        </w:rPr>
        <w:lastRenderedPageBreak/>
        <w:t xml:space="preserve">Zhotoviteľ poveruje výkonom činnosti stavbyvedúceho – </w:t>
      </w:r>
      <w:r w:rsidR="00D41C58" w:rsidRPr="002B6EE3">
        <w:rPr>
          <w:sz w:val="22"/>
          <w:szCs w:val="22"/>
        </w:rPr>
        <w:t>Pozemné stavby</w:t>
      </w:r>
      <w:r w:rsidRPr="002B6EE3">
        <w:rPr>
          <w:color w:val="000000"/>
          <w:sz w:val="22"/>
          <w:szCs w:val="22"/>
        </w:rPr>
        <w:t xml:space="preserve">, s evidenčným číslom oprávnenia na výkon stavbyvedúceho </w:t>
      </w:r>
      <w:r w:rsidR="00A400ED" w:rsidRPr="002B6EE3">
        <w:rPr>
          <w:color w:val="000000"/>
          <w:sz w:val="22"/>
          <w:szCs w:val="22"/>
        </w:rPr>
        <w:t>.....................</w:t>
      </w:r>
      <w:r w:rsidRPr="002B6EE3">
        <w:rPr>
          <w:color w:val="000000"/>
          <w:sz w:val="22"/>
          <w:szCs w:val="22"/>
        </w:rPr>
        <w:t>, podkategória</w:t>
      </w:r>
      <w:r w:rsidR="00D41C58" w:rsidRPr="002B6EE3">
        <w:rPr>
          <w:color w:val="000000"/>
          <w:sz w:val="22"/>
          <w:szCs w:val="22"/>
        </w:rPr>
        <w:t xml:space="preserve"> </w:t>
      </w:r>
      <w:r w:rsidR="007D4479" w:rsidRPr="002B6EE3">
        <w:rPr>
          <w:color w:val="000000"/>
          <w:sz w:val="22"/>
          <w:szCs w:val="22"/>
        </w:rPr>
        <w:t>10 pozemné stavby.</w:t>
      </w:r>
    </w:p>
    <w:p w14:paraId="4CD610A7" w14:textId="247DF3DF" w:rsidR="00A91A20" w:rsidRPr="00F26017" w:rsidRDefault="00A91A20" w:rsidP="00A91A20">
      <w:pPr>
        <w:suppressAutoHyphens/>
        <w:ind w:left="595" w:hanging="357"/>
        <w:jc w:val="both"/>
        <w:rPr>
          <w:color w:val="000000"/>
          <w:sz w:val="22"/>
          <w:szCs w:val="22"/>
        </w:rPr>
      </w:pPr>
      <w:r w:rsidRPr="00F26017">
        <w:rPr>
          <w:color w:val="000000"/>
          <w:sz w:val="22"/>
          <w:szCs w:val="22"/>
        </w:rPr>
        <w:t>2.</w:t>
      </w:r>
      <w:r w:rsidRPr="00F26017">
        <w:rPr>
          <w:color w:val="000000"/>
          <w:sz w:val="22"/>
          <w:szCs w:val="22"/>
        </w:rPr>
        <w:tab/>
        <w:t xml:space="preserve">Zhotoviteľ odovzdá </w:t>
      </w:r>
      <w:r w:rsidRPr="002B6EE3">
        <w:rPr>
          <w:sz w:val="22"/>
          <w:szCs w:val="22"/>
        </w:rPr>
        <w:t>objednávateľovi 2</w:t>
      </w:r>
      <w:r w:rsidR="00A45052" w:rsidRPr="002B6EE3">
        <w:rPr>
          <w:sz w:val="22"/>
          <w:szCs w:val="22"/>
        </w:rPr>
        <w:t xml:space="preserve"> pracovné</w:t>
      </w:r>
      <w:r w:rsidRPr="002B6EE3">
        <w:rPr>
          <w:sz w:val="22"/>
          <w:szCs w:val="22"/>
        </w:rPr>
        <w:t xml:space="preserve"> dni pred zabudovaním jednotlivých materiálov, doklady o kvalite zabudovávaných materiálov (prehlásenie </w:t>
      </w:r>
      <w:r w:rsidRPr="00F26017">
        <w:rPr>
          <w:color w:val="000000"/>
          <w:sz w:val="22"/>
          <w:szCs w:val="22"/>
        </w:rPr>
        <w:t>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14:paraId="4B49AEA2" w14:textId="77777777" w:rsidR="00A91A20" w:rsidRPr="00F26017" w:rsidRDefault="00A91A20" w:rsidP="00A91A20">
      <w:pPr>
        <w:ind w:left="567" w:hanging="357"/>
        <w:jc w:val="both"/>
        <w:rPr>
          <w:color w:val="000000"/>
          <w:sz w:val="22"/>
          <w:szCs w:val="22"/>
        </w:rPr>
      </w:pPr>
      <w:r w:rsidRPr="00F26017">
        <w:rPr>
          <w:color w:val="000000"/>
          <w:sz w:val="22"/>
          <w:szCs w:val="22"/>
        </w:rPr>
        <w:t>3.</w:t>
      </w:r>
      <w:r w:rsidRPr="00F26017">
        <w:rPr>
          <w:color w:val="000000"/>
          <w:sz w:val="22"/>
          <w:szCs w:val="22"/>
        </w:rPr>
        <w:tab/>
        <w:t>Zhotoviteľ predloží zástupcovi objednávateľa:</w:t>
      </w:r>
    </w:p>
    <w:p w14:paraId="64BD6B98" w14:textId="77777777" w:rsidR="00A91A20" w:rsidRPr="00F26017" w:rsidRDefault="00A91A20" w:rsidP="007C436E">
      <w:pPr>
        <w:numPr>
          <w:ilvl w:val="1"/>
          <w:numId w:val="57"/>
        </w:numPr>
        <w:suppressAutoHyphens/>
        <w:ind w:left="1276"/>
        <w:jc w:val="both"/>
        <w:rPr>
          <w:color w:val="000000"/>
          <w:sz w:val="22"/>
          <w:szCs w:val="22"/>
        </w:rPr>
      </w:pPr>
      <w:r w:rsidRPr="00F26017">
        <w:rPr>
          <w:color w:val="000000"/>
          <w:sz w:val="22"/>
          <w:szCs w:val="22"/>
        </w:rPr>
        <w:t>vzorky materiálov, výrobkov a povrchov, ktoré chce použiť. Použijú sa len materiály, výrobky a povrchy schválené zástupcom objednávateľa. T.j. špecifikovať všetky materiálové položky uvedené vo výkaze výmer.</w:t>
      </w:r>
    </w:p>
    <w:p w14:paraId="51D591E4" w14:textId="77777777" w:rsidR="00A91A20" w:rsidRPr="00F26017" w:rsidRDefault="00A91A20" w:rsidP="007C436E">
      <w:pPr>
        <w:numPr>
          <w:ilvl w:val="1"/>
          <w:numId w:val="57"/>
        </w:numPr>
        <w:suppressAutoHyphens/>
        <w:ind w:left="1276"/>
        <w:jc w:val="both"/>
        <w:rPr>
          <w:color w:val="000000"/>
          <w:sz w:val="22"/>
          <w:szCs w:val="22"/>
        </w:rPr>
      </w:pPr>
      <w:r w:rsidRPr="00F26017">
        <w:rPr>
          <w:color w:val="000000"/>
          <w:sz w:val="22"/>
          <w:szCs w:val="22"/>
        </w:rPr>
        <w:t>certifikáty, resp. vyhlásenia o zhode legislatívnych predpisov na všetky dodávané materiály a zariadenia.</w:t>
      </w:r>
    </w:p>
    <w:p w14:paraId="094AB258" w14:textId="77777777" w:rsidR="00A91A20" w:rsidRPr="00F26017" w:rsidRDefault="00A91A20" w:rsidP="007C436E">
      <w:pPr>
        <w:numPr>
          <w:ilvl w:val="1"/>
          <w:numId w:val="57"/>
        </w:numPr>
        <w:suppressAutoHyphens/>
        <w:ind w:left="1276"/>
        <w:jc w:val="both"/>
        <w:rPr>
          <w:color w:val="000000"/>
          <w:sz w:val="22"/>
          <w:szCs w:val="22"/>
        </w:rPr>
      </w:pPr>
      <w:r w:rsidRPr="00F26017">
        <w:rPr>
          <w:color w:val="000000"/>
          <w:sz w:val="22"/>
          <w:szCs w:val="22"/>
        </w:rPr>
        <w:t>dodanie kladných protokolov o vykonaných odborných skúškach, ak je to nevyhnutné pre plnenie predmetu zmluvy.</w:t>
      </w:r>
    </w:p>
    <w:p w14:paraId="11A89DA2" w14:textId="77777777" w:rsidR="00A91A20" w:rsidRPr="00F26017" w:rsidRDefault="00A91A20" w:rsidP="007C436E">
      <w:pPr>
        <w:numPr>
          <w:ilvl w:val="1"/>
          <w:numId w:val="57"/>
        </w:numPr>
        <w:suppressAutoHyphens/>
        <w:ind w:left="1276"/>
        <w:jc w:val="both"/>
        <w:rPr>
          <w:color w:val="000000"/>
          <w:sz w:val="22"/>
          <w:szCs w:val="22"/>
        </w:rPr>
      </w:pPr>
      <w:r w:rsidRPr="00F26017">
        <w:rPr>
          <w:color w:val="000000"/>
          <w:sz w:val="22"/>
          <w:szCs w:val="22"/>
        </w:rPr>
        <w:t>doklady musia byť predložené ku kontrole pred zabudovaním jednotlivých výrobkov a materiálov a do ukončenia diela ich archivuje zhotoviteľ. Zhotoviteľ ich objednávateľovi odovzdá pri odovzdaní a prevzatí diela.</w:t>
      </w:r>
    </w:p>
    <w:p w14:paraId="0CB40428" w14:textId="77777777" w:rsidR="00A91A20" w:rsidRPr="00F26017" w:rsidRDefault="00A91A20" w:rsidP="007C436E">
      <w:pPr>
        <w:numPr>
          <w:ilvl w:val="1"/>
          <w:numId w:val="57"/>
        </w:numPr>
        <w:suppressAutoHyphens/>
        <w:ind w:left="1276"/>
        <w:jc w:val="both"/>
        <w:rPr>
          <w:color w:val="000000"/>
          <w:sz w:val="22"/>
          <w:szCs w:val="22"/>
        </w:rPr>
      </w:pPr>
      <w:r w:rsidRPr="00F26017">
        <w:rPr>
          <w:color w:val="000000"/>
          <w:sz w:val="22"/>
          <w:szCs w:val="22"/>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14:paraId="71101DC3" w14:textId="77777777" w:rsidR="00A91A20" w:rsidRPr="00F26017" w:rsidRDefault="00A91A20" w:rsidP="007C436E">
      <w:pPr>
        <w:numPr>
          <w:ilvl w:val="1"/>
          <w:numId w:val="57"/>
        </w:numPr>
        <w:suppressAutoHyphens/>
        <w:ind w:left="1276"/>
        <w:jc w:val="both"/>
        <w:rPr>
          <w:color w:val="000000"/>
          <w:sz w:val="22"/>
          <w:szCs w:val="22"/>
        </w:rPr>
      </w:pPr>
      <w:r w:rsidRPr="00F26017">
        <w:rPr>
          <w:color w:val="000000"/>
          <w:sz w:val="22"/>
          <w:szCs w:val="22"/>
        </w:rPr>
        <w:t>Plán organizácie výstavby (POV), ak je to nevyhnutné pre plnenie predmetu zmluvy.</w:t>
      </w:r>
    </w:p>
    <w:p w14:paraId="1252BAA1" w14:textId="77777777" w:rsidR="00A91A20" w:rsidRPr="00F26017" w:rsidRDefault="00A91A20" w:rsidP="007C436E">
      <w:pPr>
        <w:numPr>
          <w:ilvl w:val="1"/>
          <w:numId w:val="57"/>
        </w:numPr>
        <w:suppressAutoHyphens/>
        <w:ind w:left="1276"/>
        <w:jc w:val="both"/>
        <w:rPr>
          <w:color w:val="000000"/>
          <w:sz w:val="22"/>
          <w:szCs w:val="22"/>
        </w:rPr>
      </w:pPr>
      <w:r w:rsidRPr="00F26017">
        <w:rPr>
          <w:color w:val="000000"/>
          <w:sz w:val="22"/>
          <w:szCs w:val="22"/>
        </w:rPr>
        <w:t>Plán bezpečnosti a ochrany zdravia pri práci, ktorý ustanoví pravidlá na vykonávanie prác na stavenisku, ak je to nevyhnutné pre plnenie predmetu zmluvy.</w:t>
      </w:r>
    </w:p>
    <w:p w14:paraId="0ACE5E7A" w14:textId="77777777" w:rsidR="00A91A20" w:rsidRPr="00F26017" w:rsidRDefault="00A91A20" w:rsidP="007C436E">
      <w:pPr>
        <w:numPr>
          <w:ilvl w:val="2"/>
          <w:numId w:val="57"/>
        </w:numPr>
        <w:ind w:left="567" w:hanging="283"/>
        <w:jc w:val="both"/>
        <w:rPr>
          <w:color w:val="000000"/>
          <w:sz w:val="22"/>
          <w:szCs w:val="22"/>
        </w:rPr>
      </w:pPr>
      <w:r w:rsidRPr="00F26017">
        <w:rPr>
          <w:color w:val="000000"/>
          <w:sz w:val="22"/>
          <w:szCs w:val="22"/>
        </w:rPr>
        <w:t>Zhotoviteľ vykoná na vlastné náklady všetky skúšky, kontroly a merania v súlade s príslušnými STN, špecifikáciami alebo skúšobným plánom</w:t>
      </w:r>
      <w:r w:rsidRPr="00F26017">
        <w:rPr>
          <w:snapToGrid w:val="0"/>
          <w:sz w:val="22"/>
          <w:szCs w:val="22"/>
        </w:rPr>
        <w:t xml:space="preserve"> podľa §13 zákona č. 254/1998 </w:t>
      </w:r>
      <w:r w:rsidRPr="00F26017">
        <w:rPr>
          <w:sz w:val="22"/>
          <w:szCs w:val="22"/>
        </w:rPr>
        <w:t>Z. z. o verejných prácach v znení zákona č. 432/2013 Z. z</w:t>
      </w:r>
      <w:r w:rsidRPr="00F26017">
        <w:rPr>
          <w:snapToGrid w:val="0"/>
          <w:sz w:val="22"/>
          <w:szCs w:val="22"/>
        </w:rPr>
        <w:t xml:space="preserve">., </w:t>
      </w:r>
      <w:r w:rsidRPr="00F26017">
        <w:rPr>
          <w:color w:val="000000"/>
          <w:sz w:val="22"/>
          <w:szCs w:val="22"/>
        </w:rPr>
        <w:t>ak je to nevyhnutné pre plnenie predmetu zmluvy:</w:t>
      </w:r>
    </w:p>
    <w:p w14:paraId="2A0B1356" w14:textId="77777777" w:rsidR="00A91A20" w:rsidRPr="00F26017" w:rsidRDefault="00A91A20" w:rsidP="007C436E">
      <w:pPr>
        <w:numPr>
          <w:ilvl w:val="1"/>
          <w:numId w:val="56"/>
        </w:numPr>
        <w:suppressAutoHyphens/>
        <w:ind w:left="1276"/>
        <w:jc w:val="both"/>
        <w:rPr>
          <w:color w:val="000000"/>
          <w:sz w:val="22"/>
          <w:szCs w:val="22"/>
        </w:rPr>
      </w:pPr>
      <w:r w:rsidRPr="00F26017">
        <w:rPr>
          <w:color w:val="000000"/>
          <w:sz w:val="22"/>
          <w:szCs w:val="22"/>
        </w:rPr>
        <w:t>kontrolou dodávaného materiálu pri vstupe na stavenisko</w:t>
      </w:r>
    </w:p>
    <w:p w14:paraId="05F199BF" w14:textId="77777777" w:rsidR="00A91A20" w:rsidRPr="00F26017" w:rsidRDefault="00A91A20" w:rsidP="007C436E">
      <w:pPr>
        <w:numPr>
          <w:ilvl w:val="1"/>
          <w:numId w:val="56"/>
        </w:numPr>
        <w:suppressAutoHyphens/>
        <w:ind w:left="1276"/>
        <w:jc w:val="both"/>
        <w:rPr>
          <w:color w:val="000000"/>
          <w:sz w:val="22"/>
          <w:szCs w:val="22"/>
        </w:rPr>
      </w:pPr>
      <w:r w:rsidRPr="00F26017">
        <w:rPr>
          <w:color w:val="000000"/>
          <w:sz w:val="22"/>
          <w:szCs w:val="22"/>
        </w:rPr>
        <w:t>kontrolou pred a po zabudovaní tých materiálov a prác, ktoré nespĺňali podmienky tejto zmluvy pri kontrole podľa písm. a) v tomto bode.</w:t>
      </w:r>
    </w:p>
    <w:p w14:paraId="20A3DD26" w14:textId="77777777" w:rsidR="00A91A20" w:rsidRPr="00F26017" w:rsidRDefault="00A91A20" w:rsidP="007C436E">
      <w:pPr>
        <w:numPr>
          <w:ilvl w:val="1"/>
          <w:numId w:val="56"/>
        </w:numPr>
        <w:suppressAutoHyphens/>
        <w:ind w:left="1276"/>
        <w:jc w:val="both"/>
        <w:rPr>
          <w:color w:val="000000"/>
          <w:sz w:val="22"/>
          <w:szCs w:val="22"/>
        </w:rPr>
      </w:pPr>
      <w:r w:rsidRPr="00F26017">
        <w:rPr>
          <w:color w:val="000000"/>
          <w:sz w:val="22"/>
          <w:szCs w:val="22"/>
        </w:rPr>
        <w:t>odovzdá počas realizácie diela objednávateľovi písomné doklady (vyhodnotenia) o uskutočnených kontrolách, kontrolných skúškach a meraniach do 3 pracovných dní od ich uskutočnenia.</w:t>
      </w:r>
    </w:p>
    <w:p w14:paraId="4967CD73" w14:textId="71CEAC22" w:rsidR="00A91A20" w:rsidRPr="00AF362D" w:rsidRDefault="00A91A20" w:rsidP="00A91A20">
      <w:pPr>
        <w:tabs>
          <w:tab w:val="left" w:pos="709"/>
        </w:tabs>
        <w:suppressAutoHyphens/>
        <w:ind w:left="595" w:hanging="357"/>
        <w:jc w:val="both"/>
        <w:rPr>
          <w:color w:val="000000"/>
          <w:sz w:val="22"/>
          <w:szCs w:val="22"/>
        </w:rPr>
      </w:pPr>
      <w:r w:rsidRPr="00AF362D">
        <w:rPr>
          <w:color w:val="000000"/>
          <w:sz w:val="22"/>
          <w:szCs w:val="22"/>
        </w:rPr>
        <w:t>5.</w:t>
      </w:r>
      <w:r w:rsidRPr="00AF362D">
        <w:rPr>
          <w:snapToGrid w:val="0"/>
          <w:sz w:val="22"/>
          <w:szCs w:val="22"/>
        </w:rPr>
        <w:tab/>
      </w:r>
      <w:bookmarkStart w:id="9" w:name="_Hlk90037726"/>
      <w:r w:rsidRPr="00AF362D">
        <w:rPr>
          <w:snapToGrid w:val="0"/>
          <w:sz w:val="22"/>
          <w:szCs w:val="22"/>
        </w:rPr>
        <w:t xml:space="preserve">Zhotoviteľ je povinný strpieť výkon kontroly / auditu súvisiaceho so stavebnými prácami kedykoľvek počas platnosti a účinnosti Zmluvy o poskytnutí </w:t>
      </w:r>
      <w:r w:rsidR="00AF362D">
        <w:rPr>
          <w:snapToGrid w:val="0"/>
          <w:sz w:val="22"/>
          <w:szCs w:val="22"/>
        </w:rPr>
        <w:t>dotácie z environmentálneho fondu</w:t>
      </w:r>
      <w:r w:rsidRPr="00AF362D">
        <w:rPr>
          <w:snapToGrid w:val="0"/>
          <w:sz w:val="22"/>
          <w:szCs w:val="22"/>
        </w:rPr>
        <w:t>, a to oprávnenými osobami a poskytnúť im všetku potrebnú súčinnosť.</w:t>
      </w:r>
      <w:bookmarkEnd w:id="9"/>
    </w:p>
    <w:p w14:paraId="2E419C08" w14:textId="77777777" w:rsidR="00A91A20" w:rsidRPr="00AF362D" w:rsidRDefault="00A91A20" w:rsidP="00A91A20">
      <w:pPr>
        <w:suppressAutoHyphens/>
        <w:ind w:left="993" w:hanging="317"/>
        <w:jc w:val="both"/>
        <w:rPr>
          <w:color w:val="000000"/>
          <w:sz w:val="22"/>
          <w:szCs w:val="22"/>
        </w:rPr>
      </w:pPr>
      <w:r w:rsidRPr="00AF362D">
        <w:rPr>
          <w:color w:val="000000"/>
          <w:sz w:val="22"/>
          <w:szCs w:val="22"/>
        </w:rPr>
        <w:tab/>
        <w:t>5.1. Oprávnené osoby na výkon kontroly /auditu sú oprávnené vstupovať do objektov, zariadení, prevádzok a iných priestorov, ak to súvisí s predmetom tejto zmluvy a požadovať od zhotoviteľa predloženie originálnych dokladov a inú potrebnú dokumentáciu, stavebné denníky, vzorky výrobkov a materiálov, alebo iné ďalšie doklady súvisiace s touto zmluvou.</w:t>
      </w:r>
    </w:p>
    <w:p w14:paraId="260B9DEC" w14:textId="77777777" w:rsidR="00A91A20" w:rsidRPr="00AF362D" w:rsidRDefault="00A91A20" w:rsidP="00A91A20">
      <w:pPr>
        <w:widowControl w:val="0"/>
        <w:ind w:left="993"/>
        <w:jc w:val="both"/>
        <w:rPr>
          <w:snapToGrid w:val="0"/>
          <w:sz w:val="22"/>
          <w:szCs w:val="22"/>
        </w:rPr>
      </w:pPr>
      <w:r w:rsidRPr="00AF362D">
        <w:rPr>
          <w:color w:val="000000"/>
          <w:sz w:val="22"/>
          <w:szCs w:val="22"/>
        </w:rPr>
        <w:t xml:space="preserve">5.2. Oprávnené osoby na výkon kontroly / auditu sú: </w:t>
      </w:r>
    </w:p>
    <w:p w14:paraId="26B6375C" w14:textId="77777777" w:rsidR="00A91A20" w:rsidRPr="00AF362D" w:rsidRDefault="00A91A20" w:rsidP="007C436E">
      <w:pPr>
        <w:numPr>
          <w:ilvl w:val="2"/>
          <w:numId w:val="76"/>
        </w:numPr>
        <w:ind w:left="1701" w:hanging="283"/>
        <w:jc w:val="both"/>
        <w:rPr>
          <w:snapToGrid w:val="0"/>
          <w:sz w:val="22"/>
          <w:szCs w:val="22"/>
        </w:rPr>
      </w:pPr>
      <w:r w:rsidRPr="00AF362D">
        <w:rPr>
          <w:snapToGrid w:val="0"/>
          <w:sz w:val="22"/>
          <w:szCs w:val="22"/>
        </w:rPr>
        <w:t>Poskytovateľ pomoci a nim poverené osoby,</w:t>
      </w:r>
    </w:p>
    <w:p w14:paraId="377688FB" w14:textId="77777777" w:rsidR="00A91A20" w:rsidRPr="00AF362D" w:rsidRDefault="00A91A20" w:rsidP="007C436E">
      <w:pPr>
        <w:numPr>
          <w:ilvl w:val="2"/>
          <w:numId w:val="76"/>
        </w:numPr>
        <w:ind w:left="1701" w:hanging="283"/>
        <w:jc w:val="both"/>
        <w:rPr>
          <w:snapToGrid w:val="0"/>
          <w:sz w:val="22"/>
          <w:szCs w:val="22"/>
        </w:rPr>
      </w:pPr>
      <w:r w:rsidRPr="00AF362D">
        <w:rPr>
          <w:snapToGrid w:val="0"/>
          <w:sz w:val="22"/>
          <w:szCs w:val="22"/>
        </w:rPr>
        <w:t>Útvar následnej finančnej kontroly a nimi poverené osoby,</w:t>
      </w:r>
    </w:p>
    <w:p w14:paraId="5971E6BD" w14:textId="77777777" w:rsidR="00A91A20" w:rsidRPr="00AF362D" w:rsidRDefault="00A91A20" w:rsidP="007C436E">
      <w:pPr>
        <w:numPr>
          <w:ilvl w:val="2"/>
          <w:numId w:val="76"/>
        </w:numPr>
        <w:ind w:left="1701" w:hanging="283"/>
        <w:jc w:val="both"/>
        <w:rPr>
          <w:snapToGrid w:val="0"/>
          <w:sz w:val="22"/>
          <w:szCs w:val="22"/>
        </w:rPr>
      </w:pPr>
      <w:r w:rsidRPr="00AF362D">
        <w:rPr>
          <w:snapToGrid w:val="0"/>
          <w:sz w:val="22"/>
          <w:szCs w:val="22"/>
        </w:rPr>
        <w:t>Úrad vládneho auditu,  certifikačný orgán a nimi poverené osoby,</w:t>
      </w:r>
    </w:p>
    <w:p w14:paraId="01ADCD89" w14:textId="77777777" w:rsidR="00A91A20" w:rsidRPr="00AF362D" w:rsidRDefault="00A91A20" w:rsidP="007C436E">
      <w:pPr>
        <w:numPr>
          <w:ilvl w:val="2"/>
          <w:numId w:val="76"/>
        </w:numPr>
        <w:ind w:left="1701" w:hanging="283"/>
        <w:jc w:val="both"/>
        <w:rPr>
          <w:snapToGrid w:val="0"/>
          <w:sz w:val="22"/>
          <w:szCs w:val="22"/>
        </w:rPr>
      </w:pPr>
      <w:r w:rsidRPr="00AF362D">
        <w:rPr>
          <w:snapToGrid w:val="0"/>
          <w:sz w:val="22"/>
          <w:szCs w:val="22"/>
        </w:rPr>
        <w:t>Orgán auditu, jeho spolupracujúce orgány a nimi poverené osoby,</w:t>
      </w:r>
    </w:p>
    <w:p w14:paraId="03B2B154" w14:textId="77777777" w:rsidR="00A91A20" w:rsidRPr="00AF362D" w:rsidRDefault="00A91A20" w:rsidP="007C436E">
      <w:pPr>
        <w:numPr>
          <w:ilvl w:val="2"/>
          <w:numId w:val="76"/>
        </w:numPr>
        <w:ind w:left="1701" w:hanging="283"/>
        <w:jc w:val="both"/>
        <w:rPr>
          <w:snapToGrid w:val="0"/>
          <w:sz w:val="22"/>
          <w:szCs w:val="22"/>
        </w:rPr>
      </w:pPr>
      <w:r w:rsidRPr="00AF362D">
        <w:rPr>
          <w:snapToGrid w:val="0"/>
          <w:sz w:val="22"/>
          <w:szCs w:val="22"/>
        </w:rPr>
        <w:t>Splnomocnený zástupcovia Európskej Komisie a Európskeho dvora audítorov,</w:t>
      </w:r>
    </w:p>
    <w:p w14:paraId="79498B9A" w14:textId="77777777" w:rsidR="00A91A20" w:rsidRPr="00AF362D" w:rsidRDefault="00A91A20" w:rsidP="007C436E">
      <w:pPr>
        <w:numPr>
          <w:ilvl w:val="2"/>
          <w:numId w:val="76"/>
        </w:numPr>
        <w:ind w:left="1701" w:hanging="283"/>
        <w:jc w:val="both"/>
        <w:rPr>
          <w:snapToGrid w:val="0"/>
          <w:sz w:val="22"/>
          <w:szCs w:val="22"/>
        </w:rPr>
      </w:pPr>
      <w:r w:rsidRPr="00AF362D">
        <w:rPr>
          <w:snapToGrid w:val="0"/>
          <w:sz w:val="22"/>
          <w:szCs w:val="22"/>
        </w:rPr>
        <w:t>Osoby prizvané orgánmi uvedenými v písm. a) až e) v súlade s príslušnými právnymi predpismi SR a EÚ.</w:t>
      </w:r>
    </w:p>
    <w:p w14:paraId="157D8A99" w14:textId="77777777" w:rsidR="00A91A20" w:rsidRPr="00F26017" w:rsidRDefault="00A91A20" w:rsidP="00A91A20">
      <w:pPr>
        <w:suppressAutoHyphens/>
        <w:ind w:left="993"/>
        <w:jc w:val="both"/>
        <w:rPr>
          <w:color w:val="000000"/>
          <w:sz w:val="22"/>
          <w:szCs w:val="22"/>
        </w:rPr>
      </w:pPr>
      <w:r w:rsidRPr="00AF362D">
        <w:rPr>
          <w:color w:val="000000"/>
          <w:sz w:val="22"/>
          <w:szCs w:val="22"/>
        </w:rPr>
        <w:t>5.3 Zhotoviteľ je bezodkladne povinný prijať opatrenia na nápravu nedostatkov zistených kontrolou, overovaním na mieste v zmysle Správy z kontroly v lehote stanovenej oprávnenými osobami na výkon kontroly a zároveň zaslať objednávateľovi informáciu o splnení opatrení prijatých na nápravu zistených nedostatkov bezodkladne po ich splnení.</w:t>
      </w:r>
    </w:p>
    <w:p w14:paraId="0C3ADD49" w14:textId="77777777" w:rsidR="00A91A20" w:rsidRPr="00F26017" w:rsidRDefault="00A91A20" w:rsidP="00A91A20">
      <w:pPr>
        <w:suppressAutoHyphens/>
        <w:jc w:val="both"/>
        <w:rPr>
          <w:color w:val="000000"/>
          <w:sz w:val="22"/>
          <w:szCs w:val="22"/>
        </w:rPr>
      </w:pPr>
    </w:p>
    <w:p w14:paraId="4947FADB" w14:textId="77777777" w:rsidR="00A91A20" w:rsidRPr="00F26017" w:rsidRDefault="00A91A20" w:rsidP="00A91A20">
      <w:pPr>
        <w:suppressAutoHyphens/>
        <w:ind w:left="240"/>
        <w:jc w:val="center"/>
        <w:rPr>
          <w:b/>
          <w:color w:val="000000"/>
          <w:sz w:val="22"/>
          <w:szCs w:val="22"/>
        </w:rPr>
      </w:pPr>
      <w:r w:rsidRPr="00F26017">
        <w:rPr>
          <w:b/>
          <w:color w:val="000000"/>
          <w:sz w:val="22"/>
          <w:szCs w:val="22"/>
        </w:rPr>
        <w:t>Článok 10</w:t>
      </w:r>
    </w:p>
    <w:p w14:paraId="696F8C62" w14:textId="77777777" w:rsidR="00A91A20" w:rsidRPr="00F26017" w:rsidRDefault="00A91A20" w:rsidP="00A91A20">
      <w:pPr>
        <w:suppressAutoHyphens/>
        <w:jc w:val="center"/>
        <w:rPr>
          <w:b/>
          <w:color w:val="000000"/>
          <w:sz w:val="22"/>
          <w:szCs w:val="22"/>
        </w:rPr>
      </w:pPr>
      <w:r w:rsidRPr="00F26017">
        <w:rPr>
          <w:b/>
          <w:color w:val="000000"/>
          <w:sz w:val="22"/>
          <w:szCs w:val="22"/>
        </w:rPr>
        <w:t>Stavebný denník</w:t>
      </w:r>
    </w:p>
    <w:p w14:paraId="776969DC" w14:textId="77777777" w:rsidR="00A91A20" w:rsidRPr="00F26017" w:rsidRDefault="00A91A20" w:rsidP="00A91A20">
      <w:pPr>
        <w:suppressAutoHyphens/>
        <w:jc w:val="both"/>
        <w:rPr>
          <w:b/>
          <w:color w:val="000000"/>
          <w:sz w:val="22"/>
          <w:szCs w:val="22"/>
        </w:rPr>
      </w:pPr>
    </w:p>
    <w:p w14:paraId="220F0A18" w14:textId="77777777" w:rsidR="00A91A20" w:rsidRPr="00F26017" w:rsidRDefault="00A91A20" w:rsidP="007C436E">
      <w:pPr>
        <w:numPr>
          <w:ilvl w:val="0"/>
          <w:numId w:val="35"/>
        </w:numPr>
        <w:suppressAutoHyphens/>
        <w:ind w:left="595" w:hanging="357"/>
        <w:jc w:val="both"/>
        <w:rPr>
          <w:color w:val="000000"/>
          <w:sz w:val="22"/>
          <w:szCs w:val="22"/>
        </w:rPr>
      </w:pPr>
      <w:r w:rsidRPr="00F26017">
        <w:rPr>
          <w:color w:val="000000"/>
          <w:sz w:val="22"/>
          <w:szCs w:val="22"/>
        </w:rPr>
        <w:lastRenderedPageBreak/>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14:paraId="36030739" w14:textId="77777777" w:rsidR="00A91A20" w:rsidRPr="00F26017" w:rsidRDefault="00A91A20" w:rsidP="007C436E">
      <w:pPr>
        <w:numPr>
          <w:ilvl w:val="0"/>
          <w:numId w:val="35"/>
        </w:numPr>
        <w:suppressAutoHyphens/>
        <w:ind w:left="595" w:hanging="357"/>
        <w:jc w:val="both"/>
        <w:rPr>
          <w:color w:val="000000"/>
          <w:sz w:val="22"/>
          <w:szCs w:val="22"/>
        </w:rPr>
      </w:pPr>
      <w:r w:rsidRPr="00F26017">
        <w:rPr>
          <w:color w:val="000000"/>
          <w:sz w:val="22"/>
          <w:szCs w:val="22"/>
        </w:rPr>
        <w:t>Do denníka sa zapisujú všetky skutočnosti rozhodné pre plnenie zmluvy najmä:</w:t>
      </w:r>
    </w:p>
    <w:p w14:paraId="2D38DAA4"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dátum, pracovná doba, počasie</w:t>
      </w:r>
    </w:p>
    <w:p w14:paraId="7928A39C"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počet zamestnancov na stavbe, ich pracovné nasadenie na jednotlivé práce</w:t>
      </w:r>
    </w:p>
    <w:p w14:paraId="2719964D"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druh a počet strojov, ich pracovné nasadenie, výkony</w:t>
      </w:r>
    </w:p>
    <w:p w14:paraId="1BA7E0EA"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popis o postupe vykonávaných prác s odvolaním sa na technický predpis</w:t>
      </w:r>
    </w:p>
    <w:p w14:paraId="126C3BCA"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obsah a rozsah vykonaných prác s posúdením kvality</w:t>
      </w:r>
    </w:p>
    <w:p w14:paraId="5D3E727F"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dodávky stavebných materiálov, výrobkov, zariadení, konštrukcií a montážneho materiálu vrátane sprievodnej dokumentácie najmä osvedčení a certifikátov o materiáloch a výrobkoch, množstvo, skutočnú kvalitu</w:t>
      </w:r>
    </w:p>
    <w:p w14:paraId="3FBB623B" w14:textId="77777777" w:rsidR="00A91A20" w:rsidRPr="00F26017" w:rsidRDefault="00A91A20" w:rsidP="007C436E">
      <w:pPr>
        <w:numPr>
          <w:ilvl w:val="0"/>
          <w:numId w:val="36"/>
        </w:numPr>
        <w:tabs>
          <w:tab w:val="clear" w:pos="1800"/>
        </w:tabs>
        <w:suppressAutoHyphens/>
        <w:ind w:left="1276"/>
        <w:contextualSpacing/>
        <w:jc w:val="both"/>
        <w:rPr>
          <w:sz w:val="22"/>
          <w:szCs w:val="22"/>
        </w:rPr>
      </w:pPr>
      <w:r w:rsidRPr="00F26017">
        <w:rPr>
          <w:sz w:val="22"/>
          <w:szCs w:val="22"/>
        </w:rPr>
        <w:t>údaje o zistených vadách pri preberaní výrobkov a dodávok</w:t>
      </w:r>
    </w:p>
    <w:p w14:paraId="12B44116" w14:textId="77777777" w:rsidR="00A91A20" w:rsidRPr="00F26017" w:rsidRDefault="00A91A20" w:rsidP="007C436E">
      <w:pPr>
        <w:numPr>
          <w:ilvl w:val="0"/>
          <w:numId w:val="36"/>
        </w:numPr>
        <w:tabs>
          <w:tab w:val="clear" w:pos="1800"/>
        </w:tabs>
        <w:suppressAutoHyphens/>
        <w:ind w:left="1276"/>
        <w:contextualSpacing/>
        <w:jc w:val="both"/>
        <w:rPr>
          <w:sz w:val="22"/>
          <w:szCs w:val="22"/>
        </w:rPr>
      </w:pPr>
      <w:r w:rsidRPr="00F26017">
        <w:rPr>
          <w:sz w:val="22"/>
          <w:szCs w:val="22"/>
        </w:rPr>
        <w:t>druh vykonávaných prác a dodávok s uvedením príslušnej položky  v rozpočte  alebo projekte</w:t>
      </w:r>
    </w:p>
    <w:p w14:paraId="28319FB1" w14:textId="77777777" w:rsidR="00A91A20" w:rsidRPr="00F26017" w:rsidRDefault="00A91A20" w:rsidP="007C436E">
      <w:pPr>
        <w:numPr>
          <w:ilvl w:val="0"/>
          <w:numId w:val="36"/>
        </w:numPr>
        <w:tabs>
          <w:tab w:val="clear" w:pos="1800"/>
        </w:tabs>
        <w:suppressAutoHyphens/>
        <w:ind w:left="1276"/>
        <w:contextualSpacing/>
        <w:jc w:val="both"/>
        <w:rPr>
          <w:sz w:val="22"/>
          <w:szCs w:val="22"/>
        </w:rPr>
      </w:pPr>
      <w:r w:rsidRPr="00F26017">
        <w:rPr>
          <w:sz w:val="22"/>
          <w:szCs w:val="22"/>
        </w:rPr>
        <w:t>záznam o pripravenosti prác pre nasledujúce vykonanie prác, najmä u prác, ktoré budú ďalším postupom zakryté s výzvou na ich preverenie</w:t>
      </w:r>
    </w:p>
    <w:p w14:paraId="12C813B5" w14:textId="77777777" w:rsidR="00A91A20" w:rsidRPr="00F26017" w:rsidRDefault="00A91A20" w:rsidP="007C436E">
      <w:pPr>
        <w:numPr>
          <w:ilvl w:val="0"/>
          <w:numId w:val="36"/>
        </w:numPr>
        <w:tabs>
          <w:tab w:val="clear" w:pos="1800"/>
        </w:tabs>
        <w:suppressAutoHyphens/>
        <w:ind w:left="1276"/>
        <w:contextualSpacing/>
        <w:jc w:val="both"/>
        <w:rPr>
          <w:sz w:val="22"/>
          <w:szCs w:val="22"/>
        </w:rPr>
      </w:pPr>
      <w:r w:rsidRPr="00F26017">
        <w:rPr>
          <w:sz w:val="22"/>
          <w:szCs w:val="22"/>
        </w:rPr>
        <w:t>prerušenie alebo zastavenie prác na stavbe alebo objekte s uvedením príčiny</w:t>
      </w:r>
    </w:p>
    <w:p w14:paraId="20A8C865" w14:textId="77777777" w:rsidR="00A91A20" w:rsidRPr="00F26017" w:rsidRDefault="00A91A20" w:rsidP="007C436E">
      <w:pPr>
        <w:numPr>
          <w:ilvl w:val="0"/>
          <w:numId w:val="36"/>
        </w:numPr>
        <w:tabs>
          <w:tab w:val="clear" w:pos="1800"/>
        </w:tabs>
        <w:suppressAutoHyphens/>
        <w:ind w:left="1276"/>
        <w:contextualSpacing/>
        <w:jc w:val="both"/>
        <w:rPr>
          <w:sz w:val="22"/>
          <w:szCs w:val="22"/>
        </w:rPr>
      </w:pPr>
      <w:r w:rsidRPr="00F26017">
        <w:rPr>
          <w:sz w:val="22"/>
          <w:szCs w:val="22"/>
        </w:rPr>
        <w:t>vykonané skúšky, ich výsledky  a dokumentovanie</w:t>
      </w:r>
    </w:p>
    <w:p w14:paraId="061C82AB" w14:textId="77777777" w:rsidR="00A91A20" w:rsidRPr="00F26017" w:rsidRDefault="00A91A20" w:rsidP="007C436E">
      <w:pPr>
        <w:numPr>
          <w:ilvl w:val="0"/>
          <w:numId w:val="36"/>
        </w:numPr>
        <w:tabs>
          <w:tab w:val="clear" w:pos="1800"/>
        </w:tabs>
        <w:suppressAutoHyphens/>
        <w:ind w:left="1276"/>
        <w:contextualSpacing/>
        <w:jc w:val="both"/>
        <w:rPr>
          <w:sz w:val="22"/>
          <w:szCs w:val="22"/>
        </w:rPr>
      </w:pPr>
      <w:r w:rsidRPr="00F26017">
        <w:rPr>
          <w:sz w:val="22"/>
          <w:szCs w:val="22"/>
        </w:rPr>
        <w:t>rozhodujúce okolnosti vplývajúce na kvalitu diela</w:t>
      </w:r>
    </w:p>
    <w:p w14:paraId="0ECD8189" w14:textId="77777777" w:rsidR="00A91A20" w:rsidRPr="00F26017" w:rsidRDefault="00A91A20" w:rsidP="007C436E">
      <w:pPr>
        <w:numPr>
          <w:ilvl w:val="0"/>
          <w:numId w:val="36"/>
        </w:numPr>
        <w:tabs>
          <w:tab w:val="clear" w:pos="1800"/>
        </w:tabs>
        <w:suppressAutoHyphens/>
        <w:ind w:left="1276"/>
        <w:contextualSpacing/>
        <w:jc w:val="both"/>
        <w:rPr>
          <w:sz w:val="22"/>
          <w:szCs w:val="22"/>
        </w:rPr>
      </w:pPr>
      <w:r w:rsidRPr="00F26017">
        <w:rPr>
          <w:sz w:val="22"/>
          <w:szCs w:val="22"/>
        </w:rPr>
        <w:t>záznamy o kontrole lešení, výťahov...atď., ktoré boli kontrolované po prerušení prác</w:t>
      </w:r>
    </w:p>
    <w:p w14:paraId="7CEF2D12"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závažné udalosti spôsobené živelnými udalosťami, úrazy, ku ktorým došlo pri vykonávaní prác</w:t>
      </w:r>
    </w:p>
    <w:p w14:paraId="7EA1169A"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záznamy o poučení zamestnancov</w:t>
      </w:r>
    </w:p>
    <w:p w14:paraId="04ED16F2"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 xml:space="preserve">záznamy o všetkých vykonaných zmenách pri realizácii stavby v porovnaní     s dokumentáciou a zmluvou s uvedením, kto dal na </w:t>
      </w:r>
      <w:proofErr w:type="spellStart"/>
      <w:r w:rsidRPr="00F26017">
        <w:rPr>
          <w:color w:val="000000"/>
          <w:sz w:val="22"/>
          <w:szCs w:val="22"/>
        </w:rPr>
        <w:t>ne</w:t>
      </w:r>
      <w:proofErr w:type="spellEnd"/>
      <w:r w:rsidRPr="00F26017">
        <w:rPr>
          <w:color w:val="000000"/>
          <w:sz w:val="22"/>
          <w:szCs w:val="22"/>
        </w:rPr>
        <w:t xml:space="preserve"> súhlas</w:t>
      </w:r>
    </w:p>
    <w:p w14:paraId="16960547" w14:textId="77777777" w:rsidR="00A91A20" w:rsidRPr="00F26017" w:rsidRDefault="00A91A20" w:rsidP="007C436E">
      <w:pPr>
        <w:numPr>
          <w:ilvl w:val="0"/>
          <w:numId w:val="36"/>
        </w:numPr>
        <w:tabs>
          <w:tab w:val="clear" w:pos="1800"/>
        </w:tabs>
        <w:suppressAutoHyphens/>
        <w:ind w:left="1276"/>
        <w:jc w:val="both"/>
        <w:rPr>
          <w:color w:val="000000"/>
          <w:sz w:val="22"/>
          <w:szCs w:val="22"/>
        </w:rPr>
      </w:pPr>
      <w:r w:rsidRPr="00F26017">
        <w:rPr>
          <w:color w:val="000000"/>
          <w:sz w:val="22"/>
          <w:szCs w:val="22"/>
        </w:rPr>
        <w:t>záznamy o výškových a smerových meraniach vrátane dokumentácie o výsledkoch merania</w:t>
      </w:r>
    </w:p>
    <w:p w14:paraId="14553396" w14:textId="77777777" w:rsidR="00A91A20" w:rsidRPr="00F26017" w:rsidRDefault="00A91A20" w:rsidP="007C436E">
      <w:pPr>
        <w:numPr>
          <w:ilvl w:val="0"/>
          <w:numId w:val="35"/>
        </w:numPr>
        <w:suppressAutoHyphens/>
        <w:ind w:left="595" w:hanging="357"/>
        <w:jc w:val="both"/>
        <w:rPr>
          <w:color w:val="000000"/>
          <w:sz w:val="22"/>
          <w:szCs w:val="22"/>
        </w:rPr>
      </w:pPr>
      <w:r w:rsidRPr="00F26017">
        <w:rPr>
          <w:color w:val="000000"/>
          <w:sz w:val="22"/>
          <w:szCs w:val="22"/>
        </w:rPr>
        <w:t>Denné záznamy sa píšu do staveného denníka s očíslovanými listami jednak pevnými, jednak perforovanými na dva oddeliteľné priepisy. Perforované listy sú číslované zhodne s pevnými listami.</w:t>
      </w:r>
    </w:p>
    <w:p w14:paraId="23A8BD36" w14:textId="77777777" w:rsidR="00A91A20" w:rsidRPr="00F26017" w:rsidRDefault="00A91A20" w:rsidP="007C436E">
      <w:pPr>
        <w:numPr>
          <w:ilvl w:val="0"/>
          <w:numId w:val="35"/>
        </w:numPr>
        <w:suppressAutoHyphens/>
        <w:ind w:left="595" w:hanging="357"/>
        <w:jc w:val="both"/>
        <w:rPr>
          <w:color w:val="000000"/>
          <w:sz w:val="22"/>
          <w:szCs w:val="22"/>
        </w:rPr>
      </w:pPr>
      <w:r w:rsidRPr="00F26017">
        <w:rPr>
          <w:color w:val="000000"/>
          <w:sz w:val="22"/>
          <w:szCs w:val="22"/>
        </w:rPr>
        <w:t>V denníku sa vyznačia doklady, ktoré sa v jednom vyhotovení ukladajú priamo na stavenisku. Jedná sa najmä o výkresy dokumentujúce odchýlky od projektovej dokumentácie, prehľad skúšok každého druhu, atď.</w:t>
      </w:r>
    </w:p>
    <w:p w14:paraId="1B6F918B" w14:textId="77777777" w:rsidR="00A91A20" w:rsidRPr="00F26017" w:rsidRDefault="00A91A20" w:rsidP="007C436E">
      <w:pPr>
        <w:numPr>
          <w:ilvl w:val="0"/>
          <w:numId w:val="35"/>
        </w:numPr>
        <w:suppressAutoHyphens/>
        <w:ind w:left="595" w:hanging="357"/>
        <w:jc w:val="both"/>
        <w:rPr>
          <w:sz w:val="22"/>
          <w:szCs w:val="22"/>
        </w:rPr>
      </w:pPr>
      <w:r w:rsidRPr="00F26017">
        <w:rPr>
          <w:color w:val="000000"/>
          <w:sz w:val="22"/>
          <w:szCs w:val="22"/>
        </w:rPr>
        <w:t>Denné záznamy čitateľne zapisuje a podpisuje stavbyvedúci, prípadne jeho zástupca v ten deň, keď sa práce vykonali, alebo keď nastali okolnosti, ktoré sú predmetom  zápisu. Pri denných zápisoch sa nesmú vynechávať voľné miesta.</w:t>
      </w:r>
    </w:p>
    <w:p w14:paraId="222F3B91" w14:textId="77777777" w:rsidR="00A91A20" w:rsidRPr="00F26017" w:rsidRDefault="00A91A20" w:rsidP="007C436E">
      <w:pPr>
        <w:numPr>
          <w:ilvl w:val="0"/>
          <w:numId w:val="35"/>
        </w:numPr>
        <w:suppressAutoHyphens/>
        <w:ind w:left="595" w:hanging="357"/>
        <w:jc w:val="both"/>
        <w:rPr>
          <w:sz w:val="22"/>
          <w:szCs w:val="22"/>
        </w:rPr>
      </w:pPr>
      <w:r w:rsidRPr="00F26017">
        <w:rPr>
          <w:sz w:val="22"/>
          <w:szCs w:val="22"/>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14:paraId="090CFAC0" w14:textId="77777777" w:rsidR="00A91A20" w:rsidRPr="00F26017" w:rsidRDefault="00A91A20" w:rsidP="007C436E">
      <w:pPr>
        <w:numPr>
          <w:ilvl w:val="0"/>
          <w:numId w:val="35"/>
        </w:numPr>
        <w:suppressAutoHyphens/>
        <w:ind w:left="595" w:hanging="357"/>
        <w:jc w:val="both"/>
        <w:rPr>
          <w:sz w:val="22"/>
          <w:szCs w:val="22"/>
        </w:rPr>
      </w:pPr>
      <w:r w:rsidRPr="00F26017">
        <w:rPr>
          <w:sz w:val="22"/>
          <w:szCs w:val="22"/>
        </w:rPr>
        <w:t>Ak stavbyvedúci nesúhlasí so záznamom objednávateľa alebo projektanta, je povinný pripojiť k záznamu do 3 pracovných dní svoje vyjadrenie, inak sa predpokladá, že s obsahom záznamu súhlasí.</w:t>
      </w:r>
    </w:p>
    <w:p w14:paraId="51FC5FC1" w14:textId="77777777" w:rsidR="00A91A20" w:rsidRPr="00F26017" w:rsidRDefault="00A91A20" w:rsidP="007C436E">
      <w:pPr>
        <w:numPr>
          <w:ilvl w:val="0"/>
          <w:numId w:val="35"/>
        </w:numPr>
        <w:suppressAutoHyphens/>
        <w:ind w:left="595" w:hanging="357"/>
        <w:jc w:val="both"/>
        <w:rPr>
          <w:sz w:val="22"/>
          <w:szCs w:val="22"/>
        </w:rPr>
      </w:pPr>
      <w:r w:rsidRPr="00F26017">
        <w:rPr>
          <w:sz w:val="22"/>
          <w:szCs w:val="22"/>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14:paraId="59F25E4E" w14:textId="77777777" w:rsidR="00A91A20" w:rsidRPr="00F26017" w:rsidRDefault="00A91A20" w:rsidP="007C436E">
      <w:pPr>
        <w:numPr>
          <w:ilvl w:val="0"/>
          <w:numId w:val="35"/>
        </w:numPr>
        <w:suppressAutoHyphens/>
        <w:ind w:left="595" w:hanging="357"/>
        <w:jc w:val="both"/>
        <w:rPr>
          <w:sz w:val="22"/>
          <w:szCs w:val="22"/>
        </w:rPr>
      </w:pPr>
      <w:r w:rsidRPr="00F26017">
        <w:rPr>
          <w:sz w:val="22"/>
          <w:szCs w:val="22"/>
        </w:rPr>
        <w:t>Kópiu denníka archivuje zhotoviteľ 10 rokov od protokolárneho odovzdania a prevzatia prác.</w:t>
      </w:r>
    </w:p>
    <w:p w14:paraId="4218C574" w14:textId="77777777" w:rsidR="00A91A20" w:rsidRPr="00F26017" w:rsidRDefault="00A91A20" w:rsidP="007C436E">
      <w:pPr>
        <w:numPr>
          <w:ilvl w:val="0"/>
          <w:numId w:val="35"/>
        </w:numPr>
        <w:suppressAutoHyphens/>
        <w:ind w:left="595" w:hanging="357"/>
        <w:jc w:val="both"/>
        <w:rPr>
          <w:sz w:val="22"/>
          <w:szCs w:val="22"/>
        </w:rPr>
      </w:pPr>
      <w:r w:rsidRPr="00F26017">
        <w:rPr>
          <w:sz w:val="22"/>
          <w:szCs w:val="22"/>
        </w:rPr>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14:paraId="4B5BDB4A" w14:textId="77777777" w:rsidR="00A91A20" w:rsidRPr="00F26017" w:rsidRDefault="00A91A20" w:rsidP="00A91A20">
      <w:pPr>
        <w:suppressAutoHyphens/>
        <w:ind w:left="595"/>
        <w:jc w:val="both"/>
        <w:rPr>
          <w:sz w:val="22"/>
          <w:szCs w:val="22"/>
        </w:rPr>
      </w:pPr>
      <w:r w:rsidRPr="00F26017">
        <w:rPr>
          <w:sz w:val="22"/>
          <w:szCs w:val="22"/>
        </w:rPr>
        <w:t>Okrem toho do denníka zapisuje:</w:t>
      </w:r>
    </w:p>
    <w:p w14:paraId="1DF89228" w14:textId="77777777" w:rsidR="00A91A20" w:rsidRPr="00F26017" w:rsidRDefault="00A91A20" w:rsidP="007C436E">
      <w:pPr>
        <w:numPr>
          <w:ilvl w:val="0"/>
          <w:numId w:val="36"/>
        </w:numPr>
        <w:tabs>
          <w:tab w:val="clear" w:pos="1800"/>
        </w:tabs>
        <w:ind w:left="1276" w:hanging="284"/>
        <w:contextualSpacing/>
        <w:jc w:val="both"/>
        <w:rPr>
          <w:sz w:val="22"/>
          <w:szCs w:val="22"/>
        </w:rPr>
      </w:pPr>
      <w:r w:rsidRPr="00F26017">
        <w:rPr>
          <w:sz w:val="22"/>
          <w:szCs w:val="22"/>
        </w:rPr>
        <w:t>údaje o zistených vadách a odchýlkach pri realizácii od dokumentácie stavby s určením lehoty na ich odstránenie zhotoviteľom</w:t>
      </w:r>
    </w:p>
    <w:p w14:paraId="640BCE10" w14:textId="77777777" w:rsidR="00A91A20" w:rsidRPr="00F26017" w:rsidRDefault="00A91A20" w:rsidP="007C436E">
      <w:pPr>
        <w:numPr>
          <w:ilvl w:val="0"/>
          <w:numId w:val="36"/>
        </w:numPr>
        <w:tabs>
          <w:tab w:val="clear" w:pos="1800"/>
        </w:tabs>
        <w:ind w:left="1276" w:hanging="284"/>
        <w:contextualSpacing/>
        <w:jc w:val="both"/>
        <w:rPr>
          <w:sz w:val="22"/>
          <w:szCs w:val="22"/>
        </w:rPr>
      </w:pPr>
      <w:r w:rsidRPr="00F26017">
        <w:rPr>
          <w:sz w:val="22"/>
          <w:szCs w:val="22"/>
        </w:rPr>
        <w:t>požiadavky na zhotoviteľa, ktoré vyplynuli z rokovaní zúčastnených na realizácii stavby</w:t>
      </w:r>
    </w:p>
    <w:p w14:paraId="33ED2B3B" w14:textId="77777777" w:rsidR="00A91A20" w:rsidRPr="00F26017" w:rsidRDefault="00A91A20" w:rsidP="007C436E">
      <w:pPr>
        <w:numPr>
          <w:ilvl w:val="0"/>
          <w:numId w:val="37"/>
        </w:numPr>
        <w:tabs>
          <w:tab w:val="clear" w:pos="1980"/>
        </w:tabs>
        <w:ind w:left="1276" w:hanging="284"/>
        <w:contextualSpacing/>
        <w:jc w:val="both"/>
        <w:rPr>
          <w:sz w:val="22"/>
          <w:szCs w:val="22"/>
        </w:rPr>
      </w:pPr>
      <w:r w:rsidRPr="00F26017">
        <w:rPr>
          <w:sz w:val="22"/>
          <w:szCs w:val="22"/>
        </w:rPr>
        <w:t>požiadavky na odstránenie chýb a nekvalitných prác</w:t>
      </w:r>
    </w:p>
    <w:p w14:paraId="2CA05418" w14:textId="77777777" w:rsidR="00A91A20" w:rsidRPr="00F26017" w:rsidRDefault="00A91A20" w:rsidP="007C436E">
      <w:pPr>
        <w:numPr>
          <w:ilvl w:val="0"/>
          <w:numId w:val="37"/>
        </w:numPr>
        <w:tabs>
          <w:tab w:val="clear" w:pos="1980"/>
        </w:tabs>
        <w:ind w:left="1276" w:hanging="284"/>
        <w:contextualSpacing/>
        <w:jc w:val="both"/>
        <w:rPr>
          <w:sz w:val="22"/>
          <w:szCs w:val="22"/>
        </w:rPr>
      </w:pPr>
      <w:r w:rsidRPr="00F26017">
        <w:rPr>
          <w:sz w:val="22"/>
          <w:szCs w:val="22"/>
        </w:rPr>
        <w:t>stanoviská kontrolných orgánov štátnej správy a štátneho stavebného dohľadu, ktoré boli objednávateľovi zaslané písomne</w:t>
      </w:r>
    </w:p>
    <w:p w14:paraId="1DC6F882" w14:textId="77777777" w:rsidR="00A91A20" w:rsidRPr="00F26017" w:rsidRDefault="00A91A20" w:rsidP="007C436E">
      <w:pPr>
        <w:numPr>
          <w:ilvl w:val="0"/>
          <w:numId w:val="37"/>
        </w:numPr>
        <w:tabs>
          <w:tab w:val="clear" w:pos="1980"/>
        </w:tabs>
        <w:ind w:left="1276" w:hanging="284"/>
        <w:contextualSpacing/>
        <w:jc w:val="both"/>
        <w:rPr>
          <w:sz w:val="22"/>
          <w:szCs w:val="22"/>
        </w:rPr>
      </w:pPr>
      <w:r w:rsidRPr="00F26017">
        <w:rPr>
          <w:sz w:val="22"/>
          <w:szCs w:val="22"/>
        </w:rPr>
        <w:t>prípadné požiadavky na práce nad rozsah zmluvy</w:t>
      </w:r>
    </w:p>
    <w:p w14:paraId="75385A41" w14:textId="77777777" w:rsidR="00A91A20" w:rsidRPr="00F26017" w:rsidRDefault="00A91A20" w:rsidP="007C436E">
      <w:pPr>
        <w:numPr>
          <w:ilvl w:val="0"/>
          <w:numId w:val="37"/>
        </w:numPr>
        <w:tabs>
          <w:tab w:val="clear" w:pos="1980"/>
        </w:tabs>
        <w:ind w:left="1276" w:hanging="284"/>
        <w:contextualSpacing/>
        <w:jc w:val="both"/>
        <w:rPr>
          <w:sz w:val="22"/>
          <w:szCs w:val="22"/>
        </w:rPr>
      </w:pPr>
      <w:r w:rsidRPr="00F26017">
        <w:rPr>
          <w:sz w:val="22"/>
          <w:szCs w:val="22"/>
        </w:rPr>
        <w:lastRenderedPageBreak/>
        <w:t>súhlas s náhradným technickým riešením pri zmenách vzniknutých počas realizácie a zmenu materiálov, pokiaľ je k ním predchádzajúci kladný súhlas projektanta</w:t>
      </w:r>
    </w:p>
    <w:p w14:paraId="0DEB7750" w14:textId="77777777" w:rsidR="00A91A20" w:rsidRPr="00F26017" w:rsidRDefault="00A91A20" w:rsidP="007C436E">
      <w:pPr>
        <w:numPr>
          <w:ilvl w:val="0"/>
          <w:numId w:val="37"/>
        </w:numPr>
        <w:tabs>
          <w:tab w:val="clear" w:pos="1980"/>
        </w:tabs>
        <w:ind w:left="1276" w:hanging="284"/>
        <w:contextualSpacing/>
        <w:jc w:val="both"/>
        <w:rPr>
          <w:sz w:val="22"/>
          <w:szCs w:val="22"/>
        </w:rPr>
      </w:pPr>
      <w:r w:rsidRPr="00F26017">
        <w:rPr>
          <w:sz w:val="22"/>
          <w:szCs w:val="22"/>
        </w:rPr>
        <w:t>záznam o prevzatí prác, ktoré budú v ďalšom postupe výstavby zakryté alebo neprístupné</w:t>
      </w:r>
    </w:p>
    <w:p w14:paraId="1D4CE9BE" w14:textId="77777777" w:rsidR="00A91A20" w:rsidRPr="00F26017" w:rsidRDefault="00A91A20" w:rsidP="007C436E">
      <w:pPr>
        <w:numPr>
          <w:ilvl w:val="0"/>
          <w:numId w:val="35"/>
        </w:numPr>
        <w:suppressAutoHyphens/>
        <w:ind w:left="595" w:hanging="357"/>
        <w:jc w:val="both"/>
        <w:rPr>
          <w:color w:val="000000"/>
          <w:sz w:val="22"/>
          <w:szCs w:val="22"/>
        </w:rPr>
      </w:pPr>
      <w:r w:rsidRPr="00F26017">
        <w:rPr>
          <w:color w:val="000000"/>
          <w:sz w:val="22"/>
          <w:szCs w:val="22"/>
        </w:rPr>
        <w:t>V priebehu pracovného času musí byť stavebný denník na stavbe trvalo prístupný v kancelárii u stavbyvedúceho alebo jeho zástupcu.</w:t>
      </w:r>
    </w:p>
    <w:p w14:paraId="2AAFE1E9" w14:textId="77777777" w:rsidR="00A91A20" w:rsidRPr="00F26017" w:rsidRDefault="00A91A20" w:rsidP="007C436E">
      <w:pPr>
        <w:numPr>
          <w:ilvl w:val="0"/>
          <w:numId w:val="35"/>
        </w:numPr>
        <w:suppressAutoHyphens/>
        <w:ind w:left="595" w:hanging="357"/>
        <w:jc w:val="both"/>
        <w:rPr>
          <w:color w:val="000000"/>
          <w:sz w:val="22"/>
          <w:szCs w:val="22"/>
        </w:rPr>
      </w:pPr>
      <w:r w:rsidRPr="00F26017">
        <w:rPr>
          <w:color w:val="000000"/>
          <w:sz w:val="22"/>
          <w:szCs w:val="22"/>
        </w:rPr>
        <w:t>Originál stavebného denníka odovzdá zhotoviteľ objednávateľovi pri odovzdaní diela.</w:t>
      </w:r>
    </w:p>
    <w:p w14:paraId="387A70DA" w14:textId="77777777" w:rsidR="00A91A20" w:rsidRPr="00F26017" w:rsidRDefault="00A91A20" w:rsidP="00A91A20">
      <w:pPr>
        <w:rPr>
          <w:b/>
          <w:color w:val="000000"/>
          <w:sz w:val="22"/>
          <w:szCs w:val="22"/>
        </w:rPr>
      </w:pPr>
    </w:p>
    <w:p w14:paraId="4C48206E" w14:textId="77777777" w:rsidR="00A91A20" w:rsidRPr="00F26017" w:rsidRDefault="00A91A20" w:rsidP="00A91A20">
      <w:pPr>
        <w:ind w:left="240"/>
        <w:jc w:val="center"/>
        <w:rPr>
          <w:b/>
          <w:color w:val="000000"/>
          <w:sz w:val="22"/>
          <w:szCs w:val="22"/>
        </w:rPr>
      </w:pPr>
      <w:r w:rsidRPr="00F26017">
        <w:rPr>
          <w:b/>
          <w:color w:val="000000"/>
          <w:sz w:val="22"/>
          <w:szCs w:val="22"/>
        </w:rPr>
        <w:t>Článok 11</w:t>
      </w:r>
    </w:p>
    <w:p w14:paraId="0610EF83" w14:textId="77777777" w:rsidR="00A91A20" w:rsidRPr="00F26017" w:rsidRDefault="00A91A20" w:rsidP="00A91A20">
      <w:pPr>
        <w:jc w:val="center"/>
        <w:rPr>
          <w:b/>
          <w:color w:val="000000"/>
          <w:sz w:val="22"/>
          <w:szCs w:val="22"/>
        </w:rPr>
      </w:pPr>
      <w:r w:rsidRPr="00F26017">
        <w:rPr>
          <w:b/>
          <w:color w:val="000000"/>
          <w:sz w:val="22"/>
          <w:szCs w:val="22"/>
        </w:rPr>
        <w:t xml:space="preserve">    Odovzdanie a prevzatie staveniska</w:t>
      </w:r>
    </w:p>
    <w:p w14:paraId="52C11602" w14:textId="77777777" w:rsidR="00A91A20" w:rsidRPr="00F26017" w:rsidRDefault="00A91A20" w:rsidP="00A91A20">
      <w:pPr>
        <w:jc w:val="both"/>
        <w:rPr>
          <w:color w:val="000000"/>
          <w:sz w:val="22"/>
          <w:szCs w:val="22"/>
        </w:rPr>
      </w:pPr>
    </w:p>
    <w:p w14:paraId="54762504" w14:textId="77777777" w:rsidR="00A91A20" w:rsidRPr="00F26017" w:rsidRDefault="00A91A20" w:rsidP="007C436E">
      <w:pPr>
        <w:numPr>
          <w:ilvl w:val="0"/>
          <w:numId w:val="38"/>
        </w:numPr>
        <w:suppressAutoHyphens/>
        <w:ind w:left="595" w:hanging="357"/>
        <w:jc w:val="both"/>
        <w:rPr>
          <w:strike/>
          <w:sz w:val="22"/>
          <w:szCs w:val="22"/>
        </w:rPr>
      </w:pPr>
      <w:r w:rsidRPr="00F26017">
        <w:rPr>
          <w:color w:val="000000"/>
          <w:sz w:val="22"/>
          <w:szCs w:val="22"/>
        </w:rPr>
        <w:t xml:space="preserve">Objednávateľ odovzdá zhotoviteľovi stavenisko na zhotovenie diela a zhotoviteľ prevezme stavenisko na zhotovenie diela od objednávateľa </w:t>
      </w:r>
      <w:r w:rsidRPr="00F26017">
        <w:rPr>
          <w:b/>
          <w:color w:val="000000"/>
          <w:sz w:val="22"/>
          <w:szCs w:val="22"/>
        </w:rPr>
        <w:t>do 7 dní od výzvy objednávateľa doručenej zhotoviteľovi na prevzatie staveniska</w:t>
      </w:r>
      <w:r w:rsidRPr="00F26017">
        <w:rPr>
          <w:sz w:val="22"/>
          <w:szCs w:val="22"/>
        </w:rPr>
        <w:t>.</w:t>
      </w:r>
    </w:p>
    <w:p w14:paraId="5376DF92" w14:textId="77777777" w:rsidR="00A91A20" w:rsidRPr="00F26017" w:rsidRDefault="00A91A20" w:rsidP="007C436E">
      <w:pPr>
        <w:numPr>
          <w:ilvl w:val="0"/>
          <w:numId w:val="38"/>
        </w:numPr>
        <w:suppressAutoHyphens/>
        <w:ind w:left="595" w:hanging="357"/>
        <w:jc w:val="both"/>
        <w:rPr>
          <w:color w:val="000000"/>
          <w:sz w:val="22"/>
          <w:szCs w:val="22"/>
        </w:rPr>
      </w:pPr>
      <w:r w:rsidRPr="00F26017">
        <w:rPr>
          <w:color w:val="000000"/>
          <w:sz w:val="22"/>
          <w:szCs w:val="22"/>
        </w:rPr>
        <w:t>Pri odovzdaní a prevzatí staveniska odovzdá objednávateľ zhotoviteľovi celé stavenisko včítane hraníc vonkajších plôch.</w:t>
      </w:r>
    </w:p>
    <w:p w14:paraId="126BCB12" w14:textId="77777777" w:rsidR="00A91A20" w:rsidRPr="00F26017" w:rsidRDefault="00A91A20" w:rsidP="007C436E">
      <w:pPr>
        <w:numPr>
          <w:ilvl w:val="0"/>
          <w:numId w:val="38"/>
        </w:numPr>
        <w:suppressAutoHyphens/>
        <w:ind w:left="595" w:hanging="357"/>
        <w:jc w:val="both"/>
        <w:rPr>
          <w:color w:val="000000"/>
          <w:sz w:val="22"/>
          <w:szCs w:val="22"/>
        </w:rPr>
      </w:pPr>
      <w:r w:rsidRPr="00F26017">
        <w:rPr>
          <w:color w:val="000000"/>
          <w:sz w:val="22"/>
          <w:szCs w:val="22"/>
        </w:rPr>
        <w:t>Zhotoviteľ zabezpečí k stavenisku príjazdové cesty a prívod elektrickej energie tak, aby ich mohol použiť na prípravu a vykonanie prác.</w:t>
      </w:r>
    </w:p>
    <w:p w14:paraId="4C5A1BA6" w14:textId="77777777" w:rsidR="00A91A20" w:rsidRPr="00F26017" w:rsidRDefault="00A91A20" w:rsidP="007C436E">
      <w:pPr>
        <w:numPr>
          <w:ilvl w:val="0"/>
          <w:numId w:val="38"/>
        </w:numPr>
        <w:suppressAutoHyphens/>
        <w:ind w:left="595" w:hanging="357"/>
        <w:jc w:val="both"/>
        <w:rPr>
          <w:color w:val="000000"/>
          <w:sz w:val="22"/>
          <w:szCs w:val="22"/>
        </w:rPr>
      </w:pPr>
      <w:r w:rsidRPr="00F26017">
        <w:rPr>
          <w:color w:val="000000"/>
          <w:sz w:val="22"/>
          <w:szCs w:val="22"/>
        </w:rPr>
        <w:t>O výsledku preberania a odovzdania staveniska spíšu zástupcovia zhotoviteľa a objednávateľa zápisnicu.</w:t>
      </w:r>
    </w:p>
    <w:p w14:paraId="37E38C4B" w14:textId="77777777" w:rsidR="00A91A20" w:rsidRPr="00F26017" w:rsidRDefault="00A91A20" w:rsidP="00A91A20">
      <w:pPr>
        <w:suppressAutoHyphens/>
        <w:ind w:left="595"/>
        <w:jc w:val="both"/>
        <w:rPr>
          <w:color w:val="000000"/>
          <w:sz w:val="22"/>
          <w:szCs w:val="22"/>
        </w:rPr>
      </w:pPr>
    </w:p>
    <w:p w14:paraId="2F89DCAF" w14:textId="77777777" w:rsidR="00A91A20" w:rsidRPr="00F26017" w:rsidRDefault="00A91A20" w:rsidP="00A91A20">
      <w:pPr>
        <w:ind w:left="240"/>
        <w:jc w:val="center"/>
        <w:rPr>
          <w:b/>
          <w:sz w:val="22"/>
          <w:szCs w:val="22"/>
        </w:rPr>
      </w:pPr>
      <w:r w:rsidRPr="00F26017">
        <w:rPr>
          <w:b/>
          <w:sz w:val="22"/>
          <w:szCs w:val="22"/>
        </w:rPr>
        <w:t>Článok 12</w:t>
      </w:r>
    </w:p>
    <w:p w14:paraId="56E3EB55" w14:textId="77777777" w:rsidR="00A91A20" w:rsidRPr="00F26017" w:rsidRDefault="00A91A20" w:rsidP="00A91A20">
      <w:pPr>
        <w:jc w:val="center"/>
        <w:rPr>
          <w:b/>
          <w:color w:val="000000"/>
          <w:sz w:val="22"/>
          <w:szCs w:val="22"/>
        </w:rPr>
      </w:pPr>
      <w:r w:rsidRPr="00F26017">
        <w:rPr>
          <w:b/>
          <w:color w:val="000000"/>
          <w:sz w:val="22"/>
          <w:szCs w:val="22"/>
        </w:rPr>
        <w:t>Odovzdanie a prevzatie predmetu zmluvy</w:t>
      </w:r>
    </w:p>
    <w:p w14:paraId="00C7F9D8" w14:textId="77777777" w:rsidR="00A91A20" w:rsidRPr="00F26017" w:rsidRDefault="00A91A20" w:rsidP="00A91A20">
      <w:pPr>
        <w:jc w:val="both"/>
        <w:rPr>
          <w:color w:val="000000"/>
          <w:sz w:val="22"/>
          <w:szCs w:val="22"/>
        </w:rPr>
      </w:pPr>
    </w:p>
    <w:p w14:paraId="12C87E68" w14:textId="77777777" w:rsidR="00A91A20" w:rsidRPr="00F26017" w:rsidRDefault="00A91A20" w:rsidP="007C436E">
      <w:pPr>
        <w:numPr>
          <w:ilvl w:val="0"/>
          <w:numId w:val="39"/>
        </w:numPr>
        <w:suppressAutoHyphens/>
        <w:jc w:val="both"/>
        <w:rPr>
          <w:color w:val="000000"/>
          <w:sz w:val="22"/>
          <w:szCs w:val="22"/>
        </w:rPr>
      </w:pPr>
      <w:r w:rsidRPr="00F26017">
        <w:rPr>
          <w:color w:val="000000"/>
          <w:sz w:val="22"/>
          <w:szCs w:val="22"/>
        </w:rPr>
        <w:t>Zhotoviteľ splní zmluvný záväzok podľa čl. 3 riadnym vykonaním a odovzdaním predmetu plnenia zmluvy objednávateľovi nasledovne:</w:t>
      </w:r>
    </w:p>
    <w:p w14:paraId="30A61255"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Zhotoviteľ odovzdáva a objednávateľ preberie dokončené dielo schopné samostatného užívania podľa zmluvy na samostatnom odovzdaní a prevzatí.</w:t>
      </w:r>
    </w:p>
    <w:p w14:paraId="6E1A0ED8"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14:paraId="78B8735B"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14:paraId="572E6E75"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14:paraId="2B5056D9"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Ak objednávateľ odmietne predmet plnenia prevziať, spíše objednávateľ a zhotoviteľ zápisnicu, v ktorej uvedú svoje stanoviská a ich odôvodnenie.</w:t>
      </w:r>
    </w:p>
    <w:p w14:paraId="44207C3A"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Zhotoviteľ odstráni svoje zariadenia, materiál a stroje zo staveniska do 3 dní po odovzdaní stavby. Po vyprataní staveniska je zhotoviteľ povinný upraviť stavenisko do pôvodného stavu (terénne úpravy).</w:t>
      </w:r>
    </w:p>
    <w:p w14:paraId="2D4A9C28"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14:paraId="22557144"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 xml:space="preserve">Pri nesplnení povinnosti podľa ods. písm.  f), g), tohto článku je zhotoviteľ  povinný zaplatiť objednávateľovi zmluvnú pokutu vo výške 100 eur za každý deň omeškania až do dňa skutočného vypratania staveniska. </w:t>
      </w:r>
    </w:p>
    <w:p w14:paraId="42E70329"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Práce musia byť vykonané tak, aby ku dňu zmluvného dokončenia vnútorných prác boli vnútorné priestory užívania schopné a bez vád.</w:t>
      </w:r>
    </w:p>
    <w:p w14:paraId="33712458" w14:textId="77777777" w:rsidR="00A91A20" w:rsidRPr="00F26017" w:rsidRDefault="00A91A20" w:rsidP="007C436E">
      <w:pPr>
        <w:numPr>
          <w:ilvl w:val="0"/>
          <w:numId w:val="40"/>
        </w:numPr>
        <w:tabs>
          <w:tab w:val="clear" w:pos="720"/>
        </w:tabs>
        <w:ind w:left="1276"/>
        <w:jc w:val="both"/>
        <w:rPr>
          <w:color w:val="000000"/>
          <w:sz w:val="22"/>
          <w:szCs w:val="22"/>
        </w:rPr>
      </w:pPr>
      <w:r w:rsidRPr="00F26017">
        <w:rPr>
          <w:color w:val="000000"/>
          <w:sz w:val="22"/>
          <w:szCs w:val="22"/>
        </w:rPr>
        <w:t>Za dokončené dielo sa považuje dielo po kompletnom vyhotovení podľa dohodnutého rozsahu a po odstránení všetkých vád.</w:t>
      </w:r>
    </w:p>
    <w:p w14:paraId="168C25C1" w14:textId="77777777" w:rsidR="00A91A20" w:rsidRPr="00F26017" w:rsidRDefault="00A91A20" w:rsidP="00A91A20">
      <w:pPr>
        <w:ind w:left="240"/>
        <w:jc w:val="center"/>
        <w:rPr>
          <w:b/>
          <w:color w:val="000000"/>
          <w:sz w:val="22"/>
          <w:szCs w:val="22"/>
        </w:rPr>
      </w:pPr>
    </w:p>
    <w:p w14:paraId="1991122A" w14:textId="77777777" w:rsidR="00A91A20" w:rsidRPr="00F26017" w:rsidRDefault="00A91A20" w:rsidP="00A91A20">
      <w:pPr>
        <w:ind w:left="240"/>
        <w:jc w:val="center"/>
        <w:rPr>
          <w:b/>
          <w:color w:val="000000"/>
          <w:sz w:val="22"/>
          <w:szCs w:val="22"/>
        </w:rPr>
      </w:pPr>
      <w:r w:rsidRPr="00F26017">
        <w:rPr>
          <w:b/>
          <w:color w:val="000000"/>
          <w:sz w:val="22"/>
          <w:szCs w:val="22"/>
        </w:rPr>
        <w:t>Článok 13</w:t>
      </w:r>
    </w:p>
    <w:p w14:paraId="6D729FCF" w14:textId="77777777" w:rsidR="00A91A20" w:rsidRPr="00F26017" w:rsidRDefault="00A91A20" w:rsidP="00A91A20">
      <w:pPr>
        <w:jc w:val="center"/>
        <w:rPr>
          <w:b/>
          <w:color w:val="000000"/>
          <w:sz w:val="22"/>
          <w:szCs w:val="22"/>
        </w:rPr>
      </w:pPr>
      <w:r w:rsidRPr="00F26017">
        <w:rPr>
          <w:b/>
          <w:color w:val="000000"/>
          <w:sz w:val="22"/>
          <w:szCs w:val="22"/>
        </w:rPr>
        <w:t>Podmienky odstúpenia od zmluvy</w:t>
      </w:r>
    </w:p>
    <w:p w14:paraId="6169BE22" w14:textId="77777777" w:rsidR="00A91A20" w:rsidRPr="00F26017" w:rsidRDefault="00A91A20" w:rsidP="00A91A20">
      <w:pPr>
        <w:jc w:val="both"/>
        <w:rPr>
          <w:color w:val="000000"/>
          <w:sz w:val="22"/>
          <w:szCs w:val="22"/>
        </w:rPr>
      </w:pPr>
    </w:p>
    <w:p w14:paraId="30B01AF5" w14:textId="77777777" w:rsidR="00A91A20" w:rsidRPr="00F26017" w:rsidRDefault="00A91A20" w:rsidP="007C436E">
      <w:pPr>
        <w:numPr>
          <w:ilvl w:val="0"/>
          <w:numId w:val="41"/>
        </w:numPr>
        <w:suppressAutoHyphens/>
        <w:jc w:val="both"/>
        <w:rPr>
          <w:color w:val="000000"/>
          <w:sz w:val="22"/>
          <w:szCs w:val="22"/>
        </w:rPr>
      </w:pPr>
      <w:r w:rsidRPr="00F26017">
        <w:rPr>
          <w:color w:val="000000"/>
          <w:sz w:val="22"/>
          <w:szCs w:val="22"/>
        </w:rPr>
        <w:t xml:space="preserve">Odstúpenie od zmluvy musí byť oznámené zmluvnej strane písomne a je účinné dňom doručenia oznámenia </w:t>
      </w:r>
      <w:r w:rsidRPr="00F26017">
        <w:rPr>
          <w:sz w:val="22"/>
          <w:szCs w:val="22"/>
        </w:rPr>
        <w:t>o odstúpení zmluvnej</w:t>
      </w:r>
      <w:r w:rsidRPr="00F26017">
        <w:rPr>
          <w:color w:val="000000"/>
          <w:sz w:val="22"/>
          <w:szCs w:val="22"/>
        </w:rPr>
        <w:t xml:space="preserve"> strane.</w:t>
      </w:r>
    </w:p>
    <w:p w14:paraId="6F070576" w14:textId="77777777" w:rsidR="00A91A20" w:rsidRPr="00F26017" w:rsidRDefault="00A91A20" w:rsidP="007C436E">
      <w:pPr>
        <w:numPr>
          <w:ilvl w:val="0"/>
          <w:numId w:val="41"/>
        </w:numPr>
        <w:suppressAutoHyphens/>
        <w:jc w:val="both"/>
        <w:rPr>
          <w:color w:val="000000"/>
          <w:sz w:val="22"/>
          <w:szCs w:val="22"/>
        </w:rPr>
      </w:pPr>
      <w:r w:rsidRPr="00F26017">
        <w:rPr>
          <w:color w:val="000000"/>
          <w:sz w:val="22"/>
          <w:szCs w:val="22"/>
        </w:rPr>
        <w:t>Objednávateľ môže až do dokončenia prác odstúpiť od zmluvy v nižšie uvedených prípadoch, ktoré stanovuje zmluva</w:t>
      </w:r>
    </w:p>
    <w:p w14:paraId="7B69859C" w14:textId="77777777" w:rsidR="00A91A20" w:rsidRPr="00F26017" w:rsidRDefault="00A91A20" w:rsidP="007C436E">
      <w:pPr>
        <w:numPr>
          <w:ilvl w:val="0"/>
          <w:numId w:val="54"/>
        </w:numPr>
        <w:tabs>
          <w:tab w:val="clear" w:pos="720"/>
        </w:tabs>
        <w:ind w:left="1276"/>
        <w:jc w:val="both"/>
        <w:rPr>
          <w:color w:val="000000"/>
          <w:sz w:val="22"/>
          <w:szCs w:val="22"/>
        </w:rPr>
      </w:pPr>
      <w:r w:rsidRPr="00F26017">
        <w:rPr>
          <w:color w:val="000000"/>
          <w:sz w:val="22"/>
          <w:szCs w:val="22"/>
        </w:rPr>
        <w:t>Ak bol na majetok zhotoviteľa vyhlásený konkurz alebo ak bol podaný návrh na vyhlásenie konkurzu na majetok zhotoviteľa alebo ak zhotoviteľ vstúpil do likvidácie.</w:t>
      </w:r>
    </w:p>
    <w:p w14:paraId="1A37BAB8" w14:textId="77777777" w:rsidR="00A91A20" w:rsidRPr="00F26017" w:rsidRDefault="00A91A20" w:rsidP="007C436E">
      <w:pPr>
        <w:numPr>
          <w:ilvl w:val="0"/>
          <w:numId w:val="54"/>
        </w:numPr>
        <w:tabs>
          <w:tab w:val="clear" w:pos="720"/>
        </w:tabs>
        <w:ind w:left="1276"/>
        <w:jc w:val="both"/>
        <w:rPr>
          <w:sz w:val="22"/>
          <w:szCs w:val="22"/>
        </w:rPr>
      </w:pPr>
      <w:r w:rsidRPr="00F26017">
        <w:rPr>
          <w:sz w:val="22"/>
          <w:szCs w:val="22"/>
        </w:rPr>
        <w:t>Ak zhotoviteľ mešká s prácami oproti termínu realizácie diela, pričom za omeškanie sa nepovažujú dôvody uvedené v čl. 4 bod 5 a</w:t>
      </w:r>
      <w:r w:rsidRPr="00F26017">
        <w:rPr>
          <w:spacing w:val="-5"/>
          <w:sz w:val="22"/>
          <w:szCs w:val="22"/>
        </w:rPr>
        <w:t xml:space="preserve"> </w:t>
      </w:r>
      <w:r w:rsidRPr="00F26017">
        <w:rPr>
          <w:sz w:val="22"/>
          <w:szCs w:val="22"/>
        </w:rPr>
        <w:t>8.</w:t>
      </w:r>
    </w:p>
    <w:p w14:paraId="6702E0DC" w14:textId="77777777" w:rsidR="00A91A20" w:rsidRPr="00F26017" w:rsidRDefault="00A91A20" w:rsidP="007C436E">
      <w:pPr>
        <w:numPr>
          <w:ilvl w:val="0"/>
          <w:numId w:val="54"/>
        </w:numPr>
        <w:tabs>
          <w:tab w:val="clear" w:pos="720"/>
        </w:tabs>
        <w:ind w:left="1276"/>
        <w:jc w:val="both"/>
        <w:rPr>
          <w:color w:val="000000"/>
          <w:sz w:val="22"/>
          <w:szCs w:val="22"/>
        </w:rPr>
      </w:pPr>
      <w:r w:rsidRPr="00F26017">
        <w:rPr>
          <w:color w:val="000000"/>
          <w:sz w:val="22"/>
          <w:szCs w:val="22"/>
        </w:rPr>
        <w:t>Ak zhotoviteľ v súvislosti s plnením predmetu zmluvy uzavrel takú dohodu, ktorá predstavuje porušenie podmienok zmluvy.</w:t>
      </w:r>
    </w:p>
    <w:p w14:paraId="747944B7" w14:textId="77777777" w:rsidR="00A91A20" w:rsidRPr="00F26017" w:rsidRDefault="00A91A20" w:rsidP="007C436E">
      <w:pPr>
        <w:numPr>
          <w:ilvl w:val="0"/>
          <w:numId w:val="54"/>
        </w:numPr>
        <w:tabs>
          <w:tab w:val="clear" w:pos="720"/>
        </w:tabs>
        <w:ind w:left="1276"/>
        <w:jc w:val="both"/>
        <w:rPr>
          <w:color w:val="000000"/>
          <w:sz w:val="22"/>
          <w:szCs w:val="22"/>
        </w:rPr>
      </w:pPr>
      <w:r w:rsidRPr="00F26017">
        <w:rPr>
          <w:color w:val="000000"/>
          <w:sz w:val="22"/>
          <w:szCs w:val="22"/>
        </w:rPr>
        <w:t>Ak napriek písomnému upozorneniu objednávateľom v stavebnom denníku nie sú zo strany zhotoviteľa dodržané platné predpisy BOZP, požiarnej ochrany a ochrany životného prostredia na stavbe.</w:t>
      </w:r>
    </w:p>
    <w:p w14:paraId="6B4E16CA" w14:textId="77777777" w:rsidR="00A91A20" w:rsidRPr="00F26017" w:rsidRDefault="00A91A20" w:rsidP="007C436E">
      <w:pPr>
        <w:numPr>
          <w:ilvl w:val="0"/>
          <w:numId w:val="54"/>
        </w:numPr>
        <w:tabs>
          <w:tab w:val="clear" w:pos="720"/>
        </w:tabs>
        <w:ind w:left="1276"/>
        <w:jc w:val="both"/>
        <w:rPr>
          <w:color w:val="000000"/>
          <w:sz w:val="22"/>
          <w:szCs w:val="22"/>
        </w:rPr>
      </w:pPr>
      <w:r w:rsidRPr="00F26017">
        <w:rPr>
          <w:color w:val="000000"/>
          <w:sz w:val="22"/>
          <w:szCs w:val="22"/>
        </w:rPr>
        <w:t>Ak nie sú po výzve objednávateľa v stavebnom denníku realizované konštrukcie a práce v súlade s požiadavkou na kvalitu realizácie diela(viď zmluva, projekt, platné STN, technologické predpisy ...).</w:t>
      </w:r>
    </w:p>
    <w:p w14:paraId="2DCD3C65" w14:textId="77777777" w:rsidR="00A91A20" w:rsidRPr="00F26017" w:rsidRDefault="00A91A20" w:rsidP="007C436E">
      <w:pPr>
        <w:numPr>
          <w:ilvl w:val="0"/>
          <w:numId w:val="54"/>
        </w:numPr>
        <w:tabs>
          <w:tab w:val="clear" w:pos="720"/>
        </w:tabs>
        <w:ind w:left="1276"/>
        <w:jc w:val="both"/>
        <w:rPr>
          <w:color w:val="000000"/>
          <w:sz w:val="22"/>
          <w:szCs w:val="22"/>
        </w:rPr>
      </w:pPr>
      <w:r w:rsidRPr="00F26017">
        <w:rPr>
          <w:color w:val="000000"/>
          <w:sz w:val="22"/>
          <w:szCs w:val="22"/>
        </w:rPr>
        <w:t>Ak v priebehu vykonávania diela bol štatutárny orgán, alebo člen štatutárneho orgánu zhotoviteľa právoplatne odsúdený za trestný čin, ktorého podstata súvisí s podnikaním.</w:t>
      </w:r>
    </w:p>
    <w:p w14:paraId="3592AFA8" w14:textId="77777777" w:rsidR="00A91A20" w:rsidRPr="00F26017" w:rsidRDefault="00A91A20" w:rsidP="007C436E">
      <w:pPr>
        <w:numPr>
          <w:ilvl w:val="0"/>
          <w:numId w:val="54"/>
        </w:numPr>
        <w:tabs>
          <w:tab w:val="clear" w:pos="720"/>
        </w:tabs>
        <w:ind w:left="1276"/>
        <w:jc w:val="both"/>
        <w:rPr>
          <w:color w:val="000000"/>
          <w:sz w:val="22"/>
          <w:szCs w:val="22"/>
        </w:rPr>
      </w:pPr>
      <w:r w:rsidRPr="00F26017">
        <w:rPr>
          <w:color w:val="000000"/>
          <w:sz w:val="22"/>
          <w:szCs w:val="22"/>
        </w:rPr>
        <w:t>Ak zhotoviteľ porušil svoje zmluvné záväzky takým spôsobom, ktorý neumožňuje vecnú a časovú realizáciu diela.</w:t>
      </w:r>
    </w:p>
    <w:p w14:paraId="57698603" w14:textId="77777777" w:rsidR="00A91A20" w:rsidRPr="00F26017" w:rsidRDefault="00A91A20" w:rsidP="007C436E">
      <w:pPr>
        <w:numPr>
          <w:ilvl w:val="0"/>
          <w:numId w:val="54"/>
        </w:numPr>
        <w:tabs>
          <w:tab w:val="clear" w:pos="720"/>
        </w:tabs>
        <w:ind w:left="1276"/>
        <w:jc w:val="both"/>
        <w:rPr>
          <w:color w:val="000000"/>
          <w:sz w:val="22"/>
          <w:szCs w:val="22"/>
        </w:rPr>
      </w:pPr>
      <w:r w:rsidRPr="00F26017">
        <w:rPr>
          <w:color w:val="000000"/>
          <w:sz w:val="22"/>
          <w:szCs w:val="22"/>
        </w:rPr>
        <w:t>V súlade s § 19 zákona o verejnom obstarávaní.</w:t>
      </w:r>
    </w:p>
    <w:p w14:paraId="064713F5" w14:textId="77777777" w:rsidR="00A91A20" w:rsidRPr="00F26017" w:rsidRDefault="00A91A20" w:rsidP="007C436E">
      <w:pPr>
        <w:numPr>
          <w:ilvl w:val="0"/>
          <w:numId w:val="41"/>
        </w:numPr>
        <w:suppressAutoHyphens/>
        <w:jc w:val="both"/>
        <w:rPr>
          <w:color w:val="000000"/>
          <w:sz w:val="22"/>
          <w:szCs w:val="22"/>
        </w:rPr>
      </w:pPr>
      <w:r w:rsidRPr="00F26017">
        <w:rPr>
          <w:color w:val="000000"/>
          <w:sz w:val="22"/>
          <w:szCs w:val="22"/>
        </w:rPr>
        <w:t>Zhotoviteľ môže odstúpiť od zmluvy ak objednávateľ neplní zmluvu alebo porušil povinnosti z nej vyplývajúce, a tým zhotoviteľovi znemožní vykonanie prác.</w:t>
      </w:r>
    </w:p>
    <w:p w14:paraId="6FD562EF" w14:textId="037761AC" w:rsidR="00A91A20" w:rsidRPr="00F26017" w:rsidRDefault="00A91A20" w:rsidP="007C436E">
      <w:pPr>
        <w:numPr>
          <w:ilvl w:val="0"/>
          <w:numId w:val="41"/>
        </w:numPr>
        <w:suppressAutoHyphens/>
        <w:jc w:val="both"/>
        <w:rPr>
          <w:color w:val="000000"/>
          <w:sz w:val="22"/>
          <w:szCs w:val="22"/>
        </w:rPr>
      </w:pPr>
      <w:r w:rsidRPr="00F26017">
        <w:rPr>
          <w:color w:val="000000"/>
          <w:sz w:val="22"/>
          <w:szCs w:val="22"/>
        </w:rPr>
        <w:t xml:space="preserve">Nárok </w:t>
      </w:r>
      <w:r w:rsidRPr="002F7A25">
        <w:rPr>
          <w:color w:val="000000"/>
          <w:sz w:val="22"/>
          <w:szCs w:val="22"/>
        </w:rPr>
        <w:t>na úhradu služieb, prác a dodávok  realizovaných zhotoviteľom ku dňu odstúpenia od zmluvy so splatnosťou podľa článku 6 tejto zmluvy zostáva zachovaný a vyúčtuje sa podľa zmluvných cien v rozsahu ukončených, funkčných samostatných častí</w:t>
      </w:r>
      <w:r w:rsidRPr="00F26017">
        <w:rPr>
          <w:color w:val="000000"/>
          <w:sz w:val="22"/>
          <w:szCs w:val="22"/>
        </w:rPr>
        <w:t xml:space="preserve"> diela bez vád a nedorobkov.</w:t>
      </w:r>
    </w:p>
    <w:p w14:paraId="68416F38" w14:textId="77777777" w:rsidR="00A91A20" w:rsidRPr="00F26017" w:rsidRDefault="00A91A20" w:rsidP="007C436E">
      <w:pPr>
        <w:numPr>
          <w:ilvl w:val="0"/>
          <w:numId w:val="41"/>
        </w:numPr>
        <w:suppressAutoHyphens/>
        <w:jc w:val="both"/>
        <w:rPr>
          <w:color w:val="000000"/>
          <w:sz w:val="22"/>
          <w:szCs w:val="22"/>
        </w:rPr>
      </w:pPr>
      <w:r w:rsidRPr="00F26017">
        <w:rPr>
          <w:color w:val="000000"/>
          <w:sz w:val="22"/>
          <w:szCs w:val="22"/>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14:paraId="3154B60C" w14:textId="1EE017EE" w:rsidR="00A91A20" w:rsidRDefault="00A91A20" w:rsidP="00A91A20">
      <w:pPr>
        <w:rPr>
          <w:b/>
          <w:color w:val="000000"/>
          <w:sz w:val="22"/>
          <w:szCs w:val="22"/>
        </w:rPr>
      </w:pPr>
    </w:p>
    <w:p w14:paraId="1602B771" w14:textId="77777777" w:rsidR="00952749" w:rsidRPr="00F26017" w:rsidRDefault="00952749" w:rsidP="00A91A20">
      <w:pPr>
        <w:rPr>
          <w:b/>
          <w:color w:val="000000"/>
          <w:sz w:val="22"/>
          <w:szCs w:val="22"/>
        </w:rPr>
      </w:pPr>
    </w:p>
    <w:p w14:paraId="19D8CA1F" w14:textId="77777777" w:rsidR="00A91A20" w:rsidRPr="00F26017" w:rsidRDefault="00A91A20" w:rsidP="00A91A20">
      <w:pPr>
        <w:ind w:left="240"/>
        <w:jc w:val="center"/>
        <w:rPr>
          <w:b/>
          <w:color w:val="000000"/>
          <w:sz w:val="22"/>
          <w:szCs w:val="22"/>
        </w:rPr>
      </w:pPr>
      <w:r w:rsidRPr="00F26017">
        <w:rPr>
          <w:b/>
          <w:color w:val="000000"/>
          <w:sz w:val="22"/>
          <w:szCs w:val="22"/>
        </w:rPr>
        <w:t>Článok 14</w:t>
      </w:r>
    </w:p>
    <w:p w14:paraId="2CCEBFFC" w14:textId="77777777" w:rsidR="00A91A20" w:rsidRPr="00F26017" w:rsidRDefault="00A91A20" w:rsidP="00A91A20">
      <w:pPr>
        <w:jc w:val="center"/>
        <w:rPr>
          <w:b/>
          <w:color w:val="000000"/>
          <w:sz w:val="22"/>
          <w:szCs w:val="22"/>
        </w:rPr>
      </w:pPr>
      <w:r w:rsidRPr="00F26017">
        <w:rPr>
          <w:b/>
          <w:color w:val="000000"/>
          <w:sz w:val="22"/>
          <w:szCs w:val="22"/>
        </w:rPr>
        <w:t>Záručná doba, zodpovednosť za vady a škody</w:t>
      </w:r>
    </w:p>
    <w:p w14:paraId="12A7ED48" w14:textId="77777777" w:rsidR="00A91A20" w:rsidRPr="00F26017" w:rsidRDefault="00A91A20" w:rsidP="00A91A20">
      <w:pPr>
        <w:jc w:val="both"/>
        <w:rPr>
          <w:color w:val="000000"/>
          <w:sz w:val="22"/>
          <w:szCs w:val="22"/>
        </w:rPr>
      </w:pPr>
    </w:p>
    <w:p w14:paraId="4F46A89D"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 xml:space="preserve">Zhotoviteľ zodpovedá za to, že predmet zmluvy je zhotovený podľa podmienok tejto zmluvy a že v lehote prevzatia a počas záručnej lehoty bude mať dohodnuté vlastnosti, že zodpovedá platným technickým predpisom a STN, vyhláškam a zákonom vzťahujúcim sa na predmet plnenia a nemá vlastnosti, ktoré by rušili, alebo znižovali hodnotu alebo schopnosť jeho používania. </w:t>
      </w:r>
    </w:p>
    <w:p w14:paraId="64BF777C"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 xml:space="preserve">Zhotoviteľ zodpovedá za to, že dodané množstvo a vykonané práce sa zhodujú s údajmi        </w:t>
      </w:r>
      <w:r w:rsidRPr="00F26017">
        <w:rPr>
          <w:color w:val="000000"/>
          <w:sz w:val="22"/>
          <w:szCs w:val="22"/>
        </w:rPr>
        <w:br/>
        <w:t>uvedenými v súpise prác a dodávok.</w:t>
      </w:r>
    </w:p>
    <w:p w14:paraId="2057B1D5"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Zmluvné strany zodpovedajú za škody spôsobené vlastným zavinením, ako i za škody zavinené osobami ktoré použijú na splnenie svojich záväzkov.</w:t>
      </w:r>
    </w:p>
    <w:p w14:paraId="5F4DED6D"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Záručná doba je 60 mesiacov a začína plynúť dňom protokolárneho prevzatia diela objednávateľom, t. j. dňom ukončenia preberacieho konania pokiaľ je dielo prevzaté bez závad, alebo dňom vydania potvrdenia o odstránení všetkých vád a nedorobkov uvedených v preberacom protokole podľa článku 12 ods. 1 písm. d) tejto zmluvy. Pri výrobkoch, zabudovaných materiáloch, prvkoch a technologických zariadeniach sa končí záručná doba uplynutím doby zhodnej s dĺžkou záručnej doby poskytovanej ich výrobcom, minimálne však doby 24 mesiacov plynúcej odo dňa odovzdania celej stavby zhotoviteľom objednávateľovi. Údaje o dĺžke záručnej doby poskytnutej výrobcom výrobkov, zabudovaných materiálov, prvkov a technologických zariadení budú súčasťou dokladovej časti protokolu o odovzdaní a prevzatí diela. Záručná doba sa predlžuje o dobu, v ktorej objednávateľ nemohol pre vady, za ktoré zodpovedá zhotoviteľ, riadne užívať celú stavbu alebo jej časť zodpovedajúcu dielu podľa tejto zmluvy.</w:t>
      </w:r>
    </w:p>
    <w:p w14:paraId="4B9A5F84"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lastRenderedPageBreak/>
        <w:t xml:space="preserve">Zhotoviteľ zodpovedá za vady, ktoré má predmet plnenia v čase jeho odovzdania </w:t>
      </w:r>
      <w:r w:rsidRPr="00F26017">
        <w:rPr>
          <w:color w:val="000000"/>
          <w:sz w:val="22"/>
          <w:szCs w:val="22"/>
        </w:rPr>
        <w:br/>
        <w:t>objednávateľovi. Za vady, ktoré sa prejavili po odovzdaní predmetu plnenia zodpovedá  zhotoviteľ iba vtedy, ak boli spôsobené porušením jeho povinnosti.</w:t>
      </w:r>
    </w:p>
    <w:p w14:paraId="7C4F1A86"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 xml:space="preserve">Zhotoviteľ nezodpovedá za vady diela, ktoré boli spôsobené použitím podkladov  </w:t>
      </w:r>
      <w:r w:rsidRPr="00F26017">
        <w:rPr>
          <w:color w:val="000000"/>
          <w:sz w:val="22"/>
          <w:szCs w:val="22"/>
        </w:rPr>
        <w:br/>
        <w:t xml:space="preserve">poskytnutých objednávateľom a zhotoviteľ ani pri vynaložení všetkej starostlivosti  </w:t>
      </w:r>
      <w:r w:rsidRPr="00F26017">
        <w:rPr>
          <w:color w:val="000000"/>
          <w:sz w:val="22"/>
          <w:szCs w:val="22"/>
        </w:rPr>
        <w:br/>
        <w:t xml:space="preserve">nemohol zistiť ich nevhodnosť, alebo na ňu upozornil objednávateľa a ten na ich použití       </w:t>
      </w:r>
      <w:r w:rsidRPr="00F26017">
        <w:rPr>
          <w:color w:val="000000"/>
          <w:sz w:val="22"/>
          <w:szCs w:val="22"/>
        </w:rPr>
        <w:br/>
        <w:t>trval.</w:t>
      </w:r>
    </w:p>
    <w:p w14:paraId="01B98324"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Zhotoviteľ je zodpovedný za straty alebo škody na majetku, zranenia alebo usmrtenia tretích osôb, ktoré môžu nastať počas vykonávania prác alebo ako ich dôsledok.</w:t>
      </w:r>
    </w:p>
    <w:p w14:paraId="44E8A451"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Zmluvné strany sa dohodli pre prípad vady diela, že počas záručnej doby má objednávateľ právo požadovať a zhotoviteľ povinnosť bezplatného odstránenia vady.</w:t>
      </w:r>
    </w:p>
    <w:p w14:paraId="2BF47FA9"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Zhotoviteľ musí na vlastné náklady odstrániť všetky škody na vykonaných prácach alebo ich častiach, ktoré vzniknú počas obdobia od začatia prác do ich protokolárneho prevzatia objednávateľom a všetky závady, ktoré sa prejavia v záručnej dobe.</w:t>
      </w:r>
    </w:p>
    <w:p w14:paraId="5DD244C5"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14:paraId="66A51341" w14:textId="77777777" w:rsidR="00A91A20" w:rsidRPr="00F26017" w:rsidRDefault="00A91A20" w:rsidP="007C436E">
      <w:pPr>
        <w:numPr>
          <w:ilvl w:val="0"/>
          <w:numId w:val="42"/>
        </w:numPr>
        <w:suppressAutoHyphens/>
        <w:jc w:val="both"/>
        <w:rPr>
          <w:color w:val="000000"/>
          <w:sz w:val="22"/>
          <w:szCs w:val="22"/>
        </w:rPr>
      </w:pPr>
      <w:r w:rsidRPr="00F26017">
        <w:rPr>
          <w:color w:val="000000"/>
          <w:sz w:val="22"/>
          <w:szCs w:val="22"/>
        </w:rPr>
        <w:t>Zhotoviteľ je povinný uhradiť škody vzniknuté z uplatnených vád počas záručnej lehoty.</w:t>
      </w:r>
    </w:p>
    <w:p w14:paraId="65E08EB6" w14:textId="5090143C" w:rsidR="00A91A20" w:rsidRDefault="00A91A20" w:rsidP="007C436E">
      <w:pPr>
        <w:numPr>
          <w:ilvl w:val="0"/>
          <w:numId w:val="42"/>
        </w:numPr>
        <w:suppressAutoHyphens/>
        <w:jc w:val="both"/>
        <w:rPr>
          <w:color w:val="000000"/>
          <w:sz w:val="22"/>
          <w:szCs w:val="22"/>
        </w:rPr>
      </w:pPr>
      <w:r w:rsidRPr="00F26017">
        <w:rPr>
          <w:color w:val="000000"/>
          <w:sz w:val="22"/>
          <w:szCs w:val="22"/>
        </w:rPr>
        <w:t>Zhotoviteľ zaručuje, že použité materiály sú nové, v prvej akostnej triede, zodpovedajú požiadavkám objednávateľa a štandardom dohodnutým v zmluve o dielo.</w:t>
      </w:r>
    </w:p>
    <w:p w14:paraId="426512C2" w14:textId="77777777" w:rsidR="00952749" w:rsidRPr="00F26017" w:rsidRDefault="00952749" w:rsidP="00952749">
      <w:pPr>
        <w:suppressAutoHyphens/>
        <w:ind w:left="600"/>
        <w:jc w:val="both"/>
        <w:rPr>
          <w:color w:val="000000"/>
          <w:sz w:val="22"/>
          <w:szCs w:val="22"/>
        </w:rPr>
      </w:pPr>
    </w:p>
    <w:p w14:paraId="72CFBDBF" w14:textId="77777777" w:rsidR="00A91A20" w:rsidRPr="00F26017" w:rsidRDefault="00A91A20" w:rsidP="00A91A20">
      <w:pPr>
        <w:rPr>
          <w:b/>
          <w:color w:val="000000"/>
          <w:sz w:val="22"/>
          <w:szCs w:val="22"/>
        </w:rPr>
      </w:pPr>
    </w:p>
    <w:p w14:paraId="26AF3C3A" w14:textId="77777777" w:rsidR="00A91A20" w:rsidRPr="00F26017" w:rsidRDefault="00A91A20" w:rsidP="00A91A20">
      <w:pPr>
        <w:ind w:left="240"/>
        <w:jc w:val="center"/>
        <w:rPr>
          <w:b/>
          <w:color w:val="000000"/>
          <w:sz w:val="22"/>
          <w:szCs w:val="22"/>
        </w:rPr>
      </w:pPr>
      <w:r w:rsidRPr="00F26017">
        <w:rPr>
          <w:b/>
          <w:color w:val="000000"/>
          <w:sz w:val="22"/>
          <w:szCs w:val="22"/>
        </w:rPr>
        <w:t>Článok 15</w:t>
      </w:r>
    </w:p>
    <w:p w14:paraId="2BA65004" w14:textId="77777777" w:rsidR="00A91A20" w:rsidRPr="00F26017" w:rsidRDefault="00A91A20" w:rsidP="00A91A20">
      <w:pPr>
        <w:jc w:val="center"/>
        <w:rPr>
          <w:b/>
          <w:color w:val="000000"/>
          <w:sz w:val="22"/>
          <w:szCs w:val="22"/>
        </w:rPr>
      </w:pPr>
      <w:r w:rsidRPr="00F26017">
        <w:rPr>
          <w:b/>
          <w:color w:val="000000"/>
          <w:sz w:val="22"/>
          <w:szCs w:val="22"/>
        </w:rPr>
        <w:t>Uplatňovanie  vád</w:t>
      </w:r>
    </w:p>
    <w:p w14:paraId="26588637" w14:textId="77777777" w:rsidR="00A91A20" w:rsidRPr="00F26017" w:rsidRDefault="00A91A20" w:rsidP="00A91A20">
      <w:pPr>
        <w:jc w:val="both"/>
        <w:rPr>
          <w:color w:val="000000"/>
          <w:sz w:val="22"/>
          <w:szCs w:val="22"/>
        </w:rPr>
      </w:pPr>
    </w:p>
    <w:p w14:paraId="2D21C0E0" w14:textId="77777777" w:rsidR="00A91A20" w:rsidRPr="00F26017" w:rsidRDefault="00A91A20" w:rsidP="007C436E">
      <w:pPr>
        <w:numPr>
          <w:ilvl w:val="0"/>
          <w:numId w:val="43"/>
        </w:numPr>
        <w:suppressAutoHyphens/>
        <w:jc w:val="both"/>
        <w:rPr>
          <w:color w:val="000000"/>
          <w:sz w:val="22"/>
          <w:szCs w:val="22"/>
        </w:rPr>
      </w:pPr>
      <w:r w:rsidRPr="00F26017">
        <w:rPr>
          <w:color w:val="000000"/>
          <w:sz w:val="22"/>
          <w:szCs w:val="22"/>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14:paraId="02F12380" w14:textId="77777777" w:rsidR="00A91A20" w:rsidRPr="00F26017" w:rsidRDefault="00A91A20" w:rsidP="007C436E">
      <w:pPr>
        <w:numPr>
          <w:ilvl w:val="0"/>
          <w:numId w:val="43"/>
        </w:numPr>
        <w:suppressAutoHyphens/>
        <w:jc w:val="both"/>
        <w:rPr>
          <w:color w:val="000000"/>
          <w:sz w:val="22"/>
          <w:szCs w:val="22"/>
        </w:rPr>
      </w:pPr>
      <w:r w:rsidRPr="00F26017">
        <w:rPr>
          <w:color w:val="000000"/>
          <w:sz w:val="22"/>
          <w:szCs w:val="22"/>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14:paraId="77EB9BF8" w14:textId="77777777" w:rsidR="00A91A20" w:rsidRPr="00F26017" w:rsidRDefault="00A91A20" w:rsidP="007C436E">
      <w:pPr>
        <w:numPr>
          <w:ilvl w:val="0"/>
          <w:numId w:val="43"/>
        </w:numPr>
        <w:suppressAutoHyphens/>
        <w:jc w:val="both"/>
        <w:rPr>
          <w:color w:val="000000"/>
          <w:sz w:val="22"/>
          <w:szCs w:val="22"/>
        </w:rPr>
      </w:pPr>
      <w:r w:rsidRPr="00F26017">
        <w:rPr>
          <w:color w:val="000000"/>
          <w:sz w:val="22"/>
          <w:szCs w:val="22"/>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14:paraId="24CB7B53" w14:textId="77777777" w:rsidR="00A91A20" w:rsidRPr="00F26017" w:rsidRDefault="00A91A20" w:rsidP="007C436E">
      <w:pPr>
        <w:numPr>
          <w:ilvl w:val="0"/>
          <w:numId w:val="43"/>
        </w:numPr>
        <w:suppressAutoHyphens/>
        <w:jc w:val="both"/>
        <w:rPr>
          <w:color w:val="000000"/>
          <w:sz w:val="22"/>
          <w:szCs w:val="22"/>
        </w:rPr>
      </w:pPr>
      <w:r w:rsidRPr="00F26017">
        <w:rPr>
          <w:color w:val="000000"/>
          <w:sz w:val="22"/>
          <w:szCs w:val="22"/>
        </w:rPr>
        <w:t>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zhotoviteľ neodstráni vady podľa pokynov objednávateľa v lehote ním určenej, má objednávateľ právo odstrániť vady sám alebo prostredníctvom tretej osoby, a to na náklady zhotoviteľa.</w:t>
      </w:r>
    </w:p>
    <w:p w14:paraId="2D46DDDE" w14:textId="77777777" w:rsidR="00A91A20" w:rsidRPr="00F26017" w:rsidRDefault="00A91A20" w:rsidP="007C436E">
      <w:pPr>
        <w:numPr>
          <w:ilvl w:val="0"/>
          <w:numId w:val="43"/>
        </w:numPr>
        <w:suppressAutoHyphens/>
        <w:jc w:val="both"/>
        <w:rPr>
          <w:color w:val="000000"/>
          <w:sz w:val="22"/>
          <w:szCs w:val="22"/>
        </w:rPr>
      </w:pPr>
      <w:r w:rsidRPr="00F26017">
        <w:rPr>
          <w:color w:val="000000"/>
          <w:sz w:val="22"/>
          <w:szCs w:val="22"/>
        </w:rPr>
        <w:t xml:space="preserve">Zmluvné strany sa dohodli, že v prípade vád Diela počas záručnej doby, je zhotoviteľ povinný odstrániť vadu bezplatne a bez zbytočného odkladu po písomnom uplatnení reklamácie objednávateľom v súlade s článkom 16 bod 1. </w:t>
      </w:r>
    </w:p>
    <w:p w14:paraId="12BA68C4" w14:textId="01442373" w:rsidR="00A91A20" w:rsidRDefault="00A91A20" w:rsidP="007C436E">
      <w:pPr>
        <w:numPr>
          <w:ilvl w:val="0"/>
          <w:numId w:val="43"/>
        </w:numPr>
        <w:suppressAutoHyphens/>
        <w:jc w:val="both"/>
        <w:rPr>
          <w:color w:val="000000"/>
          <w:sz w:val="22"/>
          <w:szCs w:val="22"/>
        </w:rPr>
      </w:pPr>
      <w:r w:rsidRPr="00F26017">
        <w:rPr>
          <w:color w:val="000000"/>
          <w:sz w:val="22"/>
          <w:szCs w:val="22"/>
        </w:rPr>
        <w:t xml:space="preserve">Ak sa vyskytne vada zavinená zhotoviteľom, ktorá podstatne ovplyvňuje použiteľnosť alebo funkčnosť Diela/jeho časti, a objednávateľovi vznikne z dôvodu takej vady škoda, je zhotoviteľ povinný uhradiť objednávateľovi túto škodu v zmysle § 373 a </w:t>
      </w:r>
      <w:proofErr w:type="spellStart"/>
      <w:r w:rsidRPr="00F26017">
        <w:rPr>
          <w:color w:val="000000"/>
          <w:sz w:val="22"/>
          <w:szCs w:val="22"/>
        </w:rPr>
        <w:t>nasl</w:t>
      </w:r>
      <w:proofErr w:type="spellEnd"/>
      <w:r w:rsidRPr="00F26017">
        <w:rPr>
          <w:color w:val="000000"/>
          <w:sz w:val="22"/>
          <w:szCs w:val="22"/>
        </w:rPr>
        <w:t>. Obchodného zákonníka, ak objednávateľ využije svoje právo a vyzve zhotoviteľa na úhradu škody.</w:t>
      </w:r>
    </w:p>
    <w:p w14:paraId="2E10AB80" w14:textId="77777777" w:rsidR="00952749" w:rsidRPr="00F26017" w:rsidRDefault="00952749" w:rsidP="00952749">
      <w:pPr>
        <w:suppressAutoHyphens/>
        <w:ind w:left="600"/>
        <w:jc w:val="both"/>
        <w:rPr>
          <w:color w:val="000000"/>
          <w:sz w:val="22"/>
          <w:szCs w:val="22"/>
        </w:rPr>
      </w:pPr>
    </w:p>
    <w:p w14:paraId="1451D5E3" w14:textId="77777777" w:rsidR="00A91A20" w:rsidRPr="00F26017" w:rsidRDefault="00A91A20" w:rsidP="00A91A20">
      <w:pPr>
        <w:rPr>
          <w:b/>
          <w:color w:val="000000"/>
          <w:sz w:val="22"/>
          <w:szCs w:val="22"/>
        </w:rPr>
      </w:pPr>
    </w:p>
    <w:p w14:paraId="22871F29" w14:textId="77777777" w:rsidR="00A91A20" w:rsidRPr="00F26017" w:rsidRDefault="00A91A20" w:rsidP="00A91A20">
      <w:pPr>
        <w:ind w:left="240"/>
        <w:jc w:val="center"/>
        <w:rPr>
          <w:b/>
          <w:color w:val="000000"/>
          <w:sz w:val="22"/>
          <w:szCs w:val="22"/>
        </w:rPr>
      </w:pPr>
      <w:r w:rsidRPr="00F26017">
        <w:rPr>
          <w:b/>
          <w:color w:val="000000"/>
          <w:sz w:val="22"/>
          <w:szCs w:val="22"/>
        </w:rPr>
        <w:lastRenderedPageBreak/>
        <w:t>Článok 16</w:t>
      </w:r>
    </w:p>
    <w:p w14:paraId="34C33C7D" w14:textId="77777777" w:rsidR="00A91A20" w:rsidRPr="00F26017" w:rsidRDefault="00A91A20" w:rsidP="00A91A20">
      <w:pPr>
        <w:jc w:val="center"/>
        <w:rPr>
          <w:b/>
          <w:color w:val="000000"/>
          <w:sz w:val="22"/>
          <w:szCs w:val="22"/>
        </w:rPr>
      </w:pPr>
      <w:r w:rsidRPr="00F26017">
        <w:rPr>
          <w:b/>
          <w:color w:val="000000"/>
          <w:sz w:val="22"/>
          <w:szCs w:val="22"/>
        </w:rPr>
        <w:t>Odstraňovanie vád</w:t>
      </w:r>
    </w:p>
    <w:p w14:paraId="40F46406" w14:textId="77777777" w:rsidR="00A91A20" w:rsidRPr="00F26017" w:rsidRDefault="00A91A20" w:rsidP="00A91A20">
      <w:pPr>
        <w:jc w:val="both"/>
        <w:rPr>
          <w:color w:val="000000"/>
          <w:sz w:val="22"/>
          <w:szCs w:val="22"/>
        </w:rPr>
      </w:pPr>
    </w:p>
    <w:p w14:paraId="7AAE0122" w14:textId="77777777" w:rsidR="00A91A20" w:rsidRPr="00F26017" w:rsidRDefault="00A91A20" w:rsidP="007C436E">
      <w:pPr>
        <w:numPr>
          <w:ilvl w:val="0"/>
          <w:numId w:val="44"/>
        </w:numPr>
        <w:suppressAutoHyphens/>
        <w:jc w:val="both"/>
        <w:rPr>
          <w:color w:val="000000"/>
          <w:sz w:val="22"/>
          <w:szCs w:val="22"/>
        </w:rPr>
      </w:pPr>
      <w:r w:rsidRPr="00F26017">
        <w:rPr>
          <w:color w:val="000000"/>
          <w:sz w:val="22"/>
          <w:szCs w:val="22"/>
        </w:rPr>
        <w:t xml:space="preserve">V prípade oznámenia vád podľa článku 15 ods. 5 v záručnej lehote sa zhotoviteľ zaväzuje bezodplatne a bez zbytočného odkladu ich odstrániť, najneskôr však do 7 dní alebo v inej dohodnutej lehote, a to opravou alebo výmenou </w:t>
      </w:r>
      <w:proofErr w:type="spellStart"/>
      <w:r w:rsidRPr="00F26017">
        <w:rPr>
          <w:color w:val="000000"/>
          <w:sz w:val="22"/>
          <w:szCs w:val="22"/>
        </w:rPr>
        <w:t>vadnej</w:t>
      </w:r>
      <w:proofErr w:type="spellEnd"/>
      <w:r w:rsidRPr="00F26017">
        <w:rPr>
          <w:color w:val="000000"/>
          <w:sz w:val="22"/>
          <w:szCs w:val="22"/>
        </w:rPr>
        <w:t xml:space="preserve"> časti Diela za novú alebo dodaním chýbajúcej časti Diela v súlade s pokynmi objednávateľa. </w:t>
      </w:r>
    </w:p>
    <w:p w14:paraId="006E7615" w14:textId="77777777" w:rsidR="00A91A20" w:rsidRPr="00F26017" w:rsidRDefault="00A91A20" w:rsidP="007C436E">
      <w:pPr>
        <w:numPr>
          <w:ilvl w:val="0"/>
          <w:numId w:val="44"/>
        </w:numPr>
        <w:suppressAutoHyphens/>
        <w:jc w:val="both"/>
        <w:rPr>
          <w:color w:val="000000"/>
          <w:sz w:val="22"/>
          <w:szCs w:val="22"/>
        </w:rPr>
      </w:pPr>
      <w:bookmarkStart w:id="10" w:name="_Hlk481057489"/>
      <w:r w:rsidRPr="00F26017">
        <w:rPr>
          <w:color w:val="000000"/>
          <w:sz w:val="22"/>
          <w:szCs w:val="22"/>
        </w:rPr>
        <w:t>Zhotoviteľ sa zaväzuje najneskôr do 4 dní odo dňa doručenia reklamácie začať s odstraňovaním vád a v čo najkratšom, technicky možnom čase ich odstrániť. Lehota odstránenia vád sa dohodne písomnou formou.</w:t>
      </w:r>
    </w:p>
    <w:bookmarkEnd w:id="10"/>
    <w:p w14:paraId="28B4B981" w14:textId="77777777" w:rsidR="00A91A20" w:rsidRPr="00F26017" w:rsidRDefault="00A91A20" w:rsidP="007C436E">
      <w:pPr>
        <w:numPr>
          <w:ilvl w:val="0"/>
          <w:numId w:val="44"/>
        </w:numPr>
        <w:suppressAutoHyphens/>
        <w:jc w:val="both"/>
        <w:rPr>
          <w:color w:val="000000"/>
          <w:sz w:val="22"/>
          <w:szCs w:val="22"/>
        </w:rPr>
      </w:pPr>
      <w:r w:rsidRPr="00F26017">
        <w:rPr>
          <w:color w:val="000000"/>
          <w:sz w:val="22"/>
          <w:szCs w:val="22"/>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14:paraId="383D5458" w14:textId="77777777" w:rsidR="00A91A20" w:rsidRPr="00F26017" w:rsidRDefault="00A91A20" w:rsidP="007C436E">
      <w:pPr>
        <w:numPr>
          <w:ilvl w:val="0"/>
          <w:numId w:val="44"/>
        </w:numPr>
        <w:suppressAutoHyphens/>
        <w:jc w:val="both"/>
        <w:rPr>
          <w:color w:val="000000"/>
          <w:sz w:val="22"/>
          <w:szCs w:val="22"/>
        </w:rPr>
      </w:pPr>
      <w:r w:rsidRPr="00F26017">
        <w:rPr>
          <w:color w:val="000000"/>
          <w:sz w:val="22"/>
          <w:szCs w:val="22"/>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14:paraId="23D98814" w14:textId="77777777" w:rsidR="00A91A20" w:rsidRPr="00F26017" w:rsidRDefault="00A91A20" w:rsidP="007C436E">
      <w:pPr>
        <w:numPr>
          <w:ilvl w:val="0"/>
          <w:numId w:val="44"/>
        </w:numPr>
        <w:suppressAutoHyphens/>
        <w:jc w:val="both"/>
        <w:rPr>
          <w:color w:val="000000"/>
          <w:sz w:val="22"/>
          <w:szCs w:val="22"/>
        </w:rPr>
      </w:pPr>
      <w:r w:rsidRPr="00F26017">
        <w:rPr>
          <w:color w:val="000000"/>
          <w:sz w:val="22"/>
          <w:szCs w:val="22"/>
        </w:rPr>
        <w:t>Ak počas kolaudačného konania budú zistené zainteresovanými osobami závady a nedorobky, ktoré bránia užívaniu, resp. bezpečnej prevádzke a neboli uvedené v preberacom protokole podľa čl. 12 ods. 1 písm. d),  zhotoviteľ ich okamžite bezplatne odstráni.</w:t>
      </w:r>
    </w:p>
    <w:p w14:paraId="6B4629CD" w14:textId="77777777" w:rsidR="00A91A20" w:rsidRPr="00F26017" w:rsidRDefault="00A91A20" w:rsidP="007C436E">
      <w:pPr>
        <w:numPr>
          <w:ilvl w:val="0"/>
          <w:numId w:val="44"/>
        </w:numPr>
        <w:suppressAutoHyphens/>
        <w:jc w:val="both"/>
        <w:rPr>
          <w:color w:val="000000"/>
          <w:sz w:val="22"/>
          <w:szCs w:val="22"/>
        </w:rPr>
      </w:pPr>
      <w:r w:rsidRPr="00F26017">
        <w:rPr>
          <w:color w:val="000000"/>
          <w:sz w:val="22"/>
          <w:szCs w:val="22"/>
        </w:rPr>
        <w:t>Záručná doba neplynie po dobu, po ktorú objednávateľ nemôže dielo užívať alebo ho môže užívať len v obmedzenom rozsahu pre vady, za ktoré zodpovedá zhotoviteľ.</w:t>
      </w:r>
    </w:p>
    <w:p w14:paraId="7DBE82B3" w14:textId="77777777" w:rsidR="00A91A20" w:rsidRPr="00F26017" w:rsidRDefault="00A91A20" w:rsidP="00A91A20">
      <w:pPr>
        <w:rPr>
          <w:b/>
          <w:color w:val="000000"/>
          <w:sz w:val="22"/>
          <w:szCs w:val="22"/>
        </w:rPr>
      </w:pPr>
    </w:p>
    <w:p w14:paraId="10A8F628" w14:textId="77777777" w:rsidR="00A91A20" w:rsidRPr="00F26017" w:rsidRDefault="00A91A20" w:rsidP="00A91A20">
      <w:pPr>
        <w:ind w:left="240"/>
        <w:jc w:val="center"/>
        <w:rPr>
          <w:b/>
          <w:color w:val="000000"/>
          <w:sz w:val="22"/>
          <w:szCs w:val="22"/>
        </w:rPr>
      </w:pPr>
      <w:r w:rsidRPr="00F26017">
        <w:rPr>
          <w:b/>
          <w:color w:val="000000"/>
          <w:sz w:val="22"/>
          <w:szCs w:val="22"/>
        </w:rPr>
        <w:t>Článok 17</w:t>
      </w:r>
    </w:p>
    <w:p w14:paraId="3CF80A03" w14:textId="77777777" w:rsidR="00A91A20" w:rsidRPr="00F26017" w:rsidRDefault="00A91A20" w:rsidP="00A91A20">
      <w:pPr>
        <w:jc w:val="center"/>
        <w:rPr>
          <w:b/>
          <w:color w:val="000000"/>
          <w:sz w:val="22"/>
          <w:szCs w:val="22"/>
        </w:rPr>
      </w:pPr>
      <w:r w:rsidRPr="00F26017">
        <w:rPr>
          <w:b/>
          <w:color w:val="000000"/>
          <w:sz w:val="22"/>
          <w:szCs w:val="22"/>
        </w:rPr>
        <w:t>Majetkové sankcie</w:t>
      </w:r>
    </w:p>
    <w:p w14:paraId="12A4F8BF" w14:textId="77777777" w:rsidR="00A91A20" w:rsidRPr="00F26017" w:rsidRDefault="00A91A20" w:rsidP="00A91A20">
      <w:pPr>
        <w:jc w:val="both"/>
        <w:rPr>
          <w:color w:val="000000"/>
          <w:sz w:val="22"/>
          <w:szCs w:val="22"/>
        </w:rPr>
      </w:pPr>
    </w:p>
    <w:p w14:paraId="5DE78131" w14:textId="77777777" w:rsidR="00A91A20" w:rsidRPr="00F26017" w:rsidRDefault="00A91A20" w:rsidP="007C436E">
      <w:pPr>
        <w:numPr>
          <w:ilvl w:val="0"/>
          <w:numId w:val="45"/>
        </w:numPr>
        <w:suppressAutoHyphens/>
        <w:jc w:val="both"/>
        <w:rPr>
          <w:sz w:val="22"/>
          <w:szCs w:val="22"/>
        </w:rPr>
      </w:pPr>
      <w:r w:rsidRPr="00F26017">
        <w:rPr>
          <w:color w:val="000000"/>
          <w:sz w:val="22"/>
          <w:szCs w:val="22"/>
        </w:rPr>
        <w:t xml:space="preserve">Zhotoviteľ je povinný uhradiť objednávateľovi zmluvnú pokutu vo výške </w:t>
      </w:r>
      <w:r w:rsidRPr="00F26017">
        <w:rPr>
          <w:sz w:val="22"/>
          <w:szCs w:val="22"/>
        </w:rPr>
        <w:t>0,05 % z ceny diela (bez DPH), za každý aj začatý deň omeškania</w:t>
      </w:r>
      <w:r w:rsidRPr="00F26017">
        <w:rPr>
          <w:color w:val="000000"/>
          <w:sz w:val="22"/>
          <w:szCs w:val="22"/>
        </w:rPr>
        <w:t xml:space="preserve"> </w:t>
      </w:r>
      <w:r w:rsidRPr="00F26017">
        <w:rPr>
          <w:sz w:val="22"/>
          <w:szCs w:val="22"/>
        </w:rPr>
        <w:t>so zhotovením diela oproti termínu realizácie diela uvedenému v tejto zmluve alebo harmonograme.</w:t>
      </w:r>
    </w:p>
    <w:p w14:paraId="15540B6C" w14:textId="77777777" w:rsidR="00A91A20" w:rsidRPr="00F26017" w:rsidRDefault="00A91A20" w:rsidP="007C436E">
      <w:pPr>
        <w:numPr>
          <w:ilvl w:val="0"/>
          <w:numId w:val="45"/>
        </w:numPr>
        <w:suppressAutoHyphens/>
        <w:jc w:val="both"/>
        <w:rPr>
          <w:color w:val="000000"/>
          <w:sz w:val="22"/>
          <w:szCs w:val="22"/>
        </w:rPr>
      </w:pPr>
      <w:r w:rsidRPr="00F26017">
        <w:rPr>
          <w:color w:val="000000"/>
          <w:sz w:val="22"/>
          <w:szCs w:val="22"/>
        </w:rPr>
        <w:t>Ak zhotoviteľ neodstráni prípadné vady predmetu zmluvy uvedené v preberacom protokole o odovzdaní a prevzatí prác</w:t>
      </w:r>
      <w:r w:rsidRPr="00F26017">
        <w:rPr>
          <w:sz w:val="22"/>
          <w:szCs w:val="22"/>
        </w:rPr>
        <w:t xml:space="preserve"> alebo od uplatnenia reklamácie</w:t>
      </w:r>
      <w:r w:rsidRPr="00F26017">
        <w:rPr>
          <w:color w:val="000000"/>
          <w:sz w:val="22"/>
          <w:szCs w:val="22"/>
        </w:rPr>
        <w:t xml:space="preserve"> v lehote určenej na ich odstránenie </w:t>
      </w:r>
      <w:r w:rsidRPr="00F26017">
        <w:rPr>
          <w:sz w:val="22"/>
          <w:szCs w:val="22"/>
        </w:rPr>
        <w:t>a ak lehota nebola dohodnutá, najneskôr do 7 dní po</w:t>
      </w:r>
      <w:r w:rsidRPr="00F26017">
        <w:rPr>
          <w:color w:val="000000"/>
          <w:sz w:val="22"/>
          <w:szCs w:val="22"/>
        </w:rPr>
        <w:t xml:space="preserve"> podpise preberacieho protokolu o odovzdaní a prevzatí prác</w:t>
      </w:r>
      <w:r w:rsidRPr="00F26017">
        <w:rPr>
          <w:sz w:val="22"/>
          <w:szCs w:val="22"/>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F26017">
        <w:rPr>
          <w:color w:val="000000"/>
          <w:sz w:val="22"/>
          <w:szCs w:val="22"/>
        </w:rPr>
        <w:t xml:space="preserve">. </w:t>
      </w:r>
    </w:p>
    <w:p w14:paraId="5446E0CF" w14:textId="77777777" w:rsidR="00A91A20" w:rsidRPr="00F26017" w:rsidRDefault="00A91A20" w:rsidP="007C436E">
      <w:pPr>
        <w:numPr>
          <w:ilvl w:val="0"/>
          <w:numId w:val="45"/>
        </w:numPr>
        <w:suppressAutoHyphens/>
        <w:jc w:val="both"/>
        <w:rPr>
          <w:color w:val="000000"/>
          <w:sz w:val="22"/>
          <w:szCs w:val="22"/>
        </w:rPr>
      </w:pPr>
      <w:r w:rsidRPr="00F26017">
        <w:rPr>
          <w:sz w:val="22"/>
          <w:szCs w:val="22"/>
        </w:rPr>
        <w:t xml:space="preserve">Zhotoviteľ zaplatí zmluvnú pokutu 200,- € za každé porušenie povinností definovaných v článku 8 tejto zmluvy, a to aj v prípade opakovaného porušenia. </w:t>
      </w:r>
    </w:p>
    <w:p w14:paraId="3E2B5657" w14:textId="77777777" w:rsidR="00A91A20" w:rsidRPr="00F26017" w:rsidRDefault="00A91A20" w:rsidP="007C436E">
      <w:pPr>
        <w:numPr>
          <w:ilvl w:val="0"/>
          <w:numId w:val="45"/>
        </w:numPr>
        <w:suppressAutoHyphens/>
        <w:jc w:val="both"/>
        <w:rPr>
          <w:sz w:val="22"/>
          <w:szCs w:val="22"/>
        </w:rPr>
      </w:pPr>
      <w:r w:rsidRPr="00F26017">
        <w:rPr>
          <w:sz w:val="22"/>
          <w:szCs w:val="22"/>
        </w:rPr>
        <w:t>Ak Zhotoviteľ poruší povinnosť vyplývajúcu z článku 8 bod 37. tejto Zmluvy, má Objednávateľ nárok na zmluvnú pokutu vo výške 15 % zmluvnej ceny Diela uvedenej v článku 5 bod 3. tejto Zmluvy.</w:t>
      </w:r>
    </w:p>
    <w:p w14:paraId="1F9C2C16" w14:textId="77777777" w:rsidR="00A91A20" w:rsidRPr="00F26017" w:rsidRDefault="00A91A20" w:rsidP="007C436E">
      <w:pPr>
        <w:numPr>
          <w:ilvl w:val="0"/>
          <w:numId w:val="45"/>
        </w:numPr>
        <w:suppressAutoHyphens/>
        <w:jc w:val="both"/>
        <w:rPr>
          <w:color w:val="000000"/>
          <w:sz w:val="22"/>
          <w:szCs w:val="22"/>
        </w:rPr>
      </w:pPr>
      <w:r w:rsidRPr="00F26017">
        <w:rPr>
          <w:sz w:val="22"/>
          <w:szCs w:val="22"/>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F26017">
        <w:rPr>
          <w:color w:val="000000"/>
          <w:sz w:val="22"/>
          <w:szCs w:val="22"/>
        </w:rPr>
        <w:t>.</w:t>
      </w:r>
    </w:p>
    <w:p w14:paraId="455411B9" w14:textId="4A65DA33" w:rsidR="00A91A20" w:rsidRPr="00F26017" w:rsidRDefault="00A91A20" w:rsidP="007C436E">
      <w:pPr>
        <w:numPr>
          <w:ilvl w:val="0"/>
          <w:numId w:val="45"/>
        </w:numPr>
        <w:suppressAutoHyphens/>
        <w:jc w:val="both"/>
        <w:rPr>
          <w:color w:val="000000"/>
          <w:sz w:val="22"/>
          <w:szCs w:val="22"/>
        </w:rPr>
      </w:pPr>
      <w:r w:rsidRPr="00F26017">
        <w:rPr>
          <w:color w:val="000000"/>
          <w:sz w:val="22"/>
          <w:szCs w:val="22"/>
        </w:rPr>
        <w:t xml:space="preserve">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sankcia alebo krátenie výšky </w:t>
      </w:r>
      <w:r w:rsidR="007178D2">
        <w:rPr>
          <w:color w:val="000000"/>
          <w:sz w:val="22"/>
          <w:szCs w:val="22"/>
        </w:rPr>
        <w:t>dotácie</w:t>
      </w:r>
      <w:r w:rsidRPr="00F26017">
        <w:rPr>
          <w:color w:val="000000"/>
          <w:sz w:val="22"/>
          <w:szCs w:val="22"/>
        </w:rPr>
        <w:t xml:space="preserve"> zo strany poskytovateľa </w:t>
      </w:r>
      <w:r w:rsidR="007178D2">
        <w:rPr>
          <w:color w:val="000000"/>
          <w:sz w:val="22"/>
          <w:szCs w:val="22"/>
        </w:rPr>
        <w:t>dotácie</w:t>
      </w:r>
      <w:r w:rsidRPr="00F26017">
        <w:rPr>
          <w:color w:val="000000"/>
          <w:sz w:val="22"/>
          <w:szCs w:val="22"/>
        </w:rPr>
        <w:t>, vzniknutá a uložená objednávateľovi v dôsledku nedodržania</w:t>
      </w:r>
      <w:r w:rsidRPr="00F26017">
        <w:rPr>
          <w:sz w:val="22"/>
          <w:szCs w:val="22"/>
        </w:rPr>
        <w:t xml:space="preserve"> termínu realizácie diela uvedeného v tejto zmluve alebo harmonograme</w:t>
      </w:r>
      <w:r w:rsidRPr="00F26017">
        <w:rPr>
          <w:color w:val="000000"/>
          <w:sz w:val="22"/>
          <w:szCs w:val="22"/>
        </w:rPr>
        <w:t xml:space="preserve"> ukončenia stavebných prác v rámci projektu. Úhrada alebo zápočet zmluvnej pokuty nezbavuje zhotoviteľa povinnosti dielo riadne dokončiť ani jeho ďalších povinnosti podľa zmluvy.</w:t>
      </w:r>
    </w:p>
    <w:p w14:paraId="4538B5DB" w14:textId="77777777" w:rsidR="00A91A20" w:rsidRPr="00F26017" w:rsidRDefault="00A91A20" w:rsidP="007C436E">
      <w:pPr>
        <w:numPr>
          <w:ilvl w:val="0"/>
          <w:numId w:val="45"/>
        </w:numPr>
        <w:suppressAutoHyphens/>
        <w:jc w:val="both"/>
        <w:rPr>
          <w:color w:val="000000"/>
          <w:sz w:val="22"/>
          <w:szCs w:val="22"/>
        </w:rPr>
      </w:pPr>
      <w:r w:rsidRPr="00F26017">
        <w:rPr>
          <w:color w:val="000000"/>
          <w:sz w:val="22"/>
          <w:szCs w:val="22"/>
        </w:rPr>
        <w:t>Uplatnené zmluvné pokuty sa nezapočítavajú na náhradu škody.</w:t>
      </w:r>
    </w:p>
    <w:p w14:paraId="2BA56F9F" w14:textId="77777777" w:rsidR="00A91A20" w:rsidRPr="00F26017" w:rsidRDefault="00A91A20" w:rsidP="007C436E">
      <w:pPr>
        <w:numPr>
          <w:ilvl w:val="0"/>
          <w:numId w:val="45"/>
        </w:numPr>
        <w:suppressAutoHyphens/>
        <w:jc w:val="both"/>
        <w:rPr>
          <w:color w:val="000000"/>
          <w:sz w:val="22"/>
          <w:szCs w:val="22"/>
        </w:rPr>
      </w:pPr>
      <w:r w:rsidRPr="00F26017">
        <w:rPr>
          <w:color w:val="000000"/>
          <w:sz w:val="22"/>
          <w:szCs w:val="22"/>
        </w:rPr>
        <w:t>Lehota splatnosti majetkových sankcií je do 30 dní odo dňa doručenia dokladu, ktorým bude stanovená majetková sankcia.</w:t>
      </w:r>
    </w:p>
    <w:p w14:paraId="04B7F12B" w14:textId="77777777" w:rsidR="00A91A20" w:rsidRPr="00F26017" w:rsidRDefault="00A91A20" w:rsidP="00A91A20">
      <w:pPr>
        <w:suppressAutoHyphens/>
        <w:jc w:val="both"/>
        <w:rPr>
          <w:color w:val="000000"/>
          <w:sz w:val="22"/>
          <w:szCs w:val="22"/>
        </w:rPr>
      </w:pPr>
    </w:p>
    <w:p w14:paraId="1FABC043" w14:textId="77777777" w:rsidR="00A91A20" w:rsidRPr="00F26017" w:rsidRDefault="00A91A20" w:rsidP="00A91A20">
      <w:pPr>
        <w:ind w:left="240"/>
        <w:jc w:val="center"/>
        <w:rPr>
          <w:b/>
          <w:color w:val="000000"/>
          <w:sz w:val="22"/>
          <w:szCs w:val="22"/>
        </w:rPr>
      </w:pPr>
      <w:r w:rsidRPr="00F26017">
        <w:rPr>
          <w:b/>
          <w:color w:val="000000"/>
          <w:sz w:val="22"/>
          <w:szCs w:val="22"/>
        </w:rPr>
        <w:t>Článok 18</w:t>
      </w:r>
    </w:p>
    <w:p w14:paraId="1AFB8250" w14:textId="77777777" w:rsidR="00A91A20" w:rsidRPr="00F26017" w:rsidRDefault="00A91A20" w:rsidP="00A91A20">
      <w:pPr>
        <w:jc w:val="center"/>
        <w:rPr>
          <w:b/>
          <w:color w:val="000000"/>
          <w:sz w:val="22"/>
          <w:szCs w:val="22"/>
        </w:rPr>
      </w:pPr>
      <w:r w:rsidRPr="00F26017">
        <w:rPr>
          <w:b/>
          <w:color w:val="000000"/>
          <w:sz w:val="22"/>
          <w:szCs w:val="22"/>
        </w:rPr>
        <w:t>Ostatné dojednania</w:t>
      </w:r>
    </w:p>
    <w:p w14:paraId="3DC304D7" w14:textId="77777777" w:rsidR="00A91A20" w:rsidRPr="00F26017" w:rsidRDefault="00A91A20" w:rsidP="00A91A20">
      <w:pPr>
        <w:jc w:val="both"/>
        <w:rPr>
          <w:color w:val="000000"/>
          <w:sz w:val="22"/>
          <w:szCs w:val="22"/>
        </w:rPr>
      </w:pPr>
    </w:p>
    <w:p w14:paraId="7D9D7468"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Zmluvné strany sa zaväzujú, že obchodné a technické informácie, ktoré im boli zverené zmluvným partnerom, nepoužijú na iné účely ako pre plnenie podmienok tejto zmluvy.</w:t>
      </w:r>
    </w:p>
    <w:p w14:paraId="1C87C4DA"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Zhotoviteľ prehlasuje, že zabezpečí pokrytie všetkých činností vyplývajúcich z plnenia tejto zmluvy zamestnancami a pracovníkmi s potrebnými osvedčeniami a oprávneniami v zmysle platnej legislatívy.</w:t>
      </w:r>
    </w:p>
    <w:p w14:paraId="1F979778" w14:textId="77777777" w:rsidR="00A91A20" w:rsidRPr="00F26017" w:rsidRDefault="00A91A20" w:rsidP="007C436E">
      <w:pPr>
        <w:numPr>
          <w:ilvl w:val="0"/>
          <w:numId w:val="46"/>
        </w:numPr>
        <w:suppressAutoHyphens/>
        <w:ind w:left="502"/>
        <w:jc w:val="both"/>
        <w:rPr>
          <w:sz w:val="22"/>
          <w:szCs w:val="22"/>
        </w:rPr>
      </w:pPr>
      <w:r w:rsidRPr="00F26017">
        <w:rPr>
          <w:sz w:val="22"/>
          <w:szCs w:val="22"/>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14:paraId="159A99E2"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14:paraId="670E2AEC"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Zmluvné strany sa dohodli, že všetky spory vyplývajúce z tejto zmluvy budú riešené dohodou zmluvných strán; v prípade pretrvávajúcich nezhôd cestou príslušného súdu.</w:t>
      </w:r>
    </w:p>
    <w:p w14:paraId="715824ED"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14:paraId="5D8D8498"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Rozpory zmluvných strán neoprávňujú zhotoviteľa zastaviť práce.</w:t>
      </w:r>
    </w:p>
    <w:p w14:paraId="192495A9"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14:paraId="2B8E3117"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14:paraId="08FDF7C8"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Výkresy, výpočty, výsledky overenia výpočtov alebo iné podklady ktoré zhotoviteľovi poskytol objednávateľ pre daný predmet plnenia, nesmú byť  bez súhlasu objednávateľa zverejnené a použité na iné ako dohodnuté účely t.j. na vykonanie prác.</w:t>
      </w:r>
    </w:p>
    <w:p w14:paraId="12175E85" w14:textId="77777777" w:rsidR="00A91A20" w:rsidRPr="00F26017" w:rsidRDefault="00A91A20" w:rsidP="007C436E">
      <w:pPr>
        <w:numPr>
          <w:ilvl w:val="0"/>
          <w:numId w:val="46"/>
        </w:numPr>
        <w:suppressAutoHyphens/>
        <w:ind w:left="502"/>
        <w:jc w:val="both"/>
        <w:rPr>
          <w:color w:val="000000"/>
          <w:sz w:val="22"/>
          <w:szCs w:val="22"/>
        </w:rPr>
      </w:pPr>
      <w:r w:rsidRPr="00F26017">
        <w:rPr>
          <w:color w:val="000000"/>
          <w:sz w:val="22"/>
          <w:szCs w:val="22"/>
        </w:rPr>
        <w:t>Písomnosti zasielané podľa tejto zmluvy sa považujú za doručené druhej zmluvnej strane   (adresátovi) ak z iných ustanovení tejto zmluvy nevyplýva vyslovene iné:</w:t>
      </w:r>
    </w:p>
    <w:p w14:paraId="2591C3E6" w14:textId="77777777" w:rsidR="00A91A20" w:rsidRPr="00F26017" w:rsidRDefault="00A91A20" w:rsidP="007C436E">
      <w:pPr>
        <w:numPr>
          <w:ilvl w:val="0"/>
          <w:numId w:val="55"/>
        </w:numPr>
        <w:tabs>
          <w:tab w:val="clear" w:pos="1065"/>
        </w:tabs>
        <w:ind w:left="1134"/>
        <w:jc w:val="both"/>
        <w:rPr>
          <w:sz w:val="22"/>
          <w:szCs w:val="22"/>
        </w:rPr>
      </w:pPr>
      <w:r w:rsidRPr="00F26017">
        <w:rPr>
          <w:sz w:val="22"/>
          <w:szCs w:val="22"/>
        </w:rPr>
        <w:t>dňom prevzatia písomnosti adresátom,</w:t>
      </w:r>
    </w:p>
    <w:p w14:paraId="64150F24" w14:textId="77777777" w:rsidR="00A91A20" w:rsidRPr="00F26017" w:rsidRDefault="00A91A20" w:rsidP="007C436E">
      <w:pPr>
        <w:numPr>
          <w:ilvl w:val="0"/>
          <w:numId w:val="55"/>
        </w:numPr>
        <w:tabs>
          <w:tab w:val="clear" w:pos="1065"/>
        </w:tabs>
        <w:ind w:left="1134"/>
        <w:jc w:val="both"/>
        <w:rPr>
          <w:sz w:val="22"/>
          <w:szCs w:val="22"/>
        </w:rPr>
      </w:pPr>
      <w:r w:rsidRPr="00F26017">
        <w:rPr>
          <w:sz w:val="22"/>
          <w:szCs w:val="22"/>
        </w:rPr>
        <w:t>dňom kedy adresát odmietol prevzatie písomnosti,</w:t>
      </w:r>
    </w:p>
    <w:p w14:paraId="16F2C7F3" w14:textId="77777777" w:rsidR="00A91A20" w:rsidRPr="00F26017" w:rsidRDefault="00A91A20" w:rsidP="007C436E">
      <w:pPr>
        <w:numPr>
          <w:ilvl w:val="0"/>
          <w:numId w:val="55"/>
        </w:numPr>
        <w:tabs>
          <w:tab w:val="clear" w:pos="1065"/>
        </w:tabs>
        <w:ind w:left="1134"/>
        <w:jc w:val="both"/>
        <w:rPr>
          <w:sz w:val="22"/>
          <w:szCs w:val="22"/>
        </w:rPr>
      </w:pPr>
      <w:r w:rsidRPr="00F26017">
        <w:rPr>
          <w:sz w:val="22"/>
          <w:szCs w:val="22"/>
        </w:rPr>
        <w:t xml:space="preserve">dňom kedy sa písomnosť vráti odosielateľovi ako nedoručená alebo ako nevyzdvihnutá v úložnej lehote, a  to aj keď sa adresát o obsahu písomnosti nedozvedel,  </w:t>
      </w:r>
    </w:p>
    <w:p w14:paraId="7AED7005" w14:textId="77777777" w:rsidR="00A91A20" w:rsidRPr="00F26017" w:rsidRDefault="00A91A20" w:rsidP="007C436E">
      <w:pPr>
        <w:numPr>
          <w:ilvl w:val="0"/>
          <w:numId w:val="55"/>
        </w:numPr>
        <w:tabs>
          <w:tab w:val="clear" w:pos="1065"/>
        </w:tabs>
        <w:ind w:left="1134"/>
        <w:jc w:val="both"/>
        <w:rPr>
          <w:sz w:val="22"/>
          <w:szCs w:val="22"/>
        </w:rPr>
      </w:pPr>
      <w:r w:rsidRPr="00F26017">
        <w:rPr>
          <w:sz w:val="22"/>
          <w:szCs w:val="22"/>
        </w:rPr>
        <w:t>najneskôr 20 kalendárnych dní po tom, čo bola písomnosť preukázateľne odoslaná adresátovi na adresu uvedenú v článku 1.</w:t>
      </w:r>
    </w:p>
    <w:p w14:paraId="01EF593F" w14:textId="77777777" w:rsidR="00A91A20" w:rsidRPr="00F26017" w:rsidRDefault="00A91A20" w:rsidP="007C436E">
      <w:pPr>
        <w:numPr>
          <w:ilvl w:val="0"/>
          <w:numId w:val="46"/>
        </w:numPr>
        <w:suppressAutoHyphens/>
        <w:ind w:left="502"/>
        <w:jc w:val="both"/>
        <w:rPr>
          <w:color w:val="000000"/>
          <w:sz w:val="22"/>
          <w:szCs w:val="22"/>
        </w:rPr>
      </w:pPr>
      <w:r w:rsidRPr="00F26017">
        <w:rPr>
          <w:sz w:val="22"/>
          <w:szCs w:val="22"/>
        </w:rPr>
        <w:t>Zmluvné strany sa dohodli, že všetky písomnosti sa budú zasielať na adresu sídla uvedenú v článku 1. tejto zmluvy, iná adresa na doručovanie sa nepovažuje za relevantnú, ak sa zmluvné strany  písomne nedohodnú inak.</w:t>
      </w:r>
    </w:p>
    <w:p w14:paraId="563F68E1" w14:textId="2BBCA909" w:rsidR="00A91A20" w:rsidRDefault="00A91A20" w:rsidP="007C436E">
      <w:pPr>
        <w:numPr>
          <w:ilvl w:val="0"/>
          <w:numId w:val="46"/>
        </w:numPr>
        <w:suppressAutoHyphens/>
        <w:ind w:left="502"/>
        <w:jc w:val="both"/>
        <w:rPr>
          <w:color w:val="000000"/>
          <w:sz w:val="22"/>
          <w:szCs w:val="22"/>
        </w:rPr>
      </w:pPr>
      <w:r w:rsidRPr="00F26017">
        <w:rPr>
          <w:color w:val="000000"/>
          <w:sz w:val="22"/>
          <w:szCs w:val="22"/>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14:paraId="7FAD9692" w14:textId="77777777" w:rsidR="00952749" w:rsidRPr="00F26017" w:rsidRDefault="00952749" w:rsidP="00952749">
      <w:pPr>
        <w:suppressAutoHyphens/>
        <w:ind w:left="502"/>
        <w:jc w:val="both"/>
        <w:rPr>
          <w:color w:val="000000"/>
          <w:sz w:val="22"/>
          <w:szCs w:val="22"/>
        </w:rPr>
      </w:pPr>
    </w:p>
    <w:p w14:paraId="69D1E542" w14:textId="77777777" w:rsidR="00601722" w:rsidRDefault="00601722" w:rsidP="00A91A20">
      <w:pPr>
        <w:ind w:left="240"/>
        <w:jc w:val="center"/>
        <w:rPr>
          <w:b/>
          <w:color w:val="000000"/>
          <w:sz w:val="22"/>
          <w:szCs w:val="22"/>
        </w:rPr>
      </w:pPr>
    </w:p>
    <w:p w14:paraId="032496F4" w14:textId="73ADB3A6" w:rsidR="00A91A20" w:rsidRPr="00F26017" w:rsidRDefault="00A91A20" w:rsidP="00A91A20">
      <w:pPr>
        <w:ind w:left="240"/>
        <w:jc w:val="center"/>
        <w:rPr>
          <w:b/>
          <w:color w:val="000000"/>
          <w:sz w:val="22"/>
          <w:szCs w:val="22"/>
        </w:rPr>
      </w:pPr>
      <w:r w:rsidRPr="00F26017">
        <w:rPr>
          <w:b/>
          <w:color w:val="000000"/>
          <w:sz w:val="22"/>
          <w:szCs w:val="22"/>
        </w:rPr>
        <w:t>Článok 19</w:t>
      </w:r>
    </w:p>
    <w:p w14:paraId="2DBFCE1B" w14:textId="77777777" w:rsidR="00A91A20" w:rsidRPr="00F26017" w:rsidRDefault="00A91A20" w:rsidP="00A91A20">
      <w:pPr>
        <w:jc w:val="center"/>
        <w:rPr>
          <w:b/>
          <w:color w:val="000000"/>
          <w:sz w:val="22"/>
          <w:szCs w:val="22"/>
        </w:rPr>
      </w:pPr>
      <w:r w:rsidRPr="00F26017">
        <w:rPr>
          <w:b/>
          <w:color w:val="000000"/>
          <w:sz w:val="22"/>
          <w:szCs w:val="22"/>
        </w:rPr>
        <w:t>Zábezpeka na splnenie zmluvných záväzkov</w:t>
      </w:r>
    </w:p>
    <w:p w14:paraId="3252B5E2" w14:textId="77777777" w:rsidR="00A91A20" w:rsidRPr="00F26017" w:rsidRDefault="00A91A20" w:rsidP="00A91A20">
      <w:pPr>
        <w:autoSpaceDE w:val="0"/>
        <w:autoSpaceDN w:val="0"/>
        <w:adjustRightInd w:val="0"/>
        <w:jc w:val="both"/>
        <w:rPr>
          <w:b/>
          <w:bCs/>
          <w:color w:val="000000"/>
          <w:sz w:val="22"/>
          <w:szCs w:val="22"/>
        </w:rPr>
      </w:pPr>
    </w:p>
    <w:p w14:paraId="2A1861F0" w14:textId="4DEEB75A" w:rsidR="00A91A20" w:rsidRPr="00F26017" w:rsidRDefault="00A91A20" w:rsidP="007C436E">
      <w:pPr>
        <w:numPr>
          <w:ilvl w:val="3"/>
          <w:numId w:val="39"/>
        </w:numPr>
        <w:suppressAutoHyphens/>
        <w:ind w:left="567" w:hanging="283"/>
        <w:jc w:val="both"/>
        <w:rPr>
          <w:color w:val="000000"/>
          <w:sz w:val="22"/>
          <w:szCs w:val="22"/>
        </w:rPr>
      </w:pPr>
      <w:r w:rsidRPr="00F26017">
        <w:rPr>
          <w:color w:val="000000"/>
          <w:sz w:val="22"/>
          <w:szCs w:val="22"/>
        </w:rPr>
        <w:t xml:space="preserve">Zhotoviteľ je povinný preukázať garanciu na splnenie zmluvných záväzkov (ďalej len „garancia“) </w:t>
      </w:r>
      <w:r w:rsidRPr="00F26017">
        <w:rPr>
          <w:b/>
          <w:color w:val="000000"/>
          <w:sz w:val="22"/>
          <w:szCs w:val="22"/>
        </w:rPr>
        <w:t xml:space="preserve">vo výške </w:t>
      </w:r>
      <w:r w:rsidR="00D82C25">
        <w:rPr>
          <w:b/>
          <w:color w:val="000000"/>
          <w:sz w:val="22"/>
          <w:szCs w:val="22"/>
        </w:rPr>
        <w:t>3</w:t>
      </w:r>
      <w:r w:rsidRPr="00F26017">
        <w:rPr>
          <w:b/>
          <w:color w:val="000000"/>
          <w:sz w:val="22"/>
          <w:szCs w:val="22"/>
        </w:rPr>
        <w:t>0 000 €</w:t>
      </w:r>
      <w:r w:rsidRPr="00F26017">
        <w:rPr>
          <w:color w:val="000000"/>
          <w:sz w:val="22"/>
          <w:szCs w:val="22"/>
        </w:rPr>
        <w:t>, a to v lehote do</w:t>
      </w:r>
      <w:r w:rsidRPr="00F26017">
        <w:rPr>
          <w:sz w:val="22"/>
          <w:szCs w:val="22"/>
        </w:rPr>
        <w:t xml:space="preserve"> 10 kalendárnych dní od prevzatia staveniska</w:t>
      </w:r>
      <w:r w:rsidRPr="00F26017">
        <w:rPr>
          <w:color w:val="000000"/>
          <w:sz w:val="22"/>
          <w:szCs w:val="22"/>
        </w:rPr>
        <w:t>.</w:t>
      </w:r>
    </w:p>
    <w:p w14:paraId="04720EEE" w14:textId="77777777" w:rsidR="00A91A20" w:rsidRPr="00F26017" w:rsidRDefault="00A91A20" w:rsidP="007C436E">
      <w:pPr>
        <w:numPr>
          <w:ilvl w:val="3"/>
          <w:numId w:val="39"/>
        </w:numPr>
        <w:suppressAutoHyphens/>
        <w:ind w:left="567" w:hanging="283"/>
        <w:jc w:val="both"/>
        <w:rPr>
          <w:color w:val="000000"/>
          <w:sz w:val="22"/>
          <w:szCs w:val="22"/>
        </w:rPr>
      </w:pPr>
      <w:r w:rsidRPr="00F26017">
        <w:rPr>
          <w:color w:val="000000"/>
          <w:sz w:val="22"/>
          <w:szCs w:val="22"/>
        </w:rPr>
        <w:t xml:space="preserve">Zhotoviteľ preukáže garanciu objednávateľovi: a) zložením finančných prostriedkov na účet objednávateľa; b) </w:t>
      </w:r>
      <w:r w:rsidRPr="00F26017">
        <w:rPr>
          <w:sz w:val="22"/>
          <w:szCs w:val="22"/>
        </w:rPr>
        <w:t>predložením bankovej záruky vo forme overenej kópie alebo c) záruky poistenia vo forme overenej kópie</w:t>
      </w:r>
      <w:r w:rsidRPr="00F26017">
        <w:rPr>
          <w:color w:val="000000"/>
          <w:sz w:val="22"/>
          <w:szCs w:val="22"/>
        </w:rPr>
        <w:t>.</w:t>
      </w:r>
    </w:p>
    <w:p w14:paraId="26B372AA" w14:textId="505E3DFE" w:rsidR="00A91A20" w:rsidRPr="00F26017" w:rsidRDefault="00A91A20" w:rsidP="007C436E">
      <w:pPr>
        <w:numPr>
          <w:ilvl w:val="3"/>
          <w:numId w:val="39"/>
        </w:numPr>
        <w:suppressAutoHyphens/>
        <w:ind w:left="567" w:hanging="283"/>
        <w:jc w:val="both"/>
        <w:rPr>
          <w:color w:val="000000"/>
          <w:sz w:val="22"/>
          <w:szCs w:val="22"/>
        </w:rPr>
      </w:pPr>
      <w:r w:rsidRPr="00F26017">
        <w:rPr>
          <w:color w:val="000000"/>
          <w:sz w:val="22"/>
          <w:szCs w:val="22"/>
        </w:rPr>
        <w:lastRenderedPageBreak/>
        <w:t>Ak zhotoviteľ preukáže garanciu objednávateľovi zložením finančných prostriedkov na účet objednávateľa, objednávateľ vráti garanciu zhotoviteľovi až po ukončení celého diela a odstránení všetkých vád a nedorobkov,</w:t>
      </w:r>
      <w:r w:rsidR="00601722">
        <w:rPr>
          <w:color w:val="000000"/>
          <w:sz w:val="22"/>
          <w:szCs w:val="22"/>
        </w:rPr>
        <w:t xml:space="preserve"> do 7</w:t>
      </w:r>
      <w:r w:rsidRPr="00F26017">
        <w:rPr>
          <w:color w:val="000000"/>
          <w:sz w:val="22"/>
          <w:szCs w:val="22"/>
        </w:rPr>
        <w:t xml:space="preserve"> dní potom, ako obdrží kópiu Protokolu o vyhotovení diela bez vád a nedorobkov.</w:t>
      </w:r>
    </w:p>
    <w:p w14:paraId="4D42B20F" w14:textId="41764E7F" w:rsidR="00A91A20" w:rsidRDefault="00A91A20" w:rsidP="007C436E">
      <w:pPr>
        <w:numPr>
          <w:ilvl w:val="3"/>
          <w:numId w:val="39"/>
        </w:numPr>
        <w:suppressAutoHyphens/>
        <w:ind w:left="567" w:hanging="283"/>
        <w:jc w:val="both"/>
        <w:rPr>
          <w:color w:val="000000"/>
          <w:sz w:val="22"/>
          <w:szCs w:val="22"/>
        </w:rPr>
      </w:pPr>
      <w:r w:rsidRPr="00F26017">
        <w:rPr>
          <w:color w:val="000000"/>
          <w:sz w:val="22"/>
          <w:szCs w:val="22"/>
        </w:rPr>
        <w:t>Objednávateľ je oprávnený uplatňovať voči zhotoviteľovi nárok na odškodné, v zmysle garancie na vykonanie prác, vyjmúc čiastok, na ktoré je oprávnený v zmysle Zmluvy.</w:t>
      </w:r>
    </w:p>
    <w:p w14:paraId="72AE2C22" w14:textId="77777777" w:rsidR="00952749" w:rsidRPr="00F26017" w:rsidRDefault="00952749" w:rsidP="00952749">
      <w:pPr>
        <w:suppressAutoHyphens/>
        <w:ind w:left="567"/>
        <w:jc w:val="both"/>
        <w:rPr>
          <w:color w:val="000000"/>
          <w:sz w:val="22"/>
          <w:szCs w:val="22"/>
        </w:rPr>
      </w:pPr>
    </w:p>
    <w:p w14:paraId="12B5BC2C" w14:textId="77777777" w:rsidR="00A91A20" w:rsidRPr="00F26017" w:rsidRDefault="00A91A20" w:rsidP="00A91A20">
      <w:pPr>
        <w:suppressAutoHyphens/>
        <w:jc w:val="both"/>
        <w:rPr>
          <w:color w:val="000000"/>
          <w:sz w:val="22"/>
          <w:szCs w:val="22"/>
        </w:rPr>
      </w:pPr>
    </w:p>
    <w:p w14:paraId="6100ABD7" w14:textId="77777777" w:rsidR="00A91A20" w:rsidRPr="00F26017" w:rsidRDefault="00A91A20" w:rsidP="00A91A20">
      <w:pPr>
        <w:ind w:left="240"/>
        <w:jc w:val="center"/>
        <w:rPr>
          <w:b/>
          <w:color w:val="000000"/>
          <w:sz w:val="22"/>
          <w:szCs w:val="22"/>
        </w:rPr>
      </w:pPr>
      <w:r w:rsidRPr="00F26017">
        <w:rPr>
          <w:b/>
          <w:color w:val="000000"/>
          <w:sz w:val="22"/>
          <w:szCs w:val="22"/>
        </w:rPr>
        <w:t>Článok 20</w:t>
      </w:r>
    </w:p>
    <w:p w14:paraId="71CD385C" w14:textId="77777777" w:rsidR="00A91A20" w:rsidRPr="00F26017" w:rsidRDefault="00A91A20" w:rsidP="00A91A20">
      <w:pPr>
        <w:jc w:val="center"/>
        <w:rPr>
          <w:b/>
          <w:color w:val="000000"/>
          <w:sz w:val="22"/>
          <w:szCs w:val="22"/>
        </w:rPr>
      </w:pPr>
      <w:r w:rsidRPr="00F26017">
        <w:rPr>
          <w:b/>
          <w:color w:val="000000"/>
          <w:sz w:val="22"/>
          <w:szCs w:val="22"/>
        </w:rPr>
        <w:t>Záverečné ustanovenia</w:t>
      </w:r>
    </w:p>
    <w:p w14:paraId="68F818C8" w14:textId="77777777" w:rsidR="00A91A20" w:rsidRPr="00F26017" w:rsidRDefault="00A91A20" w:rsidP="00A91A20">
      <w:pPr>
        <w:jc w:val="both"/>
        <w:rPr>
          <w:color w:val="000000"/>
          <w:sz w:val="22"/>
          <w:szCs w:val="22"/>
        </w:rPr>
      </w:pPr>
    </w:p>
    <w:p w14:paraId="10DB9823" w14:textId="77777777" w:rsidR="00A91A20" w:rsidRPr="00F26017" w:rsidRDefault="00A91A20" w:rsidP="007C436E">
      <w:pPr>
        <w:numPr>
          <w:ilvl w:val="0"/>
          <w:numId w:val="47"/>
        </w:numPr>
        <w:suppressAutoHyphens/>
        <w:jc w:val="both"/>
        <w:rPr>
          <w:color w:val="000000"/>
          <w:sz w:val="22"/>
          <w:szCs w:val="22"/>
        </w:rPr>
      </w:pPr>
      <w:r w:rsidRPr="00F26017">
        <w:rPr>
          <w:color w:val="000000"/>
          <w:sz w:val="22"/>
          <w:szCs w:val="22"/>
        </w:rPr>
        <w:t>Zhotoviteľ je viazaný týmto návrhom zmluvy odo dňa doručenia podpísaného textu objednávateľovi.</w:t>
      </w:r>
    </w:p>
    <w:p w14:paraId="53682445" w14:textId="01E7F9BF" w:rsidR="00A91A20" w:rsidRPr="00F26017" w:rsidRDefault="00A91A20" w:rsidP="007C436E">
      <w:pPr>
        <w:numPr>
          <w:ilvl w:val="0"/>
          <w:numId w:val="47"/>
        </w:numPr>
        <w:suppressAutoHyphens/>
        <w:ind w:hanging="316"/>
        <w:jc w:val="both"/>
        <w:rPr>
          <w:sz w:val="22"/>
          <w:szCs w:val="22"/>
        </w:rPr>
      </w:pPr>
      <w:r w:rsidRPr="00F26017">
        <w:rPr>
          <w:sz w:val="22"/>
          <w:szCs w:val="22"/>
        </w:rPr>
        <w:t>Zmluva nadobúda platnosť dňom podpisu štatutárnymi zástupcami obidvoch zmluvných strán</w:t>
      </w:r>
      <w:r w:rsidRPr="00F26017">
        <w:rPr>
          <w:rFonts w:eastAsia="Arial Narrow"/>
          <w:sz w:val="22"/>
          <w:szCs w:val="22"/>
        </w:rPr>
        <w:t xml:space="preserve"> a</w:t>
      </w:r>
      <w:r w:rsidR="004456FD">
        <w:rPr>
          <w:rFonts w:eastAsia="Arial Narrow"/>
          <w:sz w:val="22"/>
          <w:szCs w:val="22"/>
        </w:rPr>
        <w:t> </w:t>
      </w:r>
      <w:r w:rsidRPr="00F26017">
        <w:rPr>
          <w:rFonts w:eastAsia="Arial Narrow"/>
          <w:sz w:val="22"/>
          <w:szCs w:val="22"/>
        </w:rPr>
        <w:t>účinnosť</w:t>
      </w:r>
      <w:r w:rsidR="004456FD">
        <w:rPr>
          <w:rFonts w:eastAsia="Arial Narrow"/>
          <w:sz w:val="22"/>
          <w:szCs w:val="22"/>
        </w:rPr>
        <w:t xml:space="preserve"> </w:t>
      </w:r>
      <w:r w:rsidR="00F80153" w:rsidRPr="00710312">
        <w:rPr>
          <w:rFonts w:eastAsia="Arial Narrow"/>
          <w:sz w:val="22"/>
          <w:szCs w:val="22"/>
        </w:rPr>
        <w:t>dňom nasledujúcim po dni jej zverejnenia v súlade s ustanovením § 47a ods. 1 zákona č. 40/1964 Z.z. Občianskeho zákonníka, príp. na webovej stránke verejného obstarávateľa.</w:t>
      </w:r>
    </w:p>
    <w:p w14:paraId="5D4455B0" w14:textId="642961B7" w:rsidR="00A91A20" w:rsidRPr="00F26017" w:rsidRDefault="00221281" w:rsidP="007C436E">
      <w:pPr>
        <w:numPr>
          <w:ilvl w:val="0"/>
          <w:numId w:val="47"/>
        </w:numPr>
        <w:suppressAutoHyphens/>
        <w:jc w:val="both"/>
        <w:rPr>
          <w:sz w:val="22"/>
          <w:szCs w:val="22"/>
        </w:rPr>
      </w:pPr>
      <w:r w:rsidRPr="009D4FC9">
        <w:rPr>
          <w:rFonts w:eastAsia="Arial Narrow"/>
          <w:sz w:val="22"/>
          <w:szCs w:val="22"/>
        </w:rPr>
        <w:t>Zmluvu je možné meniť a</w:t>
      </w:r>
      <w:r>
        <w:rPr>
          <w:rFonts w:eastAsia="Arial Narrow"/>
          <w:sz w:val="22"/>
          <w:szCs w:val="22"/>
        </w:rPr>
        <w:t> </w:t>
      </w:r>
      <w:r w:rsidRPr="009D4FC9">
        <w:rPr>
          <w:rFonts w:eastAsia="Arial Narrow"/>
          <w:sz w:val="22"/>
          <w:szCs w:val="22"/>
        </w:rPr>
        <w:t>dopĺňať</w:t>
      </w:r>
      <w:r>
        <w:rPr>
          <w:rFonts w:eastAsia="Arial Narrow"/>
          <w:sz w:val="22"/>
          <w:szCs w:val="22"/>
        </w:rPr>
        <w:t xml:space="preserve"> v</w:t>
      </w:r>
      <w:r w:rsidRPr="009D4FC9">
        <w:rPr>
          <w:rFonts w:eastAsia="Arial Narrow"/>
          <w:sz w:val="22"/>
          <w:szCs w:val="22"/>
        </w:rPr>
        <w:t xml:space="preserve"> </w:t>
      </w:r>
      <w:r>
        <w:rPr>
          <w:rFonts w:eastAsia="Arial Narrow"/>
          <w:sz w:val="24"/>
          <w:szCs w:val="24"/>
        </w:rPr>
        <w:t>súlade s ustanovením § 18 zákona o verejnom obstarávaní</w:t>
      </w:r>
      <w:r w:rsidRPr="009D4FC9">
        <w:rPr>
          <w:rFonts w:eastAsia="Arial Narrow"/>
          <w:sz w:val="22"/>
          <w:szCs w:val="22"/>
        </w:rPr>
        <w:t xml:space="preserve"> iba písomnými očíslovanými dodatkami, podpísanými oprávnenými zástupcami oboch zmluvných strán</w:t>
      </w:r>
      <w:r w:rsidRPr="006E4129">
        <w:rPr>
          <w:sz w:val="22"/>
          <w:szCs w:val="22"/>
        </w:rPr>
        <w:t xml:space="preserve"> </w:t>
      </w:r>
      <w:r>
        <w:rPr>
          <w:sz w:val="22"/>
          <w:szCs w:val="22"/>
        </w:rPr>
        <w:t xml:space="preserve">a po schválení poskytovateľom </w:t>
      </w:r>
      <w:r w:rsidR="004456FD">
        <w:rPr>
          <w:sz w:val="22"/>
          <w:szCs w:val="22"/>
        </w:rPr>
        <w:t>dotácie</w:t>
      </w:r>
      <w:r w:rsidRPr="009D4FC9">
        <w:rPr>
          <w:rFonts w:eastAsia="Arial Narrow"/>
          <w:sz w:val="22"/>
          <w:szCs w:val="22"/>
        </w:rPr>
        <w:t>. Dodatky budú tvoriť neoddeliteľnú súčasť Zmluvy</w:t>
      </w:r>
      <w:r w:rsidR="00A91A20" w:rsidRPr="00F26017">
        <w:rPr>
          <w:sz w:val="22"/>
          <w:szCs w:val="22"/>
        </w:rPr>
        <w:t xml:space="preserve">. </w:t>
      </w:r>
    </w:p>
    <w:p w14:paraId="21982CFC" w14:textId="77777777" w:rsidR="00A91A20" w:rsidRPr="00F26017" w:rsidRDefault="00A91A20" w:rsidP="007C436E">
      <w:pPr>
        <w:numPr>
          <w:ilvl w:val="0"/>
          <w:numId w:val="47"/>
        </w:numPr>
        <w:suppressAutoHyphens/>
        <w:jc w:val="both"/>
        <w:rPr>
          <w:sz w:val="22"/>
          <w:szCs w:val="22"/>
        </w:rPr>
      </w:pPr>
      <w:r w:rsidRPr="00F26017">
        <w:rPr>
          <w:sz w:val="22"/>
          <w:szCs w:val="22"/>
        </w:rPr>
        <w:t>Práva a povinnosti vyplývajúce z tejto zmluvy prechádzajú na právnych nástupcov zmluvných strán.</w:t>
      </w:r>
    </w:p>
    <w:p w14:paraId="66029689" w14:textId="77777777" w:rsidR="00A91A20" w:rsidRPr="00F26017" w:rsidRDefault="00A91A20" w:rsidP="007C436E">
      <w:pPr>
        <w:numPr>
          <w:ilvl w:val="0"/>
          <w:numId w:val="47"/>
        </w:numPr>
        <w:suppressAutoHyphens/>
        <w:jc w:val="both"/>
        <w:rPr>
          <w:color w:val="000000"/>
          <w:sz w:val="22"/>
          <w:szCs w:val="22"/>
        </w:rPr>
      </w:pPr>
      <w:r w:rsidRPr="00F26017">
        <w:rPr>
          <w:color w:val="000000"/>
          <w:sz w:val="22"/>
          <w:szCs w:val="22"/>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14:paraId="0C56018E" w14:textId="77777777" w:rsidR="00A91A20" w:rsidRPr="00F26017" w:rsidRDefault="00A91A20" w:rsidP="007C436E">
      <w:pPr>
        <w:numPr>
          <w:ilvl w:val="0"/>
          <w:numId w:val="47"/>
        </w:numPr>
        <w:suppressAutoHyphens/>
        <w:jc w:val="both"/>
        <w:rPr>
          <w:color w:val="000000"/>
          <w:sz w:val="22"/>
          <w:szCs w:val="22"/>
        </w:rPr>
      </w:pPr>
      <w:r w:rsidRPr="00F26017">
        <w:rPr>
          <w:color w:val="000000"/>
          <w:sz w:val="22"/>
          <w:szCs w:val="22"/>
        </w:rPr>
        <w:t>Zmluva je vyhotovená v 6 - ich rovnopisoch, z ktorých 4 rovnopisy dostane objednávateľ a 2 rovnopisy zhotoviteľ.</w:t>
      </w:r>
    </w:p>
    <w:p w14:paraId="5A865AC2" w14:textId="77777777" w:rsidR="00A91A20" w:rsidRPr="00F26017" w:rsidRDefault="00A91A20" w:rsidP="007C436E">
      <w:pPr>
        <w:numPr>
          <w:ilvl w:val="0"/>
          <w:numId w:val="47"/>
        </w:numPr>
        <w:suppressAutoHyphens/>
        <w:jc w:val="both"/>
        <w:rPr>
          <w:color w:val="000000"/>
          <w:sz w:val="22"/>
          <w:szCs w:val="22"/>
        </w:rPr>
      </w:pPr>
      <w:r w:rsidRPr="00F26017">
        <w:rPr>
          <w:color w:val="000000"/>
          <w:sz w:val="22"/>
          <w:szCs w:val="22"/>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14:paraId="6F54AAD3" w14:textId="364B67A9" w:rsidR="00A91A20" w:rsidRPr="001B2B75" w:rsidRDefault="00A91A20" w:rsidP="007C436E">
      <w:pPr>
        <w:numPr>
          <w:ilvl w:val="0"/>
          <w:numId w:val="47"/>
        </w:numPr>
        <w:suppressAutoHyphens/>
        <w:jc w:val="both"/>
        <w:rPr>
          <w:b/>
          <w:bCs/>
          <w:color w:val="000000"/>
          <w:sz w:val="22"/>
          <w:szCs w:val="22"/>
        </w:rPr>
      </w:pPr>
      <w:r w:rsidRPr="001B2B75">
        <w:rPr>
          <w:b/>
          <w:bCs/>
          <w:color w:val="000000"/>
          <w:sz w:val="22"/>
          <w:szCs w:val="22"/>
        </w:rPr>
        <w:t xml:space="preserve">Dielo bude financované na základe Zmluvy o poskytnutí </w:t>
      </w:r>
      <w:r w:rsidR="004456FD" w:rsidRPr="001B2B75">
        <w:rPr>
          <w:b/>
          <w:bCs/>
          <w:color w:val="000000"/>
          <w:sz w:val="22"/>
          <w:szCs w:val="22"/>
        </w:rPr>
        <w:t>dotácie z environmentálneho fondu</w:t>
      </w:r>
      <w:r w:rsidRPr="001B2B75">
        <w:rPr>
          <w:b/>
          <w:bCs/>
          <w:color w:val="000000"/>
          <w:sz w:val="22"/>
          <w:szCs w:val="22"/>
        </w:rPr>
        <w:t xml:space="preserve">, uzavretej medzi objednávateľom a príslušným poskytovateľom </w:t>
      </w:r>
      <w:r w:rsidR="004456FD" w:rsidRPr="001B2B75">
        <w:rPr>
          <w:b/>
          <w:bCs/>
          <w:color w:val="000000"/>
          <w:sz w:val="22"/>
          <w:szCs w:val="22"/>
        </w:rPr>
        <w:t>dotácie</w:t>
      </w:r>
      <w:r w:rsidRPr="001B2B75">
        <w:rPr>
          <w:b/>
          <w:bCs/>
          <w:color w:val="000000"/>
          <w:sz w:val="22"/>
          <w:szCs w:val="22"/>
        </w:rPr>
        <w:t xml:space="preserve">. </w:t>
      </w:r>
    </w:p>
    <w:p w14:paraId="1E2A6581" w14:textId="77777777" w:rsidR="00A91A20" w:rsidRPr="00F26017" w:rsidRDefault="00A91A20" w:rsidP="00A91A20">
      <w:pPr>
        <w:suppressAutoHyphens/>
        <w:jc w:val="both"/>
        <w:rPr>
          <w:sz w:val="22"/>
          <w:szCs w:val="22"/>
        </w:rPr>
      </w:pPr>
    </w:p>
    <w:p w14:paraId="5B84BB49" w14:textId="00719B9B" w:rsidR="00A91A20" w:rsidRDefault="00A91A20" w:rsidP="00A91A20">
      <w:pPr>
        <w:suppressAutoHyphens/>
        <w:jc w:val="both"/>
        <w:rPr>
          <w:sz w:val="22"/>
          <w:szCs w:val="22"/>
        </w:rPr>
      </w:pPr>
    </w:p>
    <w:p w14:paraId="216B482D" w14:textId="77777777" w:rsidR="00952749" w:rsidRPr="00F26017" w:rsidRDefault="00952749" w:rsidP="00A91A20">
      <w:pPr>
        <w:suppressAutoHyphens/>
        <w:jc w:val="both"/>
        <w:rPr>
          <w:sz w:val="22"/>
          <w:szCs w:val="22"/>
        </w:rPr>
      </w:pPr>
    </w:p>
    <w:p w14:paraId="0E11CCEB" w14:textId="77777777" w:rsidR="00A91A20" w:rsidRPr="00F26017" w:rsidRDefault="00A91A20" w:rsidP="00A91A20">
      <w:pPr>
        <w:tabs>
          <w:tab w:val="left" w:pos="5529"/>
        </w:tabs>
        <w:suppressAutoHyphens/>
        <w:autoSpaceDE w:val="0"/>
        <w:autoSpaceDN w:val="0"/>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p>
    <w:p w14:paraId="5BEF0E57" w14:textId="77777777" w:rsidR="00A91A20" w:rsidRPr="00F26017" w:rsidRDefault="00A91A20" w:rsidP="00A91A20">
      <w:pPr>
        <w:autoSpaceDE w:val="0"/>
        <w:autoSpaceDN w:val="0"/>
        <w:rPr>
          <w:rFonts w:eastAsia="Batang"/>
          <w:b/>
          <w:sz w:val="22"/>
          <w:szCs w:val="22"/>
          <w:lang w:bidi="he-IL"/>
        </w:rPr>
      </w:pPr>
    </w:p>
    <w:p w14:paraId="7D05F791" w14:textId="77777777" w:rsidR="00A91A20" w:rsidRPr="00F26017" w:rsidRDefault="00A91A20" w:rsidP="00A91A20">
      <w:pPr>
        <w:suppressAutoHyphens/>
        <w:jc w:val="both"/>
        <w:rPr>
          <w:sz w:val="22"/>
          <w:szCs w:val="22"/>
        </w:rPr>
      </w:pPr>
    </w:p>
    <w:p w14:paraId="68F77F51" w14:textId="77777777" w:rsidR="00A91A20" w:rsidRPr="00F26017" w:rsidRDefault="00A91A20" w:rsidP="00A91A20">
      <w:pPr>
        <w:tabs>
          <w:tab w:val="left" w:pos="5529"/>
        </w:tabs>
        <w:autoSpaceDE w:val="0"/>
        <w:autoSpaceDN w:val="0"/>
        <w:rPr>
          <w:rFonts w:eastAsia="Batang"/>
          <w:sz w:val="22"/>
          <w:szCs w:val="22"/>
          <w:lang w:bidi="he-IL"/>
        </w:rPr>
      </w:pPr>
      <w:r w:rsidRPr="00F26017">
        <w:rPr>
          <w:rFonts w:eastAsia="Batang"/>
          <w:sz w:val="22"/>
          <w:szCs w:val="22"/>
          <w:lang w:bidi="he-IL"/>
        </w:rPr>
        <w:t>V ............................., dňa:</w:t>
      </w:r>
      <w:r w:rsidRPr="00F26017">
        <w:rPr>
          <w:rFonts w:eastAsia="Batang"/>
          <w:sz w:val="22"/>
          <w:szCs w:val="22"/>
          <w:lang w:bidi="he-IL"/>
        </w:rPr>
        <w:tab/>
        <w:t>V ............................., dňa:</w:t>
      </w:r>
    </w:p>
    <w:p w14:paraId="79DC3A30" w14:textId="77777777" w:rsidR="00A91A20" w:rsidRPr="00F26017" w:rsidRDefault="00A91A20" w:rsidP="00A91A20">
      <w:pPr>
        <w:autoSpaceDE w:val="0"/>
        <w:autoSpaceDN w:val="0"/>
        <w:rPr>
          <w:rFonts w:eastAsia="Batang"/>
          <w:b/>
          <w:sz w:val="22"/>
          <w:szCs w:val="22"/>
          <w:lang w:bidi="he-IL"/>
        </w:rPr>
      </w:pPr>
    </w:p>
    <w:p w14:paraId="10B135A2" w14:textId="77777777" w:rsidR="00A91A20" w:rsidRPr="00F26017" w:rsidRDefault="00A91A20" w:rsidP="00A91A20">
      <w:pPr>
        <w:autoSpaceDE w:val="0"/>
        <w:autoSpaceDN w:val="0"/>
        <w:rPr>
          <w:rFonts w:eastAsia="Batang"/>
          <w:b/>
          <w:sz w:val="22"/>
          <w:szCs w:val="22"/>
          <w:lang w:bidi="he-IL"/>
        </w:rPr>
      </w:pPr>
    </w:p>
    <w:p w14:paraId="7963346E" w14:textId="77777777" w:rsidR="00A91A20" w:rsidRPr="00F26017" w:rsidRDefault="00A91A20" w:rsidP="00A91A20">
      <w:pPr>
        <w:tabs>
          <w:tab w:val="left" w:pos="426"/>
          <w:tab w:val="left" w:pos="5529"/>
        </w:tabs>
        <w:autoSpaceDE w:val="0"/>
        <w:autoSpaceDN w:val="0"/>
        <w:jc w:val="both"/>
        <w:rPr>
          <w:rFonts w:eastAsia="Batang"/>
          <w:sz w:val="22"/>
          <w:szCs w:val="22"/>
          <w:lang w:bidi="he-IL"/>
        </w:rPr>
      </w:pPr>
      <w:r w:rsidRPr="00F26017">
        <w:rPr>
          <w:rFonts w:eastAsia="Batang"/>
          <w:sz w:val="22"/>
          <w:szCs w:val="22"/>
          <w:lang w:bidi="he-IL"/>
        </w:rPr>
        <w:t xml:space="preserve">......................................................    </w:t>
      </w:r>
      <w:r w:rsidRPr="00F26017">
        <w:rPr>
          <w:rFonts w:eastAsia="Batang"/>
          <w:sz w:val="22"/>
          <w:szCs w:val="22"/>
          <w:lang w:bidi="he-IL"/>
        </w:rPr>
        <w:tab/>
        <w:t>..........................................................</w:t>
      </w:r>
    </w:p>
    <w:p w14:paraId="6DDF6315" w14:textId="77777777" w:rsidR="00A91A20" w:rsidRPr="00F26017" w:rsidRDefault="00A91A20" w:rsidP="00A91A20">
      <w:pPr>
        <w:rPr>
          <w:color w:val="000000"/>
          <w:sz w:val="22"/>
          <w:szCs w:val="22"/>
        </w:rPr>
      </w:pPr>
    </w:p>
    <w:p w14:paraId="2DE9180A" w14:textId="77777777" w:rsidR="00A91A20" w:rsidRPr="00F26017" w:rsidRDefault="00A91A20" w:rsidP="00A91A20">
      <w:pPr>
        <w:rPr>
          <w:b/>
          <w:color w:val="000000"/>
          <w:sz w:val="22"/>
          <w:szCs w:val="22"/>
          <w:u w:val="single"/>
        </w:rPr>
      </w:pPr>
      <w:r w:rsidRPr="00F26017">
        <w:rPr>
          <w:b/>
          <w:color w:val="000000"/>
          <w:sz w:val="22"/>
          <w:szCs w:val="22"/>
          <w:u w:val="single"/>
        </w:rPr>
        <w:t>Prílohy:</w:t>
      </w:r>
    </w:p>
    <w:p w14:paraId="624BF167" w14:textId="77777777" w:rsidR="00A91A20" w:rsidRPr="00F26017" w:rsidRDefault="00A91A20" w:rsidP="00A91A20">
      <w:pPr>
        <w:rPr>
          <w:b/>
          <w:color w:val="000000"/>
          <w:sz w:val="22"/>
          <w:szCs w:val="22"/>
          <w:u w:val="single"/>
        </w:rPr>
      </w:pPr>
    </w:p>
    <w:p w14:paraId="1678D7FC" w14:textId="77777777" w:rsidR="00A91A20" w:rsidRPr="00345E8F" w:rsidRDefault="00A91A20" w:rsidP="00345E8F">
      <w:pPr>
        <w:pStyle w:val="Odsekzoznamu"/>
        <w:numPr>
          <w:ilvl w:val="0"/>
          <w:numId w:val="60"/>
        </w:numPr>
        <w:rPr>
          <w:snapToGrid w:val="0"/>
          <w:sz w:val="22"/>
          <w:szCs w:val="22"/>
        </w:rPr>
      </w:pPr>
      <w:r w:rsidRPr="00F26017">
        <w:rPr>
          <w:snapToGrid w:val="0"/>
          <w:sz w:val="22"/>
          <w:szCs w:val="22"/>
        </w:rPr>
        <w:t>č. 1 – Ocenený výkaz výmer</w:t>
      </w:r>
    </w:p>
    <w:p w14:paraId="350290AD" w14:textId="7C65A8DA" w:rsidR="00A91A20" w:rsidRPr="00345E8F" w:rsidRDefault="00A91A20" w:rsidP="00345E8F">
      <w:pPr>
        <w:pStyle w:val="Odsekzoznamu"/>
        <w:numPr>
          <w:ilvl w:val="0"/>
          <w:numId w:val="60"/>
        </w:numPr>
        <w:rPr>
          <w:snapToGrid w:val="0"/>
          <w:sz w:val="22"/>
          <w:szCs w:val="22"/>
        </w:rPr>
      </w:pPr>
      <w:r w:rsidRPr="00345E8F">
        <w:rPr>
          <w:snapToGrid w:val="0"/>
          <w:sz w:val="22"/>
          <w:szCs w:val="22"/>
        </w:rPr>
        <w:t>č. 2 – Zoznam subdodávateľov</w:t>
      </w:r>
      <w:r w:rsidR="00345E8F" w:rsidRPr="00345E8F">
        <w:rPr>
          <w:snapToGrid w:val="0"/>
          <w:sz w:val="22"/>
          <w:szCs w:val="22"/>
        </w:rPr>
        <w:t xml:space="preserve"> - predloží iba úspešný uchádzač</w:t>
      </w:r>
    </w:p>
    <w:p w14:paraId="3E75042E" w14:textId="2AE1222B" w:rsidR="00A91A20" w:rsidRPr="00345E8F" w:rsidRDefault="00A91A20" w:rsidP="00345E8F">
      <w:pPr>
        <w:pStyle w:val="Odsekzoznamu"/>
        <w:numPr>
          <w:ilvl w:val="0"/>
          <w:numId w:val="60"/>
        </w:numPr>
        <w:rPr>
          <w:snapToGrid w:val="0"/>
          <w:sz w:val="22"/>
          <w:szCs w:val="22"/>
        </w:rPr>
      </w:pPr>
      <w:r w:rsidRPr="00345E8F">
        <w:rPr>
          <w:snapToGrid w:val="0"/>
          <w:sz w:val="22"/>
          <w:szCs w:val="22"/>
        </w:rPr>
        <w:t>č. 3 – Zoznam „Iných osôb“</w:t>
      </w:r>
      <w:r w:rsidR="00345E8F" w:rsidRPr="00345E8F">
        <w:rPr>
          <w:snapToGrid w:val="0"/>
          <w:sz w:val="22"/>
          <w:szCs w:val="22"/>
        </w:rPr>
        <w:t xml:space="preserve"> -</w:t>
      </w:r>
      <w:r w:rsidR="00345E8F" w:rsidRPr="00345E8F">
        <w:t xml:space="preserve"> </w:t>
      </w:r>
      <w:r w:rsidR="00345E8F" w:rsidRPr="00345E8F">
        <w:rPr>
          <w:snapToGrid w:val="0"/>
          <w:sz w:val="22"/>
          <w:szCs w:val="22"/>
        </w:rPr>
        <w:t>predloží iba úspešný uchádzač</w:t>
      </w:r>
    </w:p>
    <w:p w14:paraId="6C61AB5E" w14:textId="6AB5409E" w:rsidR="001A7D39" w:rsidRPr="00F26017" w:rsidRDefault="001A7D39" w:rsidP="007C436E">
      <w:pPr>
        <w:numPr>
          <w:ilvl w:val="0"/>
          <w:numId w:val="60"/>
        </w:numPr>
        <w:rPr>
          <w:snapToGrid w:val="0"/>
          <w:sz w:val="22"/>
          <w:szCs w:val="22"/>
        </w:rPr>
      </w:pPr>
      <w:r>
        <w:rPr>
          <w:snapToGrid w:val="0"/>
          <w:sz w:val="22"/>
          <w:szCs w:val="22"/>
        </w:rPr>
        <w:t>č. 4 – Poistná zmluva</w:t>
      </w:r>
      <w:r w:rsidR="00345E8F">
        <w:rPr>
          <w:snapToGrid w:val="0"/>
          <w:sz w:val="22"/>
          <w:szCs w:val="22"/>
        </w:rPr>
        <w:t xml:space="preserve"> – predloží iba úspešný uchádzač</w:t>
      </w:r>
    </w:p>
    <w:p w14:paraId="2A2E2F8E" w14:textId="77777777" w:rsidR="00A91A20" w:rsidRPr="00F26017" w:rsidRDefault="00A91A20" w:rsidP="00EB1542">
      <w:pPr>
        <w:ind w:left="720"/>
        <w:rPr>
          <w:i/>
          <w:color w:val="FF0000"/>
          <w:sz w:val="22"/>
          <w:szCs w:val="22"/>
        </w:rPr>
      </w:pPr>
    </w:p>
    <w:p w14:paraId="48E32211" w14:textId="77777777" w:rsidR="00A91A20" w:rsidRPr="00F26017" w:rsidRDefault="00A91A20" w:rsidP="00A91A20">
      <w:pPr>
        <w:pStyle w:val="Nadpis1"/>
        <w:spacing w:before="0"/>
        <w:ind w:left="0"/>
        <w:rPr>
          <w:bCs w:val="0"/>
          <w:sz w:val="22"/>
          <w:szCs w:val="22"/>
          <w:vertAlign w:val="superscript"/>
        </w:rPr>
      </w:pPr>
    </w:p>
    <w:p w14:paraId="4C9ECAF4" w14:textId="77777777" w:rsidR="00A91A20" w:rsidRPr="00F26017" w:rsidRDefault="00A91A20" w:rsidP="00A91A20">
      <w:pPr>
        <w:pStyle w:val="Nadpis1"/>
        <w:spacing w:before="0"/>
        <w:ind w:left="0"/>
        <w:rPr>
          <w:rFonts w:ascii="Times New Roman" w:hAnsi="Times New Roman" w:cs="Times New Roman"/>
          <w:b w:val="0"/>
          <w:sz w:val="22"/>
          <w:szCs w:val="22"/>
        </w:rPr>
      </w:pPr>
      <w:r w:rsidRPr="00F26017">
        <w:rPr>
          <w:rFonts w:ascii="Times New Roman" w:hAnsi="Times New Roman" w:cs="Times New Roman"/>
          <w:b w:val="0"/>
          <w:sz w:val="22"/>
          <w:szCs w:val="22"/>
        </w:rPr>
        <w:br w:type="column"/>
      </w:r>
      <w:bookmarkStart w:id="11" w:name="_Toc28362079"/>
      <w:r w:rsidRPr="00F26017">
        <w:rPr>
          <w:rFonts w:ascii="Times New Roman" w:hAnsi="Times New Roman" w:cs="Times New Roman"/>
          <w:b w:val="0"/>
          <w:sz w:val="22"/>
          <w:szCs w:val="22"/>
        </w:rPr>
        <w:lastRenderedPageBreak/>
        <w:t>Príloha č. 2 zmluvy:</w:t>
      </w:r>
      <w:bookmarkEnd w:id="11"/>
    </w:p>
    <w:p w14:paraId="02DCD83F" w14:textId="77777777" w:rsidR="00A91A20" w:rsidRPr="00F26017" w:rsidRDefault="00A91A20" w:rsidP="00A91A20">
      <w:pPr>
        <w:pStyle w:val="Nadpis1"/>
        <w:spacing w:before="0"/>
        <w:ind w:left="720" w:hanging="720"/>
        <w:rPr>
          <w:rFonts w:ascii="Times New Roman" w:hAnsi="Times New Roman" w:cs="Times New Roman"/>
          <w:b w:val="0"/>
          <w:sz w:val="22"/>
          <w:szCs w:val="22"/>
        </w:rPr>
      </w:pPr>
    </w:p>
    <w:p w14:paraId="6D60A80D" w14:textId="77777777" w:rsidR="00A91A20" w:rsidRPr="00F26017" w:rsidRDefault="00A91A20" w:rsidP="00A91A20">
      <w:pPr>
        <w:pStyle w:val="Nadpis1"/>
        <w:spacing w:before="0"/>
        <w:ind w:left="720"/>
        <w:jc w:val="center"/>
        <w:rPr>
          <w:rFonts w:ascii="Times New Roman" w:hAnsi="Times New Roman" w:cs="Times New Roman"/>
          <w:sz w:val="22"/>
          <w:szCs w:val="22"/>
        </w:rPr>
      </w:pPr>
      <w:bookmarkStart w:id="12" w:name="_Toc17906934"/>
      <w:bookmarkStart w:id="13" w:name="_Toc28362080"/>
      <w:r w:rsidRPr="00F26017">
        <w:rPr>
          <w:rFonts w:ascii="Times New Roman" w:hAnsi="Times New Roman" w:cs="Times New Roman"/>
          <w:sz w:val="22"/>
          <w:szCs w:val="22"/>
        </w:rPr>
        <w:t>Zoznam  subdodávateľov</w:t>
      </w:r>
      <w:bookmarkEnd w:id="12"/>
      <w:bookmarkEnd w:id="13"/>
    </w:p>
    <w:p w14:paraId="301BD949" w14:textId="77777777" w:rsidR="00A91A20" w:rsidRPr="00F26017" w:rsidRDefault="00A91A20" w:rsidP="00A91A20">
      <w:pPr>
        <w:jc w:val="center"/>
        <w:rPr>
          <w:sz w:val="22"/>
          <w:szCs w:val="22"/>
        </w:rPr>
      </w:pPr>
      <w:r w:rsidRPr="00F26017">
        <w:rPr>
          <w:sz w:val="22"/>
          <w:szCs w:val="22"/>
        </w:rPr>
        <w:t xml:space="preserve">          (čestné vyhlásenie k subdodávkam)</w:t>
      </w:r>
    </w:p>
    <w:p w14:paraId="376B98EA" w14:textId="77777777" w:rsidR="00A91A20" w:rsidRPr="00F26017" w:rsidRDefault="00A91A20" w:rsidP="00A91A20">
      <w:pPr>
        <w:ind w:left="567"/>
        <w:rPr>
          <w:sz w:val="22"/>
          <w:szCs w:val="22"/>
        </w:rPr>
      </w:pPr>
    </w:p>
    <w:p w14:paraId="35D62937" w14:textId="77777777" w:rsidR="00A91A20" w:rsidRPr="00F26017" w:rsidRDefault="00A91A20" w:rsidP="00A91A20">
      <w:pPr>
        <w:shd w:val="clear" w:color="auto" w:fill="FFFFFF"/>
        <w:ind w:left="567"/>
        <w:jc w:val="both"/>
        <w:rPr>
          <w:bCs/>
          <w:sz w:val="22"/>
          <w:szCs w:val="22"/>
        </w:rPr>
      </w:pPr>
      <w:r w:rsidRPr="00F26017">
        <w:rPr>
          <w:bCs/>
          <w:sz w:val="22"/>
          <w:szCs w:val="22"/>
        </w:rPr>
        <w:t xml:space="preserve">Uchádzač:..........................................................., so sídlom ..........................................................., </w:t>
      </w:r>
    </w:p>
    <w:p w14:paraId="73F80582" w14:textId="705978B3" w:rsidR="00A91A20" w:rsidRPr="00F26017" w:rsidRDefault="00A91A20" w:rsidP="00A91A20">
      <w:pPr>
        <w:autoSpaceDE w:val="0"/>
        <w:autoSpaceDN w:val="0"/>
        <w:adjustRightInd w:val="0"/>
        <w:ind w:left="567"/>
        <w:rPr>
          <w:sz w:val="22"/>
          <w:szCs w:val="22"/>
        </w:rPr>
      </w:pPr>
      <w:r w:rsidRPr="00F26017">
        <w:rPr>
          <w:bCs/>
          <w:sz w:val="22"/>
          <w:szCs w:val="22"/>
        </w:rPr>
        <w:t xml:space="preserve">IČO: .................. týmto vyhlasujem, že </w:t>
      </w:r>
      <w:r w:rsidRPr="00F26017">
        <w:rPr>
          <w:sz w:val="22"/>
          <w:szCs w:val="22"/>
        </w:rPr>
        <w:t>v podlimitnej zákazke na  uskutočnenie stavebných prác -  predmet zákazky:</w:t>
      </w:r>
      <w:bookmarkStart w:id="14" w:name="_Hlk9445513"/>
      <w:r w:rsidRPr="00F26017">
        <w:rPr>
          <w:sz w:val="22"/>
          <w:szCs w:val="22"/>
        </w:rPr>
        <w:t xml:space="preserve"> „</w:t>
      </w:r>
      <w:r w:rsidR="002B4CD0" w:rsidRPr="002B4CD0">
        <w:rPr>
          <w:rFonts w:eastAsia="Arial Narrow"/>
          <w:b/>
          <w:sz w:val="22"/>
          <w:szCs w:val="22"/>
        </w:rPr>
        <w:t>Zvyšovanie energetickej účinnosti kultúrneho domu v obci Kameničná</w:t>
      </w:r>
      <w:r w:rsidRPr="00F26017">
        <w:rPr>
          <w:sz w:val="22"/>
          <w:szCs w:val="22"/>
        </w:rPr>
        <w:t>“</w:t>
      </w:r>
    </w:p>
    <w:p w14:paraId="0CF846F6" w14:textId="77777777" w:rsidR="00A91A20" w:rsidRPr="00F26017" w:rsidRDefault="00A91A20" w:rsidP="00A91A20">
      <w:pPr>
        <w:autoSpaceDE w:val="0"/>
        <w:autoSpaceDN w:val="0"/>
        <w:adjustRightInd w:val="0"/>
        <w:ind w:left="567"/>
        <w:rPr>
          <w:sz w:val="22"/>
          <w:szCs w:val="22"/>
        </w:rPr>
      </w:pPr>
    </w:p>
    <w:bookmarkEnd w:id="14"/>
    <w:p w14:paraId="2BC7133A" w14:textId="77777777" w:rsidR="00A91A20" w:rsidRPr="00F26017" w:rsidRDefault="00A91A20" w:rsidP="007C436E">
      <w:pPr>
        <w:numPr>
          <w:ilvl w:val="0"/>
          <w:numId w:val="72"/>
        </w:numPr>
        <w:suppressAutoHyphens/>
        <w:spacing w:line="276" w:lineRule="auto"/>
        <w:ind w:left="709"/>
        <w:jc w:val="both"/>
        <w:rPr>
          <w:sz w:val="22"/>
          <w:szCs w:val="22"/>
        </w:rPr>
      </w:pPr>
      <w:r w:rsidRPr="00F26017">
        <w:rPr>
          <w:rStyle w:val="ra"/>
          <w:b/>
          <w:sz w:val="22"/>
          <w:szCs w:val="22"/>
        </w:rPr>
        <w:t xml:space="preserve">nebudem využívať subdodávky a celé plnenie zabezpečím sám </w:t>
      </w:r>
      <w:r w:rsidRPr="00F26017">
        <w:rPr>
          <w:rStyle w:val="ra"/>
          <w:sz w:val="22"/>
          <w:szCs w:val="22"/>
        </w:rPr>
        <w:t xml:space="preserve">(tým nie je vylúčená neskoršia možnosť zmeny, avšak za splnenia pravidiel </w:t>
      </w:r>
      <w:r w:rsidRPr="00F26017">
        <w:rPr>
          <w:sz w:val="22"/>
          <w:szCs w:val="22"/>
        </w:rPr>
        <w:t>zmenu subdodávateľov počas plnenia zmluvy, ktoré sú uvedené v súťažných podkladov);</w:t>
      </w:r>
      <w:r w:rsidRPr="00F26017">
        <w:rPr>
          <w:sz w:val="22"/>
          <w:szCs w:val="22"/>
          <w:vertAlign w:val="superscript"/>
        </w:rPr>
        <w:t xml:space="preserve"> </w:t>
      </w:r>
    </w:p>
    <w:p w14:paraId="0F3952F8" w14:textId="77777777" w:rsidR="00A91A20" w:rsidRPr="00F26017" w:rsidRDefault="00A91A20" w:rsidP="007C436E">
      <w:pPr>
        <w:numPr>
          <w:ilvl w:val="0"/>
          <w:numId w:val="72"/>
        </w:numPr>
        <w:suppressAutoHyphens/>
        <w:spacing w:line="276" w:lineRule="auto"/>
        <w:ind w:left="709"/>
        <w:jc w:val="both"/>
        <w:rPr>
          <w:sz w:val="22"/>
          <w:szCs w:val="22"/>
        </w:rPr>
      </w:pPr>
      <w:r w:rsidRPr="00F26017">
        <w:rPr>
          <w:rStyle w:val="ra"/>
          <w:b/>
          <w:sz w:val="22"/>
          <w:szCs w:val="22"/>
        </w:rPr>
        <w:t xml:space="preserve">budem využívať subdodávky a na tento účel uvádzam </w:t>
      </w:r>
      <w:r w:rsidRPr="00F26017">
        <w:rPr>
          <w:noProof/>
          <w:sz w:val="22"/>
          <w:szCs w:val="22"/>
        </w:rPr>
        <w:t>údaje o všetkých známych subdodávateľoch ako aj údaje o osobách oprávnených konať za subdodávateľa v rozsahu meno, priezvisko, adresa pobytu a dátum narodenia nasledovne</w:t>
      </w:r>
      <w:r w:rsidRPr="00F26017">
        <w:rPr>
          <w:rStyle w:val="ra"/>
          <w:b/>
          <w:sz w:val="22"/>
          <w:szCs w:val="22"/>
        </w:rPr>
        <w:t>:</w:t>
      </w:r>
    </w:p>
    <w:p w14:paraId="25309EBB" w14:textId="77777777" w:rsidR="00A91A20" w:rsidRPr="00F26017" w:rsidRDefault="00A91A20" w:rsidP="00A91A20">
      <w:pPr>
        <w:spacing w:line="360" w:lineRule="auto"/>
        <w:ind w:left="709"/>
        <w:jc w:val="both"/>
        <w:rPr>
          <w:bCs/>
          <w:sz w:val="22"/>
          <w:szCs w:val="22"/>
        </w:rPr>
      </w:pPr>
    </w:p>
    <w:p w14:paraId="55462CF8" w14:textId="77777777" w:rsidR="00A91A20" w:rsidRPr="00F26017" w:rsidRDefault="00A91A20" w:rsidP="007C436E">
      <w:pPr>
        <w:pStyle w:val="Odsekzoznamu"/>
        <w:numPr>
          <w:ilvl w:val="0"/>
          <w:numId w:val="74"/>
        </w:numPr>
        <w:spacing w:line="360" w:lineRule="auto"/>
        <w:ind w:left="709" w:hanging="426"/>
        <w:jc w:val="both"/>
        <w:rPr>
          <w:noProof/>
          <w:sz w:val="22"/>
          <w:szCs w:val="22"/>
        </w:rPr>
      </w:pPr>
      <w:r w:rsidRPr="00F26017">
        <w:rPr>
          <w:noProof/>
          <w:sz w:val="22"/>
          <w:szCs w:val="22"/>
        </w:rPr>
        <w:t>údaje o všetkých známych subdodávateľoch (uvedie sa aj percento/predmet subdodávky):</w:t>
      </w:r>
    </w:p>
    <w:p w14:paraId="0038196A" w14:textId="77777777" w:rsidR="00A91A20" w:rsidRPr="00F26017" w:rsidRDefault="00A91A20" w:rsidP="007C436E">
      <w:pPr>
        <w:pStyle w:val="Odsekzoznamu"/>
        <w:numPr>
          <w:ilvl w:val="0"/>
          <w:numId w:val="74"/>
        </w:numPr>
        <w:spacing w:line="360" w:lineRule="auto"/>
        <w:ind w:left="709" w:hanging="426"/>
        <w:jc w:val="both"/>
        <w:rPr>
          <w:noProof/>
          <w:sz w:val="22"/>
          <w:szCs w:val="22"/>
        </w:rPr>
      </w:pPr>
      <w:r w:rsidRPr="00F26017">
        <w:rPr>
          <w:noProof/>
          <w:sz w:val="22"/>
          <w:szCs w:val="22"/>
        </w:rPr>
        <w:t>údaje o osobách oprávnených konať za subdodávateľa v rozsahu meno, priezvisko, adresa pobytu a dátum narodenia:</w:t>
      </w:r>
    </w:p>
    <w:p w14:paraId="03339988" w14:textId="77777777" w:rsidR="00A91A20" w:rsidRPr="00F26017" w:rsidRDefault="00A91A20" w:rsidP="00A91A20">
      <w:pPr>
        <w:spacing w:line="360" w:lineRule="auto"/>
        <w:jc w:val="both"/>
        <w:rPr>
          <w:bCs/>
          <w:sz w:val="22"/>
          <w:szCs w:val="22"/>
        </w:rPr>
      </w:pPr>
    </w:p>
    <w:p w14:paraId="6D95955A" w14:textId="77777777" w:rsidR="00A91A20" w:rsidRPr="00F26017" w:rsidRDefault="00A91A20" w:rsidP="00A91A20">
      <w:pPr>
        <w:spacing w:line="360" w:lineRule="auto"/>
        <w:ind w:left="851"/>
        <w:jc w:val="both"/>
        <w:rPr>
          <w:bCs/>
          <w:sz w:val="22"/>
          <w:szCs w:val="22"/>
        </w:rPr>
      </w:pPr>
      <w:r w:rsidRPr="00F26017">
        <w:rPr>
          <w:bCs/>
          <w:sz w:val="22"/>
          <w:szCs w:val="22"/>
        </w:rPr>
        <w:t>V ........................, dňa............................</w:t>
      </w:r>
    </w:p>
    <w:p w14:paraId="1E8F8696" w14:textId="77777777" w:rsidR="00A91A20" w:rsidRPr="00F26017" w:rsidRDefault="00A91A20" w:rsidP="00A91A20">
      <w:pPr>
        <w:spacing w:line="360" w:lineRule="auto"/>
        <w:ind w:left="851"/>
        <w:jc w:val="both"/>
        <w:rPr>
          <w:bCs/>
          <w:sz w:val="22"/>
          <w:szCs w:val="22"/>
        </w:rPr>
      </w:pPr>
    </w:p>
    <w:p w14:paraId="032AE783" w14:textId="77777777" w:rsidR="00A91A20" w:rsidRPr="00F26017" w:rsidRDefault="00A91A20" w:rsidP="00A91A20">
      <w:pPr>
        <w:spacing w:line="360" w:lineRule="auto"/>
        <w:ind w:left="851"/>
        <w:jc w:val="both"/>
        <w:rPr>
          <w:bCs/>
          <w:sz w:val="22"/>
          <w:szCs w:val="22"/>
        </w:rPr>
      </w:pPr>
    </w:p>
    <w:p w14:paraId="200036DA" w14:textId="77777777" w:rsidR="00A91A20" w:rsidRPr="00F26017" w:rsidRDefault="00A91A20" w:rsidP="00A91A20">
      <w:pPr>
        <w:ind w:left="851"/>
        <w:jc w:val="both"/>
        <w:rPr>
          <w:bCs/>
          <w:sz w:val="22"/>
          <w:szCs w:val="22"/>
        </w:rPr>
      </w:pPr>
      <w:r w:rsidRPr="00F26017">
        <w:rPr>
          <w:bCs/>
          <w:sz w:val="22"/>
          <w:szCs w:val="22"/>
        </w:rPr>
        <w:tab/>
      </w:r>
      <w:r w:rsidRPr="00F26017">
        <w:rPr>
          <w:bCs/>
          <w:sz w:val="22"/>
          <w:szCs w:val="22"/>
        </w:rPr>
        <w:tab/>
      </w:r>
      <w:r w:rsidRPr="00F26017">
        <w:rPr>
          <w:bCs/>
          <w:sz w:val="22"/>
          <w:szCs w:val="22"/>
        </w:rPr>
        <w:tab/>
      </w:r>
      <w:r w:rsidRPr="00F26017">
        <w:rPr>
          <w:bCs/>
          <w:sz w:val="22"/>
          <w:szCs w:val="22"/>
        </w:rPr>
        <w:tab/>
      </w:r>
      <w:r w:rsidRPr="00F26017">
        <w:rPr>
          <w:bCs/>
          <w:sz w:val="22"/>
          <w:szCs w:val="22"/>
        </w:rPr>
        <w:tab/>
        <w:t>...................................................................................</w:t>
      </w:r>
    </w:p>
    <w:p w14:paraId="43450DC2" w14:textId="77777777" w:rsidR="00A91A20" w:rsidRPr="00F26017" w:rsidRDefault="00A91A20" w:rsidP="00A91A20">
      <w:pPr>
        <w:ind w:left="2975" w:firstLine="565"/>
        <w:jc w:val="center"/>
        <w:rPr>
          <w:bCs/>
          <w:sz w:val="22"/>
          <w:szCs w:val="22"/>
        </w:rPr>
      </w:pPr>
      <w:r w:rsidRPr="00F26017">
        <w:rPr>
          <w:bCs/>
          <w:sz w:val="22"/>
          <w:szCs w:val="22"/>
        </w:rPr>
        <w:t>meno, priezvisko a podpis oprávneného zástupcu uchádzača</w:t>
      </w:r>
    </w:p>
    <w:p w14:paraId="4B2D9DAC" w14:textId="77777777" w:rsidR="00A91A20" w:rsidRPr="00F26017" w:rsidRDefault="00A91A20" w:rsidP="00A91A20">
      <w:pPr>
        <w:ind w:left="2975" w:firstLine="565"/>
        <w:jc w:val="center"/>
        <w:rPr>
          <w:bCs/>
          <w:sz w:val="22"/>
          <w:szCs w:val="22"/>
        </w:rPr>
      </w:pPr>
    </w:p>
    <w:p w14:paraId="3006B34A" w14:textId="77777777" w:rsidR="00A91A20" w:rsidRPr="00F26017" w:rsidRDefault="00A91A20" w:rsidP="00A91A20">
      <w:pPr>
        <w:ind w:left="2975" w:firstLine="565"/>
        <w:jc w:val="center"/>
        <w:rPr>
          <w:bCs/>
          <w:sz w:val="22"/>
          <w:szCs w:val="22"/>
        </w:rPr>
      </w:pPr>
    </w:p>
    <w:p w14:paraId="0C18F5A1" w14:textId="77777777" w:rsidR="00A91A20" w:rsidRPr="00F26017" w:rsidRDefault="00A91A20" w:rsidP="00A91A20">
      <w:pPr>
        <w:ind w:left="2975" w:firstLine="565"/>
        <w:jc w:val="center"/>
        <w:rPr>
          <w:bCs/>
          <w:sz w:val="22"/>
          <w:szCs w:val="22"/>
        </w:rPr>
      </w:pPr>
    </w:p>
    <w:p w14:paraId="3493C980" w14:textId="77777777" w:rsidR="00A91A20" w:rsidRPr="00F26017" w:rsidRDefault="00A91A20" w:rsidP="00A91A20">
      <w:pPr>
        <w:ind w:left="2975" w:firstLine="565"/>
        <w:jc w:val="center"/>
        <w:rPr>
          <w:bCs/>
          <w:sz w:val="22"/>
          <w:szCs w:val="22"/>
        </w:rPr>
      </w:pPr>
    </w:p>
    <w:p w14:paraId="24A60D31" w14:textId="77777777" w:rsidR="00A91A20" w:rsidRPr="00F26017" w:rsidRDefault="00A91A20" w:rsidP="00A91A20">
      <w:pPr>
        <w:ind w:left="2975" w:firstLine="565"/>
        <w:jc w:val="center"/>
        <w:rPr>
          <w:bCs/>
          <w:sz w:val="22"/>
          <w:szCs w:val="22"/>
        </w:rPr>
      </w:pPr>
    </w:p>
    <w:p w14:paraId="1154D48A" w14:textId="77777777" w:rsidR="00A91A20" w:rsidRPr="00F26017" w:rsidRDefault="00A91A20" w:rsidP="00A91A20">
      <w:pPr>
        <w:ind w:left="2975" w:firstLine="565"/>
        <w:jc w:val="center"/>
        <w:rPr>
          <w:bCs/>
          <w:sz w:val="22"/>
          <w:szCs w:val="22"/>
        </w:rPr>
      </w:pPr>
    </w:p>
    <w:p w14:paraId="7E6A6D66" w14:textId="77777777" w:rsidR="00A91A20" w:rsidRPr="00F26017" w:rsidRDefault="00A91A20" w:rsidP="00A91A20">
      <w:pPr>
        <w:ind w:left="2975" w:firstLine="565"/>
        <w:jc w:val="center"/>
        <w:rPr>
          <w:bCs/>
          <w:sz w:val="22"/>
          <w:szCs w:val="22"/>
        </w:rPr>
      </w:pPr>
    </w:p>
    <w:p w14:paraId="53F3D5E5" w14:textId="77777777" w:rsidR="00A91A20" w:rsidRPr="00F26017" w:rsidRDefault="00A91A20" w:rsidP="00A91A20">
      <w:pPr>
        <w:ind w:left="2975" w:firstLine="565"/>
        <w:jc w:val="center"/>
        <w:rPr>
          <w:bCs/>
          <w:sz w:val="22"/>
          <w:szCs w:val="22"/>
        </w:rPr>
      </w:pPr>
    </w:p>
    <w:p w14:paraId="4C618523" w14:textId="77777777" w:rsidR="00A91A20" w:rsidRPr="00F26017" w:rsidRDefault="00A91A20" w:rsidP="00A91A20">
      <w:pPr>
        <w:ind w:left="2975" w:firstLine="565"/>
        <w:jc w:val="center"/>
        <w:rPr>
          <w:bCs/>
          <w:sz w:val="22"/>
          <w:szCs w:val="22"/>
        </w:rPr>
      </w:pPr>
    </w:p>
    <w:p w14:paraId="543D6C7A" w14:textId="77777777" w:rsidR="00A91A20" w:rsidRPr="00F26017" w:rsidRDefault="00A91A20" w:rsidP="00A91A20">
      <w:pPr>
        <w:ind w:left="2975" w:firstLine="565"/>
        <w:jc w:val="center"/>
        <w:rPr>
          <w:bCs/>
          <w:sz w:val="22"/>
          <w:szCs w:val="22"/>
        </w:rPr>
      </w:pPr>
    </w:p>
    <w:p w14:paraId="53775937" w14:textId="77777777" w:rsidR="00A91A20" w:rsidRPr="00F26017" w:rsidRDefault="00A91A20" w:rsidP="00A91A20">
      <w:pPr>
        <w:ind w:left="2975" w:firstLine="565"/>
        <w:jc w:val="center"/>
        <w:rPr>
          <w:bCs/>
          <w:sz w:val="22"/>
          <w:szCs w:val="22"/>
        </w:rPr>
      </w:pPr>
    </w:p>
    <w:p w14:paraId="24A6651B" w14:textId="77777777" w:rsidR="00A91A20" w:rsidRPr="00F26017" w:rsidRDefault="00A91A20" w:rsidP="00A91A20">
      <w:pPr>
        <w:ind w:left="2975" w:firstLine="565"/>
        <w:jc w:val="center"/>
        <w:rPr>
          <w:bCs/>
          <w:sz w:val="22"/>
          <w:szCs w:val="22"/>
        </w:rPr>
      </w:pPr>
    </w:p>
    <w:p w14:paraId="1E817349" w14:textId="33F57599" w:rsidR="00A91A20" w:rsidRDefault="00A91A20" w:rsidP="00A91A20">
      <w:pPr>
        <w:ind w:left="2975" w:firstLine="565"/>
        <w:jc w:val="center"/>
        <w:rPr>
          <w:bCs/>
          <w:sz w:val="22"/>
          <w:szCs w:val="22"/>
        </w:rPr>
      </w:pPr>
    </w:p>
    <w:p w14:paraId="6AAD4E1D" w14:textId="159A9F15" w:rsidR="00B659E3" w:rsidRDefault="00B659E3" w:rsidP="00A91A20">
      <w:pPr>
        <w:ind w:left="2975" w:firstLine="565"/>
        <w:jc w:val="center"/>
        <w:rPr>
          <w:bCs/>
          <w:sz w:val="22"/>
          <w:szCs w:val="22"/>
        </w:rPr>
      </w:pPr>
    </w:p>
    <w:p w14:paraId="67D5955C" w14:textId="07CFD520" w:rsidR="00B659E3" w:rsidRDefault="00B659E3" w:rsidP="00A91A20">
      <w:pPr>
        <w:ind w:left="2975" w:firstLine="565"/>
        <w:jc w:val="center"/>
        <w:rPr>
          <w:bCs/>
          <w:sz w:val="22"/>
          <w:szCs w:val="22"/>
        </w:rPr>
      </w:pPr>
    </w:p>
    <w:p w14:paraId="4B2FD2EA" w14:textId="04BB2DE2" w:rsidR="00B659E3" w:rsidRDefault="00B659E3" w:rsidP="00A91A20">
      <w:pPr>
        <w:ind w:left="2975" w:firstLine="565"/>
        <w:jc w:val="center"/>
        <w:rPr>
          <w:bCs/>
          <w:sz w:val="22"/>
          <w:szCs w:val="22"/>
        </w:rPr>
      </w:pPr>
    </w:p>
    <w:p w14:paraId="1BDBE689" w14:textId="5E27C86B" w:rsidR="00B659E3" w:rsidRDefault="00B659E3" w:rsidP="00A91A20">
      <w:pPr>
        <w:ind w:left="2975" w:firstLine="565"/>
        <w:jc w:val="center"/>
        <w:rPr>
          <w:bCs/>
          <w:sz w:val="22"/>
          <w:szCs w:val="22"/>
        </w:rPr>
      </w:pPr>
    </w:p>
    <w:p w14:paraId="3740A8FB" w14:textId="77777777" w:rsidR="00B659E3" w:rsidRPr="00F26017" w:rsidRDefault="00B659E3" w:rsidP="00A91A20">
      <w:pPr>
        <w:ind w:left="2975" w:firstLine="565"/>
        <w:jc w:val="center"/>
        <w:rPr>
          <w:bCs/>
          <w:sz w:val="22"/>
          <w:szCs w:val="22"/>
        </w:rPr>
      </w:pPr>
    </w:p>
    <w:p w14:paraId="67306D04" w14:textId="77777777" w:rsidR="00A91A20" w:rsidRPr="00F26017" w:rsidRDefault="00A91A20" w:rsidP="00A91A20">
      <w:pPr>
        <w:ind w:left="2975" w:firstLine="565"/>
        <w:jc w:val="center"/>
        <w:rPr>
          <w:bCs/>
          <w:sz w:val="22"/>
          <w:szCs w:val="22"/>
        </w:rPr>
      </w:pPr>
    </w:p>
    <w:p w14:paraId="47D326D1" w14:textId="77777777" w:rsidR="00A91A20" w:rsidRPr="00F26017" w:rsidRDefault="00A91A20" w:rsidP="00A91A20">
      <w:pPr>
        <w:ind w:left="2975" w:firstLine="565"/>
        <w:jc w:val="center"/>
        <w:rPr>
          <w:bCs/>
          <w:sz w:val="22"/>
          <w:szCs w:val="22"/>
        </w:rPr>
      </w:pPr>
    </w:p>
    <w:p w14:paraId="0A84FD24" w14:textId="77777777" w:rsidR="00A91A20" w:rsidRPr="00F26017" w:rsidRDefault="00A91A20" w:rsidP="00A91A20">
      <w:pPr>
        <w:ind w:left="2975" w:firstLine="565"/>
        <w:jc w:val="center"/>
        <w:rPr>
          <w:bCs/>
          <w:sz w:val="22"/>
          <w:szCs w:val="22"/>
        </w:rPr>
      </w:pPr>
    </w:p>
    <w:p w14:paraId="2AF0000F" w14:textId="77777777" w:rsidR="00A91A20" w:rsidRPr="00F26017" w:rsidRDefault="00A91A20" w:rsidP="00A91A20">
      <w:pPr>
        <w:ind w:left="2975" w:firstLine="565"/>
        <w:jc w:val="center"/>
        <w:rPr>
          <w:bCs/>
          <w:sz w:val="22"/>
          <w:szCs w:val="22"/>
        </w:rPr>
      </w:pPr>
    </w:p>
    <w:p w14:paraId="543EF8D8" w14:textId="77777777" w:rsidR="00A91A20" w:rsidRPr="00F26017" w:rsidRDefault="00A91A20" w:rsidP="00A91A20">
      <w:pPr>
        <w:pStyle w:val="Nadpis1"/>
        <w:spacing w:before="0" w:after="0"/>
        <w:ind w:left="720" w:hanging="720"/>
        <w:rPr>
          <w:rFonts w:ascii="Times New Roman" w:hAnsi="Times New Roman" w:cs="Times New Roman"/>
          <w:color w:val="FF0000"/>
          <w:sz w:val="22"/>
          <w:szCs w:val="22"/>
        </w:rPr>
      </w:pPr>
      <w:r w:rsidRPr="00F26017">
        <w:rPr>
          <w:rFonts w:ascii="Times New Roman" w:hAnsi="Times New Roman" w:cs="Times New Roman"/>
          <w:b w:val="0"/>
          <w:bCs w:val="0"/>
          <w:sz w:val="22"/>
          <w:szCs w:val="22"/>
        </w:rPr>
        <w:lastRenderedPageBreak/>
        <w:t>Príloha č. 3 zmluvy</w:t>
      </w:r>
    </w:p>
    <w:p w14:paraId="0EDD558E" w14:textId="77777777" w:rsidR="00A91A20" w:rsidRPr="00F26017" w:rsidRDefault="00A91A20" w:rsidP="00A91A20">
      <w:pPr>
        <w:pStyle w:val="Nadpis1"/>
        <w:spacing w:before="0" w:after="0"/>
        <w:ind w:left="0"/>
        <w:jc w:val="center"/>
        <w:rPr>
          <w:rFonts w:ascii="Times New Roman" w:hAnsi="Times New Roman" w:cs="Times New Roman"/>
          <w:sz w:val="22"/>
          <w:szCs w:val="22"/>
        </w:rPr>
      </w:pPr>
    </w:p>
    <w:p w14:paraId="5C27EF51" w14:textId="77777777" w:rsidR="00A91A20" w:rsidRPr="00F26017" w:rsidRDefault="00A91A20" w:rsidP="00A91A20">
      <w:pPr>
        <w:pStyle w:val="Nadpis1"/>
        <w:spacing w:before="0" w:after="0"/>
        <w:ind w:left="0"/>
        <w:jc w:val="center"/>
        <w:rPr>
          <w:rFonts w:ascii="Times New Roman" w:hAnsi="Times New Roman" w:cs="Times New Roman"/>
          <w:sz w:val="22"/>
          <w:szCs w:val="22"/>
        </w:rPr>
      </w:pPr>
      <w:r w:rsidRPr="00F26017">
        <w:rPr>
          <w:rFonts w:ascii="Times New Roman" w:hAnsi="Times New Roman" w:cs="Times New Roman"/>
          <w:sz w:val="22"/>
          <w:szCs w:val="22"/>
        </w:rPr>
        <w:t>ZOZNAM  „Iných osôb“</w:t>
      </w:r>
    </w:p>
    <w:p w14:paraId="0314E240" w14:textId="77777777" w:rsidR="00A91A20" w:rsidRPr="00F26017" w:rsidRDefault="00A91A20" w:rsidP="00A91A20">
      <w:pPr>
        <w:pStyle w:val="Nadpis1"/>
        <w:spacing w:before="0" w:after="0"/>
        <w:ind w:left="720" w:hanging="720"/>
        <w:jc w:val="center"/>
        <w:rPr>
          <w:rFonts w:ascii="Times New Roman" w:hAnsi="Times New Roman" w:cs="Times New Roman"/>
          <w:sz w:val="22"/>
          <w:szCs w:val="22"/>
        </w:rPr>
      </w:pPr>
      <w:r w:rsidRPr="00F26017">
        <w:rPr>
          <w:rFonts w:ascii="Times New Roman" w:hAnsi="Times New Roman" w:cs="Times New Roman"/>
          <w:sz w:val="22"/>
          <w:szCs w:val="22"/>
        </w:rPr>
        <w:t>ktoré poskytujú zdroje alebo kapacity Zhotoviteľovi počas platnosti tejto Zmluvy</w:t>
      </w:r>
    </w:p>
    <w:p w14:paraId="53387356" w14:textId="77777777" w:rsidR="00A91A20" w:rsidRPr="00F26017" w:rsidRDefault="00A91A20" w:rsidP="00A91A20">
      <w:pPr>
        <w:rPr>
          <w:sz w:val="22"/>
          <w:szCs w:val="22"/>
        </w:rPr>
      </w:pPr>
    </w:p>
    <w:p w14:paraId="37AD8C07" w14:textId="77777777" w:rsidR="00A91A20" w:rsidRPr="00F26017" w:rsidRDefault="00A91A20" w:rsidP="00A91A20">
      <w:pPr>
        <w:jc w:val="both"/>
        <w:rPr>
          <w:sz w:val="22"/>
          <w:szCs w:val="22"/>
        </w:rPr>
      </w:pPr>
      <w:r w:rsidRPr="00F26017">
        <w:rPr>
          <w:sz w:val="22"/>
          <w:szCs w:val="22"/>
        </w:rPr>
        <w:t>(ktorými preukázal splnenie podmienok účasti týkajúcich sa finančného a ekonomického postavenia v zmysle § 33 ZVO a splnenie podmienok účasti týkajúcich sa technickej spôsobilosti alebo odbornej spôsobilosti v zmysle § 34 ZVO vo verejnom obstarávaní, výsledkom ktorého je uzatvorená táto Zmluva)</w:t>
      </w:r>
    </w:p>
    <w:p w14:paraId="17E1B499" w14:textId="77777777" w:rsidR="00A91A20" w:rsidRPr="00F26017" w:rsidRDefault="00A91A20" w:rsidP="00A91A20">
      <w:pPr>
        <w:jc w:val="both"/>
        <w:rPr>
          <w:sz w:val="22"/>
          <w:szCs w:val="22"/>
        </w:rPr>
      </w:pPr>
      <w:r w:rsidRPr="00F26017">
        <w:rPr>
          <w:sz w:val="22"/>
          <w:szCs w:val="22"/>
        </w:rPr>
        <w:t> </w:t>
      </w:r>
    </w:p>
    <w:p w14:paraId="48DA1312" w14:textId="77777777" w:rsidR="00A91A20" w:rsidRPr="00F26017" w:rsidRDefault="00A91A20" w:rsidP="00A91A20">
      <w:pPr>
        <w:rPr>
          <w:sz w:val="22"/>
          <w:szCs w:val="22"/>
        </w:rPr>
      </w:pPr>
      <w:r w:rsidRPr="00F26017">
        <w:rPr>
          <w:sz w:val="22"/>
          <w:szCs w:val="22"/>
        </w:rPr>
        <w:t xml:space="preserve">A) „ Iná osoba“ v kontexte § 33 ods. 2 zákona č. 343/2015 Z.z. </w:t>
      </w:r>
    </w:p>
    <w:p w14:paraId="711A69EF" w14:textId="324552A3" w:rsidR="00A91A20" w:rsidRPr="00F26017" w:rsidRDefault="003F144A" w:rsidP="00A91A20">
      <w:pPr>
        <w:rPr>
          <w:sz w:val="22"/>
          <w:szCs w:val="22"/>
        </w:rPr>
      </w:pPr>
      <w:r>
        <w:rPr>
          <w:sz w:val="22"/>
          <w:szCs w:val="22"/>
        </w:rPr>
        <w:t>(zdroje</w:t>
      </w:r>
      <w:r w:rsidR="00A91A20" w:rsidRPr="00F26017">
        <w:rPr>
          <w:sz w:val="22"/>
          <w:szCs w:val="22"/>
        </w:rPr>
        <w:t xml:space="preserve"> týkajúce sa podmienok účasti v zmysle § 33 ods. 1 písm. c) ZVO)</w:t>
      </w:r>
    </w:p>
    <w:p w14:paraId="1D5EF235" w14:textId="77777777" w:rsidR="00A91A20" w:rsidRPr="00F26017" w:rsidRDefault="00A91A20" w:rsidP="00A91A20">
      <w:pPr>
        <w:ind w:firstLine="708"/>
        <w:rPr>
          <w:sz w:val="22"/>
          <w:szCs w:val="22"/>
        </w:rPr>
      </w:pPr>
      <w:r w:rsidRPr="00F26017">
        <w:rPr>
          <w:b/>
          <w:bCs/>
          <w:i/>
          <w:iCs/>
          <w:sz w:val="22"/>
          <w:szCs w:val="22"/>
        </w:rPr>
        <w:t> </w:t>
      </w:r>
    </w:p>
    <w:tbl>
      <w:tblPr>
        <w:tblW w:w="5000" w:type="pct"/>
        <w:tblCellMar>
          <w:left w:w="0" w:type="dxa"/>
          <w:right w:w="0" w:type="dxa"/>
        </w:tblCellMar>
        <w:tblLook w:val="04A0" w:firstRow="1" w:lastRow="0" w:firstColumn="1" w:lastColumn="0" w:noHBand="0" w:noVBand="1"/>
      </w:tblPr>
      <w:tblGrid>
        <w:gridCol w:w="473"/>
        <w:gridCol w:w="1359"/>
        <w:gridCol w:w="1385"/>
        <w:gridCol w:w="1351"/>
        <w:gridCol w:w="1561"/>
        <w:gridCol w:w="930"/>
        <w:gridCol w:w="1672"/>
        <w:gridCol w:w="1351"/>
      </w:tblGrid>
      <w:tr w:rsidR="00A91A20" w:rsidRPr="00F26017" w14:paraId="520C1D65" w14:textId="77777777" w:rsidTr="00617959">
        <w:trPr>
          <w:trHeight w:val="567"/>
        </w:trPr>
        <w:tc>
          <w:tcPr>
            <w:tcW w:w="235"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5E7EA2CF" w14:textId="77777777" w:rsidR="00A91A20" w:rsidRPr="00F26017" w:rsidRDefault="00A91A20" w:rsidP="00617959">
            <w:pPr>
              <w:rPr>
                <w:b/>
                <w:bCs/>
                <w:sz w:val="22"/>
                <w:szCs w:val="22"/>
              </w:rPr>
            </w:pPr>
            <w:r w:rsidRPr="00F26017">
              <w:rPr>
                <w:b/>
                <w:bCs/>
                <w:sz w:val="22"/>
                <w:szCs w:val="22"/>
              </w:rPr>
              <w:t xml:space="preserve">P. č. </w:t>
            </w:r>
          </w:p>
        </w:tc>
        <w:tc>
          <w:tcPr>
            <w:tcW w:w="6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B38CAF2" w14:textId="77777777" w:rsidR="00A91A20" w:rsidRPr="00F26017" w:rsidRDefault="00A91A20" w:rsidP="00617959">
            <w:pPr>
              <w:rPr>
                <w:b/>
                <w:bCs/>
                <w:sz w:val="22"/>
                <w:szCs w:val="22"/>
              </w:rPr>
            </w:pPr>
            <w:r w:rsidRPr="00F26017">
              <w:rPr>
                <w:b/>
                <w:bCs/>
                <w:sz w:val="22"/>
                <w:szCs w:val="22"/>
              </w:rPr>
              <w:t>Názov, Sídlo</w:t>
            </w:r>
          </w:p>
          <w:p w14:paraId="0CCE8766" w14:textId="77777777" w:rsidR="00A91A20" w:rsidRPr="00F26017" w:rsidRDefault="00A91A20" w:rsidP="00617959">
            <w:pPr>
              <w:rPr>
                <w:b/>
                <w:bCs/>
                <w:sz w:val="22"/>
                <w:szCs w:val="22"/>
              </w:rPr>
            </w:pPr>
            <w:r w:rsidRPr="00F26017">
              <w:rPr>
                <w:b/>
                <w:bCs/>
                <w:sz w:val="22"/>
                <w:szCs w:val="22"/>
              </w:rPr>
              <w:t>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A2D1397" w14:textId="77777777" w:rsidR="00A91A20" w:rsidRPr="00F26017" w:rsidRDefault="00A91A20" w:rsidP="00617959">
            <w:pPr>
              <w:rPr>
                <w:b/>
                <w:bCs/>
                <w:sz w:val="22"/>
                <w:szCs w:val="22"/>
              </w:rPr>
            </w:pPr>
            <w:r w:rsidRPr="00F26017">
              <w:rPr>
                <w:b/>
                <w:bCs/>
                <w:sz w:val="22"/>
                <w:szCs w:val="22"/>
              </w:rPr>
              <w:t>Meno a priezvisko osoby oprávnenej konať za „inú osobu“</w:t>
            </w:r>
          </w:p>
        </w:tc>
        <w:tc>
          <w:tcPr>
            <w:tcW w:w="6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E558941" w14:textId="77777777" w:rsidR="00A91A20" w:rsidRPr="00F26017" w:rsidRDefault="00A91A20" w:rsidP="00617959">
            <w:pPr>
              <w:rPr>
                <w:b/>
                <w:bCs/>
                <w:sz w:val="22"/>
                <w:szCs w:val="22"/>
              </w:rPr>
            </w:pPr>
            <w:r w:rsidRPr="00F26017">
              <w:rPr>
                <w:b/>
                <w:bCs/>
                <w:sz w:val="22"/>
                <w:szCs w:val="22"/>
              </w:rPr>
              <w:t xml:space="preserve">Dátum narodenia osoby oprávnenej konať za „inú osobu“ </w:t>
            </w:r>
          </w:p>
        </w:tc>
        <w:tc>
          <w:tcPr>
            <w:tcW w:w="774"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127F770E" w14:textId="77777777" w:rsidR="00A91A20" w:rsidRPr="00F26017" w:rsidRDefault="00A91A20" w:rsidP="00617959">
            <w:pPr>
              <w:rPr>
                <w:b/>
                <w:bCs/>
                <w:sz w:val="22"/>
                <w:szCs w:val="22"/>
              </w:rPr>
            </w:pPr>
            <w:r w:rsidRPr="00F26017">
              <w:rPr>
                <w:b/>
                <w:bCs/>
                <w:sz w:val="22"/>
                <w:szCs w:val="22"/>
              </w:rPr>
              <w:t>Adresa pobytu osoby oprávnenej konať za „inú osobu“</w:t>
            </w:r>
          </w:p>
        </w:tc>
        <w:tc>
          <w:tcPr>
            <w:tcW w:w="46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F0711E7" w14:textId="77777777" w:rsidR="00A91A20" w:rsidRPr="00F26017" w:rsidRDefault="00A91A20" w:rsidP="00617959">
            <w:pPr>
              <w:rPr>
                <w:b/>
                <w:bCs/>
                <w:sz w:val="22"/>
                <w:szCs w:val="22"/>
              </w:rPr>
            </w:pPr>
            <w:r w:rsidRPr="00F26017">
              <w:rPr>
                <w:b/>
                <w:bCs/>
                <w:sz w:val="22"/>
                <w:szCs w:val="22"/>
              </w:rPr>
              <w:t>IČO</w:t>
            </w:r>
          </w:p>
        </w:tc>
        <w:tc>
          <w:tcPr>
            <w:tcW w:w="82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0D469F24" w14:textId="77777777" w:rsidR="00A91A20" w:rsidRPr="00F26017" w:rsidRDefault="00A91A20" w:rsidP="00617959">
            <w:pPr>
              <w:rPr>
                <w:b/>
                <w:bCs/>
                <w:sz w:val="22"/>
                <w:szCs w:val="22"/>
              </w:rPr>
            </w:pPr>
            <w:r w:rsidRPr="00F26017">
              <w:rPr>
                <w:b/>
                <w:bCs/>
                <w:sz w:val="22"/>
                <w:szCs w:val="22"/>
              </w:rPr>
              <w:t>Predmet záväzku „inej osoby“</w:t>
            </w:r>
          </w:p>
        </w:tc>
        <w:tc>
          <w:tcPr>
            <w:tcW w:w="671"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953E1D8" w14:textId="77777777" w:rsidR="00A91A20" w:rsidRPr="00F26017" w:rsidRDefault="00A91A20" w:rsidP="00617959">
            <w:pPr>
              <w:rPr>
                <w:b/>
                <w:bCs/>
                <w:sz w:val="22"/>
                <w:szCs w:val="22"/>
              </w:rPr>
            </w:pPr>
            <w:r w:rsidRPr="00F26017">
              <w:rPr>
                <w:b/>
                <w:bCs/>
                <w:sz w:val="22"/>
                <w:szCs w:val="22"/>
              </w:rPr>
              <w:t>Rozsah záväzku „inej osoby“</w:t>
            </w:r>
          </w:p>
        </w:tc>
      </w:tr>
      <w:tr w:rsidR="00A91A20" w:rsidRPr="00F26017" w14:paraId="67E5A6DF" w14:textId="77777777" w:rsidTr="00617959">
        <w:trPr>
          <w:trHeight w:val="567"/>
        </w:trPr>
        <w:tc>
          <w:tcPr>
            <w:tcW w:w="235"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35D0842F" w14:textId="77777777" w:rsidR="00A91A20" w:rsidRPr="00F26017" w:rsidRDefault="00A91A20" w:rsidP="00617959">
            <w:pPr>
              <w:rPr>
                <w:sz w:val="22"/>
                <w:szCs w:val="22"/>
              </w:rPr>
            </w:pPr>
            <w:r w:rsidRPr="00F26017">
              <w:rPr>
                <w:b/>
                <w:bCs/>
                <w:sz w:val="22"/>
                <w:szCs w:val="22"/>
              </w:rPr>
              <w:t> </w:t>
            </w:r>
          </w:p>
        </w:tc>
        <w:tc>
          <w:tcPr>
            <w:tcW w:w="6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B6BC669" w14:textId="77777777" w:rsidR="00A91A20" w:rsidRPr="00F26017" w:rsidRDefault="00A91A20" w:rsidP="00617959">
            <w:pPr>
              <w:rPr>
                <w:sz w:val="22"/>
                <w:szCs w:val="22"/>
              </w:rPr>
            </w:pPr>
            <w:r w:rsidRPr="00F26017">
              <w:rPr>
                <w:b/>
                <w:bCs/>
                <w:sz w:val="22"/>
                <w:szCs w:val="22"/>
              </w:rPr>
              <w:t> </w:t>
            </w:r>
          </w:p>
        </w:tc>
        <w:tc>
          <w:tcPr>
            <w:tcW w:w="687"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10A75AA0" w14:textId="77777777" w:rsidR="00A91A20" w:rsidRPr="00F26017" w:rsidRDefault="00A91A20" w:rsidP="00617959">
            <w:pPr>
              <w:rPr>
                <w:sz w:val="22"/>
                <w:szCs w:val="22"/>
              </w:rPr>
            </w:pPr>
            <w:r w:rsidRPr="00F26017">
              <w:rPr>
                <w:b/>
                <w:bCs/>
                <w:sz w:val="22"/>
                <w:szCs w:val="22"/>
              </w:rPr>
              <w:t> </w:t>
            </w:r>
          </w:p>
        </w:tc>
        <w:tc>
          <w:tcPr>
            <w:tcW w:w="670"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F4C739A" w14:textId="77777777" w:rsidR="00A91A20" w:rsidRPr="00F26017" w:rsidRDefault="00A91A20" w:rsidP="00617959">
            <w:pPr>
              <w:rPr>
                <w:sz w:val="22"/>
                <w:szCs w:val="22"/>
              </w:rPr>
            </w:pPr>
            <w:r w:rsidRPr="00F26017">
              <w:rPr>
                <w:b/>
                <w:bCs/>
                <w:sz w:val="22"/>
                <w:szCs w:val="22"/>
              </w:rPr>
              <w:t> </w:t>
            </w:r>
          </w:p>
        </w:tc>
        <w:tc>
          <w:tcPr>
            <w:tcW w:w="774"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32FBE617" w14:textId="77777777" w:rsidR="00A91A20" w:rsidRPr="00F26017" w:rsidRDefault="00A91A20" w:rsidP="00617959">
            <w:pPr>
              <w:rPr>
                <w:sz w:val="22"/>
                <w:szCs w:val="22"/>
              </w:rPr>
            </w:pPr>
            <w:r w:rsidRPr="00F26017">
              <w:rPr>
                <w:b/>
                <w:bCs/>
                <w:sz w:val="22"/>
                <w:szCs w:val="22"/>
              </w:rPr>
              <w:t> </w:t>
            </w:r>
          </w:p>
        </w:tc>
        <w:tc>
          <w:tcPr>
            <w:tcW w:w="46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04B6BFAC" w14:textId="77777777" w:rsidR="00A91A20" w:rsidRPr="00F26017" w:rsidRDefault="00A91A20" w:rsidP="00617959">
            <w:pPr>
              <w:rPr>
                <w:sz w:val="22"/>
                <w:szCs w:val="22"/>
              </w:rPr>
            </w:pPr>
            <w:r w:rsidRPr="00F26017">
              <w:rPr>
                <w:b/>
                <w:bCs/>
                <w:sz w:val="22"/>
                <w:szCs w:val="22"/>
              </w:rPr>
              <w:t> </w:t>
            </w:r>
          </w:p>
        </w:tc>
        <w:tc>
          <w:tcPr>
            <w:tcW w:w="829"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71E3EF9D" w14:textId="77777777" w:rsidR="00A91A20" w:rsidRPr="00F26017" w:rsidRDefault="00A91A20" w:rsidP="00617959">
            <w:pPr>
              <w:rPr>
                <w:sz w:val="22"/>
                <w:szCs w:val="22"/>
              </w:rPr>
            </w:pPr>
            <w:r w:rsidRPr="00F26017">
              <w:rPr>
                <w:b/>
                <w:bCs/>
                <w:sz w:val="22"/>
                <w:szCs w:val="22"/>
              </w:rPr>
              <w:t> </w:t>
            </w:r>
          </w:p>
        </w:tc>
        <w:tc>
          <w:tcPr>
            <w:tcW w:w="671" w:type="pct"/>
            <w:tcBorders>
              <w:top w:val="nil"/>
              <w:left w:val="nil"/>
              <w:bottom w:val="single" w:sz="8" w:space="0" w:color="auto"/>
              <w:right w:val="single" w:sz="8" w:space="0" w:color="auto"/>
            </w:tcBorders>
            <w:shd w:val="clear" w:color="auto" w:fill="auto"/>
            <w:tcMar>
              <w:top w:w="0" w:type="dxa"/>
              <w:left w:w="108" w:type="dxa"/>
              <w:bottom w:w="0" w:type="dxa"/>
              <w:right w:w="108" w:type="dxa"/>
            </w:tcMar>
            <w:hideMark/>
          </w:tcPr>
          <w:p w14:paraId="506C5AD6" w14:textId="77777777" w:rsidR="00A91A20" w:rsidRPr="00F26017" w:rsidRDefault="00A91A20" w:rsidP="00617959">
            <w:pPr>
              <w:rPr>
                <w:sz w:val="22"/>
                <w:szCs w:val="22"/>
              </w:rPr>
            </w:pPr>
            <w:r w:rsidRPr="00F26017">
              <w:rPr>
                <w:b/>
                <w:bCs/>
                <w:sz w:val="22"/>
                <w:szCs w:val="22"/>
              </w:rPr>
              <w:t> </w:t>
            </w:r>
          </w:p>
        </w:tc>
      </w:tr>
    </w:tbl>
    <w:p w14:paraId="703F9EC3" w14:textId="77777777" w:rsidR="00A91A20" w:rsidRPr="00F26017" w:rsidRDefault="00A91A20" w:rsidP="00A91A20">
      <w:pPr>
        <w:rPr>
          <w:b/>
          <w:bCs/>
          <w:i/>
          <w:iCs/>
          <w:sz w:val="22"/>
          <w:szCs w:val="22"/>
        </w:rPr>
      </w:pPr>
    </w:p>
    <w:p w14:paraId="53BA924E" w14:textId="77777777" w:rsidR="00A91A20" w:rsidRPr="00F26017" w:rsidRDefault="00A91A20" w:rsidP="00A91A20">
      <w:pPr>
        <w:rPr>
          <w:sz w:val="22"/>
          <w:szCs w:val="22"/>
        </w:rPr>
      </w:pPr>
      <w:r w:rsidRPr="00F26017">
        <w:rPr>
          <w:b/>
          <w:bCs/>
          <w:i/>
          <w:iCs/>
          <w:sz w:val="22"/>
          <w:szCs w:val="22"/>
        </w:rPr>
        <w:t xml:space="preserve">Poznámka: </w:t>
      </w:r>
      <w:r w:rsidRPr="00F26017">
        <w:rPr>
          <w:i/>
          <w:iCs/>
          <w:sz w:val="22"/>
          <w:szCs w:val="22"/>
        </w:rPr>
        <w:t>v prípade potreby je možné počet riadkov zvýšiť.</w:t>
      </w:r>
    </w:p>
    <w:p w14:paraId="378B90BB" w14:textId="77777777" w:rsidR="00A91A20" w:rsidRPr="00F26017" w:rsidRDefault="00A91A20" w:rsidP="00A91A20">
      <w:pPr>
        <w:ind w:firstLine="708"/>
        <w:rPr>
          <w:sz w:val="22"/>
          <w:szCs w:val="22"/>
        </w:rPr>
      </w:pPr>
      <w:r w:rsidRPr="00F26017">
        <w:rPr>
          <w:b/>
          <w:bCs/>
          <w:sz w:val="22"/>
          <w:szCs w:val="22"/>
        </w:rPr>
        <w:t> </w:t>
      </w:r>
    </w:p>
    <w:p w14:paraId="003C19F9" w14:textId="77777777" w:rsidR="00A91A20" w:rsidRPr="00F26017" w:rsidRDefault="00A91A20" w:rsidP="00A91A20">
      <w:pPr>
        <w:rPr>
          <w:sz w:val="22"/>
          <w:szCs w:val="22"/>
        </w:rPr>
      </w:pPr>
      <w:r w:rsidRPr="00F26017">
        <w:rPr>
          <w:sz w:val="22"/>
          <w:szCs w:val="22"/>
        </w:rPr>
        <w:t xml:space="preserve">B) „ Iná osoba“ v kontexte § 34 ods. 3 zákona č. 343/2015 Z.z. </w:t>
      </w:r>
    </w:p>
    <w:p w14:paraId="1CBD163D" w14:textId="77777777" w:rsidR="00A91A20" w:rsidRPr="00F26017" w:rsidRDefault="00A91A20" w:rsidP="00A91A20">
      <w:pPr>
        <w:rPr>
          <w:sz w:val="22"/>
          <w:szCs w:val="22"/>
        </w:rPr>
      </w:pPr>
      <w:r w:rsidRPr="00F26017">
        <w:rPr>
          <w:sz w:val="22"/>
          <w:szCs w:val="22"/>
        </w:rPr>
        <w:t>(kapacity týkajúce sa podmienok účasti v zmysle § 34 ods. 1 písm. b), d), g) a h) ZVO)</w:t>
      </w:r>
    </w:p>
    <w:p w14:paraId="1D0ADF28" w14:textId="77777777" w:rsidR="00A91A20" w:rsidRPr="00F26017" w:rsidRDefault="00A91A20" w:rsidP="00A91A20">
      <w:pPr>
        <w:ind w:firstLine="708"/>
        <w:rPr>
          <w:sz w:val="22"/>
          <w:szCs w:val="22"/>
        </w:rPr>
      </w:pPr>
      <w:r w:rsidRPr="00F26017">
        <w:rPr>
          <w:b/>
          <w:bCs/>
          <w:i/>
          <w:iCs/>
          <w:sz w:val="22"/>
          <w:szCs w:val="22"/>
        </w:rPr>
        <w:t> </w:t>
      </w:r>
    </w:p>
    <w:tbl>
      <w:tblPr>
        <w:tblW w:w="5000" w:type="pct"/>
        <w:tblCellMar>
          <w:left w:w="0" w:type="dxa"/>
          <w:right w:w="0" w:type="dxa"/>
        </w:tblCellMar>
        <w:tblLook w:val="04A0" w:firstRow="1" w:lastRow="0" w:firstColumn="1" w:lastColumn="0" w:noHBand="0" w:noVBand="1"/>
      </w:tblPr>
      <w:tblGrid>
        <w:gridCol w:w="406"/>
        <w:gridCol w:w="1213"/>
        <w:gridCol w:w="2111"/>
        <w:gridCol w:w="1280"/>
        <w:gridCol w:w="1434"/>
        <w:gridCol w:w="809"/>
        <w:gridCol w:w="1593"/>
        <w:gridCol w:w="1236"/>
      </w:tblGrid>
      <w:tr w:rsidR="00A91A20" w:rsidRPr="00F26017" w14:paraId="75BD7392" w14:textId="77777777" w:rsidTr="00617959">
        <w:trPr>
          <w:trHeight w:val="567"/>
        </w:trPr>
        <w:tc>
          <w:tcPr>
            <w:tcW w:w="234"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14:paraId="451FBDD9" w14:textId="77777777" w:rsidR="00A91A20" w:rsidRPr="00F26017" w:rsidRDefault="00A91A20" w:rsidP="00617959">
            <w:pPr>
              <w:rPr>
                <w:b/>
                <w:bCs/>
                <w:sz w:val="22"/>
                <w:szCs w:val="22"/>
              </w:rPr>
            </w:pPr>
            <w:r w:rsidRPr="00F26017">
              <w:rPr>
                <w:b/>
                <w:bCs/>
                <w:sz w:val="22"/>
                <w:szCs w:val="22"/>
              </w:rPr>
              <w:t xml:space="preserve">P. č. </w:t>
            </w:r>
          </w:p>
        </w:tc>
        <w:tc>
          <w:tcPr>
            <w:tcW w:w="687"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6DC31023" w14:textId="77777777" w:rsidR="00A91A20" w:rsidRPr="00F26017" w:rsidRDefault="00A91A20" w:rsidP="00617959">
            <w:pPr>
              <w:rPr>
                <w:b/>
                <w:bCs/>
                <w:sz w:val="22"/>
                <w:szCs w:val="22"/>
              </w:rPr>
            </w:pPr>
            <w:r w:rsidRPr="00F26017">
              <w:rPr>
                <w:b/>
                <w:bCs/>
                <w:sz w:val="22"/>
                <w:szCs w:val="22"/>
              </w:rPr>
              <w:t>Názov, Sídlo</w:t>
            </w:r>
          </w:p>
          <w:p w14:paraId="6F4EF48A" w14:textId="77777777" w:rsidR="00A91A20" w:rsidRPr="00F26017" w:rsidRDefault="00A91A20" w:rsidP="00617959">
            <w:pPr>
              <w:rPr>
                <w:b/>
                <w:bCs/>
                <w:sz w:val="22"/>
                <w:szCs w:val="22"/>
              </w:rPr>
            </w:pPr>
            <w:r w:rsidRPr="00F26017">
              <w:rPr>
                <w:b/>
                <w:bCs/>
                <w:sz w:val="22"/>
                <w:szCs w:val="22"/>
              </w:rPr>
              <w:t> </w:t>
            </w:r>
          </w:p>
        </w:tc>
        <w:tc>
          <w:tcPr>
            <w:tcW w:w="1106"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3084CA4" w14:textId="77777777" w:rsidR="00A91A20" w:rsidRPr="00F26017" w:rsidRDefault="00A91A20" w:rsidP="00617959">
            <w:pPr>
              <w:rPr>
                <w:b/>
                <w:bCs/>
                <w:sz w:val="22"/>
                <w:szCs w:val="22"/>
              </w:rPr>
            </w:pPr>
            <w:r w:rsidRPr="00F26017">
              <w:rPr>
                <w:b/>
                <w:bCs/>
                <w:sz w:val="22"/>
                <w:szCs w:val="22"/>
              </w:rPr>
              <w:t>Meno a priezvisko osoby oprávnenej konať za „inú osobu“</w:t>
            </w:r>
          </w:p>
        </w:tc>
        <w:tc>
          <w:tcPr>
            <w:tcW w:w="22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307108D2" w14:textId="77777777" w:rsidR="00A91A20" w:rsidRPr="00F26017" w:rsidRDefault="00A91A20" w:rsidP="00617959">
            <w:pPr>
              <w:rPr>
                <w:b/>
                <w:bCs/>
                <w:sz w:val="22"/>
                <w:szCs w:val="22"/>
              </w:rPr>
            </w:pPr>
            <w:r w:rsidRPr="00F26017">
              <w:rPr>
                <w:b/>
                <w:bCs/>
                <w:sz w:val="22"/>
                <w:szCs w:val="22"/>
              </w:rPr>
              <w:t xml:space="preserve">Dátum narodenia osoby oprávnenej konať za „inú osobu“ </w:t>
            </w:r>
          </w:p>
        </w:tc>
        <w:tc>
          <w:tcPr>
            <w:tcW w:w="77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B6C2093" w14:textId="77777777" w:rsidR="00A91A20" w:rsidRPr="00F26017" w:rsidRDefault="00A91A20" w:rsidP="00617959">
            <w:pPr>
              <w:rPr>
                <w:b/>
                <w:bCs/>
                <w:sz w:val="22"/>
                <w:szCs w:val="22"/>
              </w:rPr>
            </w:pPr>
            <w:r w:rsidRPr="00F26017">
              <w:rPr>
                <w:b/>
                <w:bCs/>
                <w:sz w:val="22"/>
                <w:szCs w:val="22"/>
              </w:rPr>
              <w:t>Adresa pobytu osoby oprávnenej konať za „inú osobu“</w:t>
            </w:r>
          </w:p>
        </w:tc>
        <w:tc>
          <w:tcPr>
            <w:tcW w:w="460"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7E2AA1C2" w14:textId="77777777" w:rsidR="00A91A20" w:rsidRPr="00F26017" w:rsidRDefault="00A91A20" w:rsidP="00617959">
            <w:pPr>
              <w:rPr>
                <w:b/>
                <w:bCs/>
                <w:sz w:val="22"/>
                <w:szCs w:val="22"/>
              </w:rPr>
            </w:pPr>
            <w:r w:rsidRPr="00F26017">
              <w:rPr>
                <w:b/>
                <w:bCs/>
                <w:sz w:val="22"/>
                <w:szCs w:val="22"/>
              </w:rPr>
              <w:t>IČO</w:t>
            </w:r>
          </w:p>
        </w:tc>
        <w:tc>
          <w:tcPr>
            <w:tcW w:w="8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448C8125" w14:textId="77777777" w:rsidR="00A91A20" w:rsidRPr="00F26017" w:rsidRDefault="00A91A20" w:rsidP="00617959">
            <w:pPr>
              <w:rPr>
                <w:b/>
                <w:bCs/>
                <w:sz w:val="22"/>
                <w:szCs w:val="22"/>
              </w:rPr>
            </w:pPr>
            <w:r w:rsidRPr="00F26017">
              <w:rPr>
                <w:b/>
                <w:bCs/>
                <w:sz w:val="22"/>
                <w:szCs w:val="22"/>
              </w:rPr>
              <w:t>Predmet záväzku „inej osoby“</w:t>
            </w:r>
          </w:p>
        </w:tc>
        <w:tc>
          <w:tcPr>
            <w:tcW w:w="672"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14:paraId="5D43310C" w14:textId="77777777" w:rsidR="00A91A20" w:rsidRPr="00F26017" w:rsidRDefault="00A91A20" w:rsidP="00617959">
            <w:pPr>
              <w:rPr>
                <w:b/>
                <w:bCs/>
                <w:sz w:val="22"/>
                <w:szCs w:val="22"/>
              </w:rPr>
            </w:pPr>
            <w:r w:rsidRPr="00F26017">
              <w:rPr>
                <w:b/>
                <w:bCs/>
                <w:sz w:val="22"/>
                <w:szCs w:val="22"/>
              </w:rPr>
              <w:t>Rozsah záväzku „inej osoby“</w:t>
            </w:r>
          </w:p>
        </w:tc>
      </w:tr>
      <w:tr w:rsidR="00A91A20" w:rsidRPr="00F26017" w14:paraId="538518DA" w14:textId="77777777" w:rsidTr="00617959">
        <w:trPr>
          <w:trHeight w:val="567"/>
        </w:trPr>
        <w:tc>
          <w:tcPr>
            <w:tcW w:w="23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0079C8F" w14:textId="77777777" w:rsidR="00A91A20" w:rsidRPr="00F26017" w:rsidRDefault="00A91A20" w:rsidP="00617959">
            <w:pPr>
              <w:rPr>
                <w:sz w:val="22"/>
                <w:szCs w:val="22"/>
              </w:rPr>
            </w:pPr>
          </w:p>
        </w:tc>
        <w:tc>
          <w:tcPr>
            <w:tcW w:w="687" w:type="pct"/>
            <w:tcBorders>
              <w:top w:val="nil"/>
              <w:left w:val="nil"/>
              <w:bottom w:val="single" w:sz="8" w:space="0" w:color="auto"/>
              <w:right w:val="single" w:sz="8" w:space="0" w:color="auto"/>
            </w:tcBorders>
            <w:tcMar>
              <w:top w:w="0" w:type="dxa"/>
              <w:left w:w="108" w:type="dxa"/>
              <w:bottom w:w="0" w:type="dxa"/>
              <w:right w:w="108" w:type="dxa"/>
            </w:tcMar>
          </w:tcPr>
          <w:p w14:paraId="3F0DB872" w14:textId="77777777" w:rsidR="00A91A20" w:rsidRPr="00F26017" w:rsidRDefault="00A91A20" w:rsidP="00617959">
            <w:pPr>
              <w:rPr>
                <w:sz w:val="22"/>
                <w:szCs w:val="22"/>
              </w:rPr>
            </w:pPr>
          </w:p>
        </w:tc>
        <w:tc>
          <w:tcPr>
            <w:tcW w:w="1106" w:type="pct"/>
            <w:tcBorders>
              <w:top w:val="nil"/>
              <w:left w:val="nil"/>
              <w:bottom w:val="single" w:sz="8" w:space="0" w:color="auto"/>
              <w:right w:val="single" w:sz="8" w:space="0" w:color="auto"/>
            </w:tcBorders>
            <w:tcMar>
              <w:top w:w="0" w:type="dxa"/>
              <w:left w:w="108" w:type="dxa"/>
              <w:bottom w:w="0" w:type="dxa"/>
              <w:right w:w="108" w:type="dxa"/>
            </w:tcMar>
          </w:tcPr>
          <w:p w14:paraId="0C69C47C" w14:textId="77777777" w:rsidR="00A91A20" w:rsidRPr="00F26017" w:rsidRDefault="00A91A20" w:rsidP="00617959">
            <w:pPr>
              <w:rPr>
                <w:sz w:val="22"/>
                <w:szCs w:val="22"/>
              </w:rPr>
            </w:pPr>
          </w:p>
        </w:tc>
        <w:tc>
          <w:tcPr>
            <w:tcW w:w="222" w:type="pct"/>
            <w:tcBorders>
              <w:top w:val="nil"/>
              <w:left w:val="nil"/>
              <w:bottom w:val="single" w:sz="8" w:space="0" w:color="auto"/>
              <w:right w:val="single" w:sz="8" w:space="0" w:color="auto"/>
            </w:tcBorders>
            <w:tcMar>
              <w:top w:w="0" w:type="dxa"/>
              <w:left w:w="108" w:type="dxa"/>
              <w:bottom w:w="0" w:type="dxa"/>
              <w:right w:w="108" w:type="dxa"/>
            </w:tcMar>
          </w:tcPr>
          <w:p w14:paraId="50A38CB5" w14:textId="77777777" w:rsidR="00A91A20" w:rsidRPr="00F26017" w:rsidRDefault="00A91A20" w:rsidP="00617959">
            <w:pPr>
              <w:rPr>
                <w:sz w:val="22"/>
                <w:szCs w:val="22"/>
              </w:rPr>
            </w:pPr>
          </w:p>
        </w:tc>
        <w:tc>
          <w:tcPr>
            <w:tcW w:w="770" w:type="pct"/>
            <w:tcBorders>
              <w:top w:val="nil"/>
              <w:left w:val="nil"/>
              <w:bottom w:val="single" w:sz="8" w:space="0" w:color="auto"/>
              <w:right w:val="single" w:sz="8" w:space="0" w:color="auto"/>
            </w:tcBorders>
            <w:tcMar>
              <w:top w:w="0" w:type="dxa"/>
              <w:left w:w="108" w:type="dxa"/>
              <w:bottom w:w="0" w:type="dxa"/>
              <w:right w:w="108" w:type="dxa"/>
            </w:tcMar>
          </w:tcPr>
          <w:p w14:paraId="2D59D66B" w14:textId="77777777" w:rsidR="00A91A20" w:rsidRPr="00F26017" w:rsidRDefault="00A91A20" w:rsidP="00617959">
            <w:pPr>
              <w:rPr>
                <w:sz w:val="22"/>
                <w:szCs w:val="22"/>
              </w:rPr>
            </w:pPr>
          </w:p>
        </w:tc>
        <w:tc>
          <w:tcPr>
            <w:tcW w:w="460" w:type="pct"/>
            <w:tcBorders>
              <w:top w:val="nil"/>
              <w:left w:val="nil"/>
              <w:bottom w:val="single" w:sz="8" w:space="0" w:color="auto"/>
              <w:right w:val="single" w:sz="8" w:space="0" w:color="auto"/>
            </w:tcBorders>
            <w:tcMar>
              <w:top w:w="0" w:type="dxa"/>
              <w:left w:w="108" w:type="dxa"/>
              <w:bottom w:w="0" w:type="dxa"/>
              <w:right w:w="108" w:type="dxa"/>
            </w:tcMar>
          </w:tcPr>
          <w:p w14:paraId="6A839877" w14:textId="77777777" w:rsidR="00A91A20" w:rsidRPr="00F26017" w:rsidRDefault="00A91A20" w:rsidP="00617959">
            <w:pPr>
              <w:rPr>
                <w:sz w:val="22"/>
                <w:szCs w:val="22"/>
              </w:rPr>
            </w:pPr>
          </w:p>
        </w:tc>
        <w:tc>
          <w:tcPr>
            <w:tcW w:w="849" w:type="pct"/>
            <w:tcBorders>
              <w:top w:val="nil"/>
              <w:left w:val="nil"/>
              <w:bottom w:val="single" w:sz="8" w:space="0" w:color="auto"/>
              <w:right w:val="single" w:sz="8" w:space="0" w:color="auto"/>
            </w:tcBorders>
            <w:tcMar>
              <w:top w:w="0" w:type="dxa"/>
              <w:left w:w="108" w:type="dxa"/>
              <w:bottom w:w="0" w:type="dxa"/>
              <w:right w:w="108" w:type="dxa"/>
            </w:tcMar>
          </w:tcPr>
          <w:p w14:paraId="557D0604" w14:textId="77777777" w:rsidR="00A91A20" w:rsidRPr="00F26017" w:rsidRDefault="00A91A20" w:rsidP="00617959">
            <w:pPr>
              <w:rPr>
                <w:sz w:val="22"/>
                <w:szCs w:val="22"/>
              </w:rPr>
            </w:pPr>
          </w:p>
        </w:tc>
        <w:tc>
          <w:tcPr>
            <w:tcW w:w="672" w:type="pct"/>
            <w:tcBorders>
              <w:top w:val="nil"/>
              <w:left w:val="nil"/>
              <w:bottom w:val="single" w:sz="8" w:space="0" w:color="auto"/>
              <w:right w:val="single" w:sz="8" w:space="0" w:color="auto"/>
            </w:tcBorders>
            <w:tcMar>
              <w:top w:w="0" w:type="dxa"/>
              <w:left w:w="108" w:type="dxa"/>
              <w:bottom w:w="0" w:type="dxa"/>
              <w:right w:w="108" w:type="dxa"/>
            </w:tcMar>
          </w:tcPr>
          <w:p w14:paraId="385C99CD" w14:textId="77777777" w:rsidR="00A91A20" w:rsidRPr="00F26017" w:rsidRDefault="00A91A20" w:rsidP="00617959">
            <w:pPr>
              <w:rPr>
                <w:sz w:val="22"/>
                <w:szCs w:val="22"/>
              </w:rPr>
            </w:pPr>
          </w:p>
        </w:tc>
      </w:tr>
    </w:tbl>
    <w:p w14:paraId="341732B2" w14:textId="77777777" w:rsidR="00A91A20" w:rsidRPr="00F26017" w:rsidRDefault="00A91A20" w:rsidP="00A91A20">
      <w:pPr>
        <w:rPr>
          <w:b/>
          <w:bCs/>
          <w:i/>
          <w:iCs/>
          <w:sz w:val="22"/>
          <w:szCs w:val="22"/>
        </w:rPr>
      </w:pPr>
      <w:r w:rsidRPr="00F26017">
        <w:rPr>
          <w:b/>
          <w:bCs/>
          <w:i/>
          <w:iCs/>
          <w:sz w:val="22"/>
          <w:szCs w:val="22"/>
        </w:rPr>
        <w:t xml:space="preserve">   </w:t>
      </w:r>
    </w:p>
    <w:p w14:paraId="7900A5C9" w14:textId="77777777" w:rsidR="00A91A20" w:rsidRPr="00F26017" w:rsidRDefault="00A91A20" w:rsidP="00A91A20">
      <w:pPr>
        <w:rPr>
          <w:b/>
          <w:bCs/>
          <w:i/>
          <w:iCs/>
          <w:sz w:val="22"/>
          <w:szCs w:val="22"/>
        </w:rPr>
      </w:pPr>
      <w:r w:rsidRPr="00F26017">
        <w:rPr>
          <w:b/>
          <w:bCs/>
          <w:i/>
          <w:iCs/>
          <w:sz w:val="22"/>
          <w:szCs w:val="22"/>
        </w:rPr>
        <w:t xml:space="preserve">Poznámka: </w:t>
      </w:r>
      <w:r w:rsidRPr="00F26017">
        <w:rPr>
          <w:i/>
          <w:iCs/>
          <w:sz w:val="22"/>
          <w:szCs w:val="22"/>
        </w:rPr>
        <w:t>v prípade potreby je možné počet riadkov zvýšiť.</w:t>
      </w:r>
    </w:p>
    <w:p w14:paraId="28E50908" w14:textId="77777777" w:rsidR="00A91A20" w:rsidRPr="00F26017" w:rsidRDefault="00A91A20" w:rsidP="00A91A20">
      <w:pPr>
        <w:ind w:firstLine="708"/>
        <w:rPr>
          <w:sz w:val="22"/>
          <w:szCs w:val="22"/>
        </w:rPr>
      </w:pPr>
      <w:r w:rsidRPr="00F26017">
        <w:rPr>
          <w:b/>
          <w:bCs/>
          <w:sz w:val="22"/>
          <w:szCs w:val="22"/>
        </w:rPr>
        <w:t> </w:t>
      </w:r>
    </w:p>
    <w:p w14:paraId="759838DE" w14:textId="77777777" w:rsidR="00A91A20" w:rsidRPr="00F26017" w:rsidRDefault="00A91A20" w:rsidP="00A91A20">
      <w:pPr>
        <w:tabs>
          <w:tab w:val="left" w:pos="5529"/>
        </w:tabs>
        <w:autoSpaceDE w:val="0"/>
        <w:autoSpaceDN w:val="0"/>
        <w:ind w:right="-142"/>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r w:rsidRPr="00F26017">
        <w:rPr>
          <w:sz w:val="22"/>
          <w:szCs w:val="22"/>
        </w:rPr>
        <w:t xml:space="preserve"> </w:t>
      </w:r>
    </w:p>
    <w:p w14:paraId="6BCA88FE" w14:textId="77777777" w:rsidR="00A91A20" w:rsidRPr="00F26017" w:rsidRDefault="00A91A20" w:rsidP="00A91A20">
      <w:pPr>
        <w:autoSpaceDE w:val="0"/>
        <w:autoSpaceDN w:val="0"/>
        <w:ind w:right="-142"/>
        <w:rPr>
          <w:rFonts w:eastAsia="Batang"/>
          <w:b/>
          <w:sz w:val="22"/>
          <w:szCs w:val="22"/>
          <w:lang w:bidi="he-IL"/>
        </w:rPr>
      </w:pPr>
    </w:p>
    <w:p w14:paraId="53F66B4A" w14:textId="77777777" w:rsidR="00A91A20" w:rsidRPr="00F26017" w:rsidRDefault="00A91A20" w:rsidP="00A91A20">
      <w:pPr>
        <w:ind w:right="-142"/>
        <w:jc w:val="both"/>
        <w:rPr>
          <w:sz w:val="22"/>
          <w:szCs w:val="22"/>
        </w:rPr>
      </w:pPr>
    </w:p>
    <w:p w14:paraId="2F7EC8D4" w14:textId="77777777" w:rsidR="00A91A20" w:rsidRPr="00F26017" w:rsidRDefault="00A91A20" w:rsidP="00A91A20">
      <w:pPr>
        <w:tabs>
          <w:tab w:val="left" w:pos="5529"/>
        </w:tabs>
        <w:suppressAutoHyphens/>
        <w:autoSpaceDE w:val="0"/>
        <w:autoSpaceDN w:val="0"/>
        <w:rPr>
          <w:rFonts w:eastAsia="Batang"/>
          <w:sz w:val="22"/>
          <w:szCs w:val="22"/>
          <w:lang w:bidi="he-IL"/>
        </w:rPr>
      </w:pPr>
      <w:r w:rsidRPr="00F26017">
        <w:rPr>
          <w:rFonts w:eastAsia="Batang"/>
          <w:sz w:val="22"/>
          <w:szCs w:val="22"/>
          <w:lang w:bidi="he-IL"/>
        </w:rPr>
        <w:t>Objednávateľ:</w:t>
      </w:r>
      <w:r w:rsidRPr="00F26017">
        <w:rPr>
          <w:rFonts w:eastAsia="Batang"/>
          <w:sz w:val="22"/>
          <w:szCs w:val="22"/>
          <w:lang w:bidi="he-IL"/>
        </w:rPr>
        <w:tab/>
        <w:t>Zhotoviteľ:</w:t>
      </w:r>
    </w:p>
    <w:p w14:paraId="2DEB49C7" w14:textId="77777777" w:rsidR="00A91A20" w:rsidRPr="00F26017" w:rsidRDefault="00A91A20" w:rsidP="00A91A20">
      <w:pPr>
        <w:autoSpaceDE w:val="0"/>
        <w:autoSpaceDN w:val="0"/>
        <w:rPr>
          <w:rFonts w:eastAsia="Batang"/>
          <w:b/>
          <w:sz w:val="22"/>
          <w:szCs w:val="22"/>
          <w:lang w:bidi="he-IL"/>
        </w:rPr>
      </w:pPr>
    </w:p>
    <w:p w14:paraId="367A2C30" w14:textId="77777777" w:rsidR="00A91A20" w:rsidRPr="00F26017" w:rsidRDefault="00A91A20" w:rsidP="00A91A20">
      <w:pPr>
        <w:suppressAutoHyphens/>
        <w:jc w:val="both"/>
        <w:rPr>
          <w:sz w:val="22"/>
          <w:szCs w:val="22"/>
        </w:rPr>
      </w:pPr>
    </w:p>
    <w:p w14:paraId="07FDFF90" w14:textId="77777777" w:rsidR="00A91A20" w:rsidRPr="00F26017" w:rsidRDefault="00A91A20" w:rsidP="00A91A20">
      <w:pPr>
        <w:tabs>
          <w:tab w:val="left" w:pos="5529"/>
        </w:tabs>
        <w:autoSpaceDE w:val="0"/>
        <w:autoSpaceDN w:val="0"/>
        <w:rPr>
          <w:rFonts w:eastAsia="Batang"/>
          <w:sz w:val="22"/>
          <w:szCs w:val="22"/>
          <w:lang w:bidi="he-IL"/>
        </w:rPr>
      </w:pPr>
      <w:r w:rsidRPr="00F26017">
        <w:rPr>
          <w:rFonts w:eastAsia="Batang"/>
          <w:sz w:val="22"/>
          <w:szCs w:val="22"/>
          <w:lang w:bidi="he-IL"/>
        </w:rPr>
        <w:t>V ............................., dňa:</w:t>
      </w:r>
      <w:r w:rsidRPr="00F26017">
        <w:rPr>
          <w:rFonts w:eastAsia="Batang"/>
          <w:sz w:val="22"/>
          <w:szCs w:val="22"/>
          <w:lang w:bidi="he-IL"/>
        </w:rPr>
        <w:tab/>
        <w:t>V ............................., dňa:</w:t>
      </w:r>
    </w:p>
    <w:p w14:paraId="3641EDC9" w14:textId="77777777" w:rsidR="00A91A20" w:rsidRPr="00F26017" w:rsidRDefault="00A91A20" w:rsidP="00A91A20">
      <w:pPr>
        <w:autoSpaceDE w:val="0"/>
        <w:autoSpaceDN w:val="0"/>
        <w:rPr>
          <w:rFonts w:eastAsia="Batang"/>
          <w:b/>
          <w:sz w:val="22"/>
          <w:szCs w:val="22"/>
          <w:lang w:bidi="he-IL"/>
        </w:rPr>
      </w:pPr>
    </w:p>
    <w:p w14:paraId="1A4C13E2" w14:textId="77777777" w:rsidR="00A91A20" w:rsidRPr="00F26017" w:rsidRDefault="00A91A20" w:rsidP="00A91A20">
      <w:pPr>
        <w:autoSpaceDE w:val="0"/>
        <w:autoSpaceDN w:val="0"/>
        <w:rPr>
          <w:rFonts w:eastAsia="Batang"/>
          <w:b/>
          <w:sz w:val="22"/>
          <w:szCs w:val="22"/>
          <w:lang w:bidi="he-IL"/>
        </w:rPr>
      </w:pPr>
    </w:p>
    <w:p w14:paraId="73A39319" w14:textId="77777777" w:rsidR="00A91A20" w:rsidRPr="00F26017" w:rsidRDefault="00A91A20" w:rsidP="00A91A20">
      <w:pPr>
        <w:tabs>
          <w:tab w:val="left" w:pos="426"/>
          <w:tab w:val="left" w:pos="5529"/>
        </w:tabs>
        <w:autoSpaceDE w:val="0"/>
        <w:autoSpaceDN w:val="0"/>
        <w:jc w:val="both"/>
        <w:rPr>
          <w:bCs/>
          <w:sz w:val="22"/>
          <w:szCs w:val="22"/>
          <w:vertAlign w:val="superscript"/>
        </w:rPr>
      </w:pPr>
      <w:r w:rsidRPr="00F26017">
        <w:rPr>
          <w:rFonts w:eastAsia="Batang"/>
          <w:sz w:val="22"/>
          <w:szCs w:val="22"/>
          <w:lang w:bidi="he-IL"/>
        </w:rPr>
        <w:t xml:space="preserve">......................................................    </w:t>
      </w:r>
      <w:r w:rsidRPr="00F26017">
        <w:rPr>
          <w:rFonts w:eastAsia="Batang"/>
          <w:sz w:val="22"/>
          <w:szCs w:val="22"/>
          <w:lang w:bidi="he-IL"/>
        </w:rPr>
        <w:tab/>
        <w:t>..........................................................</w:t>
      </w:r>
    </w:p>
    <w:p w14:paraId="654F29A7" w14:textId="77777777" w:rsidR="00A91A20" w:rsidRPr="00F26017" w:rsidRDefault="00A91A20" w:rsidP="00A91A20">
      <w:pPr>
        <w:ind w:left="720"/>
        <w:rPr>
          <w:b/>
          <w:color w:val="000000"/>
          <w:sz w:val="22"/>
          <w:szCs w:val="22"/>
          <w:u w:val="single"/>
        </w:rPr>
      </w:pPr>
    </w:p>
    <w:p w14:paraId="28FDEA60" w14:textId="77777777" w:rsidR="00A91A20" w:rsidRPr="00F26017" w:rsidRDefault="00A91A20" w:rsidP="00A91A20">
      <w:pPr>
        <w:jc w:val="center"/>
        <w:rPr>
          <w:b/>
          <w:sz w:val="22"/>
          <w:szCs w:val="22"/>
        </w:rPr>
      </w:pPr>
    </w:p>
    <w:p w14:paraId="30151E45" w14:textId="77777777" w:rsidR="00A91A20" w:rsidRPr="00F26017" w:rsidRDefault="00A91A20" w:rsidP="00A91A20">
      <w:pPr>
        <w:tabs>
          <w:tab w:val="right" w:leader="dot" w:pos="3960"/>
          <w:tab w:val="right" w:leader="dot" w:pos="7380"/>
          <w:tab w:val="right" w:leader="dot" w:pos="10080"/>
        </w:tabs>
        <w:jc w:val="both"/>
        <w:rPr>
          <w:sz w:val="22"/>
          <w:szCs w:val="22"/>
        </w:rPr>
      </w:pPr>
      <w:r w:rsidRPr="00F26017">
        <w:rPr>
          <w:sz w:val="22"/>
          <w:szCs w:val="22"/>
        </w:rPr>
        <w:t xml:space="preserve"> </w:t>
      </w:r>
    </w:p>
    <w:p w14:paraId="35371C27" w14:textId="28AA0B76" w:rsidR="00A91A20" w:rsidRPr="00F26017" w:rsidRDefault="00A91A20" w:rsidP="00A91A20">
      <w:pPr>
        <w:pStyle w:val="SPnadpis0"/>
        <w:tabs>
          <w:tab w:val="right" w:leader="dot" w:pos="9644"/>
        </w:tabs>
        <w:spacing w:before="0"/>
        <w:outlineLvl w:val="0"/>
        <w:rPr>
          <w:rFonts w:ascii="Times New Roman" w:hAnsi="Times New Roman" w:cs="Times New Roman"/>
          <w:color w:val="auto"/>
          <w:sz w:val="22"/>
          <w:szCs w:val="22"/>
        </w:rPr>
      </w:pPr>
      <w:r w:rsidRPr="00F26017">
        <w:rPr>
          <w:rFonts w:ascii="Times New Roman" w:hAnsi="Times New Roman" w:cs="Times New Roman"/>
          <w:color w:val="auto"/>
          <w:sz w:val="22"/>
          <w:szCs w:val="22"/>
        </w:rPr>
        <w:br w:type="column"/>
      </w:r>
      <w:bookmarkStart w:id="15" w:name="_Toc28362081"/>
      <w:r w:rsidRPr="00F26017">
        <w:rPr>
          <w:rFonts w:ascii="Times New Roman" w:hAnsi="Times New Roman" w:cs="Times New Roman"/>
          <w:color w:val="auto"/>
          <w:sz w:val="22"/>
          <w:szCs w:val="22"/>
        </w:rPr>
        <w:lastRenderedPageBreak/>
        <w:t>Príloha č. 1 súťažných podkladov</w:t>
      </w:r>
      <w:bookmarkEnd w:id="5"/>
      <w:bookmarkEnd w:id="15"/>
    </w:p>
    <w:p w14:paraId="1E3FCAE7" w14:textId="77777777" w:rsidR="00A91A20" w:rsidRPr="00F26017" w:rsidRDefault="00A91A20" w:rsidP="00A91A20">
      <w:pPr>
        <w:tabs>
          <w:tab w:val="left" w:pos="5760"/>
        </w:tabs>
        <w:ind w:left="360"/>
        <w:jc w:val="both"/>
        <w:rPr>
          <w:sz w:val="22"/>
          <w:szCs w:val="22"/>
        </w:rPr>
      </w:pPr>
    </w:p>
    <w:p w14:paraId="1057C561" w14:textId="77777777" w:rsidR="00A91A20" w:rsidRPr="00F26017" w:rsidRDefault="00A91A20" w:rsidP="00A91A20">
      <w:pPr>
        <w:widowControl w:val="0"/>
        <w:rPr>
          <w:b/>
          <w:sz w:val="22"/>
          <w:szCs w:val="22"/>
        </w:rPr>
      </w:pPr>
      <w:r w:rsidRPr="00F26017">
        <w:rPr>
          <w:b/>
          <w:sz w:val="22"/>
          <w:szCs w:val="22"/>
        </w:rPr>
        <w:t>Uchádzač/skupina dodávateľov:</w:t>
      </w:r>
    </w:p>
    <w:p w14:paraId="123BDC54" w14:textId="77777777" w:rsidR="00A91A20" w:rsidRPr="00F26017" w:rsidRDefault="00A91A20" w:rsidP="00A91A20">
      <w:pPr>
        <w:widowControl w:val="0"/>
        <w:rPr>
          <w:b/>
          <w:sz w:val="22"/>
          <w:szCs w:val="22"/>
        </w:rPr>
      </w:pPr>
      <w:r w:rsidRPr="00F26017">
        <w:rPr>
          <w:b/>
          <w:sz w:val="22"/>
          <w:szCs w:val="22"/>
        </w:rPr>
        <w:t>Obchodné meno:</w:t>
      </w:r>
    </w:p>
    <w:p w14:paraId="1D803DF0" w14:textId="77777777" w:rsidR="00A91A20" w:rsidRPr="00F26017" w:rsidRDefault="00A91A20" w:rsidP="00A91A20">
      <w:pPr>
        <w:widowControl w:val="0"/>
        <w:rPr>
          <w:b/>
          <w:sz w:val="22"/>
          <w:szCs w:val="22"/>
        </w:rPr>
      </w:pPr>
      <w:r w:rsidRPr="00F26017">
        <w:rPr>
          <w:b/>
          <w:sz w:val="22"/>
          <w:szCs w:val="22"/>
        </w:rPr>
        <w:t>Adresa spoločnosti:</w:t>
      </w:r>
    </w:p>
    <w:p w14:paraId="5BD4D53C" w14:textId="77777777" w:rsidR="00A91A20" w:rsidRPr="00F26017" w:rsidRDefault="00A91A20" w:rsidP="00A91A20">
      <w:pPr>
        <w:widowControl w:val="0"/>
        <w:rPr>
          <w:b/>
          <w:sz w:val="22"/>
          <w:szCs w:val="22"/>
        </w:rPr>
      </w:pPr>
      <w:r w:rsidRPr="00F26017">
        <w:rPr>
          <w:b/>
          <w:sz w:val="22"/>
          <w:szCs w:val="22"/>
        </w:rPr>
        <w:t>IČO:</w:t>
      </w:r>
    </w:p>
    <w:p w14:paraId="0F054FB8" w14:textId="77777777" w:rsidR="00A91A20" w:rsidRPr="00F26017" w:rsidRDefault="00A91A20" w:rsidP="00A91A20">
      <w:pPr>
        <w:widowControl w:val="0"/>
        <w:rPr>
          <w:b/>
          <w:i/>
          <w:sz w:val="22"/>
          <w:szCs w:val="22"/>
        </w:rPr>
      </w:pPr>
    </w:p>
    <w:p w14:paraId="59CFEF0E" w14:textId="77777777" w:rsidR="00A91A20" w:rsidRPr="00F2601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16" w:name="_Toc501958600"/>
      <w:bookmarkStart w:id="17" w:name="_Toc28362082"/>
      <w:r w:rsidRPr="00F26017">
        <w:rPr>
          <w:rFonts w:ascii="Times New Roman" w:hAnsi="Times New Roman" w:cs="Times New Roman"/>
          <w:color w:val="auto"/>
          <w:sz w:val="22"/>
          <w:szCs w:val="22"/>
        </w:rPr>
        <w:t>Čestné vyhlásenie o vytvorení skupiny dodávateľov</w:t>
      </w:r>
      <w:bookmarkEnd w:id="16"/>
      <w:bookmarkEnd w:id="17"/>
    </w:p>
    <w:p w14:paraId="1912C22E" w14:textId="77777777" w:rsidR="00A91A20" w:rsidRPr="00F26017" w:rsidRDefault="00A91A20" w:rsidP="00A91A20">
      <w:pPr>
        <w:widowControl w:val="0"/>
        <w:rPr>
          <w:b/>
          <w:sz w:val="22"/>
          <w:szCs w:val="22"/>
        </w:rPr>
      </w:pPr>
    </w:p>
    <w:p w14:paraId="7FB02D3B" w14:textId="5D6352DE" w:rsidR="00A91A20" w:rsidRPr="00F26017" w:rsidRDefault="00A91A20" w:rsidP="00A91A20">
      <w:pPr>
        <w:ind w:left="567" w:hanging="567"/>
        <w:jc w:val="both"/>
        <w:rPr>
          <w:b/>
          <w:sz w:val="22"/>
          <w:szCs w:val="22"/>
        </w:rPr>
      </w:pPr>
      <w:r w:rsidRPr="00F26017">
        <w:rPr>
          <w:sz w:val="22"/>
          <w:szCs w:val="22"/>
        </w:rPr>
        <w:t>1.</w:t>
      </w:r>
      <w:r w:rsidRPr="00F26017">
        <w:rPr>
          <w:sz w:val="22"/>
          <w:szCs w:val="22"/>
        </w:rPr>
        <w:tab/>
        <w:t xml:space="preserve">Dolu podpísaní, zástupcovia uchádzačov uvedených v tomto vyhlásení, týmto vyhlasujeme, že za účelom predloženia ponuky vo verejnej súťaži na predmet zákazky </w:t>
      </w:r>
      <w:r w:rsidRPr="00F26017">
        <w:rPr>
          <w:b/>
          <w:sz w:val="22"/>
          <w:szCs w:val="22"/>
        </w:rPr>
        <w:t>„</w:t>
      </w:r>
      <w:r w:rsidR="002B4CD0" w:rsidRPr="002B4CD0">
        <w:rPr>
          <w:rFonts w:eastAsia="Arial Narrow"/>
          <w:b/>
          <w:sz w:val="22"/>
          <w:szCs w:val="22"/>
        </w:rPr>
        <w:t>Zvyšovanie energetickej účinnosti kultúrneho domu v obci Kameničná“</w:t>
      </w:r>
      <w:r w:rsidRPr="00F26017">
        <w:rPr>
          <w:sz w:val="22"/>
          <w:szCs w:val="22"/>
        </w:rPr>
        <w:t xml:space="preserve"> sme vytvorili skupinu dodávateľov a predkladáme spoločnú ponuku. Skupina pozostáva z nasledovných samostatných právnych subjektov:</w:t>
      </w:r>
    </w:p>
    <w:p w14:paraId="24C43E6D" w14:textId="77777777" w:rsidR="00A91A20" w:rsidRPr="00F26017" w:rsidRDefault="00A91A20" w:rsidP="00A91A20">
      <w:pPr>
        <w:widowControl w:val="0"/>
        <w:ind w:left="567" w:hanging="567"/>
        <w:jc w:val="both"/>
        <w:rPr>
          <w:sz w:val="22"/>
          <w:szCs w:val="22"/>
        </w:rPr>
      </w:pPr>
      <w:r w:rsidRPr="00F26017">
        <w:rPr>
          <w:sz w:val="22"/>
          <w:szCs w:val="22"/>
        </w:rPr>
        <w:t>2.</w:t>
      </w:r>
      <w:r w:rsidRPr="00F26017">
        <w:rPr>
          <w:sz w:val="22"/>
          <w:szCs w:val="22"/>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14:paraId="179B972B" w14:textId="77777777" w:rsidR="00A91A20" w:rsidRPr="00F26017" w:rsidRDefault="00A91A20" w:rsidP="00A91A20">
      <w:pPr>
        <w:widowControl w:val="0"/>
        <w:rPr>
          <w:sz w:val="22"/>
          <w:szCs w:val="22"/>
        </w:rPr>
      </w:pPr>
    </w:p>
    <w:p w14:paraId="47030F9B" w14:textId="77777777" w:rsidR="00A91A20" w:rsidRPr="00F26017" w:rsidRDefault="00A91A20" w:rsidP="00A91A20">
      <w:pPr>
        <w:widowControl w:val="0"/>
        <w:rPr>
          <w:sz w:val="22"/>
          <w:szCs w:val="22"/>
        </w:rPr>
      </w:pPr>
    </w:p>
    <w:p w14:paraId="5B7A95FB" w14:textId="77777777" w:rsidR="00A91A20" w:rsidRPr="00F26017" w:rsidRDefault="00A91A20" w:rsidP="00A91A20">
      <w:pPr>
        <w:widowControl w:val="0"/>
        <w:rPr>
          <w:sz w:val="22"/>
          <w:szCs w:val="22"/>
        </w:rPr>
      </w:pPr>
    </w:p>
    <w:p w14:paraId="08D8B4E0" w14:textId="77777777" w:rsidR="00A91A20" w:rsidRPr="00F26017" w:rsidRDefault="00A91A20" w:rsidP="00A91A20">
      <w:pPr>
        <w:widowControl w:val="0"/>
        <w:rPr>
          <w:sz w:val="22"/>
          <w:szCs w:val="22"/>
        </w:rPr>
      </w:pPr>
    </w:p>
    <w:p w14:paraId="7C9F9E0F" w14:textId="77777777" w:rsidR="00A91A20" w:rsidRPr="00F26017" w:rsidRDefault="00A91A20" w:rsidP="00A91A20">
      <w:pPr>
        <w:widowControl w:val="0"/>
        <w:ind w:left="567"/>
        <w:rPr>
          <w:sz w:val="22"/>
          <w:szCs w:val="22"/>
        </w:rPr>
      </w:pPr>
      <w:r w:rsidRPr="00F26017">
        <w:rPr>
          <w:sz w:val="22"/>
          <w:szCs w:val="22"/>
        </w:rPr>
        <w:t>V......................... dňa...............</w:t>
      </w:r>
    </w:p>
    <w:p w14:paraId="127F977E" w14:textId="77777777" w:rsidR="00A91A20" w:rsidRPr="00F26017" w:rsidRDefault="00A91A20" w:rsidP="00A91A20">
      <w:pPr>
        <w:widowControl w:val="0"/>
        <w:tabs>
          <w:tab w:val="left" w:pos="5670"/>
        </w:tabs>
        <w:ind w:firstLine="708"/>
        <w:rPr>
          <w:sz w:val="22"/>
          <w:szCs w:val="22"/>
        </w:rPr>
      </w:pPr>
      <w:r w:rsidRPr="00F26017">
        <w:rPr>
          <w:sz w:val="22"/>
          <w:szCs w:val="22"/>
        </w:rPr>
        <w:tab/>
      </w:r>
    </w:p>
    <w:tbl>
      <w:tblPr>
        <w:tblW w:w="0" w:type="auto"/>
        <w:tblLook w:val="01E0" w:firstRow="1" w:lastRow="1" w:firstColumn="1" w:lastColumn="1" w:noHBand="0" w:noVBand="0"/>
      </w:tblPr>
      <w:tblGrid>
        <w:gridCol w:w="4606"/>
        <w:gridCol w:w="4606"/>
      </w:tblGrid>
      <w:tr w:rsidR="00A91A20" w:rsidRPr="00F26017" w14:paraId="2DAF8C82" w14:textId="77777777" w:rsidTr="00617959">
        <w:tc>
          <w:tcPr>
            <w:tcW w:w="4606" w:type="dxa"/>
          </w:tcPr>
          <w:p w14:paraId="43E381EF" w14:textId="77777777" w:rsidR="00A91A20" w:rsidRPr="00F26017" w:rsidRDefault="00A91A20" w:rsidP="00617959">
            <w:pPr>
              <w:widowControl w:val="0"/>
              <w:ind w:left="540"/>
              <w:rPr>
                <w:bCs/>
                <w:i/>
                <w:sz w:val="22"/>
                <w:szCs w:val="22"/>
              </w:rPr>
            </w:pPr>
            <w:r w:rsidRPr="00F26017">
              <w:rPr>
                <w:bCs/>
                <w:i/>
                <w:sz w:val="22"/>
                <w:szCs w:val="22"/>
              </w:rPr>
              <w:t>Obchodné meno</w:t>
            </w:r>
          </w:p>
          <w:p w14:paraId="09FC7A68" w14:textId="77777777" w:rsidR="00A91A20" w:rsidRPr="00F26017" w:rsidRDefault="00A91A20" w:rsidP="00617959">
            <w:pPr>
              <w:widowControl w:val="0"/>
              <w:ind w:left="540"/>
              <w:rPr>
                <w:bCs/>
                <w:i/>
                <w:sz w:val="22"/>
                <w:szCs w:val="22"/>
              </w:rPr>
            </w:pPr>
            <w:r w:rsidRPr="00F26017">
              <w:rPr>
                <w:bCs/>
                <w:i/>
                <w:sz w:val="22"/>
                <w:szCs w:val="22"/>
              </w:rPr>
              <w:t>Sídlo/miesto podnikania</w:t>
            </w:r>
          </w:p>
          <w:p w14:paraId="35F08D52" w14:textId="77777777" w:rsidR="00A91A20" w:rsidRPr="00F26017" w:rsidRDefault="00A91A20" w:rsidP="00617959">
            <w:pPr>
              <w:widowControl w:val="0"/>
              <w:ind w:left="540"/>
              <w:rPr>
                <w:sz w:val="22"/>
                <w:szCs w:val="22"/>
              </w:rPr>
            </w:pPr>
            <w:r w:rsidRPr="00F26017">
              <w:rPr>
                <w:sz w:val="22"/>
                <w:szCs w:val="22"/>
              </w:rPr>
              <w:t xml:space="preserve">IČO: </w:t>
            </w:r>
          </w:p>
        </w:tc>
        <w:tc>
          <w:tcPr>
            <w:tcW w:w="4606" w:type="dxa"/>
          </w:tcPr>
          <w:p w14:paraId="686A5CB3" w14:textId="77777777" w:rsidR="00A91A20" w:rsidRPr="00F26017" w:rsidRDefault="00A91A20" w:rsidP="00617959">
            <w:pPr>
              <w:widowControl w:val="0"/>
              <w:tabs>
                <w:tab w:val="left" w:pos="5670"/>
              </w:tabs>
              <w:jc w:val="center"/>
              <w:rPr>
                <w:sz w:val="22"/>
                <w:szCs w:val="22"/>
              </w:rPr>
            </w:pPr>
            <w:r w:rsidRPr="00F26017">
              <w:rPr>
                <w:sz w:val="22"/>
                <w:szCs w:val="22"/>
              </w:rPr>
              <w:t>................................................</w:t>
            </w:r>
          </w:p>
          <w:p w14:paraId="53733E08" w14:textId="77777777" w:rsidR="00A91A20" w:rsidRPr="00F26017" w:rsidRDefault="00A91A20" w:rsidP="00617959">
            <w:pPr>
              <w:widowControl w:val="0"/>
              <w:tabs>
                <w:tab w:val="left" w:pos="5940"/>
              </w:tabs>
              <w:ind w:left="1154"/>
              <w:rPr>
                <w:sz w:val="22"/>
                <w:szCs w:val="22"/>
              </w:rPr>
            </w:pPr>
            <w:r w:rsidRPr="00F26017">
              <w:rPr>
                <w:sz w:val="22"/>
                <w:szCs w:val="22"/>
              </w:rPr>
              <w:t>meno a priezvisko, funkcia</w:t>
            </w:r>
          </w:p>
          <w:p w14:paraId="071F8E2E" w14:textId="77777777" w:rsidR="00A91A20" w:rsidRPr="00F26017" w:rsidRDefault="00A91A20" w:rsidP="00617959">
            <w:pPr>
              <w:widowControl w:val="0"/>
              <w:jc w:val="center"/>
              <w:rPr>
                <w:sz w:val="22"/>
                <w:szCs w:val="22"/>
              </w:rPr>
            </w:pPr>
            <w:r w:rsidRPr="00F26017">
              <w:rPr>
                <w:sz w:val="22"/>
                <w:szCs w:val="22"/>
              </w:rPr>
              <w:t>podpis</w:t>
            </w:r>
            <w:r w:rsidRPr="00F26017">
              <w:rPr>
                <w:rStyle w:val="Odkaznapoznmkupodiarou"/>
                <w:sz w:val="22"/>
                <w:szCs w:val="22"/>
              </w:rPr>
              <w:footnoteReference w:customMarkFollows="1" w:id="1"/>
              <w:t>1</w:t>
            </w:r>
          </w:p>
          <w:p w14:paraId="609E22F2" w14:textId="77777777" w:rsidR="00A91A20" w:rsidRPr="00F26017" w:rsidRDefault="00A91A20" w:rsidP="00617959">
            <w:pPr>
              <w:widowControl w:val="0"/>
              <w:ind w:firstLine="6300"/>
              <w:rPr>
                <w:sz w:val="22"/>
                <w:szCs w:val="22"/>
              </w:rPr>
            </w:pPr>
          </w:p>
        </w:tc>
      </w:tr>
      <w:tr w:rsidR="00A91A20" w:rsidRPr="00F26017" w14:paraId="140D92CE" w14:textId="77777777" w:rsidTr="00617959">
        <w:tc>
          <w:tcPr>
            <w:tcW w:w="4606" w:type="dxa"/>
          </w:tcPr>
          <w:p w14:paraId="42AE34F6" w14:textId="77777777" w:rsidR="00A91A20" w:rsidRPr="00F26017" w:rsidRDefault="00A91A20" w:rsidP="00617959">
            <w:pPr>
              <w:widowControl w:val="0"/>
              <w:ind w:left="540"/>
              <w:rPr>
                <w:bCs/>
                <w:i/>
                <w:sz w:val="22"/>
                <w:szCs w:val="22"/>
              </w:rPr>
            </w:pPr>
            <w:r w:rsidRPr="00F26017">
              <w:rPr>
                <w:bCs/>
                <w:i/>
                <w:sz w:val="22"/>
                <w:szCs w:val="22"/>
              </w:rPr>
              <w:t>Obchodné meno</w:t>
            </w:r>
          </w:p>
          <w:p w14:paraId="3032A420" w14:textId="77777777" w:rsidR="00A91A20" w:rsidRPr="00F26017" w:rsidRDefault="00A91A20" w:rsidP="00617959">
            <w:pPr>
              <w:widowControl w:val="0"/>
              <w:ind w:left="540"/>
              <w:rPr>
                <w:bCs/>
                <w:i/>
                <w:sz w:val="22"/>
                <w:szCs w:val="22"/>
              </w:rPr>
            </w:pPr>
            <w:r w:rsidRPr="00F26017">
              <w:rPr>
                <w:bCs/>
                <w:i/>
                <w:sz w:val="22"/>
                <w:szCs w:val="22"/>
              </w:rPr>
              <w:t>Sídlo/miesto podnikania</w:t>
            </w:r>
          </w:p>
          <w:p w14:paraId="21CF228A" w14:textId="77777777" w:rsidR="00A91A20" w:rsidRPr="00F26017" w:rsidRDefault="00A91A20" w:rsidP="00617959">
            <w:pPr>
              <w:widowControl w:val="0"/>
              <w:ind w:left="540"/>
              <w:rPr>
                <w:sz w:val="22"/>
                <w:szCs w:val="22"/>
              </w:rPr>
            </w:pPr>
            <w:r w:rsidRPr="00F26017">
              <w:rPr>
                <w:i/>
                <w:sz w:val="22"/>
                <w:szCs w:val="22"/>
              </w:rPr>
              <w:t>IČO:</w:t>
            </w:r>
          </w:p>
        </w:tc>
        <w:tc>
          <w:tcPr>
            <w:tcW w:w="4606" w:type="dxa"/>
          </w:tcPr>
          <w:p w14:paraId="226CC37A" w14:textId="77777777" w:rsidR="00A91A20" w:rsidRPr="00F26017" w:rsidRDefault="00A91A20" w:rsidP="00617959">
            <w:pPr>
              <w:widowControl w:val="0"/>
              <w:tabs>
                <w:tab w:val="left" w:pos="5670"/>
              </w:tabs>
              <w:jc w:val="center"/>
              <w:rPr>
                <w:sz w:val="22"/>
                <w:szCs w:val="22"/>
              </w:rPr>
            </w:pPr>
            <w:r w:rsidRPr="00F26017">
              <w:rPr>
                <w:sz w:val="22"/>
                <w:szCs w:val="22"/>
              </w:rPr>
              <w:t>................................................</w:t>
            </w:r>
          </w:p>
          <w:p w14:paraId="4193F3C4" w14:textId="77777777" w:rsidR="00A91A20" w:rsidRPr="00F26017" w:rsidRDefault="00A91A20" w:rsidP="00617959">
            <w:pPr>
              <w:widowControl w:val="0"/>
              <w:tabs>
                <w:tab w:val="left" w:pos="5940"/>
              </w:tabs>
              <w:ind w:left="1154"/>
              <w:rPr>
                <w:sz w:val="22"/>
                <w:szCs w:val="22"/>
              </w:rPr>
            </w:pPr>
            <w:r w:rsidRPr="00F26017">
              <w:rPr>
                <w:sz w:val="22"/>
                <w:szCs w:val="22"/>
              </w:rPr>
              <w:t>meno a priezvisko, funkcia</w:t>
            </w:r>
          </w:p>
          <w:p w14:paraId="63FB74E0" w14:textId="77777777" w:rsidR="00A91A20" w:rsidRPr="00F26017" w:rsidRDefault="00A91A20" w:rsidP="00617959">
            <w:pPr>
              <w:widowControl w:val="0"/>
              <w:jc w:val="center"/>
              <w:rPr>
                <w:sz w:val="22"/>
                <w:szCs w:val="22"/>
              </w:rPr>
            </w:pPr>
            <w:r w:rsidRPr="00F26017">
              <w:rPr>
                <w:sz w:val="22"/>
                <w:szCs w:val="22"/>
              </w:rPr>
              <w:t>podpis</w:t>
            </w:r>
          </w:p>
          <w:p w14:paraId="40BFAAF0" w14:textId="77777777" w:rsidR="00A91A20" w:rsidRPr="00F26017" w:rsidRDefault="00A91A20" w:rsidP="00617959">
            <w:pPr>
              <w:widowControl w:val="0"/>
              <w:tabs>
                <w:tab w:val="left" w:pos="5670"/>
              </w:tabs>
              <w:rPr>
                <w:sz w:val="22"/>
                <w:szCs w:val="22"/>
              </w:rPr>
            </w:pPr>
          </w:p>
        </w:tc>
      </w:tr>
    </w:tbl>
    <w:p w14:paraId="67C5A59A" w14:textId="77777777" w:rsidR="00A91A20" w:rsidRPr="00F26017" w:rsidRDefault="00A91A20" w:rsidP="00A91A20">
      <w:pPr>
        <w:pStyle w:val="SPnadpis0"/>
        <w:tabs>
          <w:tab w:val="right" w:leader="dot" w:pos="9644"/>
        </w:tabs>
        <w:spacing w:before="0"/>
        <w:outlineLvl w:val="0"/>
        <w:rPr>
          <w:rFonts w:ascii="Times New Roman" w:hAnsi="Times New Roman" w:cs="Times New Roman"/>
          <w:sz w:val="22"/>
          <w:szCs w:val="22"/>
        </w:rPr>
      </w:pPr>
    </w:p>
    <w:p w14:paraId="246EEAB3" w14:textId="77777777" w:rsidR="00A91A20" w:rsidRPr="00F26017" w:rsidRDefault="00A91A20" w:rsidP="00A91A20">
      <w:pPr>
        <w:pStyle w:val="SPnadpis0"/>
        <w:tabs>
          <w:tab w:val="right" w:leader="dot" w:pos="9644"/>
        </w:tabs>
        <w:spacing w:before="0"/>
        <w:outlineLvl w:val="0"/>
        <w:rPr>
          <w:rFonts w:ascii="Times New Roman" w:hAnsi="Times New Roman" w:cs="Times New Roman"/>
          <w:sz w:val="22"/>
          <w:szCs w:val="22"/>
        </w:rPr>
      </w:pPr>
      <w:r w:rsidRPr="00F26017">
        <w:rPr>
          <w:rFonts w:ascii="Times New Roman" w:hAnsi="Times New Roman" w:cs="Times New Roman"/>
          <w:sz w:val="22"/>
          <w:szCs w:val="22"/>
        </w:rPr>
        <w:br w:type="column"/>
      </w:r>
      <w:bookmarkStart w:id="18" w:name="_Toc501958601"/>
      <w:bookmarkStart w:id="19" w:name="_Toc28362083"/>
      <w:r w:rsidRPr="00F26017">
        <w:rPr>
          <w:rFonts w:ascii="Times New Roman" w:hAnsi="Times New Roman" w:cs="Times New Roman"/>
          <w:color w:val="auto"/>
          <w:sz w:val="22"/>
          <w:szCs w:val="22"/>
        </w:rPr>
        <w:lastRenderedPageBreak/>
        <w:t>Príloha č. 2 súťažných podkladov</w:t>
      </w:r>
      <w:bookmarkEnd w:id="18"/>
      <w:bookmarkEnd w:id="19"/>
    </w:p>
    <w:p w14:paraId="4E2EA221" w14:textId="77777777" w:rsidR="00A91A20" w:rsidRPr="00F26017" w:rsidRDefault="00A91A20" w:rsidP="00A91A20">
      <w:pPr>
        <w:tabs>
          <w:tab w:val="left" w:pos="5760"/>
        </w:tabs>
        <w:jc w:val="both"/>
        <w:rPr>
          <w:sz w:val="22"/>
          <w:szCs w:val="22"/>
        </w:rPr>
      </w:pPr>
    </w:p>
    <w:p w14:paraId="6E0EA24E" w14:textId="77777777" w:rsidR="00A91A20" w:rsidRPr="00F2601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20" w:name="_Toc501958602"/>
      <w:bookmarkStart w:id="21" w:name="_Toc28362084"/>
      <w:r w:rsidRPr="00F26017">
        <w:rPr>
          <w:rFonts w:ascii="Times New Roman" w:hAnsi="Times New Roman" w:cs="Times New Roman"/>
          <w:color w:val="auto"/>
          <w:sz w:val="22"/>
          <w:szCs w:val="22"/>
        </w:rPr>
        <w:t>Plnomocenstvo pre osobu konajúcu za skupinu dodávateľov</w:t>
      </w:r>
      <w:bookmarkEnd w:id="20"/>
      <w:bookmarkEnd w:id="21"/>
    </w:p>
    <w:p w14:paraId="42756DC4" w14:textId="77777777" w:rsidR="00A91A20" w:rsidRPr="00F26017" w:rsidRDefault="00A91A20" w:rsidP="00A91A20">
      <w:pPr>
        <w:jc w:val="center"/>
        <w:rPr>
          <w:b/>
          <w:bCs/>
          <w:sz w:val="22"/>
          <w:szCs w:val="22"/>
        </w:rPr>
      </w:pPr>
    </w:p>
    <w:p w14:paraId="2E00D38B" w14:textId="77777777" w:rsidR="00A91A20" w:rsidRPr="00F26017" w:rsidRDefault="00A91A20" w:rsidP="00A91A20">
      <w:pPr>
        <w:rPr>
          <w:b/>
          <w:bCs/>
          <w:sz w:val="22"/>
          <w:szCs w:val="22"/>
        </w:rPr>
      </w:pPr>
      <w:r w:rsidRPr="00F26017">
        <w:rPr>
          <w:b/>
          <w:bCs/>
          <w:sz w:val="22"/>
          <w:szCs w:val="22"/>
        </w:rPr>
        <w:t xml:space="preserve">Splnomocniteľ/splnomocnitelia (všetci členovia skupiny </w:t>
      </w:r>
      <w:r w:rsidRPr="00F26017">
        <w:rPr>
          <w:b/>
          <w:sz w:val="22"/>
          <w:szCs w:val="22"/>
        </w:rPr>
        <w:t>dodávateľov</w:t>
      </w:r>
      <w:r w:rsidRPr="00F26017">
        <w:rPr>
          <w:b/>
          <w:bCs/>
          <w:sz w:val="22"/>
          <w:szCs w:val="22"/>
        </w:rPr>
        <w:t>):</w:t>
      </w:r>
    </w:p>
    <w:p w14:paraId="70C03F14" w14:textId="77777777" w:rsidR="00A91A20" w:rsidRPr="00F26017" w:rsidRDefault="00A91A20" w:rsidP="00A91A20">
      <w:pPr>
        <w:jc w:val="both"/>
        <w:rPr>
          <w:i/>
          <w:sz w:val="22"/>
          <w:szCs w:val="22"/>
        </w:rPr>
      </w:pPr>
      <w:r w:rsidRPr="00F26017">
        <w:rPr>
          <w:i/>
          <w:sz w:val="22"/>
          <w:szCs w:val="22"/>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1A40DC54" w14:textId="77777777" w:rsidR="00A91A20" w:rsidRPr="00F26017" w:rsidRDefault="00A91A20" w:rsidP="00A91A20">
      <w:pPr>
        <w:jc w:val="both"/>
        <w:rPr>
          <w:i/>
          <w:sz w:val="22"/>
          <w:szCs w:val="22"/>
        </w:rPr>
      </w:pPr>
      <w:r w:rsidRPr="00F26017">
        <w:rPr>
          <w:i/>
          <w:sz w:val="22"/>
          <w:szCs w:val="22"/>
        </w:rPr>
        <w:t>2. ...</w:t>
      </w:r>
    </w:p>
    <w:p w14:paraId="455131F2" w14:textId="77777777" w:rsidR="00A91A20" w:rsidRPr="00F26017" w:rsidRDefault="00A91A20" w:rsidP="00A91A20">
      <w:pPr>
        <w:jc w:val="center"/>
        <w:rPr>
          <w:b/>
          <w:bCs/>
          <w:sz w:val="22"/>
          <w:szCs w:val="22"/>
        </w:rPr>
      </w:pPr>
      <w:r w:rsidRPr="00F26017">
        <w:rPr>
          <w:b/>
          <w:bCs/>
          <w:sz w:val="22"/>
          <w:szCs w:val="22"/>
        </w:rPr>
        <w:t>udeľuje/ú plnomocenstvo</w:t>
      </w:r>
    </w:p>
    <w:p w14:paraId="56F5E9EE" w14:textId="77777777" w:rsidR="00A91A20" w:rsidRPr="00F26017" w:rsidRDefault="00A91A20" w:rsidP="00A91A20">
      <w:pPr>
        <w:jc w:val="center"/>
        <w:rPr>
          <w:b/>
          <w:bCs/>
          <w:sz w:val="22"/>
          <w:szCs w:val="22"/>
        </w:rPr>
      </w:pPr>
    </w:p>
    <w:p w14:paraId="331C2135" w14:textId="77777777" w:rsidR="00A91A20" w:rsidRPr="00F26017" w:rsidRDefault="00A91A20" w:rsidP="00A91A20">
      <w:pPr>
        <w:jc w:val="both"/>
        <w:rPr>
          <w:b/>
          <w:bCs/>
          <w:sz w:val="22"/>
          <w:szCs w:val="22"/>
        </w:rPr>
      </w:pPr>
      <w:r w:rsidRPr="00F26017">
        <w:rPr>
          <w:b/>
          <w:bCs/>
          <w:sz w:val="22"/>
          <w:szCs w:val="22"/>
        </w:rPr>
        <w:t>splnomocnencovi:</w:t>
      </w:r>
    </w:p>
    <w:p w14:paraId="5932CE9C" w14:textId="77777777" w:rsidR="00A91A20" w:rsidRPr="00F26017" w:rsidRDefault="00A91A20" w:rsidP="00A91A20">
      <w:pPr>
        <w:jc w:val="both"/>
        <w:rPr>
          <w:b/>
          <w:bCs/>
          <w:sz w:val="22"/>
          <w:szCs w:val="22"/>
        </w:rPr>
      </w:pPr>
      <w:r w:rsidRPr="00F26017">
        <w:rPr>
          <w:i/>
          <w:sz w:val="22"/>
          <w:szCs w:val="22"/>
        </w:rPr>
        <w:t>identifikačné údaje osoby konajúcej za člena skupiny dodávateľov</w:t>
      </w:r>
    </w:p>
    <w:p w14:paraId="0D2D2725" w14:textId="77777777" w:rsidR="00A91A20" w:rsidRPr="00F26017" w:rsidRDefault="00A91A20" w:rsidP="00A91A20">
      <w:pPr>
        <w:jc w:val="both"/>
        <w:rPr>
          <w:sz w:val="22"/>
          <w:szCs w:val="22"/>
        </w:rPr>
      </w:pPr>
    </w:p>
    <w:p w14:paraId="18435C35" w14:textId="4AF4597C" w:rsidR="00A91A20" w:rsidRPr="00F26017" w:rsidRDefault="00A91A20" w:rsidP="00A91A20">
      <w:pPr>
        <w:jc w:val="both"/>
        <w:rPr>
          <w:b/>
          <w:sz w:val="22"/>
          <w:szCs w:val="22"/>
        </w:rPr>
      </w:pPr>
      <w:r w:rsidRPr="00F26017">
        <w:rPr>
          <w:sz w:val="22"/>
          <w:szCs w:val="22"/>
        </w:rPr>
        <w:t xml:space="preserve">na prijímanie pokynov a vykonávanie všetkých právnych úkonov v mene všetkých členov skupiny dodávateľov vo verejnom obstarávaní </w:t>
      </w:r>
      <w:r w:rsidRPr="00F26017">
        <w:rPr>
          <w:b/>
          <w:sz w:val="22"/>
          <w:szCs w:val="22"/>
        </w:rPr>
        <w:t>„</w:t>
      </w:r>
      <w:r w:rsidR="002B4CD0" w:rsidRPr="002B4CD0">
        <w:rPr>
          <w:rFonts w:eastAsia="Arial Narrow"/>
          <w:b/>
          <w:sz w:val="22"/>
          <w:szCs w:val="22"/>
        </w:rPr>
        <w:t>Zvyšovanie energetickej účinnosti kultúrneho domu v obci Kameničná“</w:t>
      </w:r>
      <w:r w:rsidRPr="00F26017">
        <w:rPr>
          <w:sz w:val="22"/>
          <w:szCs w:val="22"/>
        </w:rPr>
        <w:t xml:space="preserve"> vrátane konania pri uzatvorení zmluvy/Rámcovej dohody, ako aj konania pri plnení zmluvy/Rámcovej dohody a zo zmluvy/Rámcovej dohody vyplývajúcich právnych vzťahov.</w:t>
      </w:r>
    </w:p>
    <w:p w14:paraId="6B3525B5" w14:textId="77777777" w:rsidR="00A91A20" w:rsidRPr="00F26017" w:rsidRDefault="00A91A20" w:rsidP="00A91A20">
      <w:pPr>
        <w:jc w:val="center"/>
        <w:rPr>
          <w:sz w:val="22"/>
          <w:szCs w:val="22"/>
        </w:rPr>
      </w:pPr>
    </w:p>
    <w:tbl>
      <w:tblPr>
        <w:tblW w:w="0" w:type="auto"/>
        <w:tblLook w:val="01E0" w:firstRow="1" w:lastRow="1" w:firstColumn="1" w:lastColumn="1" w:noHBand="0" w:noVBand="0"/>
      </w:tblPr>
      <w:tblGrid>
        <w:gridCol w:w="4810"/>
        <w:gridCol w:w="4810"/>
      </w:tblGrid>
      <w:tr w:rsidR="00A91A20" w:rsidRPr="00F26017" w14:paraId="19BD776A" w14:textId="77777777" w:rsidTr="00617959">
        <w:tc>
          <w:tcPr>
            <w:tcW w:w="4810" w:type="dxa"/>
          </w:tcPr>
          <w:p w14:paraId="70F48364" w14:textId="77777777" w:rsidR="00A91A20" w:rsidRPr="00F26017" w:rsidRDefault="00A91A20" w:rsidP="00617959">
            <w:pPr>
              <w:pStyle w:val="Zkladntext2"/>
              <w:spacing w:after="0" w:line="240" w:lineRule="auto"/>
              <w:jc w:val="center"/>
              <w:rPr>
                <w:sz w:val="22"/>
                <w:szCs w:val="22"/>
              </w:rPr>
            </w:pPr>
            <w:r w:rsidRPr="00F26017">
              <w:rPr>
                <w:sz w:val="22"/>
                <w:szCs w:val="22"/>
              </w:rPr>
              <w:t xml:space="preserve"> v .................... dňa ...........................</w:t>
            </w:r>
          </w:p>
        </w:tc>
        <w:tc>
          <w:tcPr>
            <w:tcW w:w="4810" w:type="dxa"/>
          </w:tcPr>
          <w:p w14:paraId="6F61903B" w14:textId="77777777" w:rsidR="00A91A20" w:rsidRPr="00F26017" w:rsidRDefault="00A91A20" w:rsidP="00617959">
            <w:pPr>
              <w:pStyle w:val="Zkladntext2"/>
              <w:spacing w:after="0" w:line="240" w:lineRule="auto"/>
              <w:jc w:val="center"/>
              <w:rPr>
                <w:sz w:val="22"/>
                <w:szCs w:val="22"/>
              </w:rPr>
            </w:pPr>
            <w:r w:rsidRPr="00F26017">
              <w:rPr>
                <w:sz w:val="22"/>
                <w:szCs w:val="22"/>
              </w:rPr>
              <w:t>..................................................</w:t>
            </w:r>
          </w:p>
          <w:p w14:paraId="0CE71FD9" w14:textId="77777777" w:rsidR="00A91A20" w:rsidRPr="00F26017" w:rsidRDefault="00A91A20" w:rsidP="00617959">
            <w:pPr>
              <w:pStyle w:val="Zkladntext2"/>
              <w:spacing w:after="0" w:line="240" w:lineRule="auto"/>
              <w:jc w:val="center"/>
              <w:rPr>
                <w:sz w:val="22"/>
                <w:szCs w:val="22"/>
              </w:rPr>
            </w:pPr>
            <w:r w:rsidRPr="00F26017">
              <w:rPr>
                <w:sz w:val="22"/>
                <w:szCs w:val="22"/>
              </w:rPr>
              <w:t>podpis splnomocniteľa</w:t>
            </w:r>
          </w:p>
        </w:tc>
      </w:tr>
      <w:tr w:rsidR="00A91A20" w:rsidRPr="00F26017" w14:paraId="01570403" w14:textId="77777777" w:rsidTr="00617959">
        <w:tc>
          <w:tcPr>
            <w:tcW w:w="4810" w:type="dxa"/>
          </w:tcPr>
          <w:p w14:paraId="149ADE19" w14:textId="77777777" w:rsidR="00A91A20" w:rsidRPr="00F26017" w:rsidRDefault="00A91A20" w:rsidP="00617959">
            <w:pPr>
              <w:pStyle w:val="Zkladntext2"/>
              <w:spacing w:after="0" w:line="240" w:lineRule="auto"/>
              <w:jc w:val="center"/>
              <w:rPr>
                <w:sz w:val="22"/>
                <w:szCs w:val="22"/>
              </w:rPr>
            </w:pPr>
            <w:r w:rsidRPr="00F26017">
              <w:rPr>
                <w:sz w:val="22"/>
                <w:szCs w:val="22"/>
              </w:rPr>
              <w:t>v .................... dňa ...........................</w:t>
            </w:r>
          </w:p>
        </w:tc>
        <w:tc>
          <w:tcPr>
            <w:tcW w:w="4810" w:type="dxa"/>
          </w:tcPr>
          <w:p w14:paraId="14472E97" w14:textId="77777777" w:rsidR="00A91A20" w:rsidRPr="00F26017" w:rsidRDefault="00A91A20" w:rsidP="00617959">
            <w:pPr>
              <w:pStyle w:val="Zkladntext2"/>
              <w:spacing w:after="0" w:line="240" w:lineRule="auto"/>
              <w:jc w:val="center"/>
              <w:rPr>
                <w:sz w:val="22"/>
                <w:szCs w:val="22"/>
              </w:rPr>
            </w:pPr>
            <w:r w:rsidRPr="00F26017">
              <w:rPr>
                <w:sz w:val="22"/>
                <w:szCs w:val="22"/>
              </w:rPr>
              <w:t>..................................................</w:t>
            </w:r>
          </w:p>
          <w:p w14:paraId="09D3119A" w14:textId="77777777" w:rsidR="00A91A20" w:rsidRPr="00F26017" w:rsidRDefault="00A91A20" w:rsidP="00617959">
            <w:pPr>
              <w:pStyle w:val="Zkladntext2"/>
              <w:spacing w:after="0" w:line="240" w:lineRule="auto"/>
              <w:jc w:val="center"/>
              <w:rPr>
                <w:sz w:val="22"/>
                <w:szCs w:val="22"/>
              </w:rPr>
            </w:pPr>
            <w:r w:rsidRPr="00F26017">
              <w:rPr>
                <w:sz w:val="22"/>
                <w:szCs w:val="22"/>
              </w:rPr>
              <w:t>podpis splnomocniteľa</w:t>
            </w:r>
          </w:p>
        </w:tc>
      </w:tr>
    </w:tbl>
    <w:p w14:paraId="02418A03" w14:textId="77777777" w:rsidR="00A91A20" w:rsidRPr="00F26017" w:rsidRDefault="00A91A20" w:rsidP="00A91A20">
      <w:pPr>
        <w:jc w:val="both"/>
        <w:rPr>
          <w:i/>
          <w:sz w:val="22"/>
          <w:szCs w:val="22"/>
        </w:rPr>
      </w:pPr>
      <w:r w:rsidRPr="00F26017">
        <w:rPr>
          <w:i/>
          <w:sz w:val="22"/>
          <w:szCs w:val="22"/>
        </w:rPr>
        <w:t>doplniť podľa potreby a podpisy splnomocniteľov úradne overiť</w:t>
      </w:r>
    </w:p>
    <w:p w14:paraId="27583AEE" w14:textId="77777777" w:rsidR="00A91A20" w:rsidRPr="00F26017" w:rsidRDefault="00A91A20" w:rsidP="00A91A20">
      <w:pPr>
        <w:jc w:val="both"/>
        <w:rPr>
          <w:sz w:val="22"/>
          <w:szCs w:val="22"/>
        </w:rPr>
      </w:pPr>
    </w:p>
    <w:p w14:paraId="7ED99761" w14:textId="77777777" w:rsidR="00A91A20" w:rsidRPr="00F26017" w:rsidRDefault="00A91A20" w:rsidP="00A91A20">
      <w:pPr>
        <w:jc w:val="both"/>
        <w:rPr>
          <w:sz w:val="22"/>
          <w:szCs w:val="22"/>
        </w:rPr>
      </w:pPr>
    </w:p>
    <w:p w14:paraId="7C9170C3" w14:textId="77777777" w:rsidR="00A91A20" w:rsidRPr="00F26017" w:rsidRDefault="00A91A20" w:rsidP="00A91A20">
      <w:pPr>
        <w:rPr>
          <w:sz w:val="22"/>
          <w:szCs w:val="22"/>
        </w:rPr>
      </w:pPr>
      <w:r w:rsidRPr="00F26017">
        <w:rPr>
          <w:sz w:val="22"/>
          <w:szCs w:val="22"/>
        </w:rPr>
        <w:t xml:space="preserve">Plnomocenstvo prijímam: </w:t>
      </w:r>
    </w:p>
    <w:p w14:paraId="729FEF7C" w14:textId="77777777" w:rsidR="00A91A20" w:rsidRPr="00F26017" w:rsidRDefault="00A91A20" w:rsidP="00A91A20">
      <w:pPr>
        <w:rPr>
          <w:sz w:val="22"/>
          <w:szCs w:val="22"/>
        </w:rPr>
      </w:pPr>
    </w:p>
    <w:tbl>
      <w:tblPr>
        <w:tblW w:w="0" w:type="auto"/>
        <w:tblLook w:val="01E0" w:firstRow="1" w:lastRow="1" w:firstColumn="1" w:lastColumn="1" w:noHBand="0" w:noVBand="0"/>
      </w:tblPr>
      <w:tblGrid>
        <w:gridCol w:w="4810"/>
        <w:gridCol w:w="4810"/>
      </w:tblGrid>
      <w:tr w:rsidR="00A91A20" w:rsidRPr="00F26017" w14:paraId="6622F160" w14:textId="77777777" w:rsidTr="00617959">
        <w:tc>
          <w:tcPr>
            <w:tcW w:w="4810" w:type="dxa"/>
          </w:tcPr>
          <w:p w14:paraId="7CB3519E" w14:textId="77777777" w:rsidR="00A91A20" w:rsidRPr="00F26017" w:rsidRDefault="00A91A20" w:rsidP="00617959">
            <w:pPr>
              <w:pStyle w:val="Zkladntext2"/>
              <w:spacing w:after="0" w:line="240" w:lineRule="auto"/>
              <w:jc w:val="center"/>
              <w:rPr>
                <w:sz w:val="22"/>
                <w:szCs w:val="22"/>
              </w:rPr>
            </w:pPr>
            <w:r w:rsidRPr="00F26017">
              <w:rPr>
                <w:sz w:val="22"/>
                <w:szCs w:val="22"/>
              </w:rPr>
              <w:t>v .................... dňa ...........................</w:t>
            </w:r>
          </w:p>
        </w:tc>
        <w:tc>
          <w:tcPr>
            <w:tcW w:w="4810" w:type="dxa"/>
          </w:tcPr>
          <w:p w14:paraId="064F180F" w14:textId="77777777" w:rsidR="00A91A20" w:rsidRPr="00F26017" w:rsidRDefault="00A91A20" w:rsidP="00617959">
            <w:pPr>
              <w:pStyle w:val="Zkladntext2"/>
              <w:spacing w:after="0" w:line="240" w:lineRule="auto"/>
              <w:jc w:val="center"/>
              <w:rPr>
                <w:sz w:val="22"/>
                <w:szCs w:val="22"/>
              </w:rPr>
            </w:pPr>
            <w:r w:rsidRPr="00F26017">
              <w:rPr>
                <w:sz w:val="22"/>
                <w:szCs w:val="22"/>
              </w:rPr>
              <w:t>..................................................</w:t>
            </w:r>
          </w:p>
          <w:p w14:paraId="235A9C17" w14:textId="77777777" w:rsidR="00A91A20" w:rsidRPr="00F26017" w:rsidRDefault="00A91A20" w:rsidP="00617959">
            <w:pPr>
              <w:pStyle w:val="Zkladntext2"/>
              <w:spacing w:after="0" w:line="240" w:lineRule="auto"/>
              <w:jc w:val="center"/>
              <w:rPr>
                <w:sz w:val="22"/>
                <w:szCs w:val="22"/>
              </w:rPr>
            </w:pPr>
            <w:r w:rsidRPr="00F26017">
              <w:rPr>
                <w:sz w:val="22"/>
                <w:szCs w:val="22"/>
              </w:rPr>
              <w:t>podpis splnomocnenca</w:t>
            </w:r>
          </w:p>
        </w:tc>
      </w:tr>
    </w:tbl>
    <w:p w14:paraId="6592D39A" w14:textId="77777777" w:rsidR="00A91A20" w:rsidRPr="00F26017" w:rsidRDefault="00A91A20" w:rsidP="00A91A20">
      <w:pPr>
        <w:pStyle w:val="wazza03"/>
        <w:spacing w:before="0"/>
        <w:jc w:val="left"/>
        <w:outlineLvl w:val="0"/>
        <w:rPr>
          <w:rFonts w:ascii="Times New Roman" w:eastAsiaTheme="majorEastAsia" w:hAnsi="Times New Roman" w:cs="Times New Roman"/>
          <w:iCs/>
          <w:caps w:val="0"/>
          <w:color w:val="auto"/>
          <w:szCs w:val="22"/>
          <w:lang w:eastAsia="en-US"/>
        </w:rPr>
      </w:pPr>
    </w:p>
    <w:p w14:paraId="4CCCB215" w14:textId="77777777" w:rsidR="00A91A20" w:rsidRPr="00F26017" w:rsidRDefault="00A91A20" w:rsidP="00A91A20">
      <w:pPr>
        <w:pStyle w:val="SPnadpis0"/>
        <w:tabs>
          <w:tab w:val="right" w:leader="dot" w:pos="9644"/>
        </w:tabs>
        <w:spacing w:before="0"/>
        <w:outlineLvl w:val="0"/>
        <w:rPr>
          <w:rFonts w:ascii="Times New Roman" w:hAnsi="Times New Roman" w:cs="Times New Roman"/>
          <w:sz w:val="22"/>
          <w:szCs w:val="22"/>
        </w:rPr>
      </w:pPr>
      <w:r w:rsidRPr="00F26017">
        <w:rPr>
          <w:rFonts w:ascii="Times New Roman" w:eastAsiaTheme="majorEastAsia" w:hAnsi="Times New Roman" w:cs="Times New Roman"/>
          <w:iCs/>
          <w:caps w:val="0"/>
          <w:color w:val="auto"/>
          <w:sz w:val="22"/>
          <w:szCs w:val="22"/>
          <w:lang w:eastAsia="en-US"/>
        </w:rPr>
        <w:br w:type="column"/>
      </w:r>
      <w:bookmarkStart w:id="22" w:name="_Toc501958603"/>
      <w:bookmarkStart w:id="23" w:name="_Toc28362085"/>
      <w:r w:rsidRPr="00F26017">
        <w:rPr>
          <w:rFonts w:ascii="Times New Roman" w:hAnsi="Times New Roman" w:cs="Times New Roman"/>
          <w:color w:val="auto"/>
          <w:sz w:val="22"/>
          <w:szCs w:val="22"/>
        </w:rPr>
        <w:lastRenderedPageBreak/>
        <w:t>Príloha č. 3 súťažných podkladov</w:t>
      </w:r>
      <w:bookmarkEnd w:id="22"/>
      <w:bookmarkEnd w:id="23"/>
    </w:p>
    <w:p w14:paraId="63D8A220" w14:textId="77777777" w:rsidR="00A91A20" w:rsidRPr="00F26017" w:rsidRDefault="00A91A20" w:rsidP="00A91A20">
      <w:pPr>
        <w:pStyle w:val="wazza03"/>
        <w:spacing w:before="0"/>
        <w:rPr>
          <w:rFonts w:ascii="Times New Roman" w:hAnsi="Times New Roman" w:cs="Times New Roman"/>
          <w:szCs w:val="22"/>
        </w:rPr>
      </w:pPr>
    </w:p>
    <w:p w14:paraId="08D07EF1" w14:textId="77777777" w:rsidR="00A91A20" w:rsidRPr="00F2601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24" w:name="_Toc501958604"/>
      <w:bookmarkStart w:id="25" w:name="_Toc28362086"/>
      <w:r w:rsidRPr="00F26017">
        <w:rPr>
          <w:rFonts w:ascii="Times New Roman" w:hAnsi="Times New Roman" w:cs="Times New Roman"/>
          <w:color w:val="auto"/>
          <w:sz w:val="22"/>
          <w:szCs w:val="22"/>
        </w:rPr>
        <w:t>Návrh na plnenie kritérií</w:t>
      </w:r>
      <w:bookmarkEnd w:id="24"/>
      <w:bookmarkEnd w:id="25"/>
    </w:p>
    <w:p w14:paraId="41A2AACF" w14:textId="77777777" w:rsidR="00A91A20" w:rsidRPr="00F26017" w:rsidRDefault="00A91A20" w:rsidP="00A91A20">
      <w:pPr>
        <w:tabs>
          <w:tab w:val="left" w:pos="9639"/>
        </w:tabs>
        <w:rPr>
          <w:sz w:val="22"/>
          <w:szCs w:val="22"/>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A91A20" w:rsidRPr="00F26017" w14:paraId="59CF5C44" w14:textId="77777777" w:rsidTr="00617959">
        <w:trPr>
          <w:trHeight w:val="1369"/>
        </w:trPr>
        <w:tc>
          <w:tcPr>
            <w:tcW w:w="3780" w:type="dxa"/>
            <w:tcBorders>
              <w:top w:val="nil"/>
              <w:left w:val="nil"/>
              <w:bottom w:val="nil"/>
              <w:right w:val="single" w:sz="4" w:space="0" w:color="auto"/>
            </w:tcBorders>
            <w:tcMar>
              <w:top w:w="57" w:type="dxa"/>
              <w:left w:w="0" w:type="dxa"/>
              <w:bottom w:w="57" w:type="dxa"/>
            </w:tcMar>
          </w:tcPr>
          <w:p w14:paraId="187F9713" w14:textId="77777777" w:rsidR="00A91A20" w:rsidRPr="00F26017" w:rsidRDefault="00A91A20" w:rsidP="00617959">
            <w:pPr>
              <w:ind w:left="360"/>
              <w:jc w:val="right"/>
              <w:rPr>
                <w:b/>
                <w:sz w:val="22"/>
                <w:szCs w:val="22"/>
              </w:rPr>
            </w:pPr>
            <w:r w:rsidRPr="00F26017">
              <w:rPr>
                <w:b/>
                <w:sz w:val="22"/>
                <w:szCs w:val="22"/>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14:paraId="71D37F81" w14:textId="77777777" w:rsidR="00A91A20" w:rsidRPr="00F26017" w:rsidRDefault="00A91A20" w:rsidP="00617959">
            <w:pPr>
              <w:ind w:left="360"/>
              <w:rPr>
                <w:b/>
                <w:caps/>
                <w:sz w:val="22"/>
                <w:szCs w:val="22"/>
              </w:rPr>
            </w:pPr>
          </w:p>
        </w:tc>
      </w:tr>
      <w:tr w:rsidR="00A91A20" w:rsidRPr="00F26017" w14:paraId="62681AC0" w14:textId="77777777" w:rsidTr="00617959">
        <w:tc>
          <w:tcPr>
            <w:tcW w:w="3780" w:type="dxa"/>
            <w:tcBorders>
              <w:top w:val="nil"/>
              <w:left w:val="nil"/>
              <w:bottom w:val="nil"/>
              <w:right w:val="nil"/>
            </w:tcBorders>
            <w:tcMar>
              <w:top w:w="0" w:type="dxa"/>
              <w:left w:w="0" w:type="dxa"/>
              <w:bottom w:w="0" w:type="dxa"/>
            </w:tcMar>
          </w:tcPr>
          <w:p w14:paraId="031385D5" w14:textId="77777777" w:rsidR="00A91A20" w:rsidRPr="00F26017" w:rsidRDefault="00A91A20" w:rsidP="00617959">
            <w:pPr>
              <w:ind w:left="360"/>
              <w:jc w:val="right"/>
              <w:rPr>
                <w:sz w:val="22"/>
                <w:szCs w:val="22"/>
              </w:rPr>
            </w:pPr>
          </w:p>
          <w:p w14:paraId="1F01E9CA" w14:textId="77777777" w:rsidR="00A91A20" w:rsidRPr="00F26017" w:rsidRDefault="00A91A20" w:rsidP="00617959">
            <w:pPr>
              <w:ind w:left="360"/>
              <w:jc w:val="right"/>
              <w:rPr>
                <w:sz w:val="22"/>
                <w:szCs w:val="22"/>
              </w:rPr>
            </w:pPr>
          </w:p>
        </w:tc>
        <w:tc>
          <w:tcPr>
            <w:tcW w:w="5671" w:type="dxa"/>
            <w:tcBorders>
              <w:left w:val="nil"/>
              <w:bottom w:val="single" w:sz="4" w:space="0" w:color="auto"/>
              <w:right w:val="nil"/>
            </w:tcBorders>
            <w:tcMar>
              <w:top w:w="0" w:type="dxa"/>
              <w:bottom w:w="0" w:type="dxa"/>
            </w:tcMar>
          </w:tcPr>
          <w:p w14:paraId="2772A0B6" w14:textId="77777777" w:rsidR="00A91A20" w:rsidRPr="00F26017" w:rsidRDefault="00A91A20" w:rsidP="00617959">
            <w:pPr>
              <w:ind w:left="360"/>
              <w:rPr>
                <w:b/>
                <w:sz w:val="22"/>
                <w:szCs w:val="22"/>
              </w:rPr>
            </w:pPr>
          </w:p>
          <w:p w14:paraId="738C24AE" w14:textId="77777777" w:rsidR="00A91A20" w:rsidRPr="00F26017" w:rsidRDefault="00A91A20" w:rsidP="00617959">
            <w:pPr>
              <w:ind w:left="360"/>
              <w:rPr>
                <w:b/>
                <w:sz w:val="22"/>
                <w:szCs w:val="22"/>
              </w:rPr>
            </w:pPr>
          </w:p>
        </w:tc>
      </w:tr>
      <w:tr w:rsidR="00A91A20" w:rsidRPr="00F26017" w14:paraId="448AB22F" w14:textId="77777777" w:rsidTr="00617959">
        <w:trPr>
          <w:trHeight w:val="217"/>
        </w:trPr>
        <w:tc>
          <w:tcPr>
            <w:tcW w:w="3780" w:type="dxa"/>
            <w:tcBorders>
              <w:top w:val="nil"/>
              <w:left w:val="nil"/>
              <w:bottom w:val="nil"/>
              <w:right w:val="single" w:sz="4" w:space="0" w:color="auto"/>
            </w:tcBorders>
            <w:tcMar>
              <w:top w:w="57" w:type="dxa"/>
              <w:left w:w="0" w:type="dxa"/>
              <w:bottom w:w="57" w:type="dxa"/>
            </w:tcMar>
          </w:tcPr>
          <w:p w14:paraId="4ED7152F" w14:textId="77777777" w:rsidR="00A91A20" w:rsidRPr="00F26017" w:rsidRDefault="00A91A20" w:rsidP="00617959">
            <w:pPr>
              <w:ind w:left="360"/>
              <w:jc w:val="right"/>
              <w:rPr>
                <w:sz w:val="22"/>
                <w:szCs w:val="22"/>
              </w:rPr>
            </w:pPr>
            <w:r w:rsidRPr="00F26017">
              <w:rPr>
                <w:sz w:val="22"/>
                <w:szCs w:val="22"/>
              </w:rPr>
              <w:t>Kritérium na vyhodnotenie ponúk</w:t>
            </w:r>
          </w:p>
        </w:tc>
        <w:tc>
          <w:tcPr>
            <w:tcW w:w="5671" w:type="dxa"/>
            <w:tcBorders>
              <w:left w:val="single" w:sz="4" w:space="0" w:color="auto"/>
            </w:tcBorders>
            <w:tcMar>
              <w:top w:w="57" w:type="dxa"/>
              <w:bottom w:w="57" w:type="dxa"/>
            </w:tcMar>
          </w:tcPr>
          <w:p w14:paraId="2C549952" w14:textId="77777777" w:rsidR="00A91A20" w:rsidRPr="00F26017" w:rsidRDefault="00A91A20" w:rsidP="00617959">
            <w:pPr>
              <w:jc w:val="both"/>
              <w:rPr>
                <w:b/>
                <w:sz w:val="22"/>
                <w:szCs w:val="22"/>
              </w:rPr>
            </w:pPr>
            <w:r w:rsidRPr="00F26017">
              <w:rPr>
                <w:b/>
                <w:sz w:val="22"/>
                <w:szCs w:val="22"/>
              </w:rPr>
              <w:t>Najnižšia cena za celý predmet zákazky v EUR vrátane DPH/celkom</w:t>
            </w:r>
          </w:p>
        </w:tc>
      </w:tr>
      <w:tr w:rsidR="00A91A20" w:rsidRPr="00F26017" w14:paraId="2A30AD4F" w14:textId="77777777" w:rsidTr="00617959">
        <w:tc>
          <w:tcPr>
            <w:tcW w:w="3780" w:type="dxa"/>
            <w:tcBorders>
              <w:top w:val="nil"/>
              <w:left w:val="nil"/>
              <w:bottom w:val="nil"/>
              <w:right w:val="nil"/>
            </w:tcBorders>
            <w:tcMar>
              <w:top w:w="0" w:type="dxa"/>
              <w:left w:w="0" w:type="dxa"/>
              <w:bottom w:w="0" w:type="dxa"/>
            </w:tcMar>
          </w:tcPr>
          <w:p w14:paraId="17E29549" w14:textId="77777777" w:rsidR="00A91A20" w:rsidRPr="00F26017" w:rsidRDefault="00A91A20" w:rsidP="00617959">
            <w:pPr>
              <w:ind w:left="360"/>
              <w:jc w:val="right"/>
              <w:rPr>
                <w:sz w:val="22"/>
                <w:szCs w:val="22"/>
              </w:rPr>
            </w:pPr>
          </w:p>
        </w:tc>
        <w:tc>
          <w:tcPr>
            <w:tcW w:w="5671" w:type="dxa"/>
            <w:tcBorders>
              <w:left w:val="nil"/>
              <w:bottom w:val="single" w:sz="4" w:space="0" w:color="auto"/>
              <w:right w:val="nil"/>
            </w:tcBorders>
            <w:tcMar>
              <w:top w:w="0" w:type="dxa"/>
              <w:bottom w:w="0" w:type="dxa"/>
            </w:tcMar>
          </w:tcPr>
          <w:p w14:paraId="6A85CDAF" w14:textId="77777777" w:rsidR="00A91A20" w:rsidRPr="00F26017" w:rsidRDefault="00A91A20" w:rsidP="00617959">
            <w:pPr>
              <w:ind w:left="360"/>
              <w:rPr>
                <w:b/>
                <w:sz w:val="22"/>
                <w:szCs w:val="22"/>
              </w:rPr>
            </w:pPr>
          </w:p>
        </w:tc>
      </w:tr>
    </w:tbl>
    <w:p w14:paraId="28757768" w14:textId="77777777" w:rsidR="00A91A20" w:rsidRPr="00F26017" w:rsidRDefault="00A91A20" w:rsidP="00A91A20">
      <w:pPr>
        <w:ind w:left="360"/>
        <w:jc w:val="right"/>
        <w:rPr>
          <w:sz w:val="22"/>
          <w:szCs w:val="22"/>
        </w:rPr>
      </w:pPr>
    </w:p>
    <w:p w14:paraId="3D72A41A" w14:textId="77777777" w:rsidR="00A91A20" w:rsidRPr="00F26017" w:rsidRDefault="00A91A20" w:rsidP="00A91A20">
      <w:pPr>
        <w:ind w:left="360"/>
        <w:jc w:val="right"/>
        <w:rPr>
          <w:sz w:val="22"/>
          <w:szCs w:val="22"/>
        </w:rPr>
      </w:pPr>
    </w:p>
    <w:p w14:paraId="720E52AF" w14:textId="77777777" w:rsidR="00A91A20" w:rsidRPr="00F26017" w:rsidRDefault="00A91A20" w:rsidP="00A91A20">
      <w:pPr>
        <w:ind w:left="360"/>
        <w:jc w:val="right"/>
        <w:rPr>
          <w:sz w:val="22"/>
          <w:szCs w:val="22"/>
        </w:rPr>
        <w:sectPr w:rsidR="00A91A20" w:rsidRPr="00F26017" w:rsidSect="00B110EB">
          <w:footerReference w:type="first" r:id="rId10"/>
          <w:pgSz w:w="11906" w:h="16838"/>
          <w:pgMar w:top="2127"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A91A20" w:rsidRPr="00F26017" w14:paraId="0EAEC521" w14:textId="77777777" w:rsidTr="00617959">
        <w:trPr>
          <w:trHeight w:val="217"/>
        </w:trPr>
        <w:tc>
          <w:tcPr>
            <w:tcW w:w="3780" w:type="dxa"/>
            <w:tcBorders>
              <w:top w:val="nil"/>
              <w:left w:val="nil"/>
              <w:bottom w:val="nil"/>
              <w:right w:val="single" w:sz="4" w:space="0" w:color="auto"/>
            </w:tcBorders>
            <w:tcMar>
              <w:top w:w="57" w:type="dxa"/>
              <w:left w:w="0" w:type="dxa"/>
              <w:bottom w:w="57" w:type="dxa"/>
            </w:tcMar>
          </w:tcPr>
          <w:p w14:paraId="2A86EA3A" w14:textId="77777777" w:rsidR="00A91A20" w:rsidRPr="00F26017" w:rsidRDefault="00A91A20" w:rsidP="00617959">
            <w:pPr>
              <w:ind w:left="360"/>
              <w:jc w:val="right"/>
              <w:rPr>
                <w:sz w:val="22"/>
                <w:szCs w:val="22"/>
              </w:rPr>
            </w:pPr>
            <w:r w:rsidRPr="00F26017">
              <w:rPr>
                <w:sz w:val="22"/>
                <w:szCs w:val="22"/>
              </w:rPr>
              <w:t>Je uchádzač platiteľom DPH?</w:t>
            </w:r>
          </w:p>
        </w:tc>
        <w:tc>
          <w:tcPr>
            <w:tcW w:w="2835" w:type="dxa"/>
            <w:tcBorders>
              <w:left w:val="single" w:sz="4" w:space="0" w:color="auto"/>
            </w:tcBorders>
            <w:tcMar>
              <w:top w:w="57" w:type="dxa"/>
              <w:bottom w:w="57" w:type="dxa"/>
            </w:tcMar>
          </w:tcPr>
          <w:p w14:paraId="14D48738" w14:textId="77777777" w:rsidR="00A91A20" w:rsidRPr="00F26017" w:rsidRDefault="00A91A20" w:rsidP="00617959">
            <w:pPr>
              <w:ind w:left="360"/>
              <w:jc w:val="center"/>
              <w:rPr>
                <w:sz w:val="22"/>
                <w:szCs w:val="22"/>
              </w:rPr>
            </w:pPr>
            <w:r w:rsidRPr="00F26017">
              <w:rPr>
                <w:sz w:val="22"/>
                <w:szCs w:val="22"/>
              </w:rPr>
              <w:t>ÁNO</w:t>
            </w:r>
            <w:r w:rsidRPr="00F26017">
              <w:rPr>
                <w:rStyle w:val="Odkaznapoznmkupodiarou"/>
                <w:sz w:val="22"/>
                <w:szCs w:val="22"/>
              </w:rPr>
              <w:footnoteReference w:id="2"/>
            </w:r>
          </w:p>
        </w:tc>
        <w:tc>
          <w:tcPr>
            <w:tcW w:w="2836" w:type="dxa"/>
            <w:tcBorders>
              <w:left w:val="single" w:sz="4" w:space="0" w:color="auto"/>
            </w:tcBorders>
          </w:tcPr>
          <w:p w14:paraId="38542225" w14:textId="77777777" w:rsidR="00A91A20" w:rsidRPr="00F26017" w:rsidRDefault="00A91A20" w:rsidP="00617959">
            <w:pPr>
              <w:ind w:left="360"/>
              <w:jc w:val="center"/>
              <w:rPr>
                <w:sz w:val="22"/>
                <w:szCs w:val="22"/>
              </w:rPr>
            </w:pPr>
            <w:r w:rsidRPr="00F26017">
              <w:rPr>
                <w:sz w:val="22"/>
                <w:szCs w:val="22"/>
              </w:rPr>
              <w:t>NIE</w:t>
            </w:r>
            <w:r w:rsidRPr="00F26017">
              <w:rPr>
                <w:rStyle w:val="Odkaznapoznmkupodiarou"/>
                <w:sz w:val="22"/>
                <w:szCs w:val="22"/>
              </w:rPr>
              <w:footnoteReference w:id="3"/>
            </w:r>
          </w:p>
        </w:tc>
      </w:tr>
    </w:tbl>
    <w:p w14:paraId="61CD34BD" w14:textId="77777777" w:rsidR="00A91A20" w:rsidRPr="00F26017" w:rsidRDefault="00A91A20" w:rsidP="00A91A20">
      <w:pPr>
        <w:rPr>
          <w:rFonts w:eastAsia="Arial Narrow"/>
          <w:sz w:val="22"/>
          <w:szCs w:val="22"/>
        </w:rPr>
      </w:pPr>
    </w:p>
    <w:p w14:paraId="186D27E1" w14:textId="77777777" w:rsidR="00A91A20" w:rsidRPr="00F26017" w:rsidRDefault="00A91A20" w:rsidP="00A91A20">
      <w:pPr>
        <w:rPr>
          <w:rFonts w:eastAsia="Arial Narrow"/>
          <w:sz w:val="22"/>
          <w:szCs w:val="22"/>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A91A20" w:rsidRPr="00F26017" w14:paraId="23B44D5E" w14:textId="77777777" w:rsidTr="00617959">
        <w:trPr>
          <w:trHeight w:val="346"/>
          <w:jc w:val="center"/>
        </w:trPr>
        <w:tc>
          <w:tcPr>
            <w:tcW w:w="6237" w:type="dxa"/>
            <w:shd w:val="clear" w:color="auto" w:fill="D9D9D9" w:themeFill="background1" w:themeFillShade="D9"/>
          </w:tcPr>
          <w:p w14:paraId="2E9FA7D3" w14:textId="4381A684" w:rsidR="00A91A20" w:rsidRPr="00F26017" w:rsidRDefault="002B4CD0" w:rsidP="00617959">
            <w:pPr>
              <w:jc w:val="center"/>
              <w:rPr>
                <w:b/>
                <w:bCs/>
                <w:snapToGrid w:val="0"/>
                <w:color w:val="000000"/>
                <w:sz w:val="22"/>
                <w:szCs w:val="22"/>
              </w:rPr>
            </w:pPr>
            <w:r w:rsidRPr="002B4CD0">
              <w:rPr>
                <w:rFonts w:eastAsia="Arial Narrow"/>
                <w:b/>
                <w:sz w:val="22"/>
                <w:szCs w:val="22"/>
              </w:rPr>
              <w:t>Zvyšovanie energetickej účinnosti kultúrneho domu v obci Kameničná</w:t>
            </w:r>
          </w:p>
        </w:tc>
        <w:tc>
          <w:tcPr>
            <w:tcW w:w="2830" w:type="dxa"/>
            <w:shd w:val="clear" w:color="auto" w:fill="D9D9D9" w:themeFill="background1" w:themeFillShade="D9"/>
          </w:tcPr>
          <w:p w14:paraId="3DF60F43" w14:textId="77777777" w:rsidR="00A91A20" w:rsidRPr="00F26017" w:rsidRDefault="00A91A20" w:rsidP="00617959">
            <w:pPr>
              <w:pStyle w:val="Odsekzoznamu"/>
              <w:ind w:left="251" w:right="-26"/>
              <w:jc w:val="center"/>
              <w:rPr>
                <w:rFonts w:eastAsia="Arial Narrow"/>
                <w:b/>
                <w:sz w:val="22"/>
                <w:szCs w:val="22"/>
              </w:rPr>
            </w:pPr>
            <w:r w:rsidRPr="00F26017">
              <w:rPr>
                <w:b/>
                <w:bCs/>
                <w:snapToGrid w:val="0"/>
                <w:color w:val="000000"/>
                <w:sz w:val="22"/>
                <w:szCs w:val="22"/>
              </w:rPr>
              <w:t>Cena v EUR s DPH/celkom</w:t>
            </w:r>
          </w:p>
        </w:tc>
      </w:tr>
      <w:tr w:rsidR="00A91A20" w:rsidRPr="00F26017" w14:paraId="3FABD4F0" w14:textId="77777777" w:rsidTr="00617959">
        <w:trPr>
          <w:trHeight w:val="346"/>
          <w:jc w:val="center"/>
        </w:trPr>
        <w:tc>
          <w:tcPr>
            <w:tcW w:w="6237" w:type="dxa"/>
          </w:tcPr>
          <w:p w14:paraId="5708C253" w14:textId="77777777" w:rsidR="00A91A20" w:rsidRPr="00F26017" w:rsidRDefault="00A91A20" w:rsidP="00617959">
            <w:pPr>
              <w:jc w:val="both"/>
              <w:rPr>
                <w:b/>
                <w:sz w:val="22"/>
                <w:szCs w:val="22"/>
              </w:rPr>
            </w:pPr>
            <w:r w:rsidRPr="00F26017">
              <w:rPr>
                <w:rFonts w:eastAsiaTheme="minorHAnsi"/>
                <w:color w:val="000000"/>
                <w:sz w:val="22"/>
                <w:szCs w:val="22"/>
              </w:rPr>
              <w:t>dielo</w:t>
            </w:r>
          </w:p>
        </w:tc>
        <w:tc>
          <w:tcPr>
            <w:tcW w:w="2830" w:type="dxa"/>
          </w:tcPr>
          <w:p w14:paraId="0613C651" w14:textId="77777777" w:rsidR="00A91A20" w:rsidRPr="00F26017" w:rsidRDefault="00A91A20" w:rsidP="00617959">
            <w:pPr>
              <w:pStyle w:val="Odsekzoznamu"/>
              <w:ind w:right="2254"/>
              <w:rPr>
                <w:sz w:val="22"/>
                <w:szCs w:val="22"/>
              </w:rPr>
            </w:pPr>
          </w:p>
        </w:tc>
      </w:tr>
      <w:tr w:rsidR="00A91A20" w:rsidRPr="00F26017" w14:paraId="268C9781" w14:textId="77777777" w:rsidTr="00617959">
        <w:trPr>
          <w:trHeight w:val="346"/>
          <w:jc w:val="center"/>
        </w:trPr>
        <w:tc>
          <w:tcPr>
            <w:tcW w:w="6237" w:type="dxa"/>
            <w:shd w:val="clear" w:color="auto" w:fill="D9D9D9" w:themeFill="background1" w:themeFillShade="D9"/>
          </w:tcPr>
          <w:p w14:paraId="3E14C7EA" w14:textId="77777777" w:rsidR="00A91A20" w:rsidRPr="00F26017" w:rsidRDefault="00A91A20" w:rsidP="00617959">
            <w:pPr>
              <w:jc w:val="right"/>
              <w:rPr>
                <w:b/>
                <w:sz w:val="22"/>
                <w:szCs w:val="22"/>
              </w:rPr>
            </w:pPr>
            <w:r w:rsidRPr="00F26017">
              <w:rPr>
                <w:b/>
                <w:sz w:val="22"/>
                <w:szCs w:val="22"/>
              </w:rPr>
              <w:t>Cena spolu za celé dielo:</w:t>
            </w:r>
          </w:p>
        </w:tc>
        <w:tc>
          <w:tcPr>
            <w:tcW w:w="2830" w:type="dxa"/>
            <w:shd w:val="clear" w:color="auto" w:fill="D9D9D9" w:themeFill="background1" w:themeFillShade="D9"/>
          </w:tcPr>
          <w:p w14:paraId="3E4635D9" w14:textId="77777777" w:rsidR="00A91A20" w:rsidRPr="00F26017" w:rsidRDefault="00A91A20" w:rsidP="00617959">
            <w:pPr>
              <w:pStyle w:val="Odsekzoznamu"/>
              <w:ind w:right="2254"/>
              <w:rPr>
                <w:sz w:val="22"/>
                <w:szCs w:val="22"/>
              </w:rPr>
            </w:pPr>
          </w:p>
        </w:tc>
      </w:tr>
    </w:tbl>
    <w:p w14:paraId="7A9D0940" w14:textId="77777777" w:rsidR="00A91A20" w:rsidRPr="00F26017" w:rsidRDefault="00A91A20" w:rsidP="00A91A20">
      <w:pPr>
        <w:rPr>
          <w:sz w:val="22"/>
          <w:szCs w:val="22"/>
        </w:rPr>
      </w:pPr>
    </w:p>
    <w:p w14:paraId="7578D0D6" w14:textId="77777777" w:rsidR="00A91A20" w:rsidRPr="00F26017" w:rsidRDefault="00A91A20" w:rsidP="00A91A20">
      <w:pPr>
        <w:rPr>
          <w:rFonts w:eastAsia="Arial Narrow"/>
          <w:sz w:val="22"/>
          <w:szCs w:val="22"/>
        </w:rPr>
      </w:pPr>
    </w:p>
    <w:p w14:paraId="36F093DC" w14:textId="77777777" w:rsidR="00A91A20" w:rsidRPr="00F26017" w:rsidRDefault="00A91A20" w:rsidP="00A91A20">
      <w:pPr>
        <w:rPr>
          <w:rFonts w:eastAsia="Arial Narrow"/>
          <w:sz w:val="22"/>
          <w:szCs w:val="22"/>
        </w:rPr>
      </w:pPr>
    </w:p>
    <w:p w14:paraId="46652AF9" w14:textId="77777777" w:rsidR="00A91A20" w:rsidRPr="00F26017" w:rsidRDefault="00A91A20" w:rsidP="00A91A20">
      <w:pPr>
        <w:rPr>
          <w:rFonts w:eastAsia="Arial Narrow"/>
          <w:sz w:val="22"/>
          <w:szCs w:val="22"/>
        </w:rPr>
      </w:pPr>
      <w:r w:rsidRPr="00F26017">
        <w:rPr>
          <w:rFonts w:eastAsia="Arial Narrow"/>
          <w:sz w:val="22"/>
          <w:szCs w:val="22"/>
        </w:rPr>
        <w:t>V…………………………, dňa</w:t>
      </w:r>
      <w:r w:rsidRPr="00F26017">
        <w:rPr>
          <w:rFonts w:eastAsia="Arial Narrow"/>
          <w:sz w:val="22"/>
          <w:szCs w:val="22"/>
        </w:rPr>
        <w:tab/>
      </w:r>
      <w:r w:rsidRPr="00F26017">
        <w:rPr>
          <w:rFonts w:eastAsia="Arial Narrow"/>
          <w:sz w:val="22"/>
          <w:szCs w:val="22"/>
        </w:rPr>
        <w:tab/>
      </w:r>
      <w:r w:rsidRPr="00F26017">
        <w:rPr>
          <w:rFonts w:eastAsia="Arial Narrow"/>
          <w:sz w:val="22"/>
          <w:szCs w:val="22"/>
        </w:rPr>
        <w:tab/>
      </w:r>
      <w:r w:rsidRPr="00F26017">
        <w:rPr>
          <w:rFonts w:eastAsia="Arial Narrow"/>
          <w:sz w:val="22"/>
          <w:szCs w:val="22"/>
        </w:rPr>
        <w:tab/>
      </w:r>
      <w:r w:rsidRPr="00F26017">
        <w:rPr>
          <w:rFonts w:eastAsia="Arial Narrow"/>
          <w:sz w:val="22"/>
          <w:szCs w:val="22"/>
        </w:rPr>
        <w:tab/>
        <w:t>............................................................</w:t>
      </w:r>
    </w:p>
    <w:p w14:paraId="322E7A4F" w14:textId="77777777" w:rsidR="00A91A20" w:rsidRPr="00F26017" w:rsidRDefault="00A91A20" w:rsidP="00A91A20">
      <w:pPr>
        <w:ind w:left="5664" w:firstLine="708"/>
        <w:rPr>
          <w:rFonts w:eastAsia="Arial Narrow"/>
          <w:sz w:val="22"/>
          <w:szCs w:val="22"/>
        </w:rPr>
      </w:pPr>
      <w:r w:rsidRPr="00F26017">
        <w:rPr>
          <w:rFonts w:eastAsia="Arial Narrow"/>
          <w:sz w:val="22"/>
          <w:szCs w:val="22"/>
        </w:rPr>
        <w:t>Podpis oprávnenej osoby uchádzača</w:t>
      </w:r>
    </w:p>
    <w:p w14:paraId="3C16F919" w14:textId="77777777" w:rsidR="00A91A20" w:rsidRPr="00F26017" w:rsidRDefault="00A91A20" w:rsidP="00A91A20">
      <w:pPr>
        <w:pStyle w:val="SPnadpis0"/>
        <w:tabs>
          <w:tab w:val="right" w:leader="dot" w:pos="9644"/>
        </w:tabs>
        <w:spacing w:before="0"/>
        <w:outlineLvl w:val="0"/>
        <w:rPr>
          <w:rFonts w:ascii="Times New Roman" w:hAnsi="Times New Roman" w:cs="Times New Roman"/>
          <w:color w:val="auto"/>
          <w:sz w:val="22"/>
          <w:szCs w:val="22"/>
        </w:rPr>
      </w:pPr>
      <w:r w:rsidRPr="00F26017">
        <w:rPr>
          <w:rFonts w:eastAsia="Arial Narrow"/>
          <w:sz w:val="22"/>
          <w:szCs w:val="22"/>
        </w:rPr>
        <w:br w:type="column"/>
      </w:r>
      <w:bookmarkStart w:id="26" w:name="_Toc18320713"/>
      <w:bookmarkStart w:id="27" w:name="_Toc28362087"/>
      <w:r w:rsidRPr="00F26017">
        <w:rPr>
          <w:rFonts w:ascii="Times New Roman" w:hAnsi="Times New Roman" w:cs="Times New Roman"/>
          <w:color w:val="auto"/>
          <w:sz w:val="22"/>
          <w:szCs w:val="22"/>
        </w:rPr>
        <w:lastRenderedPageBreak/>
        <w:t>Príloha č. 4 súťažných podkladov</w:t>
      </w:r>
      <w:bookmarkEnd w:id="26"/>
      <w:bookmarkEnd w:id="27"/>
    </w:p>
    <w:p w14:paraId="585F0A19" w14:textId="77777777" w:rsidR="00A91A20" w:rsidRPr="00F26017" w:rsidRDefault="00A91A20" w:rsidP="00A91A20">
      <w:pPr>
        <w:widowControl w:val="0"/>
        <w:tabs>
          <w:tab w:val="right" w:leader="dot" w:pos="3960"/>
          <w:tab w:val="right" w:leader="dot" w:pos="7380"/>
          <w:tab w:val="right" w:leader="dot" w:pos="10080"/>
        </w:tabs>
        <w:autoSpaceDE w:val="0"/>
        <w:autoSpaceDN w:val="0"/>
        <w:spacing w:before="60"/>
        <w:jc w:val="center"/>
        <w:rPr>
          <w:rFonts w:eastAsia="Palatino Linotype"/>
          <w:b/>
          <w:sz w:val="22"/>
          <w:szCs w:val="22"/>
        </w:rPr>
      </w:pPr>
    </w:p>
    <w:p w14:paraId="51134F00" w14:textId="77777777" w:rsidR="00A91A20" w:rsidRPr="00F2601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28" w:name="_Toc18320714"/>
      <w:bookmarkStart w:id="29" w:name="_Toc28362088"/>
      <w:r w:rsidRPr="00F26017">
        <w:rPr>
          <w:rFonts w:ascii="Times New Roman" w:hAnsi="Times New Roman" w:cs="Times New Roman"/>
          <w:color w:val="auto"/>
          <w:sz w:val="22"/>
          <w:szCs w:val="22"/>
        </w:rPr>
        <w:t>Čestné vyhlásenie</w:t>
      </w:r>
      <w:bookmarkEnd w:id="28"/>
      <w:bookmarkEnd w:id="29"/>
    </w:p>
    <w:p w14:paraId="6CCA9EBF" w14:textId="77777777" w:rsidR="00A91A20" w:rsidRPr="00F26017" w:rsidRDefault="00A91A20" w:rsidP="00A91A20">
      <w:pPr>
        <w:tabs>
          <w:tab w:val="left" w:pos="567"/>
        </w:tabs>
        <w:spacing w:line="304" w:lineRule="auto"/>
        <w:ind w:left="22" w:hanging="10"/>
        <w:jc w:val="both"/>
        <w:rPr>
          <w:sz w:val="22"/>
          <w:szCs w:val="22"/>
        </w:rPr>
      </w:pPr>
    </w:p>
    <w:p w14:paraId="0C8E59AD" w14:textId="77777777" w:rsidR="002B4CD0" w:rsidRDefault="00A91A20" w:rsidP="00D82C25">
      <w:pPr>
        <w:autoSpaceDE w:val="0"/>
        <w:autoSpaceDN w:val="0"/>
        <w:adjustRightInd w:val="0"/>
        <w:jc w:val="both"/>
        <w:rPr>
          <w:rFonts w:eastAsia="Arial Narrow"/>
          <w:b/>
          <w:sz w:val="22"/>
          <w:szCs w:val="22"/>
        </w:rPr>
      </w:pPr>
      <w:r w:rsidRPr="00F26017">
        <w:rPr>
          <w:rFonts w:eastAsia="Palatino Linotype"/>
          <w:sz w:val="22"/>
          <w:szCs w:val="22"/>
        </w:rPr>
        <w:t xml:space="preserve">Predmet zákazky: </w:t>
      </w:r>
      <w:r w:rsidR="002B4CD0" w:rsidRPr="002B4CD0">
        <w:rPr>
          <w:rFonts w:eastAsia="Arial Narrow"/>
          <w:b/>
          <w:sz w:val="22"/>
          <w:szCs w:val="22"/>
        </w:rPr>
        <w:t>Zvyšovanie energetickej účinnosti kultúrneho domu v obci Kameničná</w:t>
      </w:r>
    </w:p>
    <w:p w14:paraId="71A0B421" w14:textId="3539FC3C" w:rsidR="00A91A20" w:rsidRPr="00F26017" w:rsidRDefault="00A91A20" w:rsidP="00D82C25">
      <w:pPr>
        <w:autoSpaceDE w:val="0"/>
        <w:autoSpaceDN w:val="0"/>
        <w:adjustRightInd w:val="0"/>
        <w:jc w:val="both"/>
        <w:rPr>
          <w:rFonts w:eastAsia="Palatino Linotype"/>
          <w:sz w:val="22"/>
          <w:szCs w:val="22"/>
        </w:rPr>
      </w:pPr>
      <w:r w:rsidRPr="00F26017">
        <w:rPr>
          <w:rFonts w:eastAsia="Palatino Linotype"/>
          <w:sz w:val="22"/>
          <w:szCs w:val="22"/>
        </w:rPr>
        <w:t>Ako uchádzač:........................................................... so sídlom ..........................................................., IČO: .................................. týmto vyhlasujem:</w:t>
      </w:r>
    </w:p>
    <w:p w14:paraId="3D2B464E" w14:textId="77777777" w:rsidR="00A91A20" w:rsidRPr="00F26017" w:rsidRDefault="00A91A20" w:rsidP="00A91A20">
      <w:pPr>
        <w:widowControl w:val="0"/>
        <w:autoSpaceDE w:val="0"/>
        <w:autoSpaceDN w:val="0"/>
        <w:spacing w:line="276" w:lineRule="auto"/>
        <w:jc w:val="both"/>
        <w:rPr>
          <w:rFonts w:eastAsia="Palatino Linotype"/>
          <w:sz w:val="22"/>
          <w:szCs w:val="22"/>
        </w:rPr>
      </w:pPr>
    </w:p>
    <w:p w14:paraId="403502F7" w14:textId="77777777" w:rsidR="00A91A20" w:rsidRPr="00F26017" w:rsidRDefault="00A91A20" w:rsidP="007C436E">
      <w:pPr>
        <w:widowControl w:val="0"/>
        <w:numPr>
          <w:ilvl w:val="0"/>
          <w:numId w:val="68"/>
        </w:numPr>
        <w:autoSpaceDE w:val="0"/>
        <w:autoSpaceDN w:val="0"/>
        <w:spacing w:line="276" w:lineRule="auto"/>
        <w:ind w:left="284" w:hanging="284"/>
        <w:jc w:val="both"/>
        <w:rPr>
          <w:rFonts w:eastAsia="Palatino Linotype"/>
          <w:sz w:val="22"/>
          <w:szCs w:val="22"/>
        </w:rPr>
      </w:pPr>
      <w:r w:rsidRPr="00F26017">
        <w:rPr>
          <w:rFonts w:eastAsia="Palatino Linotype"/>
          <w:sz w:val="22"/>
          <w:szCs w:val="22"/>
        </w:rPr>
        <w:t xml:space="preserve">že neexistuje konflikt záujmov medzi uchádzačom a verejným obstarávateľom a v tejto súvislosti: </w:t>
      </w:r>
    </w:p>
    <w:p w14:paraId="4CBF9565" w14:textId="77777777" w:rsidR="00A91A20" w:rsidRPr="00F26017" w:rsidRDefault="00A91A20" w:rsidP="007C436E">
      <w:pPr>
        <w:numPr>
          <w:ilvl w:val="0"/>
          <w:numId w:val="69"/>
        </w:numPr>
        <w:ind w:left="567"/>
        <w:contextualSpacing/>
        <w:jc w:val="both"/>
        <w:rPr>
          <w:rFonts w:eastAsia="Calibri"/>
          <w:sz w:val="22"/>
          <w:szCs w:val="22"/>
        </w:rPr>
      </w:pPr>
      <w:r w:rsidRPr="00F26017">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14:paraId="6CD33175" w14:textId="77777777" w:rsidR="00A91A20" w:rsidRPr="00F26017" w:rsidRDefault="00A91A20" w:rsidP="007C436E">
      <w:pPr>
        <w:numPr>
          <w:ilvl w:val="0"/>
          <w:numId w:val="69"/>
        </w:numPr>
        <w:ind w:left="567"/>
        <w:contextualSpacing/>
        <w:jc w:val="both"/>
        <w:rPr>
          <w:rFonts w:eastAsia="Calibri"/>
          <w:sz w:val="22"/>
          <w:szCs w:val="22"/>
        </w:rPr>
      </w:pPr>
      <w:r w:rsidRPr="00F26017">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14:paraId="7D1D59AD" w14:textId="77777777" w:rsidR="00A91A20" w:rsidRPr="00F26017" w:rsidRDefault="00A91A20" w:rsidP="007C436E">
      <w:pPr>
        <w:numPr>
          <w:ilvl w:val="0"/>
          <w:numId w:val="69"/>
        </w:numPr>
        <w:ind w:left="567"/>
        <w:contextualSpacing/>
        <w:jc w:val="both"/>
        <w:rPr>
          <w:rFonts w:eastAsia="Calibri"/>
          <w:sz w:val="22"/>
          <w:szCs w:val="22"/>
        </w:rPr>
      </w:pPr>
      <w:r w:rsidRPr="00F26017">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14:paraId="6A062B92" w14:textId="77777777" w:rsidR="00A91A20" w:rsidRPr="00F26017" w:rsidRDefault="00A91A20" w:rsidP="007C436E">
      <w:pPr>
        <w:numPr>
          <w:ilvl w:val="0"/>
          <w:numId w:val="69"/>
        </w:numPr>
        <w:ind w:left="567"/>
        <w:contextualSpacing/>
        <w:jc w:val="both"/>
        <w:rPr>
          <w:rFonts w:eastAsia="Calibri"/>
          <w:sz w:val="22"/>
          <w:szCs w:val="22"/>
        </w:rPr>
      </w:pPr>
      <w:r w:rsidRPr="00F26017">
        <w:rPr>
          <w:rFonts w:eastAsia="Calibri"/>
          <w:sz w:val="22"/>
          <w:szCs w:val="22"/>
        </w:rPr>
        <w:t>poskytnem verejnému obstarávateľovi  v tomto verejnom obstarávaní presné, pravdivé a úplné informácie;</w:t>
      </w:r>
    </w:p>
    <w:p w14:paraId="09C26545" w14:textId="77777777" w:rsidR="00A91A20" w:rsidRPr="00F26017" w:rsidRDefault="00A91A20" w:rsidP="007C436E">
      <w:pPr>
        <w:widowControl w:val="0"/>
        <w:numPr>
          <w:ilvl w:val="0"/>
          <w:numId w:val="68"/>
        </w:numPr>
        <w:autoSpaceDE w:val="0"/>
        <w:autoSpaceDN w:val="0"/>
        <w:spacing w:line="276" w:lineRule="auto"/>
        <w:ind w:left="284" w:hanging="284"/>
        <w:jc w:val="both"/>
        <w:rPr>
          <w:rFonts w:eastAsia="Palatino Linotype"/>
          <w:sz w:val="22"/>
          <w:szCs w:val="22"/>
        </w:rPr>
      </w:pPr>
      <w:r w:rsidRPr="00F26017">
        <w:rPr>
          <w:rFonts w:eastAsia="Palatino Linotype"/>
          <w:sz w:val="22"/>
          <w:szCs w:val="22"/>
        </w:rPr>
        <w:t xml:space="preserve">že súhlasím s  evidenciou a spracovaním osobných údajov podľa Zákona č.18/2018 Z.z. a Nariadenia (EÚ) 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14:paraId="6DEA910E" w14:textId="77777777" w:rsidR="00F457D1" w:rsidRPr="00C01928" w:rsidRDefault="00F457D1" w:rsidP="007C436E">
      <w:pPr>
        <w:widowControl w:val="0"/>
        <w:numPr>
          <w:ilvl w:val="0"/>
          <w:numId w:val="68"/>
        </w:numPr>
        <w:autoSpaceDE w:val="0"/>
        <w:autoSpaceDN w:val="0"/>
        <w:ind w:left="284" w:hanging="284"/>
        <w:jc w:val="both"/>
        <w:rPr>
          <w:rFonts w:eastAsia="Palatino Linotype"/>
          <w:sz w:val="22"/>
          <w:szCs w:val="22"/>
          <w:highlight w:val="lightGray"/>
        </w:rPr>
      </w:pPr>
      <w:r w:rsidRPr="00C01928">
        <w:rPr>
          <w:rFonts w:eastAsia="Palatino Linotype"/>
          <w:sz w:val="22"/>
          <w:szCs w:val="22"/>
        </w:rPr>
        <w:t xml:space="preserve">že ponuku na predmet zákazky vypracoval: </w:t>
      </w:r>
      <w:r w:rsidRPr="00C01928">
        <w:rPr>
          <w:rFonts w:eastAsia="Palatino Linotype"/>
          <w:sz w:val="22"/>
          <w:szCs w:val="22"/>
          <w:highlight w:val="lightGray"/>
        </w:rPr>
        <w:t xml:space="preserve">....................................... (uviesť meno, priezvisko a pozíciu, resp. vzťah s uchádzačom) </w:t>
      </w:r>
    </w:p>
    <w:p w14:paraId="01B3CAC2" w14:textId="77777777" w:rsidR="00A91A20" w:rsidRPr="00F26017" w:rsidRDefault="00A91A20" w:rsidP="00A91A20">
      <w:pPr>
        <w:ind w:left="851"/>
        <w:jc w:val="both"/>
        <w:rPr>
          <w:rFonts w:eastAsia="Palatino Linotype"/>
          <w:sz w:val="22"/>
          <w:szCs w:val="22"/>
        </w:rPr>
      </w:pPr>
    </w:p>
    <w:p w14:paraId="69761AEA" w14:textId="77777777" w:rsidR="00A91A20" w:rsidRPr="00F26017" w:rsidRDefault="00A91A20" w:rsidP="00A91A20">
      <w:pPr>
        <w:jc w:val="both"/>
        <w:rPr>
          <w:rFonts w:eastAsia="Calibri"/>
          <w:b/>
          <w:sz w:val="22"/>
          <w:szCs w:val="22"/>
        </w:rPr>
      </w:pPr>
    </w:p>
    <w:p w14:paraId="72F363D1" w14:textId="77777777" w:rsidR="00A91A20" w:rsidRPr="00F26017" w:rsidRDefault="00A91A20" w:rsidP="00A91A20">
      <w:pPr>
        <w:ind w:left="851"/>
        <w:jc w:val="both"/>
        <w:rPr>
          <w:rFonts w:eastAsia="Calibri"/>
          <w:b/>
          <w:sz w:val="22"/>
          <w:szCs w:val="22"/>
        </w:rPr>
      </w:pPr>
      <w:r w:rsidRPr="00F26017">
        <w:rPr>
          <w:rFonts w:eastAsia="Calibri"/>
          <w:b/>
          <w:sz w:val="22"/>
          <w:szCs w:val="22"/>
        </w:rPr>
        <w:t>....................................................................</w:t>
      </w:r>
    </w:p>
    <w:p w14:paraId="7E492D7A" w14:textId="77777777" w:rsidR="00A91A20" w:rsidRPr="00F26017" w:rsidRDefault="00A91A20" w:rsidP="00A91A20">
      <w:pPr>
        <w:ind w:left="851"/>
        <w:jc w:val="both"/>
        <w:rPr>
          <w:rFonts w:eastAsia="Calibri"/>
          <w:b/>
          <w:sz w:val="22"/>
          <w:szCs w:val="22"/>
        </w:rPr>
      </w:pPr>
      <w:r w:rsidRPr="00F26017">
        <w:rPr>
          <w:rFonts w:eastAsia="Calibri"/>
          <w:b/>
          <w:sz w:val="22"/>
          <w:szCs w:val="22"/>
        </w:rPr>
        <w:t>Pečiatka a podpis, dátum</w:t>
      </w:r>
    </w:p>
    <w:p w14:paraId="58629888" w14:textId="77777777" w:rsidR="00A91A20" w:rsidRPr="00F26017" w:rsidRDefault="00A91A20" w:rsidP="00A91A20">
      <w:pPr>
        <w:rPr>
          <w:rFonts w:asciiTheme="minorHAnsi" w:hAnsiTheme="minorHAnsi" w:cstheme="minorHAnsi"/>
          <w:sz w:val="22"/>
          <w:szCs w:val="22"/>
        </w:rPr>
      </w:pPr>
    </w:p>
    <w:p w14:paraId="598272F2" w14:textId="77777777" w:rsidR="00A91A20" w:rsidRPr="00F26017" w:rsidRDefault="00A91A20" w:rsidP="00A91A20">
      <w:pPr>
        <w:tabs>
          <w:tab w:val="left" w:pos="1815"/>
        </w:tabs>
        <w:jc w:val="center"/>
        <w:rPr>
          <w:rFonts w:asciiTheme="minorHAnsi" w:hAnsiTheme="minorHAnsi" w:cstheme="minorHAnsi"/>
          <w:sz w:val="22"/>
          <w:szCs w:val="22"/>
        </w:rPr>
      </w:pPr>
    </w:p>
    <w:p w14:paraId="7C808A13" w14:textId="77777777" w:rsidR="00A91A20" w:rsidRPr="00F26017" w:rsidRDefault="00A91A20" w:rsidP="00A91A20">
      <w:pPr>
        <w:tabs>
          <w:tab w:val="left" w:pos="567"/>
        </w:tabs>
        <w:spacing w:line="304" w:lineRule="auto"/>
        <w:jc w:val="both"/>
        <w:rPr>
          <w:sz w:val="22"/>
          <w:szCs w:val="22"/>
        </w:rPr>
      </w:pPr>
    </w:p>
    <w:p w14:paraId="6A3DE4C6" w14:textId="25E288C6" w:rsidR="00A91A20" w:rsidRPr="00F26017" w:rsidRDefault="00A91A20" w:rsidP="00A91A20">
      <w:pPr>
        <w:pStyle w:val="SPnadpis0"/>
        <w:tabs>
          <w:tab w:val="right" w:leader="dot" w:pos="9644"/>
        </w:tabs>
        <w:spacing w:before="0"/>
        <w:outlineLvl w:val="0"/>
        <w:rPr>
          <w:rFonts w:ascii="Times New Roman" w:hAnsi="Times New Roman" w:cs="Times New Roman"/>
          <w:color w:val="auto"/>
          <w:sz w:val="22"/>
          <w:szCs w:val="22"/>
        </w:rPr>
      </w:pPr>
      <w:r w:rsidRPr="00F26017">
        <w:rPr>
          <w:rFonts w:ascii="Times New Roman" w:hAnsi="Times New Roman" w:cs="Times New Roman"/>
          <w:color w:val="auto"/>
          <w:sz w:val="22"/>
          <w:szCs w:val="22"/>
        </w:rPr>
        <w:br w:type="column"/>
      </w:r>
      <w:bookmarkStart w:id="30" w:name="_Toc28362089"/>
      <w:r w:rsidRPr="00F26017">
        <w:rPr>
          <w:rFonts w:ascii="Times New Roman" w:hAnsi="Times New Roman" w:cs="Times New Roman"/>
          <w:color w:val="auto"/>
          <w:sz w:val="22"/>
          <w:szCs w:val="22"/>
        </w:rPr>
        <w:lastRenderedPageBreak/>
        <w:t>Príloha č. 5 súťažných podkladov</w:t>
      </w:r>
      <w:bookmarkEnd w:id="30"/>
    </w:p>
    <w:p w14:paraId="637E7318" w14:textId="77777777" w:rsidR="00A91A20" w:rsidRPr="00F26017" w:rsidRDefault="00A91A20" w:rsidP="00A91A20">
      <w:pPr>
        <w:pStyle w:val="SPnadpis0"/>
        <w:tabs>
          <w:tab w:val="right" w:leader="dot" w:pos="9644"/>
        </w:tabs>
        <w:spacing w:before="0"/>
        <w:outlineLvl w:val="0"/>
        <w:rPr>
          <w:rFonts w:ascii="Times New Roman" w:hAnsi="Times New Roman" w:cs="Times New Roman"/>
          <w:color w:val="auto"/>
          <w:sz w:val="22"/>
          <w:szCs w:val="22"/>
        </w:rPr>
      </w:pPr>
    </w:p>
    <w:p w14:paraId="05124088" w14:textId="77777777" w:rsidR="00A91A20" w:rsidRPr="00F26017" w:rsidRDefault="00A91A20" w:rsidP="00A91A20">
      <w:pPr>
        <w:pStyle w:val="SPnadpis0"/>
        <w:tabs>
          <w:tab w:val="right" w:leader="dot" w:pos="9644"/>
        </w:tabs>
        <w:spacing w:before="0"/>
        <w:jc w:val="center"/>
        <w:outlineLvl w:val="0"/>
        <w:rPr>
          <w:rFonts w:ascii="Times New Roman" w:hAnsi="Times New Roman" w:cs="Times New Roman"/>
          <w:color w:val="auto"/>
          <w:sz w:val="22"/>
          <w:szCs w:val="22"/>
        </w:rPr>
      </w:pPr>
      <w:bookmarkStart w:id="31" w:name="_Toc28362090"/>
      <w:r w:rsidRPr="00F26017">
        <w:rPr>
          <w:rFonts w:ascii="Times New Roman" w:hAnsi="Times New Roman" w:cs="Times New Roman"/>
          <w:caps w:val="0"/>
          <w:color w:val="auto"/>
          <w:sz w:val="22"/>
          <w:szCs w:val="22"/>
        </w:rPr>
        <w:t>Vyhlásenie uchádzača</w:t>
      </w:r>
      <w:bookmarkEnd w:id="31"/>
      <w:r w:rsidRPr="00F26017">
        <w:rPr>
          <w:rFonts w:ascii="Times New Roman" w:hAnsi="Times New Roman" w:cs="Times New Roman"/>
          <w:color w:val="auto"/>
          <w:sz w:val="22"/>
          <w:szCs w:val="22"/>
        </w:rPr>
        <w:t xml:space="preserve"> </w:t>
      </w:r>
    </w:p>
    <w:p w14:paraId="28424898" w14:textId="77777777" w:rsidR="00A91A20" w:rsidRPr="00F26017" w:rsidRDefault="00A91A20" w:rsidP="00A91A20">
      <w:pPr>
        <w:jc w:val="center"/>
        <w:rPr>
          <w:rFonts w:eastAsiaTheme="majorEastAsia"/>
          <w:b/>
          <w:sz w:val="22"/>
          <w:szCs w:val="22"/>
        </w:rPr>
      </w:pPr>
      <w:r w:rsidRPr="00F26017">
        <w:rPr>
          <w:rFonts w:eastAsiaTheme="majorEastAsia"/>
          <w:b/>
          <w:sz w:val="22"/>
          <w:szCs w:val="22"/>
        </w:rPr>
        <w:t>(so sídlom na území SR)</w:t>
      </w:r>
    </w:p>
    <w:p w14:paraId="11E7C8FC" w14:textId="77777777" w:rsidR="00A91A20" w:rsidRPr="00F26017" w:rsidRDefault="00A91A20" w:rsidP="00A91A20">
      <w:pPr>
        <w:keepNext/>
        <w:keepLines/>
        <w:jc w:val="center"/>
        <w:outlineLvl w:val="0"/>
        <w:rPr>
          <w:rFonts w:eastAsiaTheme="majorEastAsia"/>
          <w:b/>
          <w:sz w:val="22"/>
          <w:szCs w:val="22"/>
        </w:rPr>
      </w:pPr>
    </w:p>
    <w:p w14:paraId="04163641" w14:textId="77777777" w:rsidR="00A91A20" w:rsidRPr="00F26017" w:rsidRDefault="00A91A20" w:rsidP="00A91A20">
      <w:pPr>
        <w:rPr>
          <w:sz w:val="22"/>
          <w:szCs w:val="22"/>
          <w:lang w:bidi="sk-SK"/>
        </w:rPr>
      </w:pPr>
    </w:p>
    <w:p w14:paraId="632C12C2" w14:textId="77777777" w:rsidR="00A91A20" w:rsidRPr="00F26017" w:rsidRDefault="00A91A20" w:rsidP="00A91A20">
      <w:pPr>
        <w:widowControl w:val="0"/>
        <w:tabs>
          <w:tab w:val="left" w:leader="dot" w:pos="5522"/>
        </w:tabs>
        <w:suppressAutoHyphens/>
        <w:spacing w:after="211" w:line="269" w:lineRule="exact"/>
        <w:rPr>
          <w:i/>
          <w:iCs/>
          <w:sz w:val="22"/>
          <w:szCs w:val="22"/>
          <w:lang w:eastAsia="ar-SA"/>
        </w:rPr>
      </w:pPr>
      <w:r w:rsidRPr="00F26017">
        <w:rPr>
          <w:sz w:val="22"/>
          <w:szCs w:val="22"/>
          <w:lang w:bidi="sk-SK"/>
        </w:rPr>
        <w:t xml:space="preserve">Uchádzač/ člen skupiny dodávateľov </w:t>
      </w:r>
      <w:r w:rsidRPr="00F26017">
        <w:rPr>
          <w:i/>
          <w:iCs/>
          <w:sz w:val="22"/>
          <w:szCs w:val="22"/>
          <w:lang w:eastAsia="ar-SA"/>
        </w:rPr>
        <w:t>(obchodné meno a sídlo/miesto podnikania uchádzača alebo obchodné mená a sídla/miesta podnikania všetkých členov skupiny dodávateľov)</w:t>
      </w:r>
    </w:p>
    <w:p w14:paraId="2CD890B1" w14:textId="77777777" w:rsidR="00A91A20" w:rsidRPr="00F26017" w:rsidRDefault="00A91A20" w:rsidP="00A91A20">
      <w:pPr>
        <w:widowControl w:val="0"/>
        <w:tabs>
          <w:tab w:val="left" w:leader="dot" w:pos="5522"/>
        </w:tabs>
        <w:suppressAutoHyphens/>
        <w:spacing w:after="211" w:line="269" w:lineRule="exact"/>
        <w:rPr>
          <w:sz w:val="22"/>
          <w:szCs w:val="22"/>
          <w:lang w:bidi="sk-SK"/>
        </w:rPr>
      </w:pPr>
      <w:r w:rsidRPr="00F26017">
        <w:rPr>
          <w:sz w:val="22"/>
          <w:szCs w:val="22"/>
          <w:lang w:bidi="sk-SK"/>
        </w:rPr>
        <w:tab/>
        <w:t>.....................................................................</w:t>
      </w:r>
    </w:p>
    <w:p w14:paraId="0B33A594" w14:textId="77777777" w:rsidR="00A91A20" w:rsidRPr="00F26017" w:rsidRDefault="00A91A20" w:rsidP="00A91A20">
      <w:pPr>
        <w:pStyle w:val="Bezriadkovania"/>
        <w:jc w:val="both"/>
        <w:rPr>
          <w:rFonts w:ascii="Times New Roman" w:hAnsi="Times New Roman"/>
          <w:lang w:bidi="sk-SK"/>
        </w:rPr>
      </w:pPr>
      <w:r w:rsidRPr="00F26017">
        <w:rPr>
          <w:rFonts w:ascii="Times New Roman" w:hAnsi="Times New Roman"/>
          <w:lang w:bidi="sk-SK"/>
        </w:rPr>
        <w:t>v rámci ponuky nepredkladá doklady na preukázanie splnenia podmienky účasti v zmysle § 32 ods. 2 písm. a) a písm. e) zákona o VO a splnenie týchto podmienok účasti nepreukazuje v zmysle § 152 ZVO a preto poskytuje verejnému obstarávateľovi údaje potrebné na vyžiadanie si dokladov v zmysle § 32 ods. 2 písm. a) a písm. e) zákona o VO z informačných systémov verejnej správy podľa osobitného predpisu.</w:t>
      </w:r>
    </w:p>
    <w:p w14:paraId="5763D8FC" w14:textId="77777777" w:rsidR="00A91A20" w:rsidRPr="00F26017" w:rsidRDefault="00A91A20" w:rsidP="00A91A20">
      <w:pPr>
        <w:pStyle w:val="Bezriadkovania"/>
        <w:jc w:val="both"/>
        <w:rPr>
          <w:rFonts w:ascii="Times New Roman" w:hAnsi="Times New Roman"/>
          <w:lang w:bidi="sk-SK"/>
        </w:rPr>
      </w:pPr>
    </w:p>
    <w:p w14:paraId="2C881A8F" w14:textId="77777777" w:rsidR="00A91A20" w:rsidRPr="00F26017" w:rsidRDefault="00A91A20" w:rsidP="00A91A20">
      <w:pPr>
        <w:pStyle w:val="Bezriadkovania"/>
        <w:jc w:val="both"/>
        <w:rPr>
          <w:rFonts w:ascii="Times New Roman" w:hAnsi="Times New Roman"/>
          <w:lang w:bidi="sk-SK"/>
        </w:rPr>
      </w:pPr>
    </w:p>
    <w:p w14:paraId="7C6F9FB6" w14:textId="77777777" w:rsidR="00A91A20" w:rsidRPr="00F26017" w:rsidRDefault="00A91A20" w:rsidP="00A91A20">
      <w:pPr>
        <w:pStyle w:val="Bezriadkovania"/>
        <w:jc w:val="both"/>
        <w:rPr>
          <w:rFonts w:ascii="Times New Roman" w:hAnsi="Times New Roman"/>
          <w:i/>
          <w:iCs/>
          <w:lang w:eastAsia="ar-SA"/>
        </w:rPr>
      </w:pPr>
      <w:r w:rsidRPr="00F26017">
        <w:rPr>
          <w:rFonts w:ascii="Times New Roman" w:hAnsi="Times New Roman"/>
          <w:b/>
          <w:lang w:bidi="sk-SK"/>
        </w:rPr>
        <w:t>I.</w:t>
      </w:r>
      <w:r w:rsidRPr="00F26017">
        <w:rPr>
          <w:rFonts w:ascii="Times New Roman" w:hAnsi="Times New Roman"/>
          <w:lang w:bidi="sk-SK"/>
        </w:rPr>
        <w:t xml:space="preserve"> Údaje potrebné na vyžiadanie si výpisu z Obchodného registra, resp. výpisu zo Živnostenského registra:</w:t>
      </w:r>
    </w:p>
    <w:p w14:paraId="614EF90F" w14:textId="77777777" w:rsidR="00A91A20" w:rsidRPr="00F26017" w:rsidRDefault="00A91A20" w:rsidP="00A91A20">
      <w:pPr>
        <w:pStyle w:val="Bezriadkovania"/>
        <w:jc w:val="both"/>
        <w:rPr>
          <w:rFonts w:ascii="Times New Roman" w:hAnsi="Times New Roman"/>
          <w:lang w:bidi="sk-SK"/>
        </w:rPr>
      </w:pPr>
    </w:p>
    <w:p w14:paraId="2DB59CAD" w14:textId="77777777" w:rsidR="00A91A20" w:rsidRPr="00F26017" w:rsidRDefault="00A91A20" w:rsidP="00A91A20">
      <w:pPr>
        <w:pStyle w:val="Bezriadkovania"/>
        <w:jc w:val="both"/>
        <w:rPr>
          <w:rFonts w:ascii="Times New Roman" w:hAnsi="Times New Roman"/>
          <w:lang w:bidi="sk-SK"/>
        </w:rPr>
      </w:pPr>
      <w:r w:rsidRPr="00F26017">
        <w:rPr>
          <w:rFonts w:ascii="Times New Roman" w:hAnsi="Times New Roman"/>
          <w:lang w:bidi="sk-SK"/>
        </w:rPr>
        <w:t>Názov právnickej osoby:  ..............................................................</w:t>
      </w:r>
    </w:p>
    <w:p w14:paraId="2B4865BA" w14:textId="77777777" w:rsidR="00A91A20" w:rsidRPr="00F26017" w:rsidRDefault="00A91A20" w:rsidP="00A91A20">
      <w:pPr>
        <w:pStyle w:val="Bezriadkovania"/>
        <w:jc w:val="both"/>
        <w:rPr>
          <w:rFonts w:ascii="Times New Roman" w:hAnsi="Times New Roman"/>
          <w:lang w:bidi="sk-SK"/>
        </w:rPr>
      </w:pPr>
    </w:p>
    <w:p w14:paraId="137351FC" w14:textId="77777777" w:rsidR="00A91A20" w:rsidRPr="00F26017" w:rsidRDefault="00A91A20" w:rsidP="00A91A20">
      <w:pPr>
        <w:pStyle w:val="Bezriadkovania"/>
        <w:jc w:val="both"/>
        <w:rPr>
          <w:rFonts w:ascii="Times New Roman" w:hAnsi="Times New Roman"/>
          <w:lang w:bidi="sk-SK"/>
        </w:rPr>
      </w:pPr>
      <w:r w:rsidRPr="00F26017">
        <w:rPr>
          <w:rFonts w:ascii="Times New Roman" w:hAnsi="Times New Roman"/>
          <w:lang w:bidi="sk-SK"/>
        </w:rPr>
        <w:t>IČO: ...............................................................................................</w:t>
      </w:r>
    </w:p>
    <w:p w14:paraId="4A1CF9FA" w14:textId="77777777" w:rsidR="00A91A20" w:rsidRPr="00F26017" w:rsidRDefault="00A91A20" w:rsidP="00A91A20">
      <w:pPr>
        <w:pStyle w:val="Bezriadkovania"/>
        <w:jc w:val="both"/>
        <w:rPr>
          <w:rFonts w:ascii="Times New Roman" w:hAnsi="Times New Roman"/>
          <w:lang w:bidi="sk-SK"/>
        </w:rPr>
      </w:pPr>
    </w:p>
    <w:p w14:paraId="54AEC5F5" w14:textId="77777777" w:rsidR="00A91A20" w:rsidRPr="00F26017" w:rsidRDefault="00A91A20" w:rsidP="00A91A20">
      <w:pPr>
        <w:rPr>
          <w:sz w:val="22"/>
          <w:szCs w:val="22"/>
        </w:rPr>
      </w:pPr>
    </w:p>
    <w:p w14:paraId="4FED358C" w14:textId="77777777" w:rsidR="00A91A20" w:rsidRPr="00F26017" w:rsidRDefault="00A91A20" w:rsidP="00A91A20">
      <w:pPr>
        <w:pStyle w:val="Bezriadkovania"/>
        <w:jc w:val="both"/>
        <w:rPr>
          <w:rFonts w:ascii="Times New Roman" w:hAnsi="Times New Roman"/>
          <w:lang w:bidi="sk-SK"/>
        </w:rPr>
      </w:pPr>
      <w:r w:rsidRPr="00F26017">
        <w:rPr>
          <w:rFonts w:ascii="Times New Roman" w:hAnsi="Times New Roman"/>
          <w:b/>
          <w:lang w:bidi="sk-SK"/>
        </w:rPr>
        <w:t>II.</w:t>
      </w:r>
      <w:r w:rsidRPr="00F26017">
        <w:rPr>
          <w:rFonts w:ascii="Times New Roman" w:hAnsi="Times New Roman"/>
          <w:lang w:bidi="sk-SK"/>
        </w:rPr>
        <w:t xml:space="preserve"> Údaje potrebné na vyžiadanie si výpisu z registra trestov právnickej osoby:</w:t>
      </w:r>
    </w:p>
    <w:p w14:paraId="5A2C2B20" w14:textId="77777777" w:rsidR="00A91A20" w:rsidRPr="00F26017" w:rsidRDefault="00A91A20" w:rsidP="00A91A20">
      <w:pPr>
        <w:pStyle w:val="Bezriadkovania"/>
        <w:jc w:val="both"/>
        <w:rPr>
          <w:rFonts w:ascii="Times New Roman" w:hAnsi="Times New Roman"/>
          <w:lang w:bidi="sk-SK"/>
        </w:rPr>
      </w:pPr>
    </w:p>
    <w:p w14:paraId="6B7F60B6" w14:textId="77777777" w:rsidR="00A91A20" w:rsidRPr="00F26017" w:rsidRDefault="00A91A20" w:rsidP="00A91A20">
      <w:pPr>
        <w:pStyle w:val="Bezriadkovania"/>
        <w:jc w:val="both"/>
        <w:rPr>
          <w:rFonts w:ascii="Times New Roman" w:hAnsi="Times New Roman"/>
          <w:lang w:bidi="sk-SK"/>
        </w:rPr>
      </w:pPr>
      <w:r w:rsidRPr="00F26017">
        <w:rPr>
          <w:rFonts w:ascii="Times New Roman" w:hAnsi="Times New Roman"/>
          <w:lang w:bidi="sk-SK"/>
        </w:rPr>
        <w:t>Názov právnickej osoby:  ..............................................................</w:t>
      </w:r>
    </w:p>
    <w:p w14:paraId="10AE0A26" w14:textId="77777777" w:rsidR="00A91A20" w:rsidRPr="00F26017" w:rsidRDefault="00A91A20" w:rsidP="00A91A20">
      <w:pPr>
        <w:pStyle w:val="Bezriadkovania"/>
        <w:jc w:val="both"/>
        <w:rPr>
          <w:rFonts w:ascii="Times New Roman" w:hAnsi="Times New Roman"/>
          <w:lang w:bidi="sk-SK"/>
        </w:rPr>
      </w:pPr>
    </w:p>
    <w:p w14:paraId="7FC81A29" w14:textId="77777777" w:rsidR="00A91A20" w:rsidRPr="00F26017" w:rsidRDefault="00A91A20" w:rsidP="00A91A20">
      <w:pPr>
        <w:pStyle w:val="Bezriadkovania"/>
        <w:jc w:val="both"/>
        <w:rPr>
          <w:rFonts w:ascii="Times New Roman" w:hAnsi="Times New Roman"/>
          <w:lang w:bidi="sk-SK"/>
        </w:rPr>
      </w:pPr>
      <w:r w:rsidRPr="00F26017">
        <w:rPr>
          <w:rFonts w:ascii="Times New Roman" w:hAnsi="Times New Roman"/>
          <w:lang w:bidi="sk-SK"/>
        </w:rPr>
        <w:t>IČO: ...............................................................................................</w:t>
      </w:r>
    </w:p>
    <w:p w14:paraId="3AA0863D" w14:textId="77777777" w:rsidR="00A91A20" w:rsidRPr="00F26017" w:rsidRDefault="00A91A20" w:rsidP="00A91A20">
      <w:pPr>
        <w:rPr>
          <w:sz w:val="22"/>
          <w:szCs w:val="22"/>
        </w:rPr>
      </w:pPr>
    </w:p>
    <w:p w14:paraId="3B4AA901" w14:textId="77777777" w:rsidR="00A91A20" w:rsidRPr="00F26017" w:rsidRDefault="00A91A20" w:rsidP="00A91A20">
      <w:pPr>
        <w:rPr>
          <w:sz w:val="22"/>
          <w:szCs w:val="22"/>
        </w:rPr>
      </w:pPr>
    </w:p>
    <w:p w14:paraId="3A4252D8" w14:textId="77777777" w:rsidR="00A91A20" w:rsidRPr="00F26017" w:rsidRDefault="00A91A20" w:rsidP="00A91A20">
      <w:pPr>
        <w:rPr>
          <w:sz w:val="22"/>
          <w:szCs w:val="22"/>
        </w:rPr>
      </w:pPr>
      <w:r w:rsidRPr="00F26017">
        <w:rPr>
          <w:b/>
          <w:sz w:val="22"/>
          <w:szCs w:val="22"/>
        </w:rPr>
        <w:t>III.</w:t>
      </w:r>
      <w:r w:rsidRPr="00F26017">
        <w:rPr>
          <w:sz w:val="22"/>
          <w:szCs w:val="22"/>
        </w:rPr>
        <w:t xml:space="preserve"> Údaje potrebné na vyžiadanie si  výpisu z registra trestov fyzickej osoby: </w:t>
      </w:r>
    </w:p>
    <w:p w14:paraId="1D710D40" w14:textId="77777777" w:rsidR="00A91A20" w:rsidRPr="00F26017" w:rsidRDefault="00A91A20" w:rsidP="00A91A20">
      <w:pPr>
        <w:rPr>
          <w:sz w:val="22"/>
          <w:szCs w:val="22"/>
        </w:rPr>
      </w:pPr>
    </w:p>
    <w:p w14:paraId="15160F7E" w14:textId="77777777" w:rsidR="00A91A20" w:rsidRPr="00F26017" w:rsidRDefault="00A91A20" w:rsidP="007C436E">
      <w:pPr>
        <w:numPr>
          <w:ilvl w:val="0"/>
          <w:numId w:val="67"/>
        </w:numPr>
        <w:ind w:left="284" w:hanging="284"/>
        <w:jc w:val="both"/>
        <w:rPr>
          <w:i/>
          <w:iCs/>
          <w:sz w:val="22"/>
          <w:szCs w:val="22"/>
        </w:rPr>
      </w:pPr>
      <w:r w:rsidRPr="00F26017">
        <w:rPr>
          <w:i/>
          <w:iCs/>
          <w:sz w:val="22"/>
          <w:szCs w:val="22"/>
        </w:rPr>
        <w:t>Udelenie súhlasu predloží uchádzač za každú fyzickú osobu v postavení štatutárneho orgánu, resp. všetkých osôb, ktoré môžu konať za uchádzača v zmysle Obchodného registra alebo Živnostenského registra.</w:t>
      </w:r>
    </w:p>
    <w:p w14:paraId="0A5D13F1" w14:textId="77777777" w:rsidR="00A91A20" w:rsidRPr="00F26017" w:rsidRDefault="00A91A20" w:rsidP="007C436E">
      <w:pPr>
        <w:numPr>
          <w:ilvl w:val="0"/>
          <w:numId w:val="67"/>
        </w:numPr>
        <w:ind w:left="284" w:hanging="284"/>
        <w:jc w:val="both"/>
        <w:rPr>
          <w:i/>
          <w:iCs/>
          <w:sz w:val="22"/>
          <w:szCs w:val="22"/>
        </w:rPr>
      </w:pPr>
      <w:r w:rsidRPr="00F26017">
        <w:rPr>
          <w:i/>
          <w:iCs/>
          <w:sz w:val="22"/>
          <w:szCs w:val="22"/>
        </w:rPr>
        <w:t>V prípade, že uchádzačom je skupina dodávateľov, udelenie súhlasu predloží uchádzač za každého člena skupiny.</w:t>
      </w:r>
    </w:p>
    <w:p w14:paraId="2FD2BCC0" w14:textId="77777777" w:rsidR="00A91A20" w:rsidRPr="00F26017" w:rsidRDefault="00A91A20" w:rsidP="00A91A20">
      <w:pPr>
        <w:rPr>
          <w:sz w:val="22"/>
          <w:szCs w:val="22"/>
        </w:rPr>
      </w:pPr>
    </w:p>
    <w:p w14:paraId="429FCE11" w14:textId="77777777" w:rsidR="00A91A20" w:rsidRPr="00F26017" w:rsidRDefault="00A91A20" w:rsidP="00A91A20">
      <w:pPr>
        <w:rPr>
          <w:sz w:val="22"/>
          <w:szCs w:val="22"/>
        </w:rPr>
      </w:pPr>
    </w:p>
    <w:p w14:paraId="07B1447C" w14:textId="77777777" w:rsidR="00A91A20" w:rsidRPr="00F26017" w:rsidRDefault="00A91A20" w:rsidP="00A91A20">
      <w:pPr>
        <w:rPr>
          <w:sz w:val="22"/>
          <w:szCs w:val="22"/>
        </w:rPr>
      </w:pPr>
    </w:p>
    <w:p w14:paraId="369D0883" w14:textId="77777777" w:rsidR="00A91A20" w:rsidRPr="00F26017" w:rsidRDefault="00A91A20" w:rsidP="00A91A20">
      <w:pPr>
        <w:rPr>
          <w:sz w:val="22"/>
          <w:szCs w:val="22"/>
        </w:rPr>
      </w:pPr>
    </w:p>
    <w:p w14:paraId="415C5DA9" w14:textId="77777777" w:rsidR="00A91A20" w:rsidRPr="00F26017" w:rsidRDefault="00A91A20" w:rsidP="00A91A20">
      <w:pPr>
        <w:rPr>
          <w:sz w:val="22"/>
          <w:szCs w:val="22"/>
        </w:rPr>
      </w:pPr>
    </w:p>
    <w:p w14:paraId="0F81EE98" w14:textId="3A8D6D40" w:rsidR="00A91A20" w:rsidRDefault="00A91A20" w:rsidP="00A91A20">
      <w:pPr>
        <w:rPr>
          <w:sz w:val="22"/>
          <w:szCs w:val="22"/>
        </w:rPr>
      </w:pPr>
    </w:p>
    <w:p w14:paraId="5EA502BF" w14:textId="7B6732B3" w:rsidR="00952749" w:rsidRDefault="00952749" w:rsidP="00A91A20">
      <w:pPr>
        <w:rPr>
          <w:sz w:val="22"/>
          <w:szCs w:val="22"/>
        </w:rPr>
      </w:pPr>
    </w:p>
    <w:p w14:paraId="4110EAA6" w14:textId="4106B241" w:rsidR="00952749" w:rsidRDefault="00952749" w:rsidP="00A91A20">
      <w:pPr>
        <w:rPr>
          <w:sz w:val="22"/>
          <w:szCs w:val="22"/>
        </w:rPr>
      </w:pPr>
    </w:p>
    <w:p w14:paraId="38F13A2F" w14:textId="1951FD5C" w:rsidR="00952749" w:rsidRDefault="00952749" w:rsidP="00A91A20">
      <w:pPr>
        <w:rPr>
          <w:sz w:val="22"/>
          <w:szCs w:val="22"/>
        </w:rPr>
      </w:pPr>
    </w:p>
    <w:p w14:paraId="7971758E" w14:textId="77777777" w:rsidR="00952749" w:rsidRPr="00F26017" w:rsidRDefault="00952749" w:rsidP="00A91A20">
      <w:pPr>
        <w:rPr>
          <w:sz w:val="22"/>
          <w:szCs w:val="22"/>
        </w:rPr>
      </w:pPr>
    </w:p>
    <w:p w14:paraId="06AAFAAA" w14:textId="469F858B" w:rsidR="00A91A20" w:rsidRDefault="00A91A20" w:rsidP="00A91A20">
      <w:pPr>
        <w:rPr>
          <w:sz w:val="22"/>
          <w:szCs w:val="22"/>
        </w:rPr>
      </w:pPr>
    </w:p>
    <w:p w14:paraId="70D2EF99" w14:textId="673EB312" w:rsidR="00B659E3" w:rsidRDefault="00B659E3" w:rsidP="00A91A20">
      <w:pPr>
        <w:rPr>
          <w:sz w:val="22"/>
          <w:szCs w:val="22"/>
        </w:rPr>
      </w:pPr>
    </w:p>
    <w:p w14:paraId="6B68A85B" w14:textId="728BF6B4" w:rsidR="00B659E3" w:rsidRDefault="00B659E3" w:rsidP="00A91A20">
      <w:pPr>
        <w:rPr>
          <w:sz w:val="22"/>
          <w:szCs w:val="22"/>
        </w:rPr>
      </w:pPr>
    </w:p>
    <w:p w14:paraId="7E843A25" w14:textId="77777777" w:rsidR="00CD2365" w:rsidRDefault="00CD2365" w:rsidP="00A91A20">
      <w:pPr>
        <w:rPr>
          <w:sz w:val="22"/>
          <w:szCs w:val="22"/>
        </w:rPr>
      </w:pPr>
    </w:p>
    <w:p w14:paraId="5721B292" w14:textId="42CC5D03" w:rsidR="00B659E3" w:rsidRDefault="00B659E3" w:rsidP="00A91A20">
      <w:pPr>
        <w:rPr>
          <w:sz w:val="22"/>
          <w:szCs w:val="22"/>
        </w:rPr>
      </w:pPr>
    </w:p>
    <w:p w14:paraId="35190AFE" w14:textId="1CC77004" w:rsidR="00B659E3" w:rsidRDefault="00B659E3" w:rsidP="00A91A20">
      <w:pPr>
        <w:rPr>
          <w:sz w:val="22"/>
          <w:szCs w:val="22"/>
        </w:rPr>
      </w:pPr>
    </w:p>
    <w:p w14:paraId="2A2116B5" w14:textId="77777777" w:rsidR="00B659E3" w:rsidRPr="00F26017" w:rsidRDefault="00B659E3" w:rsidP="00A91A20">
      <w:pPr>
        <w:rPr>
          <w:sz w:val="22"/>
          <w:szCs w:val="22"/>
        </w:rPr>
      </w:pPr>
    </w:p>
    <w:p w14:paraId="685EFD22" w14:textId="77777777" w:rsidR="00A91A20" w:rsidRPr="00F26017" w:rsidRDefault="00A91A20" w:rsidP="00A91A20">
      <w:pPr>
        <w:rPr>
          <w:sz w:val="22"/>
          <w:szCs w:val="22"/>
        </w:rPr>
      </w:pPr>
    </w:p>
    <w:p w14:paraId="7A7C4459" w14:textId="77777777" w:rsidR="00A91A20" w:rsidRPr="00F26017" w:rsidRDefault="00A91A20" w:rsidP="00A91A20">
      <w:pPr>
        <w:pStyle w:val="SPnadpis0"/>
        <w:tabs>
          <w:tab w:val="right" w:leader="dot" w:pos="9644"/>
        </w:tabs>
        <w:spacing w:before="0"/>
        <w:jc w:val="center"/>
        <w:outlineLvl w:val="0"/>
        <w:rPr>
          <w:rFonts w:ascii="Times New Roman" w:hAnsi="Times New Roman" w:cs="Times New Roman"/>
          <w:caps w:val="0"/>
          <w:color w:val="auto"/>
          <w:sz w:val="22"/>
          <w:szCs w:val="22"/>
        </w:rPr>
      </w:pPr>
      <w:bookmarkStart w:id="32" w:name="_Toc28362091"/>
      <w:r w:rsidRPr="00F26017">
        <w:rPr>
          <w:rFonts w:ascii="Times New Roman" w:hAnsi="Times New Roman" w:cs="Times New Roman"/>
          <w:caps w:val="0"/>
          <w:color w:val="auto"/>
          <w:sz w:val="22"/>
          <w:szCs w:val="22"/>
        </w:rPr>
        <w:lastRenderedPageBreak/>
        <w:t>Udelenie súhlasu pre poskytnutie výpisu z registra trestov</w:t>
      </w:r>
      <w:bookmarkEnd w:id="32"/>
    </w:p>
    <w:p w14:paraId="0C56FE2D" w14:textId="77777777" w:rsidR="00A91A20" w:rsidRPr="00F26017" w:rsidRDefault="00A91A20" w:rsidP="00A91A20">
      <w:pPr>
        <w:jc w:val="center"/>
        <w:rPr>
          <w:sz w:val="22"/>
          <w:szCs w:val="22"/>
        </w:rPr>
      </w:pPr>
      <w:r w:rsidRPr="00F26017">
        <w:rPr>
          <w:sz w:val="22"/>
          <w:szCs w:val="22"/>
        </w:rPr>
        <w:t>na základe §10 a nasledujúcich zákona č. 330/2007 Z. z. o registri trestov a o zmene a doplnení niektorých zákonov</w:t>
      </w:r>
    </w:p>
    <w:p w14:paraId="0061B0EF" w14:textId="77777777" w:rsidR="00A91A20" w:rsidRPr="00F26017" w:rsidRDefault="00A91A20" w:rsidP="00A91A20">
      <w:pPr>
        <w:jc w:val="center"/>
        <w:rPr>
          <w:sz w:val="22"/>
          <w:szCs w:val="22"/>
        </w:rPr>
      </w:pPr>
    </w:p>
    <w:p w14:paraId="3ECD7739" w14:textId="77777777" w:rsidR="00A91A20" w:rsidRPr="00F26017" w:rsidRDefault="00A91A20" w:rsidP="00A91A20">
      <w:pPr>
        <w:jc w:val="center"/>
        <w:rPr>
          <w:sz w:val="22"/>
          <w:szCs w:val="22"/>
        </w:rPr>
      </w:pPr>
    </w:p>
    <w:p w14:paraId="6B639A9A" w14:textId="77777777" w:rsidR="00A91A20" w:rsidRPr="00F26017" w:rsidRDefault="00A91A20" w:rsidP="00A91A20">
      <w:pPr>
        <w:jc w:val="both"/>
        <w:rPr>
          <w:sz w:val="22"/>
          <w:szCs w:val="22"/>
        </w:rPr>
      </w:pPr>
      <w:r w:rsidRPr="00F26017">
        <w:rPr>
          <w:sz w:val="22"/>
          <w:szCs w:val="22"/>
        </w:rPr>
        <w:t>Podpísaním tohto súhlasu ja ....................................</w:t>
      </w:r>
      <w:r w:rsidRPr="00F26017">
        <w:rPr>
          <w:b/>
          <w:sz w:val="22"/>
          <w:szCs w:val="22"/>
        </w:rPr>
        <w:t>ako štatutárny zástupca</w:t>
      </w:r>
      <w:r w:rsidRPr="00F26017">
        <w:rPr>
          <w:sz w:val="22"/>
          <w:szCs w:val="22"/>
        </w:rPr>
        <w:t xml:space="preserve"> uchádzača ......................................, so sídlom ........................................., IČO: ............................................ </w:t>
      </w:r>
      <w:r w:rsidRPr="00F26017">
        <w:rPr>
          <w:b/>
          <w:sz w:val="22"/>
          <w:szCs w:val="22"/>
        </w:rPr>
        <w:t>udeľujem</w:t>
      </w:r>
      <w:r w:rsidRPr="00F26017" w:rsidDel="00387931">
        <w:rPr>
          <w:b/>
          <w:sz w:val="22"/>
          <w:szCs w:val="22"/>
        </w:rPr>
        <w:t xml:space="preserve"> </w:t>
      </w:r>
      <w:r w:rsidRPr="00F26017">
        <w:rPr>
          <w:b/>
          <w:sz w:val="22"/>
          <w:szCs w:val="22"/>
        </w:rPr>
        <w:t>súhlas</w:t>
      </w:r>
      <w:r w:rsidRPr="00F26017">
        <w:rPr>
          <w:sz w:val="22"/>
          <w:szCs w:val="22"/>
        </w:rPr>
        <w:t xml:space="preserve"> oprávnenému subjektu, t.j. verejnému obstarávateľovi ako orgánu verejnej moci </w:t>
      </w:r>
      <w:r w:rsidRPr="00F26017">
        <w:rPr>
          <w:b/>
          <w:sz w:val="22"/>
          <w:szCs w:val="22"/>
        </w:rPr>
        <w:t>na vyžiadanie výpisu z registra trestov</w:t>
      </w:r>
      <w:r w:rsidRPr="00F26017">
        <w:rPr>
          <w:sz w:val="22"/>
          <w:szCs w:val="22"/>
        </w:rPr>
        <w:t xml:space="preserve"> za účelom overenia bezúhonnosti fyzickej osoby v zmysle § 32 ods. 1 písm. a) </w:t>
      </w:r>
      <w:r w:rsidRPr="00F26017">
        <w:rPr>
          <w:sz w:val="22"/>
          <w:szCs w:val="22"/>
          <w:lang w:bidi="sk-SK"/>
        </w:rPr>
        <w:t>zákona o VO</w:t>
      </w:r>
      <w:r w:rsidRPr="00F26017">
        <w:rPr>
          <w:sz w:val="22"/>
          <w:szCs w:val="22"/>
        </w:rPr>
        <w:t>.</w:t>
      </w:r>
    </w:p>
    <w:p w14:paraId="672EE673" w14:textId="77777777" w:rsidR="00A91A20" w:rsidRPr="00F26017" w:rsidRDefault="00A91A20" w:rsidP="00A91A20">
      <w:pPr>
        <w:jc w:val="both"/>
        <w:rPr>
          <w:sz w:val="22"/>
          <w:szCs w:val="22"/>
        </w:rPr>
      </w:pPr>
      <w:r w:rsidRPr="00F26017">
        <w:rPr>
          <w:sz w:val="22"/>
          <w:szCs w:val="22"/>
        </w:rPr>
        <w:t>Tento súhlas je platný až do odvolania a vzťahuje sa na všetky úkony oprávnených subjektov vykonaných v rámci zákona.</w:t>
      </w:r>
    </w:p>
    <w:p w14:paraId="0D4BC82F" w14:textId="77777777" w:rsidR="00A91A20" w:rsidRPr="00F26017" w:rsidRDefault="00A91A20" w:rsidP="00A91A20">
      <w:pPr>
        <w:rPr>
          <w:b/>
          <w:sz w:val="22"/>
          <w:szCs w:val="22"/>
        </w:rPr>
      </w:pPr>
    </w:p>
    <w:p w14:paraId="2F4B76F6" w14:textId="77777777" w:rsidR="00A91A20" w:rsidRPr="00F26017" w:rsidRDefault="00A91A20" w:rsidP="00A91A20">
      <w:pPr>
        <w:rPr>
          <w:b/>
          <w:sz w:val="22"/>
          <w:szCs w:val="22"/>
        </w:rPr>
      </w:pPr>
      <w:r w:rsidRPr="00F26017">
        <w:rPr>
          <w:b/>
          <w:sz w:val="22"/>
          <w:szCs w:val="22"/>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394"/>
      </w:tblGrid>
      <w:tr w:rsidR="00A91A20" w:rsidRPr="00F26017" w14:paraId="1F4400C3" w14:textId="77777777" w:rsidTr="00617959">
        <w:trPr>
          <w:trHeight w:val="567"/>
        </w:trPr>
        <w:tc>
          <w:tcPr>
            <w:tcW w:w="4786" w:type="dxa"/>
            <w:vAlign w:val="center"/>
          </w:tcPr>
          <w:p w14:paraId="7D1F8492" w14:textId="77777777" w:rsidR="00A91A20" w:rsidRPr="00F26017" w:rsidRDefault="00A91A20" w:rsidP="00617959">
            <w:pPr>
              <w:spacing w:after="200" w:line="276" w:lineRule="auto"/>
              <w:rPr>
                <w:sz w:val="22"/>
                <w:szCs w:val="22"/>
              </w:rPr>
            </w:pPr>
            <w:r w:rsidRPr="00F26017">
              <w:rPr>
                <w:sz w:val="22"/>
                <w:szCs w:val="22"/>
              </w:rPr>
              <w:t xml:space="preserve">Meno*: </w:t>
            </w:r>
          </w:p>
        </w:tc>
        <w:tc>
          <w:tcPr>
            <w:tcW w:w="4394" w:type="dxa"/>
            <w:vAlign w:val="center"/>
          </w:tcPr>
          <w:p w14:paraId="3D2DC0A3" w14:textId="77777777" w:rsidR="00A91A20" w:rsidRPr="00F26017" w:rsidRDefault="00A91A20" w:rsidP="00617959">
            <w:pPr>
              <w:spacing w:after="200" w:line="276" w:lineRule="auto"/>
              <w:rPr>
                <w:sz w:val="22"/>
                <w:szCs w:val="22"/>
              </w:rPr>
            </w:pPr>
            <w:proofErr w:type="spellStart"/>
            <w:r w:rsidRPr="00F26017">
              <w:rPr>
                <w:sz w:val="22"/>
                <w:szCs w:val="22"/>
              </w:rPr>
              <w:t>Dátum</w:t>
            </w:r>
            <w:proofErr w:type="spellEnd"/>
            <w:r w:rsidRPr="00F26017">
              <w:rPr>
                <w:sz w:val="22"/>
                <w:szCs w:val="22"/>
              </w:rPr>
              <w:t xml:space="preserve"> </w:t>
            </w:r>
            <w:proofErr w:type="spellStart"/>
            <w:r w:rsidRPr="00F26017">
              <w:rPr>
                <w:sz w:val="22"/>
                <w:szCs w:val="22"/>
              </w:rPr>
              <w:t>narodenia</w:t>
            </w:r>
            <w:proofErr w:type="spellEnd"/>
            <w:r w:rsidRPr="00F26017">
              <w:rPr>
                <w:sz w:val="22"/>
                <w:szCs w:val="22"/>
              </w:rPr>
              <w:t xml:space="preserve">*:  </w:t>
            </w:r>
          </w:p>
        </w:tc>
      </w:tr>
      <w:tr w:rsidR="00A91A20" w:rsidRPr="00F26017" w14:paraId="7B83FDD6" w14:textId="77777777" w:rsidTr="00617959">
        <w:trPr>
          <w:trHeight w:val="567"/>
        </w:trPr>
        <w:tc>
          <w:tcPr>
            <w:tcW w:w="4786" w:type="dxa"/>
            <w:vAlign w:val="center"/>
          </w:tcPr>
          <w:p w14:paraId="0EDE00A0" w14:textId="77777777" w:rsidR="00A91A20" w:rsidRPr="00F26017" w:rsidRDefault="00A91A20" w:rsidP="00617959">
            <w:pPr>
              <w:spacing w:after="200" w:line="276" w:lineRule="auto"/>
              <w:rPr>
                <w:sz w:val="22"/>
                <w:szCs w:val="22"/>
              </w:rPr>
            </w:pPr>
            <w:proofErr w:type="spellStart"/>
            <w:r w:rsidRPr="00F26017">
              <w:rPr>
                <w:sz w:val="22"/>
                <w:szCs w:val="22"/>
              </w:rPr>
              <w:t>Priezvisko</w:t>
            </w:r>
            <w:proofErr w:type="spellEnd"/>
            <w:r w:rsidRPr="00F26017">
              <w:rPr>
                <w:sz w:val="22"/>
                <w:szCs w:val="22"/>
              </w:rPr>
              <w:t xml:space="preserve">*: </w:t>
            </w:r>
          </w:p>
        </w:tc>
        <w:tc>
          <w:tcPr>
            <w:tcW w:w="4394" w:type="dxa"/>
            <w:vAlign w:val="center"/>
          </w:tcPr>
          <w:p w14:paraId="75CAAE0C" w14:textId="77777777" w:rsidR="00A91A20" w:rsidRPr="00F26017" w:rsidRDefault="00A91A20" w:rsidP="00617959">
            <w:pPr>
              <w:spacing w:after="200" w:line="276" w:lineRule="auto"/>
              <w:rPr>
                <w:sz w:val="22"/>
                <w:szCs w:val="22"/>
              </w:rPr>
            </w:pPr>
            <w:proofErr w:type="spellStart"/>
            <w:r w:rsidRPr="00F26017">
              <w:rPr>
                <w:sz w:val="22"/>
                <w:szCs w:val="22"/>
              </w:rPr>
              <w:t>Rodné</w:t>
            </w:r>
            <w:proofErr w:type="spellEnd"/>
            <w:r w:rsidRPr="00F26017">
              <w:rPr>
                <w:sz w:val="22"/>
                <w:szCs w:val="22"/>
              </w:rPr>
              <w:t xml:space="preserve"> </w:t>
            </w:r>
            <w:proofErr w:type="spellStart"/>
            <w:r w:rsidRPr="00F26017">
              <w:rPr>
                <w:sz w:val="22"/>
                <w:szCs w:val="22"/>
              </w:rPr>
              <w:t>číslo</w:t>
            </w:r>
            <w:proofErr w:type="spellEnd"/>
            <w:r w:rsidRPr="00F26017">
              <w:rPr>
                <w:sz w:val="22"/>
                <w:szCs w:val="22"/>
              </w:rPr>
              <w:t xml:space="preserve">*: </w:t>
            </w:r>
          </w:p>
        </w:tc>
      </w:tr>
      <w:tr w:rsidR="00A91A20" w:rsidRPr="00F26017" w14:paraId="6EACEB82" w14:textId="77777777" w:rsidTr="00617959">
        <w:trPr>
          <w:trHeight w:val="567"/>
        </w:trPr>
        <w:tc>
          <w:tcPr>
            <w:tcW w:w="4786" w:type="dxa"/>
            <w:vAlign w:val="center"/>
          </w:tcPr>
          <w:p w14:paraId="11AE0823" w14:textId="77777777" w:rsidR="00A91A20" w:rsidRPr="00F26017" w:rsidRDefault="00A91A20" w:rsidP="00617959">
            <w:pPr>
              <w:spacing w:after="200" w:line="276" w:lineRule="auto"/>
              <w:rPr>
                <w:sz w:val="22"/>
                <w:szCs w:val="22"/>
              </w:rPr>
            </w:pPr>
            <w:proofErr w:type="spellStart"/>
            <w:r w:rsidRPr="00F26017">
              <w:rPr>
                <w:sz w:val="22"/>
                <w:szCs w:val="22"/>
              </w:rPr>
              <w:t>Rodné</w:t>
            </w:r>
            <w:proofErr w:type="spellEnd"/>
            <w:r w:rsidRPr="00F26017">
              <w:rPr>
                <w:sz w:val="22"/>
                <w:szCs w:val="22"/>
              </w:rPr>
              <w:t xml:space="preserve"> </w:t>
            </w:r>
            <w:proofErr w:type="spellStart"/>
            <w:r w:rsidRPr="00F26017">
              <w:rPr>
                <w:sz w:val="22"/>
                <w:szCs w:val="22"/>
              </w:rPr>
              <w:t>priezvisko</w:t>
            </w:r>
            <w:proofErr w:type="spellEnd"/>
            <w:r w:rsidRPr="00F26017">
              <w:rPr>
                <w:sz w:val="22"/>
                <w:szCs w:val="22"/>
              </w:rPr>
              <w:t xml:space="preserve">*: </w:t>
            </w:r>
          </w:p>
        </w:tc>
        <w:tc>
          <w:tcPr>
            <w:tcW w:w="4394" w:type="dxa"/>
            <w:vAlign w:val="center"/>
          </w:tcPr>
          <w:p w14:paraId="5C7AD0E6" w14:textId="77777777" w:rsidR="00A91A20" w:rsidRPr="00F26017" w:rsidRDefault="00A91A20" w:rsidP="00617959">
            <w:pPr>
              <w:spacing w:after="200" w:line="276" w:lineRule="auto"/>
              <w:rPr>
                <w:sz w:val="22"/>
                <w:szCs w:val="22"/>
              </w:rPr>
            </w:pPr>
            <w:proofErr w:type="spellStart"/>
            <w:r w:rsidRPr="00F26017">
              <w:rPr>
                <w:sz w:val="22"/>
                <w:szCs w:val="22"/>
              </w:rPr>
              <w:t>Prezývka</w:t>
            </w:r>
            <w:proofErr w:type="spellEnd"/>
            <w:r w:rsidRPr="00F26017">
              <w:rPr>
                <w:sz w:val="22"/>
                <w:szCs w:val="22"/>
              </w:rPr>
              <w:t>:</w:t>
            </w:r>
          </w:p>
        </w:tc>
      </w:tr>
      <w:tr w:rsidR="00A91A20" w:rsidRPr="00F26017" w14:paraId="4F24B5E4" w14:textId="77777777" w:rsidTr="00617959">
        <w:trPr>
          <w:trHeight w:val="567"/>
        </w:trPr>
        <w:tc>
          <w:tcPr>
            <w:tcW w:w="4786" w:type="dxa"/>
            <w:vAlign w:val="center"/>
          </w:tcPr>
          <w:p w14:paraId="7AD3BFE7" w14:textId="77777777" w:rsidR="00A91A20" w:rsidRPr="00F26017" w:rsidRDefault="00A91A20" w:rsidP="00617959">
            <w:pPr>
              <w:spacing w:after="200" w:line="276" w:lineRule="auto"/>
              <w:rPr>
                <w:sz w:val="22"/>
                <w:szCs w:val="22"/>
              </w:rPr>
            </w:pPr>
            <w:proofErr w:type="spellStart"/>
            <w:r w:rsidRPr="00F26017">
              <w:rPr>
                <w:sz w:val="22"/>
                <w:szCs w:val="22"/>
              </w:rPr>
              <w:t>Pôvodné</w:t>
            </w:r>
            <w:proofErr w:type="spellEnd"/>
            <w:r w:rsidRPr="00F26017">
              <w:rPr>
                <w:sz w:val="22"/>
                <w:szCs w:val="22"/>
              </w:rPr>
              <w:t xml:space="preserve"> </w:t>
            </w:r>
            <w:proofErr w:type="spellStart"/>
            <w:r w:rsidRPr="00F26017">
              <w:rPr>
                <w:sz w:val="22"/>
                <w:szCs w:val="22"/>
              </w:rPr>
              <w:t>priezvisko</w:t>
            </w:r>
            <w:proofErr w:type="spellEnd"/>
            <w:r w:rsidRPr="00F26017">
              <w:rPr>
                <w:sz w:val="22"/>
                <w:szCs w:val="22"/>
              </w:rPr>
              <w:t>:</w:t>
            </w:r>
          </w:p>
        </w:tc>
        <w:tc>
          <w:tcPr>
            <w:tcW w:w="4394" w:type="dxa"/>
            <w:vAlign w:val="center"/>
          </w:tcPr>
          <w:p w14:paraId="2875ED7E" w14:textId="77777777" w:rsidR="00A91A20" w:rsidRPr="00F26017" w:rsidRDefault="00A91A20" w:rsidP="00617959">
            <w:pPr>
              <w:spacing w:after="200" w:line="276" w:lineRule="auto"/>
              <w:rPr>
                <w:sz w:val="22"/>
                <w:szCs w:val="22"/>
              </w:rPr>
            </w:pPr>
            <w:proofErr w:type="spellStart"/>
            <w:r w:rsidRPr="00F26017">
              <w:rPr>
                <w:sz w:val="22"/>
                <w:szCs w:val="22"/>
              </w:rPr>
              <w:t>Číslo</w:t>
            </w:r>
            <w:proofErr w:type="spellEnd"/>
            <w:r w:rsidRPr="00F26017">
              <w:rPr>
                <w:sz w:val="22"/>
                <w:szCs w:val="22"/>
              </w:rPr>
              <w:t xml:space="preserve"> </w:t>
            </w:r>
            <w:proofErr w:type="spellStart"/>
            <w:r w:rsidRPr="00F26017">
              <w:rPr>
                <w:sz w:val="22"/>
                <w:szCs w:val="22"/>
              </w:rPr>
              <w:t>občianskeho</w:t>
            </w:r>
            <w:proofErr w:type="spellEnd"/>
            <w:r w:rsidRPr="00F26017">
              <w:rPr>
                <w:sz w:val="22"/>
                <w:szCs w:val="22"/>
              </w:rPr>
              <w:t xml:space="preserve"> </w:t>
            </w:r>
            <w:proofErr w:type="spellStart"/>
            <w:r w:rsidRPr="00F26017">
              <w:rPr>
                <w:sz w:val="22"/>
                <w:szCs w:val="22"/>
              </w:rPr>
              <w:t>preukazu</w:t>
            </w:r>
            <w:proofErr w:type="spellEnd"/>
            <w:r w:rsidRPr="00F26017">
              <w:rPr>
                <w:sz w:val="22"/>
                <w:szCs w:val="22"/>
              </w:rPr>
              <w:t xml:space="preserve">: </w:t>
            </w:r>
          </w:p>
        </w:tc>
      </w:tr>
      <w:tr w:rsidR="00A91A20" w:rsidRPr="00F26017" w14:paraId="792E9787" w14:textId="77777777" w:rsidTr="00617959">
        <w:trPr>
          <w:trHeight w:val="567"/>
        </w:trPr>
        <w:tc>
          <w:tcPr>
            <w:tcW w:w="4786" w:type="dxa"/>
            <w:vAlign w:val="center"/>
          </w:tcPr>
          <w:p w14:paraId="4E62D1BB" w14:textId="77777777" w:rsidR="00A91A20" w:rsidRPr="00F26017" w:rsidRDefault="00A91A20" w:rsidP="00617959">
            <w:pPr>
              <w:spacing w:after="200" w:line="276" w:lineRule="auto"/>
              <w:rPr>
                <w:sz w:val="22"/>
                <w:szCs w:val="22"/>
              </w:rPr>
            </w:pPr>
            <w:proofErr w:type="spellStart"/>
            <w:r w:rsidRPr="00F26017">
              <w:rPr>
                <w:sz w:val="22"/>
                <w:szCs w:val="22"/>
              </w:rPr>
              <w:t>Pohlavie</w:t>
            </w:r>
            <w:proofErr w:type="spellEnd"/>
            <w:r w:rsidRPr="00F26017">
              <w:rPr>
                <w:sz w:val="22"/>
                <w:szCs w:val="22"/>
              </w:rPr>
              <w:t xml:space="preserve">*: </w:t>
            </w:r>
            <w:proofErr w:type="spellStart"/>
            <w:r w:rsidRPr="00F26017">
              <w:rPr>
                <w:sz w:val="22"/>
                <w:szCs w:val="22"/>
              </w:rPr>
              <w:t>muž</w:t>
            </w:r>
            <w:proofErr w:type="spellEnd"/>
          </w:p>
        </w:tc>
        <w:tc>
          <w:tcPr>
            <w:tcW w:w="4394" w:type="dxa"/>
            <w:vAlign w:val="center"/>
          </w:tcPr>
          <w:p w14:paraId="4014CDF9" w14:textId="77777777" w:rsidR="00A91A20" w:rsidRPr="00F26017" w:rsidRDefault="00A91A20" w:rsidP="00617959">
            <w:pPr>
              <w:spacing w:after="200" w:line="276" w:lineRule="auto"/>
              <w:rPr>
                <w:sz w:val="22"/>
                <w:szCs w:val="22"/>
              </w:rPr>
            </w:pPr>
            <w:proofErr w:type="spellStart"/>
            <w:r w:rsidRPr="00F26017">
              <w:rPr>
                <w:sz w:val="22"/>
                <w:szCs w:val="22"/>
              </w:rPr>
              <w:t>Štát</w:t>
            </w:r>
            <w:proofErr w:type="spellEnd"/>
            <w:r w:rsidRPr="00F26017">
              <w:rPr>
                <w:sz w:val="22"/>
                <w:szCs w:val="22"/>
              </w:rPr>
              <w:t xml:space="preserve"> </w:t>
            </w:r>
            <w:proofErr w:type="spellStart"/>
            <w:r w:rsidRPr="00F26017">
              <w:rPr>
                <w:sz w:val="22"/>
                <w:szCs w:val="22"/>
              </w:rPr>
              <w:t>narodenia</w:t>
            </w:r>
            <w:proofErr w:type="spellEnd"/>
            <w:r w:rsidRPr="00F26017">
              <w:rPr>
                <w:sz w:val="22"/>
                <w:szCs w:val="22"/>
              </w:rPr>
              <w:t xml:space="preserve">*: </w:t>
            </w:r>
          </w:p>
        </w:tc>
      </w:tr>
      <w:tr w:rsidR="00A91A20" w:rsidRPr="00F26017" w14:paraId="45837C1F" w14:textId="77777777" w:rsidTr="00617959">
        <w:trPr>
          <w:trHeight w:val="567"/>
        </w:trPr>
        <w:tc>
          <w:tcPr>
            <w:tcW w:w="4786" w:type="dxa"/>
            <w:vAlign w:val="center"/>
          </w:tcPr>
          <w:p w14:paraId="0B782097" w14:textId="77777777" w:rsidR="00A91A20" w:rsidRPr="00F26017" w:rsidRDefault="00A91A20" w:rsidP="00617959">
            <w:pPr>
              <w:spacing w:after="200" w:line="276" w:lineRule="auto"/>
              <w:rPr>
                <w:sz w:val="22"/>
                <w:szCs w:val="22"/>
              </w:rPr>
            </w:pPr>
            <w:proofErr w:type="spellStart"/>
            <w:r w:rsidRPr="00F26017">
              <w:rPr>
                <w:sz w:val="22"/>
                <w:szCs w:val="22"/>
              </w:rPr>
              <w:t>Trvalé</w:t>
            </w:r>
            <w:proofErr w:type="spellEnd"/>
            <w:r w:rsidRPr="00F26017">
              <w:rPr>
                <w:sz w:val="22"/>
                <w:szCs w:val="22"/>
              </w:rPr>
              <w:t xml:space="preserve"> </w:t>
            </w:r>
            <w:proofErr w:type="spellStart"/>
            <w:r w:rsidRPr="00F26017">
              <w:rPr>
                <w:sz w:val="22"/>
                <w:szCs w:val="22"/>
              </w:rPr>
              <w:t>bydlisko</w:t>
            </w:r>
            <w:proofErr w:type="spellEnd"/>
            <w:r w:rsidRPr="00F26017">
              <w:rPr>
                <w:sz w:val="22"/>
                <w:szCs w:val="22"/>
              </w:rPr>
              <w:t xml:space="preserve">: </w:t>
            </w:r>
            <w:proofErr w:type="spellStart"/>
            <w:r w:rsidRPr="00F26017">
              <w:rPr>
                <w:sz w:val="22"/>
                <w:szCs w:val="22"/>
              </w:rPr>
              <w:t>Ulica</w:t>
            </w:r>
            <w:proofErr w:type="spellEnd"/>
            <w:r w:rsidRPr="00F26017">
              <w:rPr>
                <w:sz w:val="22"/>
                <w:szCs w:val="22"/>
              </w:rPr>
              <w:t xml:space="preserve">, </w:t>
            </w:r>
            <w:proofErr w:type="spellStart"/>
            <w:r w:rsidRPr="00F26017">
              <w:rPr>
                <w:sz w:val="22"/>
                <w:szCs w:val="22"/>
              </w:rPr>
              <w:t>číslo</w:t>
            </w:r>
            <w:proofErr w:type="spellEnd"/>
            <w:r w:rsidRPr="00F26017">
              <w:rPr>
                <w:sz w:val="22"/>
                <w:szCs w:val="22"/>
              </w:rPr>
              <w:t xml:space="preserve">: </w:t>
            </w:r>
          </w:p>
        </w:tc>
        <w:tc>
          <w:tcPr>
            <w:tcW w:w="4394" w:type="dxa"/>
            <w:vAlign w:val="center"/>
          </w:tcPr>
          <w:p w14:paraId="1A86EECA" w14:textId="77777777" w:rsidR="00A91A20" w:rsidRPr="00F26017" w:rsidRDefault="00A91A20" w:rsidP="00617959">
            <w:pPr>
              <w:spacing w:after="200" w:line="276" w:lineRule="auto"/>
              <w:rPr>
                <w:sz w:val="22"/>
                <w:szCs w:val="22"/>
              </w:rPr>
            </w:pPr>
            <w:proofErr w:type="spellStart"/>
            <w:r w:rsidRPr="00F26017">
              <w:rPr>
                <w:sz w:val="22"/>
                <w:szCs w:val="22"/>
              </w:rPr>
              <w:t>Okres</w:t>
            </w:r>
            <w:proofErr w:type="spellEnd"/>
            <w:r w:rsidRPr="00F26017">
              <w:rPr>
                <w:sz w:val="22"/>
                <w:szCs w:val="22"/>
              </w:rPr>
              <w:t xml:space="preserve"> </w:t>
            </w:r>
            <w:proofErr w:type="spellStart"/>
            <w:r w:rsidRPr="00F26017">
              <w:rPr>
                <w:sz w:val="22"/>
                <w:szCs w:val="22"/>
              </w:rPr>
              <w:t>narodenia</w:t>
            </w:r>
            <w:proofErr w:type="spellEnd"/>
            <w:r w:rsidRPr="00F26017">
              <w:rPr>
                <w:sz w:val="22"/>
                <w:szCs w:val="22"/>
              </w:rPr>
              <w:t xml:space="preserve">*: </w:t>
            </w:r>
          </w:p>
        </w:tc>
      </w:tr>
      <w:tr w:rsidR="00A91A20" w:rsidRPr="00F26017" w14:paraId="5771B9C9" w14:textId="77777777" w:rsidTr="00617959">
        <w:trPr>
          <w:trHeight w:val="567"/>
        </w:trPr>
        <w:tc>
          <w:tcPr>
            <w:tcW w:w="4786" w:type="dxa"/>
            <w:vAlign w:val="center"/>
          </w:tcPr>
          <w:p w14:paraId="603D88B4" w14:textId="77777777" w:rsidR="00A91A20" w:rsidRPr="00F26017" w:rsidRDefault="00A91A20" w:rsidP="00617959">
            <w:pPr>
              <w:spacing w:after="200" w:line="276" w:lineRule="auto"/>
              <w:rPr>
                <w:sz w:val="22"/>
                <w:szCs w:val="22"/>
              </w:rPr>
            </w:pPr>
            <w:r w:rsidRPr="00F26017">
              <w:rPr>
                <w:sz w:val="22"/>
                <w:szCs w:val="22"/>
              </w:rPr>
              <w:t xml:space="preserve">                            Obec*: </w:t>
            </w:r>
          </w:p>
        </w:tc>
        <w:tc>
          <w:tcPr>
            <w:tcW w:w="4394" w:type="dxa"/>
            <w:vAlign w:val="center"/>
          </w:tcPr>
          <w:p w14:paraId="33B23A42" w14:textId="77777777" w:rsidR="00A91A20" w:rsidRPr="00F26017" w:rsidRDefault="00A91A20" w:rsidP="00617959">
            <w:pPr>
              <w:spacing w:after="200" w:line="276" w:lineRule="auto"/>
              <w:rPr>
                <w:sz w:val="22"/>
                <w:szCs w:val="22"/>
              </w:rPr>
            </w:pPr>
            <w:proofErr w:type="spellStart"/>
            <w:r w:rsidRPr="00F26017">
              <w:rPr>
                <w:sz w:val="22"/>
                <w:szCs w:val="22"/>
              </w:rPr>
              <w:t>Obec</w:t>
            </w:r>
            <w:proofErr w:type="spellEnd"/>
            <w:r w:rsidRPr="00F26017">
              <w:rPr>
                <w:sz w:val="22"/>
                <w:szCs w:val="22"/>
              </w:rPr>
              <w:t xml:space="preserve"> </w:t>
            </w:r>
            <w:proofErr w:type="spellStart"/>
            <w:r w:rsidRPr="00F26017">
              <w:rPr>
                <w:sz w:val="22"/>
                <w:szCs w:val="22"/>
              </w:rPr>
              <w:t>narodenia</w:t>
            </w:r>
            <w:proofErr w:type="spellEnd"/>
            <w:r w:rsidRPr="00F26017">
              <w:rPr>
                <w:sz w:val="22"/>
                <w:szCs w:val="22"/>
              </w:rPr>
              <w:t xml:space="preserve">*: </w:t>
            </w:r>
          </w:p>
        </w:tc>
      </w:tr>
      <w:tr w:rsidR="00A91A20" w:rsidRPr="00F26017" w14:paraId="41607712" w14:textId="77777777" w:rsidTr="00617959">
        <w:trPr>
          <w:trHeight w:val="567"/>
        </w:trPr>
        <w:tc>
          <w:tcPr>
            <w:tcW w:w="4786" w:type="dxa"/>
            <w:vAlign w:val="center"/>
          </w:tcPr>
          <w:p w14:paraId="40F13C9F" w14:textId="77777777" w:rsidR="00A91A20" w:rsidRPr="00F26017" w:rsidRDefault="00A91A20" w:rsidP="00617959">
            <w:pPr>
              <w:spacing w:after="200" w:line="276" w:lineRule="auto"/>
              <w:rPr>
                <w:sz w:val="22"/>
                <w:szCs w:val="22"/>
              </w:rPr>
            </w:pPr>
            <w:r w:rsidRPr="00F26017">
              <w:rPr>
                <w:sz w:val="22"/>
                <w:szCs w:val="22"/>
              </w:rPr>
              <w:t xml:space="preserve">                             PSČ: </w:t>
            </w:r>
          </w:p>
        </w:tc>
        <w:tc>
          <w:tcPr>
            <w:tcW w:w="4394" w:type="dxa"/>
            <w:vAlign w:val="center"/>
          </w:tcPr>
          <w:p w14:paraId="01AF691F" w14:textId="77777777" w:rsidR="00A91A20" w:rsidRPr="00F26017" w:rsidRDefault="00A91A20" w:rsidP="00617959">
            <w:pPr>
              <w:spacing w:after="200" w:line="276" w:lineRule="auto"/>
              <w:rPr>
                <w:sz w:val="22"/>
                <w:szCs w:val="22"/>
              </w:rPr>
            </w:pPr>
            <w:proofErr w:type="spellStart"/>
            <w:r w:rsidRPr="00F26017">
              <w:rPr>
                <w:sz w:val="22"/>
                <w:szCs w:val="22"/>
              </w:rPr>
              <w:t>Štátne</w:t>
            </w:r>
            <w:proofErr w:type="spellEnd"/>
            <w:r w:rsidRPr="00F26017">
              <w:rPr>
                <w:sz w:val="22"/>
                <w:szCs w:val="22"/>
              </w:rPr>
              <w:t xml:space="preserve"> </w:t>
            </w:r>
            <w:proofErr w:type="spellStart"/>
            <w:r w:rsidRPr="00F26017">
              <w:rPr>
                <w:sz w:val="22"/>
                <w:szCs w:val="22"/>
              </w:rPr>
              <w:t>občianstvo</w:t>
            </w:r>
            <w:proofErr w:type="spellEnd"/>
            <w:r w:rsidRPr="00F26017">
              <w:rPr>
                <w:sz w:val="22"/>
                <w:szCs w:val="22"/>
              </w:rPr>
              <w:t>*: SR</w:t>
            </w:r>
          </w:p>
        </w:tc>
      </w:tr>
    </w:tbl>
    <w:p w14:paraId="2CC4B8D9" w14:textId="77777777" w:rsidR="00A91A20" w:rsidRPr="00F26017" w:rsidRDefault="00A91A20" w:rsidP="00A91A20">
      <w:pPr>
        <w:spacing w:before="120"/>
        <w:rPr>
          <w:sz w:val="22"/>
          <w:szCs w:val="22"/>
        </w:rPr>
      </w:pPr>
      <w:r w:rsidRPr="00F26017">
        <w:rPr>
          <w:b/>
          <w:sz w:val="22"/>
          <w:szCs w:val="22"/>
        </w:rPr>
        <w:t>Údaje matky žiadateľa:</w:t>
      </w:r>
      <w:r w:rsidRPr="00F26017">
        <w:rPr>
          <w:b/>
          <w:sz w:val="22"/>
          <w:szCs w:val="22"/>
        </w:rPr>
        <w:tab/>
      </w:r>
      <w:r w:rsidRPr="00F26017">
        <w:rPr>
          <w:sz w:val="22"/>
          <w:szCs w:val="22"/>
        </w:rPr>
        <w:tab/>
      </w:r>
      <w:r w:rsidRPr="00F26017">
        <w:rPr>
          <w:sz w:val="22"/>
          <w:szCs w:val="22"/>
        </w:rPr>
        <w:tab/>
        <w:t xml:space="preserve">        </w:t>
      </w:r>
      <w:r w:rsidRPr="00F26017">
        <w:rPr>
          <w:b/>
          <w:sz w:val="22"/>
          <w:szCs w:val="22"/>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86"/>
        <w:gridCol w:w="4426"/>
      </w:tblGrid>
      <w:tr w:rsidR="00A91A20" w:rsidRPr="00F26017" w14:paraId="11581D98" w14:textId="77777777" w:rsidTr="00617959">
        <w:trPr>
          <w:trHeight w:val="567"/>
        </w:trPr>
        <w:tc>
          <w:tcPr>
            <w:tcW w:w="4786" w:type="dxa"/>
            <w:vAlign w:val="center"/>
          </w:tcPr>
          <w:p w14:paraId="11F41601" w14:textId="77777777" w:rsidR="00A91A20" w:rsidRPr="00F26017" w:rsidRDefault="00A91A20" w:rsidP="00617959">
            <w:pPr>
              <w:spacing w:after="200" w:line="276" w:lineRule="auto"/>
              <w:rPr>
                <w:sz w:val="22"/>
                <w:szCs w:val="22"/>
              </w:rPr>
            </w:pPr>
            <w:r w:rsidRPr="00F26017">
              <w:rPr>
                <w:sz w:val="22"/>
                <w:szCs w:val="22"/>
              </w:rPr>
              <w:t xml:space="preserve">Meno*: </w:t>
            </w:r>
          </w:p>
        </w:tc>
        <w:tc>
          <w:tcPr>
            <w:tcW w:w="4426" w:type="dxa"/>
            <w:vAlign w:val="center"/>
          </w:tcPr>
          <w:p w14:paraId="5BFCEE8A" w14:textId="77777777" w:rsidR="00A91A20" w:rsidRPr="00F26017" w:rsidRDefault="00A91A20" w:rsidP="00617959">
            <w:pPr>
              <w:spacing w:after="200" w:line="276" w:lineRule="auto"/>
              <w:rPr>
                <w:sz w:val="22"/>
                <w:szCs w:val="22"/>
              </w:rPr>
            </w:pPr>
            <w:r w:rsidRPr="00F26017">
              <w:rPr>
                <w:sz w:val="22"/>
                <w:szCs w:val="22"/>
              </w:rPr>
              <w:t xml:space="preserve">Meno*: </w:t>
            </w:r>
          </w:p>
        </w:tc>
      </w:tr>
      <w:tr w:rsidR="00A91A20" w:rsidRPr="00F26017" w14:paraId="5B56EF1B" w14:textId="77777777" w:rsidTr="00617959">
        <w:trPr>
          <w:trHeight w:val="567"/>
        </w:trPr>
        <w:tc>
          <w:tcPr>
            <w:tcW w:w="4786" w:type="dxa"/>
            <w:vAlign w:val="center"/>
          </w:tcPr>
          <w:p w14:paraId="7C74148D" w14:textId="77777777" w:rsidR="00A91A20" w:rsidRPr="00F26017" w:rsidRDefault="00A91A20" w:rsidP="00617959">
            <w:pPr>
              <w:spacing w:after="200" w:line="276" w:lineRule="auto"/>
              <w:rPr>
                <w:sz w:val="22"/>
                <w:szCs w:val="22"/>
              </w:rPr>
            </w:pPr>
            <w:proofErr w:type="spellStart"/>
            <w:r w:rsidRPr="00F26017">
              <w:rPr>
                <w:sz w:val="22"/>
                <w:szCs w:val="22"/>
              </w:rPr>
              <w:t>Priezvisko</w:t>
            </w:r>
            <w:proofErr w:type="spellEnd"/>
            <w:r w:rsidRPr="00F26017">
              <w:rPr>
                <w:sz w:val="22"/>
                <w:szCs w:val="22"/>
              </w:rPr>
              <w:t xml:space="preserve">*: </w:t>
            </w:r>
          </w:p>
        </w:tc>
        <w:tc>
          <w:tcPr>
            <w:tcW w:w="4426" w:type="dxa"/>
            <w:vAlign w:val="center"/>
          </w:tcPr>
          <w:p w14:paraId="0C45583E" w14:textId="77777777" w:rsidR="00A91A20" w:rsidRPr="00F26017" w:rsidRDefault="00A91A20" w:rsidP="00617959">
            <w:pPr>
              <w:spacing w:after="200" w:line="276" w:lineRule="auto"/>
              <w:rPr>
                <w:sz w:val="22"/>
                <w:szCs w:val="22"/>
              </w:rPr>
            </w:pPr>
            <w:proofErr w:type="spellStart"/>
            <w:r w:rsidRPr="00F26017">
              <w:rPr>
                <w:sz w:val="22"/>
                <w:szCs w:val="22"/>
              </w:rPr>
              <w:t>Priezvisko</w:t>
            </w:r>
            <w:proofErr w:type="spellEnd"/>
            <w:r w:rsidRPr="00F26017">
              <w:rPr>
                <w:sz w:val="22"/>
                <w:szCs w:val="22"/>
              </w:rPr>
              <w:t xml:space="preserve">*: </w:t>
            </w:r>
          </w:p>
        </w:tc>
      </w:tr>
      <w:tr w:rsidR="00A91A20" w:rsidRPr="00F26017" w14:paraId="21A336F3" w14:textId="77777777" w:rsidTr="00617959">
        <w:trPr>
          <w:trHeight w:val="567"/>
        </w:trPr>
        <w:tc>
          <w:tcPr>
            <w:tcW w:w="4786" w:type="dxa"/>
            <w:vAlign w:val="center"/>
          </w:tcPr>
          <w:p w14:paraId="311FBB92" w14:textId="77777777" w:rsidR="00A91A20" w:rsidRPr="00F26017" w:rsidRDefault="00A91A20" w:rsidP="00617959">
            <w:pPr>
              <w:spacing w:after="200" w:line="276" w:lineRule="auto"/>
              <w:rPr>
                <w:sz w:val="22"/>
                <w:szCs w:val="22"/>
              </w:rPr>
            </w:pPr>
            <w:proofErr w:type="spellStart"/>
            <w:r w:rsidRPr="00F26017">
              <w:rPr>
                <w:sz w:val="22"/>
                <w:szCs w:val="22"/>
              </w:rPr>
              <w:t>Rodné</w:t>
            </w:r>
            <w:proofErr w:type="spellEnd"/>
            <w:r w:rsidRPr="00F26017">
              <w:rPr>
                <w:sz w:val="22"/>
                <w:szCs w:val="22"/>
              </w:rPr>
              <w:t xml:space="preserve"> </w:t>
            </w:r>
            <w:proofErr w:type="spellStart"/>
            <w:r w:rsidRPr="00F26017">
              <w:rPr>
                <w:sz w:val="22"/>
                <w:szCs w:val="22"/>
              </w:rPr>
              <w:t>priezvisko</w:t>
            </w:r>
            <w:proofErr w:type="spellEnd"/>
            <w:r w:rsidRPr="00F26017">
              <w:rPr>
                <w:sz w:val="22"/>
                <w:szCs w:val="22"/>
              </w:rPr>
              <w:t xml:space="preserve">*: </w:t>
            </w:r>
          </w:p>
        </w:tc>
        <w:tc>
          <w:tcPr>
            <w:tcW w:w="4426" w:type="dxa"/>
            <w:vAlign w:val="center"/>
          </w:tcPr>
          <w:p w14:paraId="296BA4EF" w14:textId="77777777" w:rsidR="00A91A20" w:rsidRPr="00F26017" w:rsidRDefault="00A91A20" w:rsidP="00617959">
            <w:pPr>
              <w:rPr>
                <w:sz w:val="22"/>
                <w:szCs w:val="22"/>
              </w:rPr>
            </w:pPr>
          </w:p>
        </w:tc>
      </w:tr>
    </w:tbl>
    <w:p w14:paraId="0D7FBEC1" w14:textId="77777777" w:rsidR="00A91A20" w:rsidRPr="00F26017" w:rsidRDefault="00A91A20" w:rsidP="00A91A20">
      <w:pPr>
        <w:rPr>
          <w:sz w:val="22"/>
          <w:szCs w:val="22"/>
        </w:rPr>
      </w:pPr>
    </w:p>
    <w:p w14:paraId="78C5A79C" w14:textId="77777777" w:rsidR="00A91A20" w:rsidRPr="00F26017" w:rsidRDefault="00A91A20" w:rsidP="00A91A20">
      <w:pPr>
        <w:rPr>
          <w:b/>
          <w:sz w:val="22"/>
          <w:szCs w:val="22"/>
        </w:rPr>
      </w:pPr>
      <w:r w:rsidRPr="00F26017">
        <w:rPr>
          <w:b/>
          <w:sz w:val="22"/>
          <w:szCs w:val="22"/>
        </w:rPr>
        <w:t>Poučenie:</w:t>
      </w:r>
    </w:p>
    <w:p w14:paraId="51BC0009" w14:textId="77777777" w:rsidR="00A91A20" w:rsidRPr="00F26017" w:rsidRDefault="00A91A20" w:rsidP="00A91A20">
      <w:pPr>
        <w:jc w:val="both"/>
        <w:rPr>
          <w:sz w:val="22"/>
          <w:szCs w:val="22"/>
        </w:rPr>
      </w:pPr>
      <w:r w:rsidRPr="00F26017">
        <w:rPr>
          <w:sz w:val="22"/>
          <w:szCs w:val="22"/>
        </w:rPr>
        <w:t>Osobné údaje sú spracovávané v zmysle zákona č. 343/2015 Z.z. o verejnom obstarávaní a o zmene a doplnení niektorých zákonov v znení neskorších predpisov (</w:t>
      </w:r>
      <w:r w:rsidRPr="00F26017">
        <w:rPr>
          <w:sz w:val="22"/>
          <w:szCs w:val="22"/>
          <w:lang w:bidi="sk-SK"/>
        </w:rPr>
        <w:t>zákona o VO)</w:t>
      </w:r>
      <w:r w:rsidRPr="00F26017">
        <w:rPr>
          <w:sz w:val="22"/>
          <w:szCs w:val="22"/>
        </w:rPr>
        <w:t>.</w:t>
      </w:r>
    </w:p>
    <w:p w14:paraId="345A368E" w14:textId="77777777" w:rsidR="00A91A20" w:rsidRPr="00F26017" w:rsidRDefault="00A91A20" w:rsidP="00A91A20">
      <w:pPr>
        <w:jc w:val="both"/>
        <w:rPr>
          <w:sz w:val="22"/>
          <w:szCs w:val="22"/>
        </w:rPr>
      </w:pPr>
      <w:r w:rsidRPr="00F26017">
        <w:rPr>
          <w:sz w:val="22"/>
          <w:szCs w:val="22"/>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sidRPr="00F26017">
        <w:rPr>
          <w:sz w:val="22"/>
          <w:szCs w:val="22"/>
          <w:lang w:bidi="sk-SK"/>
        </w:rPr>
        <w:t>zákona o VO,</w:t>
      </w:r>
      <w:r w:rsidRPr="00F26017">
        <w:rPr>
          <w:sz w:val="22"/>
          <w:szCs w:val="22"/>
        </w:rPr>
        <w:t xml:space="preserve"> prostredníctvom informačného systému verejnej správy. </w:t>
      </w:r>
    </w:p>
    <w:p w14:paraId="03EBC4E6" w14:textId="77777777" w:rsidR="00A91A20" w:rsidRPr="00F26017" w:rsidRDefault="00A91A20" w:rsidP="00A91A20">
      <w:pPr>
        <w:jc w:val="both"/>
        <w:rPr>
          <w:sz w:val="22"/>
          <w:szCs w:val="22"/>
        </w:rPr>
      </w:pPr>
      <w:r w:rsidRPr="00F26017">
        <w:rPr>
          <w:sz w:val="22"/>
          <w:szCs w:val="22"/>
        </w:rPr>
        <w:t xml:space="preserve">Osoba udeľujúca súhlas berie na vedomie, že pokiaľ udelenie súhlasu nebude vyplnené úplne a správne, nebude možné získať výpis z registra trestov integračnou akciou, čo môže mať dopad na posúdenie splnenia podmienky účasti v zmysle § 32 </w:t>
      </w:r>
      <w:r w:rsidRPr="00F26017">
        <w:rPr>
          <w:sz w:val="22"/>
          <w:szCs w:val="22"/>
          <w:lang w:bidi="sk-SK"/>
        </w:rPr>
        <w:t>zákona o VO</w:t>
      </w:r>
      <w:r w:rsidRPr="00F26017">
        <w:rPr>
          <w:sz w:val="22"/>
          <w:szCs w:val="22"/>
        </w:rPr>
        <w:t>.</w:t>
      </w:r>
    </w:p>
    <w:p w14:paraId="06ED60D5" w14:textId="77777777" w:rsidR="00A91A20" w:rsidRPr="00F26017" w:rsidRDefault="00A91A20" w:rsidP="00A91A20">
      <w:pPr>
        <w:jc w:val="both"/>
        <w:rPr>
          <w:sz w:val="22"/>
          <w:szCs w:val="22"/>
        </w:rPr>
      </w:pPr>
    </w:p>
    <w:p w14:paraId="5BA88479" w14:textId="77777777" w:rsidR="00A91A20" w:rsidRPr="00F26017" w:rsidRDefault="00A91A20" w:rsidP="00A91A20">
      <w:pPr>
        <w:jc w:val="both"/>
        <w:rPr>
          <w:sz w:val="22"/>
          <w:szCs w:val="22"/>
        </w:rPr>
      </w:pPr>
      <w:r w:rsidRPr="00F26017">
        <w:rPr>
          <w:sz w:val="22"/>
          <w:szCs w:val="22"/>
        </w:rPr>
        <w:t>Pokiaľ dôjde k odvolaniu tohto súhlasu,  nebude možné získať výpis z registra trestov integračnou akciou, čo môže mať dopad na splnenie podmienky poskytnutia príspevku.</w:t>
      </w:r>
    </w:p>
    <w:p w14:paraId="6AEEFF87" w14:textId="77777777" w:rsidR="00A91A20" w:rsidRPr="00F26017" w:rsidRDefault="00A91A20" w:rsidP="00A91A20">
      <w:pPr>
        <w:rPr>
          <w:sz w:val="22"/>
          <w:szCs w:val="22"/>
        </w:rPr>
      </w:pPr>
    </w:p>
    <w:p w14:paraId="6DCDDB9F" w14:textId="77777777" w:rsidR="00A91A20" w:rsidRPr="00F26017" w:rsidRDefault="00A91A20" w:rsidP="00A91A20">
      <w:pPr>
        <w:rPr>
          <w:sz w:val="22"/>
          <w:szCs w:val="22"/>
        </w:rPr>
      </w:pPr>
    </w:p>
    <w:p w14:paraId="0D6F4D17" w14:textId="77777777" w:rsidR="00A91A20" w:rsidRPr="00F26017" w:rsidRDefault="00A91A20" w:rsidP="00A91A20">
      <w:pPr>
        <w:rPr>
          <w:bCs/>
          <w:sz w:val="22"/>
          <w:szCs w:val="22"/>
        </w:rPr>
      </w:pPr>
      <w:r w:rsidRPr="00F26017">
        <w:rPr>
          <w:bCs/>
          <w:sz w:val="22"/>
          <w:szCs w:val="22"/>
        </w:rPr>
        <w:lastRenderedPageBreak/>
        <w:t>V ............................, dňa .....................</w:t>
      </w:r>
    </w:p>
    <w:p w14:paraId="01ED153F" w14:textId="77777777" w:rsidR="00A91A20" w:rsidRPr="00F26017" w:rsidRDefault="00A91A20" w:rsidP="00A91A20">
      <w:pPr>
        <w:rPr>
          <w:sz w:val="22"/>
          <w:szCs w:val="22"/>
        </w:rPr>
      </w:pPr>
      <w:r w:rsidRPr="00F26017">
        <w:rPr>
          <w:sz w:val="22"/>
          <w:szCs w:val="22"/>
        </w:rPr>
        <w:tab/>
      </w:r>
      <w:r w:rsidRPr="00F26017">
        <w:rPr>
          <w:sz w:val="22"/>
          <w:szCs w:val="22"/>
        </w:rPr>
        <w:tab/>
      </w:r>
      <w:r w:rsidRPr="00F26017">
        <w:rPr>
          <w:sz w:val="22"/>
          <w:szCs w:val="22"/>
        </w:rPr>
        <w:tab/>
      </w:r>
      <w:r w:rsidRPr="00F26017">
        <w:rPr>
          <w:sz w:val="22"/>
          <w:szCs w:val="22"/>
        </w:rPr>
        <w:tab/>
      </w:r>
      <w:r w:rsidRPr="00F26017">
        <w:rPr>
          <w:sz w:val="22"/>
          <w:szCs w:val="22"/>
        </w:rPr>
        <w:tab/>
      </w:r>
      <w:r w:rsidRPr="00F26017">
        <w:rPr>
          <w:sz w:val="22"/>
          <w:szCs w:val="22"/>
        </w:rPr>
        <w:tab/>
      </w:r>
      <w:r w:rsidRPr="00F26017">
        <w:rPr>
          <w:sz w:val="22"/>
          <w:szCs w:val="22"/>
        </w:rPr>
        <w:tab/>
        <w:t xml:space="preserve">podpis fyzickej osoby udeľujúcej súhlas </w:t>
      </w:r>
    </w:p>
    <w:p w14:paraId="7F54B39A" w14:textId="77777777" w:rsidR="00A91A20" w:rsidRPr="00F26017" w:rsidRDefault="00A91A20" w:rsidP="00A91A20">
      <w:pPr>
        <w:rPr>
          <w:sz w:val="22"/>
          <w:szCs w:val="22"/>
        </w:rPr>
      </w:pPr>
    </w:p>
    <w:p w14:paraId="6F7B111B" w14:textId="77777777" w:rsidR="00A91A20" w:rsidRPr="00F26017" w:rsidRDefault="00A91A20" w:rsidP="00A91A20">
      <w:pPr>
        <w:ind w:left="5664" w:firstLine="708"/>
        <w:rPr>
          <w:rFonts w:eastAsia="Arial Narrow"/>
          <w:sz w:val="22"/>
          <w:szCs w:val="22"/>
        </w:rPr>
      </w:pPr>
    </w:p>
    <w:p w14:paraId="65B92CE0" w14:textId="77777777" w:rsidR="00935EB7" w:rsidRPr="00F26017" w:rsidRDefault="00935EB7" w:rsidP="00A91A20">
      <w:pPr>
        <w:pStyle w:val="SPnadpis0"/>
        <w:tabs>
          <w:tab w:val="right" w:leader="dot" w:pos="9644"/>
        </w:tabs>
        <w:spacing w:before="0"/>
        <w:jc w:val="left"/>
        <w:outlineLvl w:val="0"/>
        <w:rPr>
          <w:rFonts w:eastAsia="Arial Narrow"/>
          <w:sz w:val="22"/>
          <w:szCs w:val="22"/>
        </w:rPr>
      </w:pPr>
    </w:p>
    <w:sectPr w:rsidR="00935EB7" w:rsidRPr="00F26017" w:rsidSect="00B110EB">
      <w:footnotePr>
        <w:numRestart w:val="eachSect"/>
      </w:footnotePr>
      <w:type w:val="continuous"/>
      <w:pgSz w:w="11906" w:h="16838"/>
      <w:pgMar w:top="1985" w:right="902" w:bottom="709" w:left="902" w:header="510" w:footer="127"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0AD1F" w14:textId="77777777" w:rsidR="00155474" w:rsidRDefault="00155474" w:rsidP="00F33448">
      <w:r>
        <w:separator/>
      </w:r>
    </w:p>
  </w:endnote>
  <w:endnote w:type="continuationSeparator" w:id="0">
    <w:p w14:paraId="0ACFF69F" w14:textId="77777777" w:rsidR="00155474" w:rsidRDefault="00155474" w:rsidP="00F334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Liberation Sans">
    <w:altName w:val="MS UI Gothic"/>
    <w:panose1 w:val="00000000000000000000"/>
    <w:charset w:val="EE"/>
    <w:family w:val="modern"/>
    <w:notTrueType/>
    <w:pitch w:val="default"/>
    <w:sig w:usb0="00000000" w:usb1="08070000" w:usb2="00000010" w:usb3="00000000" w:csb0="00020003"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Palatino Linotype">
    <w:panose1 w:val="02040502050505030304"/>
    <w:charset w:val="EE"/>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D7202" w14:textId="77777777" w:rsidR="003C6CBF" w:rsidRDefault="003C6CBF" w:rsidP="006242F9">
    <w:pPr>
      <w:pStyle w:val="Pta"/>
      <w:jc w:val="center"/>
    </w:pPr>
    <w:r>
      <w:fldChar w:fldCharType="begin"/>
    </w:r>
    <w:r>
      <w:instrText>PAGE   \* MERGEFORMAT</w:instrText>
    </w:r>
    <w:r>
      <w:fldChar w:fldCharType="separate"/>
    </w:r>
    <w:r>
      <w:rPr>
        <w:noProof/>
      </w:rPr>
      <w:t>48</w:t>
    </w:r>
    <w:r>
      <w:rPr>
        <w:noProof/>
      </w:rPr>
      <w:fldChar w:fldCharType="end"/>
    </w:r>
  </w:p>
  <w:p w14:paraId="492B8121" w14:textId="77777777" w:rsidR="003C6CBF" w:rsidRDefault="003C6CBF" w:rsidP="006242F9">
    <w:pPr>
      <w:pStyle w:val="Pta"/>
      <w:jc w:val="center"/>
    </w:pPr>
  </w:p>
  <w:p w14:paraId="2505B6FE" w14:textId="77777777" w:rsidR="003C6CBF" w:rsidRDefault="003C6CBF">
    <w:pPr>
      <w:pStyle w:val="Pta"/>
    </w:pPr>
  </w:p>
  <w:p w14:paraId="6749E63E" w14:textId="77777777" w:rsidR="003C6CBF" w:rsidRDefault="003C6CB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529150" w14:textId="77777777" w:rsidR="00155474" w:rsidRDefault="00155474" w:rsidP="00F33448">
      <w:r>
        <w:separator/>
      </w:r>
    </w:p>
  </w:footnote>
  <w:footnote w:type="continuationSeparator" w:id="0">
    <w:p w14:paraId="45A3EB94" w14:textId="77777777" w:rsidR="00155474" w:rsidRDefault="00155474" w:rsidP="00F33448">
      <w:r>
        <w:continuationSeparator/>
      </w:r>
    </w:p>
  </w:footnote>
  <w:footnote w:id="1">
    <w:p w14:paraId="5F4C3ACF" w14:textId="77777777" w:rsidR="003C6CBF" w:rsidRPr="00014658" w:rsidRDefault="003C6CBF" w:rsidP="00A91A20">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14:paraId="0A78F6BD" w14:textId="77777777" w:rsidR="003C6CBF" w:rsidRDefault="003C6CBF" w:rsidP="00A91A20">
      <w:pPr>
        <w:pStyle w:val="Textpoznmkypodiarou"/>
      </w:pPr>
    </w:p>
  </w:footnote>
  <w:footnote w:id="2">
    <w:p w14:paraId="5D9E5479" w14:textId="77777777" w:rsidR="003C6CBF" w:rsidRPr="00BD1C6F" w:rsidRDefault="003C6CBF" w:rsidP="00A91A20">
      <w:pPr>
        <w:pStyle w:val="Textpoznmkypodiarou"/>
        <w:rPr>
          <w:sz w:val="16"/>
          <w:szCs w:val="16"/>
        </w:rPr>
      </w:pPr>
      <w:r>
        <w:rPr>
          <w:rStyle w:val="Odkaznapoznmkupodiarou"/>
        </w:rPr>
        <w:footnoteRef/>
      </w:r>
      <w:r w:rsidRPr="00BD1C6F">
        <w:rPr>
          <w:sz w:val="16"/>
          <w:szCs w:val="16"/>
        </w:rPr>
        <w:t>nehodiace prečiarknuť</w:t>
      </w:r>
    </w:p>
  </w:footnote>
  <w:footnote w:id="3">
    <w:p w14:paraId="1E1B9F6B" w14:textId="77777777" w:rsidR="003C6CBF" w:rsidRPr="00BD1C6F" w:rsidRDefault="003C6CBF" w:rsidP="00A91A20">
      <w:pPr>
        <w:pStyle w:val="Textpoznmkypodiarou"/>
        <w:rPr>
          <w:sz w:val="16"/>
          <w:szCs w:val="16"/>
        </w:rPr>
      </w:pPr>
      <w:r w:rsidRPr="00BD1C6F">
        <w:rPr>
          <w:rStyle w:val="Odkaznapoznmkupodiarou"/>
        </w:rPr>
        <w:footnoteRef/>
      </w:r>
      <w:r w:rsidRPr="00BD1C6F">
        <w:rPr>
          <w:sz w:val="16"/>
          <w:szCs w:val="16"/>
        </w:rPr>
        <w:t>nehodiace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0000003"/>
    <w:multiLevelType w:val="multilevel"/>
    <w:tmpl w:val="E01E5C2A"/>
    <w:name w:val="WW8Num3"/>
    <w:lvl w:ilvl="0">
      <w:start w:val="1"/>
      <w:numFmt w:val="decimal"/>
      <w:lvlText w:val="%1."/>
      <w:lvlJc w:val="left"/>
      <w:pPr>
        <w:tabs>
          <w:tab w:val="num" w:pos="0"/>
        </w:tabs>
        <w:ind w:left="927" w:hanging="360"/>
      </w:pPr>
      <w:rPr>
        <w:sz w:val="22"/>
        <w:vertAlign w:val="superscript"/>
      </w:rPr>
    </w:lvl>
    <w:lvl w:ilvl="1">
      <w:start w:val="3"/>
      <w:numFmt w:val="decimal"/>
      <w:lvlText w:val="%1.%2"/>
      <w:lvlJc w:val="left"/>
      <w:pPr>
        <w:tabs>
          <w:tab w:val="num" w:pos="0"/>
        </w:tabs>
        <w:ind w:left="927" w:hanging="360"/>
      </w:pPr>
      <w:rPr>
        <w:rFonts w:ascii="Symbol" w:hAnsi="Symbol" w:cs="Symbol"/>
        <w:sz w:val="20"/>
        <w:vertAlign w:val="superscript"/>
      </w:rPr>
    </w:lvl>
    <w:lvl w:ilvl="2">
      <w:start w:val="1"/>
      <w:numFmt w:val="decimal"/>
      <w:lvlText w:val="%1.%2.%3"/>
      <w:lvlJc w:val="left"/>
      <w:pPr>
        <w:tabs>
          <w:tab w:val="num" w:pos="0"/>
        </w:tabs>
        <w:ind w:left="1287" w:hanging="720"/>
      </w:pPr>
      <w:rPr>
        <w:rFonts w:ascii="Symbol" w:hAnsi="Symbol" w:cs="Symbol"/>
        <w:sz w:val="20"/>
        <w:vertAlign w:val="superscript"/>
      </w:rPr>
    </w:lvl>
    <w:lvl w:ilvl="3">
      <w:start w:val="1"/>
      <w:numFmt w:val="decimal"/>
      <w:lvlText w:val="%1.%2.%3.%4"/>
      <w:lvlJc w:val="left"/>
      <w:pPr>
        <w:tabs>
          <w:tab w:val="num" w:pos="0"/>
        </w:tabs>
        <w:ind w:left="1647" w:hanging="1080"/>
      </w:pPr>
      <w:rPr>
        <w:rFonts w:ascii="Symbol" w:hAnsi="Symbol" w:cs="Symbol"/>
        <w:sz w:val="20"/>
        <w:vertAlign w:val="superscript"/>
      </w:rPr>
    </w:lvl>
    <w:lvl w:ilvl="4">
      <w:start w:val="1"/>
      <w:numFmt w:val="decimal"/>
      <w:lvlText w:val="%1.%2.%3.%4.%5"/>
      <w:lvlJc w:val="left"/>
      <w:pPr>
        <w:tabs>
          <w:tab w:val="num" w:pos="0"/>
        </w:tabs>
        <w:ind w:left="1647" w:hanging="1080"/>
      </w:pPr>
      <w:rPr>
        <w:rFonts w:ascii="Symbol" w:hAnsi="Symbol" w:cs="Symbol"/>
        <w:sz w:val="20"/>
        <w:vertAlign w:val="superscript"/>
      </w:rPr>
    </w:lvl>
    <w:lvl w:ilvl="5">
      <w:start w:val="1"/>
      <w:numFmt w:val="decimal"/>
      <w:lvlText w:val="%1.%2.%3.%4.%5.%6"/>
      <w:lvlJc w:val="left"/>
      <w:pPr>
        <w:tabs>
          <w:tab w:val="num" w:pos="0"/>
        </w:tabs>
        <w:ind w:left="2007" w:hanging="1440"/>
      </w:pPr>
      <w:rPr>
        <w:rFonts w:ascii="Symbol" w:hAnsi="Symbol" w:cs="Symbol"/>
        <w:sz w:val="20"/>
        <w:vertAlign w:val="superscript"/>
      </w:rPr>
    </w:lvl>
    <w:lvl w:ilvl="6">
      <w:start w:val="1"/>
      <w:numFmt w:val="decimal"/>
      <w:lvlText w:val="%1.%2.%3.%4.%5.%6.%7"/>
      <w:lvlJc w:val="left"/>
      <w:pPr>
        <w:tabs>
          <w:tab w:val="num" w:pos="0"/>
        </w:tabs>
        <w:ind w:left="2007" w:hanging="1440"/>
      </w:pPr>
      <w:rPr>
        <w:rFonts w:ascii="Symbol" w:hAnsi="Symbol" w:cs="Symbol"/>
        <w:sz w:val="20"/>
        <w:vertAlign w:val="superscript"/>
      </w:rPr>
    </w:lvl>
    <w:lvl w:ilvl="7">
      <w:start w:val="1"/>
      <w:numFmt w:val="decimal"/>
      <w:lvlText w:val="%1.%2.%3.%4.%5.%6.%7.%8"/>
      <w:lvlJc w:val="left"/>
      <w:pPr>
        <w:tabs>
          <w:tab w:val="num" w:pos="0"/>
        </w:tabs>
        <w:ind w:left="2367" w:hanging="1800"/>
      </w:pPr>
      <w:rPr>
        <w:rFonts w:ascii="Symbol" w:hAnsi="Symbol" w:cs="Symbol"/>
        <w:sz w:val="20"/>
        <w:vertAlign w:val="superscript"/>
      </w:rPr>
    </w:lvl>
    <w:lvl w:ilvl="8">
      <w:start w:val="1"/>
      <w:numFmt w:val="decimal"/>
      <w:lvlText w:val="%1.%2.%3.%4.%5.%6.%7.%8.%9"/>
      <w:lvlJc w:val="left"/>
      <w:pPr>
        <w:tabs>
          <w:tab w:val="num" w:pos="0"/>
        </w:tabs>
        <w:ind w:left="2367" w:hanging="1800"/>
      </w:pPr>
      <w:rPr>
        <w:rFonts w:ascii="Symbol" w:hAnsi="Symbol" w:cs="Symbol"/>
        <w:sz w:val="20"/>
        <w:vertAlign w:val="superscript"/>
      </w:rPr>
    </w:lvl>
  </w:abstractNum>
  <w:abstractNum w:abstractNumId="2" w15:restartNumberingAfterBreak="0">
    <w:nsid w:val="0000000C"/>
    <w:multiLevelType w:val="singleLevel"/>
    <w:tmpl w:val="0000000C"/>
    <w:name w:val="WW8Num11"/>
    <w:lvl w:ilvl="0">
      <w:start w:val="1"/>
      <w:numFmt w:val="bullet"/>
      <w:lvlText w:val=""/>
      <w:lvlJc w:val="left"/>
      <w:pPr>
        <w:tabs>
          <w:tab w:val="num" w:pos="720"/>
        </w:tabs>
        <w:ind w:left="720" w:hanging="360"/>
      </w:pPr>
      <w:rPr>
        <w:rFonts w:ascii="Symbol" w:hAnsi="Symbol" w:cs="Symbol"/>
      </w:rPr>
    </w:lvl>
  </w:abstractNum>
  <w:abstractNum w:abstractNumId="3" w15:restartNumberingAfterBreak="0">
    <w:nsid w:val="00000015"/>
    <w:multiLevelType w:val="multilevel"/>
    <w:tmpl w:val="00000015"/>
    <w:name w:val="WW8Num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17"/>
    <w:multiLevelType w:val="multilevel"/>
    <w:tmpl w:val="00000017"/>
    <w:name w:val="WW8Num22"/>
    <w:lvl w:ilvl="0">
      <w:start w:val="1"/>
      <w:numFmt w:val="decimal"/>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00000019"/>
    <w:multiLevelType w:val="multilevel"/>
    <w:tmpl w:val="00000019"/>
    <w:name w:val="WW8Num24"/>
    <w:lvl w:ilvl="0">
      <w:start w:val="1"/>
      <w:numFmt w:val="decimal"/>
      <w:lvlText w:val="%1)"/>
      <w:lvlJc w:val="left"/>
      <w:pPr>
        <w:tabs>
          <w:tab w:val="num" w:pos="0"/>
        </w:tabs>
        <w:ind w:left="786" w:hanging="360"/>
      </w:pPr>
      <w:rPr>
        <w:rFonts w:cs="Arial"/>
      </w:rPr>
    </w:lvl>
    <w:lvl w:ilvl="1">
      <w:start w:val="1"/>
      <w:numFmt w:val="lowerLetter"/>
      <w:lvlText w:val="%2."/>
      <w:lvlJc w:val="left"/>
      <w:pPr>
        <w:tabs>
          <w:tab w:val="num" w:pos="0"/>
        </w:tabs>
        <w:ind w:left="1506" w:hanging="360"/>
      </w:pPr>
    </w:lvl>
    <w:lvl w:ilvl="2">
      <w:start w:val="1"/>
      <w:numFmt w:val="lowerRoman"/>
      <w:lvlText w:val="%3."/>
      <w:lvlJc w:val="right"/>
      <w:pPr>
        <w:tabs>
          <w:tab w:val="num" w:pos="0"/>
        </w:tabs>
        <w:ind w:left="2226" w:hanging="180"/>
      </w:pPr>
    </w:lvl>
    <w:lvl w:ilvl="3">
      <w:start w:val="1"/>
      <w:numFmt w:val="decimal"/>
      <w:lvlText w:val="%4."/>
      <w:lvlJc w:val="left"/>
      <w:pPr>
        <w:tabs>
          <w:tab w:val="num" w:pos="0"/>
        </w:tabs>
        <w:ind w:left="2946" w:hanging="360"/>
      </w:pPr>
    </w:lvl>
    <w:lvl w:ilvl="4">
      <w:start w:val="1"/>
      <w:numFmt w:val="lowerLetter"/>
      <w:lvlText w:val="%5."/>
      <w:lvlJc w:val="left"/>
      <w:pPr>
        <w:tabs>
          <w:tab w:val="num" w:pos="0"/>
        </w:tabs>
        <w:ind w:left="3666" w:hanging="360"/>
      </w:pPr>
    </w:lvl>
    <w:lvl w:ilvl="5">
      <w:start w:val="1"/>
      <w:numFmt w:val="lowerRoman"/>
      <w:lvlText w:val="%6."/>
      <w:lvlJc w:val="right"/>
      <w:pPr>
        <w:tabs>
          <w:tab w:val="num" w:pos="0"/>
        </w:tabs>
        <w:ind w:left="4386" w:hanging="180"/>
      </w:pPr>
    </w:lvl>
    <w:lvl w:ilvl="6">
      <w:start w:val="1"/>
      <w:numFmt w:val="decimal"/>
      <w:lvlText w:val="%7."/>
      <w:lvlJc w:val="left"/>
      <w:pPr>
        <w:tabs>
          <w:tab w:val="num" w:pos="0"/>
        </w:tabs>
        <w:ind w:left="5106" w:hanging="360"/>
      </w:pPr>
    </w:lvl>
    <w:lvl w:ilvl="7">
      <w:start w:val="1"/>
      <w:numFmt w:val="lowerLetter"/>
      <w:lvlText w:val="%8."/>
      <w:lvlJc w:val="left"/>
      <w:pPr>
        <w:tabs>
          <w:tab w:val="num" w:pos="0"/>
        </w:tabs>
        <w:ind w:left="5826" w:hanging="360"/>
      </w:pPr>
    </w:lvl>
    <w:lvl w:ilvl="8">
      <w:start w:val="1"/>
      <w:numFmt w:val="lowerRoman"/>
      <w:lvlText w:val="%9."/>
      <w:lvlJc w:val="right"/>
      <w:pPr>
        <w:tabs>
          <w:tab w:val="num" w:pos="0"/>
        </w:tabs>
        <w:ind w:left="6546" w:hanging="180"/>
      </w:pPr>
    </w:lvl>
  </w:abstractNum>
  <w:abstractNum w:abstractNumId="6" w15:restartNumberingAfterBreak="0">
    <w:nsid w:val="0000001C"/>
    <w:multiLevelType w:val="multilevel"/>
    <w:tmpl w:val="0000001C"/>
    <w:name w:val="WW8Num2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0000001F"/>
    <w:multiLevelType w:val="multilevel"/>
    <w:tmpl w:val="0000001F"/>
    <w:name w:val="WW8Num3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00000020"/>
    <w:multiLevelType w:val="multilevel"/>
    <w:tmpl w:val="00000020"/>
    <w:name w:val="WW8Num31"/>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21"/>
    <w:multiLevelType w:val="multilevel"/>
    <w:tmpl w:val="00000021"/>
    <w:name w:val="WW8Num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22"/>
    <w:multiLevelType w:val="multilevel"/>
    <w:tmpl w:val="00000022"/>
    <w:name w:val="WW8Num33"/>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23"/>
    <w:multiLevelType w:val="multilevel"/>
    <w:tmpl w:val="00000023"/>
    <w:name w:val="WW8Num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01467BD4"/>
    <w:multiLevelType w:val="hybridMultilevel"/>
    <w:tmpl w:val="6C8CB84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4"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16"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18" w15:restartNumberingAfterBreak="0">
    <w:nsid w:val="08420FAD"/>
    <w:multiLevelType w:val="hybridMultilevel"/>
    <w:tmpl w:val="16A8944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0E4F2BB0"/>
    <w:multiLevelType w:val="hybridMultilevel"/>
    <w:tmpl w:val="5F42C212"/>
    <w:lvl w:ilvl="0" w:tplc="041B0017">
      <w:start w:val="1"/>
      <w:numFmt w:val="lowerLetter"/>
      <w:lvlText w:val="%1)"/>
      <w:lvlJc w:val="left"/>
      <w:pPr>
        <w:ind w:left="1506" w:hanging="360"/>
      </w:pPr>
    </w:lvl>
    <w:lvl w:ilvl="1" w:tplc="041B0019" w:tentative="1">
      <w:start w:val="1"/>
      <w:numFmt w:val="lowerLetter"/>
      <w:lvlText w:val="%2."/>
      <w:lvlJc w:val="left"/>
      <w:pPr>
        <w:ind w:left="2226" w:hanging="360"/>
      </w:pPr>
    </w:lvl>
    <w:lvl w:ilvl="2" w:tplc="041B001B" w:tentative="1">
      <w:start w:val="1"/>
      <w:numFmt w:val="lowerRoman"/>
      <w:lvlText w:val="%3."/>
      <w:lvlJc w:val="right"/>
      <w:pPr>
        <w:ind w:left="2946" w:hanging="180"/>
      </w:pPr>
    </w:lvl>
    <w:lvl w:ilvl="3" w:tplc="041B000F" w:tentative="1">
      <w:start w:val="1"/>
      <w:numFmt w:val="decimal"/>
      <w:lvlText w:val="%4."/>
      <w:lvlJc w:val="left"/>
      <w:pPr>
        <w:ind w:left="3666" w:hanging="360"/>
      </w:pPr>
    </w:lvl>
    <w:lvl w:ilvl="4" w:tplc="041B0019" w:tentative="1">
      <w:start w:val="1"/>
      <w:numFmt w:val="lowerLetter"/>
      <w:lvlText w:val="%5."/>
      <w:lvlJc w:val="left"/>
      <w:pPr>
        <w:ind w:left="4386" w:hanging="360"/>
      </w:pPr>
    </w:lvl>
    <w:lvl w:ilvl="5" w:tplc="041B001B" w:tentative="1">
      <w:start w:val="1"/>
      <w:numFmt w:val="lowerRoman"/>
      <w:lvlText w:val="%6."/>
      <w:lvlJc w:val="right"/>
      <w:pPr>
        <w:ind w:left="5106" w:hanging="180"/>
      </w:pPr>
    </w:lvl>
    <w:lvl w:ilvl="6" w:tplc="041B000F" w:tentative="1">
      <w:start w:val="1"/>
      <w:numFmt w:val="decimal"/>
      <w:lvlText w:val="%7."/>
      <w:lvlJc w:val="left"/>
      <w:pPr>
        <w:ind w:left="5826" w:hanging="360"/>
      </w:pPr>
    </w:lvl>
    <w:lvl w:ilvl="7" w:tplc="041B0019" w:tentative="1">
      <w:start w:val="1"/>
      <w:numFmt w:val="lowerLetter"/>
      <w:lvlText w:val="%8."/>
      <w:lvlJc w:val="left"/>
      <w:pPr>
        <w:ind w:left="6546" w:hanging="360"/>
      </w:pPr>
    </w:lvl>
    <w:lvl w:ilvl="8" w:tplc="041B001B" w:tentative="1">
      <w:start w:val="1"/>
      <w:numFmt w:val="lowerRoman"/>
      <w:lvlText w:val="%9."/>
      <w:lvlJc w:val="right"/>
      <w:pPr>
        <w:ind w:left="7266" w:hanging="180"/>
      </w:pPr>
    </w:lvl>
  </w:abstractNum>
  <w:abstractNum w:abstractNumId="22" w15:restartNumberingAfterBreak="0">
    <w:nsid w:val="0FD801FD"/>
    <w:multiLevelType w:val="hybridMultilevel"/>
    <w:tmpl w:val="BBF8A73E"/>
    <w:lvl w:ilvl="0" w:tplc="99CE16A6">
      <w:start w:val="1"/>
      <w:numFmt w:val="decimal"/>
      <w:lvlText w:val="%1."/>
      <w:lvlJc w:val="left"/>
      <w:pPr>
        <w:ind w:left="1104" w:hanging="360"/>
      </w:pPr>
      <w:rPr>
        <w:b w:val="0"/>
        <w:bCs/>
      </w:r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23" w15:restartNumberingAfterBreak="0">
    <w:nsid w:val="11227594"/>
    <w:multiLevelType w:val="hybridMultilevel"/>
    <w:tmpl w:val="222A11FA"/>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12908D2"/>
    <w:multiLevelType w:val="hybridMultilevel"/>
    <w:tmpl w:val="701EAE7E"/>
    <w:lvl w:ilvl="0" w:tplc="B8787712">
      <w:start w:val="1"/>
      <w:numFmt w:val="decimal"/>
      <w:lvlText w:val="%1."/>
      <w:lvlJc w:val="left"/>
      <w:pPr>
        <w:ind w:left="720" w:hanging="360"/>
      </w:pPr>
      <w:rPr>
        <w:rFonts w:eastAsiaTheme="minorHAnsi" w:hint="default"/>
        <w:b/>
        <w:color w:val="000000"/>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13A1325A"/>
    <w:multiLevelType w:val="hybridMultilevel"/>
    <w:tmpl w:val="B104606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16377F80"/>
    <w:multiLevelType w:val="hybridMultilevel"/>
    <w:tmpl w:val="6EB476E2"/>
    <w:lvl w:ilvl="0" w:tplc="99829766">
      <w:start w:val="1"/>
      <w:numFmt w:val="upperRoman"/>
      <w:pStyle w:val="tlrob1Vavo0cm"/>
      <w:lvlText w:val="%1."/>
      <w:lvlJc w:val="left"/>
      <w:pPr>
        <w:tabs>
          <w:tab w:val="num" w:pos="900"/>
        </w:tabs>
        <w:ind w:left="900" w:hanging="360"/>
      </w:pPr>
      <w:rPr>
        <w:rFonts w:hint="default"/>
      </w:rPr>
    </w:lvl>
    <w:lvl w:ilvl="1" w:tplc="913C182A" w:tentative="1">
      <w:start w:val="1"/>
      <w:numFmt w:val="lowerLetter"/>
      <w:lvlText w:val="%2."/>
      <w:lvlJc w:val="left"/>
      <w:pPr>
        <w:tabs>
          <w:tab w:val="num" w:pos="900"/>
        </w:tabs>
        <w:ind w:left="900" w:hanging="360"/>
      </w:pPr>
    </w:lvl>
    <w:lvl w:ilvl="2" w:tplc="712C47BE" w:tentative="1">
      <w:start w:val="1"/>
      <w:numFmt w:val="lowerRoman"/>
      <w:lvlText w:val="%3."/>
      <w:lvlJc w:val="right"/>
      <w:pPr>
        <w:tabs>
          <w:tab w:val="num" w:pos="1620"/>
        </w:tabs>
        <w:ind w:left="1620" w:hanging="180"/>
      </w:pPr>
    </w:lvl>
    <w:lvl w:ilvl="3" w:tplc="C95EAC56" w:tentative="1">
      <w:start w:val="1"/>
      <w:numFmt w:val="decimal"/>
      <w:lvlText w:val="%4."/>
      <w:lvlJc w:val="left"/>
      <w:pPr>
        <w:tabs>
          <w:tab w:val="num" w:pos="2340"/>
        </w:tabs>
        <w:ind w:left="2340" w:hanging="360"/>
      </w:pPr>
    </w:lvl>
    <w:lvl w:ilvl="4" w:tplc="DBCA4F6E" w:tentative="1">
      <w:start w:val="1"/>
      <w:numFmt w:val="lowerLetter"/>
      <w:lvlText w:val="%5."/>
      <w:lvlJc w:val="left"/>
      <w:pPr>
        <w:tabs>
          <w:tab w:val="num" w:pos="3060"/>
        </w:tabs>
        <w:ind w:left="3060" w:hanging="360"/>
      </w:pPr>
    </w:lvl>
    <w:lvl w:ilvl="5" w:tplc="95F07CB2" w:tentative="1">
      <w:start w:val="1"/>
      <w:numFmt w:val="lowerRoman"/>
      <w:lvlText w:val="%6."/>
      <w:lvlJc w:val="right"/>
      <w:pPr>
        <w:tabs>
          <w:tab w:val="num" w:pos="3780"/>
        </w:tabs>
        <w:ind w:left="3780" w:hanging="180"/>
      </w:pPr>
    </w:lvl>
    <w:lvl w:ilvl="6" w:tplc="4E0EFFDC" w:tentative="1">
      <w:start w:val="1"/>
      <w:numFmt w:val="decimal"/>
      <w:lvlText w:val="%7."/>
      <w:lvlJc w:val="left"/>
      <w:pPr>
        <w:tabs>
          <w:tab w:val="num" w:pos="4500"/>
        </w:tabs>
        <w:ind w:left="4500" w:hanging="360"/>
      </w:pPr>
    </w:lvl>
    <w:lvl w:ilvl="7" w:tplc="5F9403F8" w:tentative="1">
      <w:start w:val="1"/>
      <w:numFmt w:val="lowerLetter"/>
      <w:lvlText w:val="%8."/>
      <w:lvlJc w:val="left"/>
      <w:pPr>
        <w:tabs>
          <w:tab w:val="num" w:pos="5220"/>
        </w:tabs>
        <w:ind w:left="5220" w:hanging="360"/>
      </w:pPr>
    </w:lvl>
    <w:lvl w:ilvl="8" w:tplc="AE92C2DC" w:tentative="1">
      <w:start w:val="1"/>
      <w:numFmt w:val="lowerRoman"/>
      <w:lvlText w:val="%9."/>
      <w:lvlJc w:val="right"/>
      <w:pPr>
        <w:tabs>
          <w:tab w:val="num" w:pos="5940"/>
        </w:tabs>
        <w:ind w:left="5940" w:hanging="180"/>
      </w:pPr>
    </w:lvl>
  </w:abstractNum>
  <w:abstractNum w:abstractNumId="27"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28"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199F2BFB"/>
    <w:multiLevelType w:val="multilevel"/>
    <w:tmpl w:val="FA8C7EF8"/>
    <w:name w:val="WW8Num38"/>
    <w:lvl w:ilvl="0">
      <w:start w:val="6"/>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DDD56B4"/>
    <w:multiLevelType w:val="hybridMultilevel"/>
    <w:tmpl w:val="14AC5CCC"/>
    <w:lvl w:ilvl="0" w:tplc="32B6BEC0">
      <w:start w:val="1"/>
      <w:numFmt w:val="bullet"/>
      <w:lvlText w:val=""/>
      <w:lvlJc w:val="left"/>
      <w:pPr>
        <w:tabs>
          <w:tab w:val="num" w:pos="720"/>
        </w:tabs>
        <w:ind w:left="720" w:hanging="360"/>
      </w:pPr>
      <w:rPr>
        <w:rFonts w:ascii="Symbol" w:hAnsi="Symbol" w:hint="default"/>
      </w:rPr>
    </w:lvl>
    <w:lvl w:ilvl="1" w:tplc="67B89948">
      <w:start w:val="1"/>
      <w:numFmt w:val="bullet"/>
      <w:lvlText w:val="o"/>
      <w:lvlJc w:val="left"/>
      <w:pPr>
        <w:tabs>
          <w:tab w:val="num" w:pos="1440"/>
        </w:tabs>
        <w:ind w:left="1440" w:hanging="360"/>
      </w:pPr>
      <w:rPr>
        <w:rFonts w:ascii="Courier New" w:hAnsi="Courier New" w:hint="default"/>
      </w:rPr>
    </w:lvl>
    <w:lvl w:ilvl="2" w:tplc="D4F2FE1C">
      <w:start w:val="1"/>
      <w:numFmt w:val="bullet"/>
      <w:lvlText w:val=""/>
      <w:lvlJc w:val="left"/>
      <w:pPr>
        <w:tabs>
          <w:tab w:val="num" w:pos="2160"/>
        </w:tabs>
        <w:ind w:left="2160" w:hanging="360"/>
      </w:pPr>
      <w:rPr>
        <w:rFonts w:ascii="Wingdings" w:hAnsi="Wingdings" w:hint="default"/>
      </w:rPr>
    </w:lvl>
    <w:lvl w:ilvl="3" w:tplc="415E36B4">
      <w:start w:val="1"/>
      <w:numFmt w:val="bullet"/>
      <w:lvlText w:val=""/>
      <w:lvlJc w:val="left"/>
      <w:pPr>
        <w:tabs>
          <w:tab w:val="num" w:pos="2880"/>
        </w:tabs>
        <w:ind w:left="2880" w:hanging="360"/>
      </w:pPr>
      <w:rPr>
        <w:rFonts w:ascii="Symbol" w:hAnsi="Symbol" w:hint="default"/>
      </w:rPr>
    </w:lvl>
    <w:lvl w:ilvl="4" w:tplc="206A03C8">
      <w:start w:val="1"/>
      <w:numFmt w:val="bullet"/>
      <w:lvlText w:val="o"/>
      <w:lvlJc w:val="left"/>
      <w:pPr>
        <w:tabs>
          <w:tab w:val="num" w:pos="3600"/>
        </w:tabs>
        <w:ind w:left="3600" w:hanging="360"/>
      </w:pPr>
      <w:rPr>
        <w:rFonts w:ascii="Courier New" w:hAnsi="Courier New" w:hint="default"/>
      </w:rPr>
    </w:lvl>
    <w:lvl w:ilvl="5" w:tplc="7272E20E">
      <w:start w:val="1"/>
      <w:numFmt w:val="bullet"/>
      <w:lvlText w:val=""/>
      <w:lvlJc w:val="left"/>
      <w:pPr>
        <w:tabs>
          <w:tab w:val="num" w:pos="4320"/>
        </w:tabs>
        <w:ind w:left="4320" w:hanging="360"/>
      </w:pPr>
      <w:rPr>
        <w:rFonts w:ascii="Wingdings" w:hAnsi="Wingdings" w:hint="default"/>
      </w:rPr>
    </w:lvl>
    <w:lvl w:ilvl="6" w:tplc="B92C634A">
      <w:start w:val="1"/>
      <w:numFmt w:val="bullet"/>
      <w:lvlText w:val=""/>
      <w:lvlJc w:val="left"/>
      <w:pPr>
        <w:tabs>
          <w:tab w:val="num" w:pos="5040"/>
        </w:tabs>
        <w:ind w:left="5040" w:hanging="360"/>
      </w:pPr>
      <w:rPr>
        <w:rFonts w:ascii="Symbol" w:hAnsi="Symbol" w:hint="default"/>
      </w:rPr>
    </w:lvl>
    <w:lvl w:ilvl="7" w:tplc="A0B86540">
      <w:start w:val="1"/>
      <w:numFmt w:val="bullet"/>
      <w:lvlText w:val="o"/>
      <w:lvlJc w:val="left"/>
      <w:pPr>
        <w:tabs>
          <w:tab w:val="num" w:pos="5760"/>
        </w:tabs>
        <w:ind w:left="5760" w:hanging="360"/>
      </w:pPr>
      <w:rPr>
        <w:rFonts w:ascii="Courier New" w:hAnsi="Courier New" w:hint="default"/>
      </w:rPr>
    </w:lvl>
    <w:lvl w:ilvl="8" w:tplc="C1A20FEE">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1E6F47B8"/>
    <w:multiLevelType w:val="multilevel"/>
    <w:tmpl w:val="6E505F42"/>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1FC616C5"/>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3105F66"/>
    <w:multiLevelType w:val="multilevel"/>
    <w:tmpl w:val="846802A6"/>
    <w:lvl w:ilvl="0">
      <w:start w:val="1"/>
      <w:numFmt w:val="decimal"/>
      <w:lvlText w:val="15.4.1.%1"/>
      <w:lvlJc w:val="left"/>
      <w:pPr>
        <w:ind w:left="780" w:hanging="780"/>
      </w:pPr>
      <w:rPr>
        <w:rFonts w:hint="default"/>
        <w:b w:val="0"/>
      </w:rPr>
    </w:lvl>
    <w:lvl w:ilvl="1">
      <w:start w:val="1"/>
      <w:numFmt w:val="decimal"/>
      <w:lvlText w:val="15.4.3.%2"/>
      <w:lvlJc w:val="left"/>
      <w:pPr>
        <w:ind w:left="780" w:hanging="780"/>
      </w:pPr>
      <w:rPr>
        <w:rFonts w:hint="default"/>
        <w:b w:val="0"/>
      </w:rPr>
    </w:lvl>
    <w:lvl w:ilvl="2">
      <w:start w:val="3"/>
      <w:numFmt w:val="decimal"/>
      <w:lvlText w:val="%1.%2.%3"/>
      <w:lvlJc w:val="left"/>
      <w:pPr>
        <w:ind w:left="780" w:hanging="780"/>
      </w:pPr>
      <w:rPr>
        <w:rFonts w:hint="default"/>
      </w:rPr>
    </w:lvl>
    <w:lvl w:ilvl="3">
      <w:start w:val="1"/>
      <w:numFmt w:val="decimal"/>
      <w:lvlText w:val="%15.4.%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5450F3C"/>
    <w:multiLevelType w:val="hybridMultilevel"/>
    <w:tmpl w:val="1020DC6A"/>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6"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37"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38" w15:restartNumberingAfterBreak="0">
    <w:nsid w:val="29113A95"/>
    <w:multiLevelType w:val="multilevel"/>
    <w:tmpl w:val="6138181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bullet"/>
      <w:lvlText w:val=""/>
      <w:lvlJc w:val="left"/>
      <w:pPr>
        <w:tabs>
          <w:tab w:val="num" w:pos="360"/>
        </w:tabs>
        <w:ind w:left="360" w:hanging="360"/>
      </w:pPr>
      <w:rPr>
        <w:rFonts w:ascii="Symbol" w:hAnsi="Symbol"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9" w15:restartNumberingAfterBreak="0">
    <w:nsid w:val="2A721F6D"/>
    <w:multiLevelType w:val="hybridMultilevel"/>
    <w:tmpl w:val="220CB31A"/>
    <w:lvl w:ilvl="0" w:tplc="FFFFFFFF">
      <w:start w:val="1"/>
      <w:numFmt w:val="lowerLetter"/>
      <w:lvlText w:val="%1)"/>
      <w:lvlJc w:val="left"/>
      <w:pPr>
        <w:ind w:left="1146" w:hanging="360"/>
      </w:pPr>
    </w:lvl>
    <w:lvl w:ilvl="1" w:tplc="7892E034">
      <w:start w:val="1"/>
      <w:numFmt w:val="lowerLetter"/>
      <w:lvlText w:val="%2)"/>
      <w:lvlJc w:val="left"/>
      <w:pPr>
        <w:ind w:left="1866" w:hanging="360"/>
      </w:pPr>
      <w:rPr>
        <w:b w:val="0"/>
        <w:bCs w:val="0"/>
      </w:r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0"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2C5A3F34"/>
    <w:multiLevelType w:val="multilevel"/>
    <w:tmpl w:val="4732B6CE"/>
    <w:lvl w:ilvl="0">
      <w:start w:val="1"/>
      <w:numFmt w:val="decimal"/>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0723C32"/>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4" w15:restartNumberingAfterBreak="0">
    <w:nsid w:val="3168281A"/>
    <w:multiLevelType w:val="multilevel"/>
    <w:tmpl w:val="178831E4"/>
    <w:lvl w:ilvl="0">
      <w:start w:val="1"/>
      <w:numFmt w:val="decimal"/>
      <w:lvlText w:val="%1."/>
      <w:lvlJc w:val="left"/>
      <w:pPr>
        <w:ind w:left="360" w:hanging="360"/>
      </w:pPr>
      <w:rPr>
        <w:rFonts w:ascii="Times New Roman" w:hAnsi="Times New Roman" w:cs="Times New Roman" w:hint="default"/>
      </w:rPr>
    </w:lvl>
    <w:lvl w:ilvl="1">
      <w:start w:val="1"/>
      <w:numFmt w:val="decimal"/>
      <w:lvlText w:val="%1.%2."/>
      <w:lvlJc w:val="left"/>
      <w:pPr>
        <w:ind w:left="792" w:hanging="432"/>
      </w:pPr>
      <w:rPr>
        <w:rFonts w:ascii="Times New Roman" w:hAnsi="Times New Roman" w:cs="Times New Roman" w:hint="default"/>
        <w:b w:val="0"/>
      </w:rPr>
    </w:lvl>
    <w:lvl w:ilvl="2">
      <w:start w:val="1"/>
      <w:numFmt w:val="decimal"/>
      <w:lvlText w:val="%1.%2.%3."/>
      <w:lvlJc w:val="left"/>
      <w:pPr>
        <w:ind w:left="348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31902B3F"/>
    <w:multiLevelType w:val="hybridMultilevel"/>
    <w:tmpl w:val="A48C425E"/>
    <w:lvl w:ilvl="0" w:tplc="041B000F">
      <w:start w:val="1"/>
      <w:numFmt w:val="decimal"/>
      <w:lvlText w:val="%1."/>
      <w:lvlJc w:val="left"/>
      <w:pPr>
        <w:ind w:left="1872" w:hanging="360"/>
      </w:pPr>
    </w:lvl>
    <w:lvl w:ilvl="1" w:tplc="041B0019" w:tentative="1">
      <w:start w:val="1"/>
      <w:numFmt w:val="lowerLetter"/>
      <w:lvlText w:val="%2."/>
      <w:lvlJc w:val="left"/>
      <w:pPr>
        <w:ind w:left="2592" w:hanging="360"/>
      </w:pPr>
    </w:lvl>
    <w:lvl w:ilvl="2" w:tplc="041B001B" w:tentative="1">
      <w:start w:val="1"/>
      <w:numFmt w:val="lowerRoman"/>
      <w:lvlText w:val="%3."/>
      <w:lvlJc w:val="right"/>
      <w:pPr>
        <w:ind w:left="3312" w:hanging="180"/>
      </w:pPr>
    </w:lvl>
    <w:lvl w:ilvl="3" w:tplc="041B000F" w:tentative="1">
      <w:start w:val="1"/>
      <w:numFmt w:val="decimal"/>
      <w:lvlText w:val="%4."/>
      <w:lvlJc w:val="left"/>
      <w:pPr>
        <w:ind w:left="4032" w:hanging="360"/>
      </w:pPr>
    </w:lvl>
    <w:lvl w:ilvl="4" w:tplc="041B0019" w:tentative="1">
      <w:start w:val="1"/>
      <w:numFmt w:val="lowerLetter"/>
      <w:lvlText w:val="%5."/>
      <w:lvlJc w:val="left"/>
      <w:pPr>
        <w:ind w:left="4752" w:hanging="360"/>
      </w:pPr>
    </w:lvl>
    <w:lvl w:ilvl="5" w:tplc="041B001B" w:tentative="1">
      <w:start w:val="1"/>
      <w:numFmt w:val="lowerRoman"/>
      <w:lvlText w:val="%6."/>
      <w:lvlJc w:val="right"/>
      <w:pPr>
        <w:ind w:left="5472" w:hanging="180"/>
      </w:pPr>
    </w:lvl>
    <w:lvl w:ilvl="6" w:tplc="041B000F" w:tentative="1">
      <w:start w:val="1"/>
      <w:numFmt w:val="decimal"/>
      <w:lvlText w:val="%7."/>
      <w:lvlJc w:val="left"/>
      <w:pPr>
        <w:ind w:left="6192" w:hanging="360"/>
      </w:pPr>
    </w:lvl>
    <w:lvl w:ilvl="7" w:tplc="041B0019" w:tentative="1">
      <w:start w:val="1"/>
      <w:numFmt w:val="lowerLetter"/>
      <w:lvlText w:val="%8."/>
      <w:lvlJc w:val="left"/>
      <w:pPr>
        <w:ind w:left="6912" w:hanging="360"/>
      </w:pPr>
    </w:lvl>
    <w:lvl w:ilvl="8" w:tplc="041B001B" w:tentative="1">
      <w:start w:val="1"/>
      <w:numFmt w:val="lowerRoman"/>
      <w:lvlText w:val="%9."/>
      <w:lvlJc w:val="right"/>
      <w:pPr>
        <w:ind w:left="7632" w:hanging="180"/>
      </w:pPr>
    </w:lvl>
  </w:abstractNum>
  <w:abstractNum w:abstractNumId="46" w15:restartNumberingAfterBreak="0">
    <w:nsid w:val="35A707D8"/>
    <w:multiLevelType w:val="hybridMultilevel"/>
    <w:tmpl w:val="415AA51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7"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8" w15:restartNumberingAfterBreak="0">
    <w:nsid w:val="37711D2D"/>
    <w:multiLevelType w:val="hybridMultilevel"/>
    <w:tmpl w:val="459E126C"/>
    <w:lvl w:ilvl="0" w:tplc="4010F512">
      <w:start w:val="1"/>
      <w:numFmt w:val="lowerLetter"/>
      <w:lvlText w:val="%1)"/>
      <w:lvlJc w:val="left"/>
      <w:pPr>
        <w:ind w:left="1843" w:hanging="360"/>
      </w:pPr>
      <w:rPr>
        <w:rFonts w:cs="Times New Roman" w:hint="default"/>
        <w:b w:val="0"/>
        <w:i w:val="0"/>
        <w:sz w:val="22"/>
        <w:szCs w:val="22"/>
      </w:rPr>
    </w:lvl>
    <w:lvl w:ilvl="1" w:tplc="041B0019" w:tentative="1">
      <w:start w:val="1"/>
      <w:numFmt w:val="lowerLetter"/>
      <w:lvlText w:val="%2."/>
      <w:lvlJc w:val="left"/>
      <w:pPr>
        <w:ind w:left="2563" w:hanging="360"/>
      </w:pPr>
    </w:lvl>
    <w:lvl w:ilvl="2" w:tplc="041B001B" w:tentative="1">
      <w:start w:val="1"/>
      <w:numFmt w:val="lowerRoman"/>
      <w:lvlText w:val="%3."/>
      <w:lvlJc w:val="right"/>
      <w:pPr>
        <w:ind w:left="3283" w:hanging="180"/>
      </w:pPr>
    </w:lvl>
    <w:lvl w:ilvl="3" w:tplc="041B000F" w:tentative="1">
      <w:start w:val="1"/>
      <w:numFmt w:val="decimal"/>
      <w:lvlText w:val="%4."/>
      <w:lvlJc w:val="left"/>
      <w:pPr>
        <w:ind w:left="4003" w:hanging="360"/>
      </w:pPr>
    </w:lvl>
    <w:lvl w:ilvl="4" w:tplc="041B0019" w:tentative="1">
      <w:start w:val="1"/>
      <w:numFmt w:val="lowerLetter"/>
      <w:lvlText w:val="%5."/>
      <w:lvlJc w:val="left"/>
      <w:pPr>
        <w:ind w:left="4723" w:hanging="360"/>
      </w:pPr>
    </w:lvl>
    <w:lvl w:ilvl="5" w:tplc="041B001B" w:tentative="1">
      <w:start w:val="1"/>
      <w:numFmt w:val="lowerRoman"/>
      <w:lvlText w:val="%6."/>
      <w:lvlJc w:val="right"/>
      <w:pPr>
        <w:ind w:left="5443" w:hanging="180"/>
      </w:pPr>
    </w:lvl>
    <w:lvl w:ilvl="6" w:tplc="041B000F" w:tentative="1">
      <w:start w:val="1"/>
      <w:numFmt w:val="decimal"/>
      <w:lvlText w:val="%7."/>
      <w:lvlJc w:val="left"/>
      <w:pPr>
        <w:ind w:left="6163" w:hanging="360"/>
      </w:pPr>
    </w:lvl>
    <w:lvl w:ilvl="7" w:tplc="041B0019" w:tentative="1">
      <w:start w:val="1"/>
      <w:numFmt w:val="lowerLetter"/>
      <w:lvlText w:val="%8."/>
      <w:lvlJc w:val="left"/>
      <w:pPr>
        <w:ind w:left="6883" w:hanging="360"/>
      </w:pPr>
    </w:lvl>
    <w:lvl w:ilvl="8" w:tplc="041B001B" w:tentative="1">
      <w:start w:val="1"/>
      <w:numFmt w:val="lowerRoman"/>
      <w:lvlText w:val="%9."/>
      <w:lvlJc w:val="right"/>
      <w:pPr>
        <w:ind w:left="7603" w:hanging="180"/>
      </w:pPr>
    </w:lvl>
  </w:abstractNum>
  <w:abstractNum w:abstractNumId="49" w15:restartNumberingAfterBreak="0">
    <w:nsid w:val="3A0933E0"/>
    <w:multiLevelType w:val="hybridMultilevel"/>
    <w:tmpl w:val="652229A6"/>
    <w:lvl w:ilvl="0" w:tplc="222C6EF0">
      <w:start w:val="1"/>
      <w:numFmt w:val="decimal"/>
      <w:pStyle w:val="Nadpis11"/>
      <w:lvlText w:val="%1."/>
      <w:lvlJc w:val="left"/>
      <w:pPr>
        <w:ind w:left="720" w:hanging="360"/>
      </w:pPr>
      <w:rPr>
        <w:rFonts w:hint="default"/>
      </w:rPr>
    </w:lvl>
    <w:lvl w:ilvl="1" w:tplc="4FA49E52" w:tentative="1">
      <w:start w:val="1"/>
      <w:numFmt w:val="lowerLetter"/>
      <w:lvlText w:val="%2."/>
      <w:lvlJc w:val="left"/>
      <w:pPr>
        <w:ind w:left="1440" w:hanging="360"/>
      </w:pPr>
    </w:lvl>
    <w:lvl w:ilvl="2" w:tplc="4FCEFF1E" w:tentative="1">
      <w:start w:val="1"/>
      <w:numFmt w:val="lowerRoman"/>
      <w:lvlText w:val="%3."/>
      <w:lvlJc w:val="right"/>
      <w:pPr>
        <w:ind w:left="2160" w:hanging="180"/>
      </w:pPr>
    </w:lvl>
    <w:lvl w:ilvl="3" w:tplc="E250A708" w:tentative="1">
      <w:start w:val="1"/>
      <w:numFmt w:val="decimal"/>
      <w:lvlText w:val="%4."/>
      <w:lvlJc w:val="left"/>
      <w:pPr>
        <w:ind w:left="2880" w:hanging="360"/>
      </w:pPr>
    </w:lvl>
    <w:lvl w:ilvl="4" w:tplc="662040F4" w:tentative="1">
      <w:start w:val="1"/>
      <w:numFmt w:val="lowerLetter"/>
      <w:lvlText w:val="%5."/>
      <w:lvlJc w:val="left"/>
      <w:pPr>
        <w:ind w:left="3600" w:hanging="360"/>
      </w:pPr>
    </w:lvl>
    <w:lvl w:ilvl="5" w:tplc="58BA2C22" w:tentative="1">
      <w:start w:val="1"/>
      <w:numFmt w:val="lowerRoman"/>
      <w:lvlText w:val="%6."/>
      <w:lvlJc w:val="right"/>
      <w:pPr>
        <w:ind w:left="4320" w:hanging="180"/>
      </w:pPr>
    </w:lvl>
    <w:lvl w:ilvl="6" w:tplc="7728AF08" w:tentative="1">
      <w:start w:val="1"/>
      <w:numFmt w:val="decimal"/>
      <w:lvlText w:val="%7."/>
      <w:lvlJc w:val="left"/>
      <w:pPr>
        <w:ind w:left="5040" w:hanging="360"/>
      </w:pPr>
    </w:lvl>
    <w:lvl w:ilvl="7" w:tplc="4BE63880" w:tentative="1">
      <w:start w:val="1"/>
      <w:numFmt w:val="lowerLetter"/>
      <w:lvlText w:val="%8."/>
      <w:lvlJc w:val="left"/>
      <w:pPr>
        <w:ind w:left="5760" w:hanging="360"/>
      </w:pPr>
    </w:lvl>
    <w:lvl w:ilvl="8" w:tplc="ECD2B28A" w:tentative="1">
      <w:start w:val="1"/>
      <w:numFmt w:val="lowerRoman"/>
      <w:lvlText w:val="%9."/>
      <w:lvlJc w:val="right"/>
      <w:pPr>
        <w:ind w:left="6480" w:hanging="180"/>
      </w:pPr>
    </w:lvl>
  </w:abstractNum>
  <w:abstractNum w:abstractNumId="50" w15:restartNumberingAfterBreak="0">
    <w:nsid w:val="3A620737"/>
    <w:multiLevelType w:val="hybridMultilevel"/>
    <w:tmpl w:val="2E6C3F68"/>
    <w:lvl w:ilvl="0" w:tplc="E5A0EB6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3E9F095F"/>
    <w:multiLevelType w:val="multilevel"/>
    <w:tmpl w:val="758AC5AA"/>
    <w:lvl w:ilvl="0">
      <w:start w:val="1"/>
      <w:numFmt w:val="upperLetter"/>
      <w:lvlText w:val="%1)"/>
      <w:lvlJc w:val="left"/>
      <w:rPr>
        <w:rFonts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53"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4"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5"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6"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57" w15:restartNumberingAfterBreak="0">
    <w:nsid w:val="43A9716A"/>
    <w:multiLevelType w:val="hybridMultilevel"/>
    <w:tmpl w:val="641E4E9C"/>
    <w:lvl w:ilvl="0" w:tplc="618EFDF0">
      <w:start w:val="1"/>
      <w:numFmt w:val="lowerLetter"/>
      <w:lvlText w:val="%1)"/>
      <w:lvlJc w:val="left"/>
      <w:pPr>
        <w:ind w:left="720" w:hanging="360"/>
      </w:pPr>
    </w:lvl>
    <w:lvl w:ilvl="1" w:tplc="886E4E08">
      <w:start w:val="1"/>
      <w:numFmt w:val="lowerLetter"/>
      <w:lvlText w:val="%2."/>
      <w:lvlJc w:val="left"/>
      <w:pPr>
        <w:ind w:left="1440" w:hanging="360"/>
      </w:pPr>
    </w:lvl>
    <w:lvl w:ilvl="2" w:tplc="21089308" w:tentative="1">
      <w:start w:val="1"/>
      <w:numFmt w:val="lowerRoman"/>
      <w:lvlText w:val="%3."/>
      <w:lvlJc w:val="right"/>
      <w:pPr>
        <w:ind w:left="2160" w:hanging="180"/>
      </w:pPr>
    </w:lvl>
    <w:lvl w:ilvl="3" w:tplc="02C6DA26" w:tentative="1">
      <w:start w:val="1"/>
      <w:numFmt w:val="decimal"/>
      <w:lvlText w:val="%4."/>
      <w:lvlJc w:val="left"/>
      <w:pPr>
        <w:ind w:left="2880" w:hanging="360"/>
      </w:pPr>
    </w:lvl>
    <w:lvl w:ilvl="4" w:tplc="9290483E" w:tentative="1">
      <w:start w:val="1"/>
      <w:numFmt w:val="lowerLetter"/>
      <w:lvlText w:val="%5."/>
      <w:lvlJc w:val="left"/>
      <w:pPr>
        <w:ind w:left="3600" w:hanging="360"/>
      </w:pPr>
    </w:lvl>
    <w:lvl w:ilvl="5" w:tplc="C7BE37FA" w:tentative="1">
      <w:start w:val="1"/>
      <w:numFmt w:val="lowerRoman"/>
      <w:lvlText w:val="%6."/>
      <w:lvlJc w:val="right"/>
      <w:pPr>
        <w:ind w:left="4320" w:hanging="180"/>
      </w:pPr>
    </w:lvl>
    <w:lvl w:ilvl="6" w:tplc="DE2A6F4A" w:tentative="1">
      <w:start w:val="1"/>
      <w:numFmt w:val="decimal"/>
      <w:lvlText w:val="%7."/>
      <w:lvlJc w:val="left"/>
      <w:pPr>
        <w:ind w:left="5040" w:hanging="360"/>
      </w:pPr>
    </w:lvl>
    <w:lvl w:ilvl="7" w:tplc="02827770" w:tentative="1">
      <w:start w:val="1"/>
      <w:numFmt w:val="lowerLetter"/>
      <w:lvlText w:val="%8."/>
      <w:lvlJc w:val="left"/>
      <w:pPr>
        <w:ind w:left="5760" w:hanging="360"/>
      </w:pPr>
    </w:lvl>
    <w:lvl w:ilvl="8" w:tplc="9E8CF15C" w:tentative="1">
      <w:start w:val="1"/>
      <w:numFmt w:val="lowerRoman"/>
      <w:lvlText w:val="%9."/>
      <w:lvlJc w:val="right"/>
      <w:pPr>
        <w:ind w:left="6480" w:hanging="180"/>
      </w:pPr>
    </w:lvl>
  </w:abstractNum>
  <w:abstractNum w:abstractNumId="58"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59"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61" w15:restartNumberingAfterBreak="0">
    <w:nsid w:val="478870D1"/>
    <w:multiLevelType w:val="multilevel"/>
    <w:tmpl w:val="482E9DC6"/>
    <w:lvl w:ilvl="0">
      <w:start w:val="1"/>
      <w:numFmt w:val="decimal"/>
      <w:pStyle w:val="SPnadpis3"/>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w:hAnsi="Arial" w:cs="Arial" w:hint="default"/>
        <w:b/>
        <w:color w:val="000000"/>
        <w:sz w:val="20"/>
        <w:szCs w:val="20"/>
      </w:rPr>
    </w:lvl>
    <w:lvl w:ilvl="2">
      <w:start w:val="1"/>
      <w:numFmt w:val="decimal"/>
      <w:lvlText w:val="7.2.%3"/>
      <w:lvlJc w:val="left"/>
      <w:pPr>
        <w:tabs>
          <w:tab w:val="num" w:pos="720"/>
        </w:tabs>
        <w:ind w:left="720" w:hanging="720"/>
      </w:pPr>
      <w:rPr>
        <w:rFonts w:hint="default"/>
      </w:rPr>
    </w:lvl>
    <w:lvl w:ilvl="3">
      <w:start w:val="1"/>
      <w:numFmt w:val="decimal"/>
      <w:lvlText w:val="13.4.2.%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2" w15:restartNumberingAfterBreak="0">
    <w:nsid w:val="4A155A4E"/>
    <w:multiLevelType w:val="hybridMultilevel"/>
    <w:tmpl w:val="0AC47CC0"/>
    <w:lvl w:ilvl="0" w:tplc="FFFFFFFF">
      <w:start w:val="1"/>
      <w:numFmt w:val="lowerLetter"/>
      <w:lvlText w:val="%1)"/>
      <w:lvlJc w:val="left"/>
      <w:pPr>
        <w:ind w:left="786" w:hanging="360"/>
      </w:pPr>
      <w:rPr>
        <w:rFonts w:hint="default"/>
        <w:b w:val="0"/>
        <w:bCs/>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63"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64"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5" w15:restartNumberingAfterBreak="0">
    <w:nsid w:val="4D7C49DA"/>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66"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68" w15:restartNumberingAfterBreak="0">
    <w:nsid w:val="4F4D140B"/>
    <w:multiLevelType w:val="hybridMultilevel"/>
    <w:tmpl w:val="3F900A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501C1212"/>
    <w:multiLevelType w:val="hybridMultilevel"/>
    <w:tmpl w:val="3B348BD4"/>
    <w:lvl w:ilvl="0" w:tplc="C530706C">
      <w:start w:val="1"/>
      <w:numFmt w:val="lowerLetter"/>
      <w:lvlText w:val="%1)"/>
      <w:lvlJc w:val="left"/>
      <w:pPr>
        <w:ind w:left="1152" w:hanging="360"/>
      </w:pPr>
      <w:rPr>
        <w:rFonts w:hint="default"/>
      </w:rPr>
    </w:lvl>
    <w:lvl w:ilvl="1" w:tplc="041B0019" w:tentative="1">
      <w:start w:val="1"/>
      <w:numFmt w:val="lowerLetter"/>
      <w:lvlText w:val="%2."/>
      <w:lvlJc w:val="left"/>
      <w:pPr>
        <w:ind w:left="1872" w:hanging="360"/>
      </w:pPr>
    </w:lvl>
    <w:lvl w:ilvl="2" w:tplc="041B001B" w:tentative="1">
      <w:start w:val="1"/>
      <w:numFmt w:val="lowerRoman"/>
      <w:lvlText w:val="%3."/>
      <w:lvlJc w:val="right"/>
      <w:pPr>
        <w:ind w:left="2592" w:hanging="180"/>
      </w:pPr>
    </w:lvl>
    <w:lvl w:ilvl="3" w:tplc="041B000F" w:tentative="1">
      <w:start w:val="1"/>
      <w:numFmt w:val="decimal"/>
      <w:lvlText w:val="%4."/>
      <w:lvlJc w:val="left"/>
      <w:pPr>
        <w:ind w:left="3312" w:hanging="360"/>
      </w:pPr>
    </w:lvl>
    <w:lvl w:ilvl="4" w:tplc="041B0019" w:tentative="1">
      <w:start w:val="1"/>
      <w:numFmt w:val="lowerLetter"/>
      <w:lvlText w:val="%5."/>
      <w:lvlJc w:val="left"/>
      <w:pPr>
        <w:ind w:left="4032" w:hanging="360"/>
      </w:pPr>
    </w:lvl>
    <w:lvl w:ilvl="5" w:tplc="041B001B" w:tentative="1">
      <w:start w:val="1"/>
      <w:numFmt w:val="lowerRoman"/>
      <w:lvlText w:val="%6."/>
      <w:lvlJc w:val="right"/>
      <w:pPr>
        <w:ind w:left="4752" w:hanging="180"/>
      </w:pPr>
    </w:lvl>
    <w:lvl w:ilvl="6" w:tplc="041B000F" w:tentative="1">
      <w:start w:val="1"/>
      <w:numFmt w:val="decimal"/>
      <w:lvlText w:val="%7."/>
      <w:lvlJc w:val="left"/>
      <w:pPr>
        <w:ind w:left="5472" w:hanging="360"/>
      </w:pPr>
    </w:lvl>
    <w:lvl w:ilvl="7" w:tplc="041B0019" w:tentative="1">
      <w:start w:val="1"/>
      <w:numFmt w:val="lowerLetter"/>
      <w:lvlText w:val="%8."/>
      <w:lvlJc w:val="left"/>
      <w:pPr>
        <w:ind w:left="6192" w:hanging="360"/>
      </w:pPr>
    </w:lvl>
    <w:lvl w:ilvl="8" w:tplc="041B001B" w:tentative="1">
      <w:start w:val="1"/>
      <w:numFmt w:val="lowerRoman"/>
      <w:lvlText w:val="%9."/>
      <w:lvlJc w:val="right"/>
      <w:pPr>
        <w:ind w:left="6912" w:hanging="180"/>
      </w:pPr>
    </w:lvl>
  </w:abstractNum>
  <w:abstractNum w:abstractNumId="70" w15:restartNumberingAfterBreak="0">
    <w:nsid w:val="51B66E2B"/>
    <w:multiLevelType w:val="hybridMultilevel"/>
    <w:tmpl w:val="6292ED82"/>
    <w:lvl w:ilvl="0" w:tplc="0C8EFCB8">
      <w:start w:val="1"/>
      <w:numFmt w:val="decimal"/>
      <w:lvlText w:val="15.4.2.%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3082F2C"/>
    <w:multiLevelType w:val="hybridMultilevel"/>
    <w:tmpl w:val="55B8F514"/>
    <w:lvl w:ilvl="0" w:tplc="E6B43ACC">
      <w:start w:val="1"/>
      <w:numFmt w:val="bullet"/>
      <w:pStyle w:val="Odrkaodsad10"/>
      <w:lvlText w:val=""/>
      <w:lvlJc w:val="left"/>
      <w:pPr>
        <w:tabs>
          <w:tab w:val="num" w:pos="1985"/>
        </w:tabs>
        <w:ind w:left="851" w:firstLine="851"/>
      </w:pPr>
      <w:rPr>
        <w:rFonts w:ascii="Symbol" w:hAnsi="Symbol" w:hint="default"/>
      </w:rPr>
    </w:lvl>
    <w:lvl w:ilvl="1" w:tplc="23FE3430" w:tentative="1">
      <w:start w:val="1"/>
      <w:numFmt w:val="bullet"/>
      <w:lvlText w:val="o"/>
      <w:lvlJc w:val="left"/>
      <w:pPr>
        <w:tabs>
          <w:tab w:val="num" w:pos="2291"/>
        </w:tabs>
        <w:ind w:left="2291" w:hanging="360"/>
      </w:pPr>
      <w:rPr>
        <w:rFonts w:ascii="Courier New" w:hAnsi="Courier New" w:cs="Tahoma" w:hint="default"/>
      </w:rPr>
    </w:lvl>
    <w:lvl w:ilvl="2" w:tplc="78085984" w:tentative="1">
      <w:start w:val="1"/>
      <w:numFmt w:val="bullet"/>
      <w:lvlText w:val=""/>
      <w:lvlJc w:val="left"/>
      <w:pPr>
        <w:tabs>
          <w:tab w:val="num" w:pos="3011"/>
        </w:tabs>
        <w:ind w:left="3011" w:hanging="360"/>
      </w:pPr>
      <w:rPr>
        <w:rFonts w:ascii="Wingdings" w:hAnsi="Wingdings" w:hint="default"/>
      </w:rPr>
    </w:lvl>
    <w:lvl w:ilvl="3" w:tplc="B8F65670" w:tentative="1">
      <w:start w:val="1"/>
      <w:numFmt w:val="bullet"/>
      <w:lvlText w:val=""/>
      <w:lvlJc w:val="left"/>
      <w:pPr>
        <w:tabs>
          <w:tab w:val="num" w:pos="3731"/>
        </w:tabs>
        <w:ind w:left="3731" w:hanging="360"/>
      </w:pPr>
      <w:rPr>
        <w:rFonts w:ascii="Symbol" w:hAnsi="Symbol" w:hint="default"/>
      </w:rPr>
    </w:lvl>
    <w:lvl w:ilvl="4" w:tplc="A252D69E" w:tentative="1">
      <w:start w:val="1"/>
      <w:numFmt w:val="bullet"/>
      <w:lvlText w:val="o"/>
      <w:lvlJc w:val="left"/>
      <w:pPr>
        <w:tabs>
          <w:tab w:val="num" w:pos="4451"/>
        </w:tabs>
        <w:ind w:left="4451" w:hanging="360"/>
      </w:pPr>
      <w:rPr>
        <w:rFonts w:ascii="Courier New" w:hAnsi="Courier New" w:cs="Tahoma" w:hint="default"/>
      </w:rPr>
    </w:lvl>
    <w:lvl w:ilvl="5" w:tplc="16400C46" w:tentative="1">
      <w:start w:val="1"/>
      <w:numFmt w:val="bullet"/>
      <w:lvlText w:val=""/>
      <w:lvlJc w:val="left"/>
      <w:pPr>
        <w:tabs>
          <w:tab w:val="num" w:pos="5171"/>
        </w:tabs>
        <w:ind w:left="5171" w:hanging="360"/>
      </w:pPr>
      <w:rPr>
        <w:rFonts w:ascii="Wingdings" w:hAnsi="Wingdings" w:hint="default"/>
      </w:rPr>
    </w:lvl>
    <w:lvl w:ilvl="6" w:tplc="2C94A7D8" w:tentative="1">
      <w:start w:val="1"/>
      <w:numFmt w:val="bullet"/>
      <w:lvlText w:val=""/>
      <w:lvlJc w:val="left"/>
      <w:pPr>
        <w:tabs>
          <w:tab w:val="num" w:pos="5891"/>
        </w:tabs>
        <w:ind w:left="5891" w:hanging="360"/>
      </w:pPr>
      <w:rPr>
        <w:rFonts w:ascii="Symbol" w:hAnsi="Symbol" w:hint="default"/>
      </w:rPr>
    </w:lvl>
    <w:lvl w:ilvl="7" w:tplc="A8847200" w:tentative="1">
      <w:start w:val="1"/>
      <w:numFmt w:val="bullet"/>
      <w:lvlText w:val="o"/>
      <w:lvlJc w:val="left"/>
      <w:pPr>
        <w:tabs>
          <w:tab w:val="num" w:pos="6611"/>
        </w:tabs>
        <w:ind w:left="6611" w:hanging="360"/>
      </w:pPr>
      <w:rPr>
        <w:rFonts w:ascii="Courier New" w:hAnsi="Courier New" w:cs="Tahoma" w:hint="default"/>
      </w:rPr>
    </w:lvl>
    <w:lvl w:ilvl="8" w:tplc="011ABA04" w:tentative="1">
      <w:start w:val="1"/>
      <w:numFmt w:val="bullet"/>
      <w:lvlText w:val=""/>
      <w:lvlJc w:val="left"/>
      <w:pPr>
        <w:tabs>
          <w:tab w:val="num" w:pos="7331"/>
        </w:tabs>
        <w:ind w:left="7331" w:hanging="360"/>
      </w:pPr>
      <w:rPr>
        <w:rFonts w:ascii="Wingdings" w:hAnsi="Wingdings" w:hint="default"/>
      </w:rPr>
    </w:lvl>
  </w:abstractNum>
  <w:abstractNum w:abstractNumId="72" w15:restartNumberingAfterBreak="0">
    <w:nsid w:val="552657AF"/>
    <w:multiLevelType w:val="hybridMultilevel"/>
    <w:tmpl w:val="4AFAAA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560A07EE"/>
    <w:multiLevelType w:val="hybridMultilevel"/>
    <w:tmpl w:val="6E7CF428"/>
    <w:lvl w:ilvl="0" w:tplc="69F2DDF4">
      <w:start w:val="1"/>
      <w:numFmt w:val="bullet"/>
      <w:lvlText w:val="-"/>
      <w:lvlJc w:val="left"/>
      <w:pPr>
        <w:ind w:left="720" w:hanging="360"/>
      </w:pPr>
      <w:rPr>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4"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75" w15:restartNumberingAfterBreak="0">
    <w:nsid w:val="595C705D"/>
    <w:multiLevelType w:val="hybridMultilevel"/>
    <w:tmpl w:val="29A64044"/>
    <w:lvl w:ilvl="0" w:tplc="F3C0BC3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6"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77" w15:restartNumberingAfterBreak="0">
    <w:nsid w:val="5EDC73F9"/>
    <w:multiLevelType w:val="hybridMultilevel"/>
    <w:tmpl w:val="F4EE0660"/>
    <w:lvl w:ilvl="0" w:tplc="041B0001">
      <w:start w:val="1"/>
      <w:numFmt w:val="bullet"/>
      <w:lvlText w:val=""/>
      <w:lvlJc w:val="left"/>
      <w:pPr>
        <w:ind w:left="1630" w:hanging="360"/>
      </w:pPr>
      <w:rPr>
        <w:rFonts w:ascii="Symbol" w:hAnsi="Symbol" w:hint="default"/>
      </w:rPr>
    </w:lvl>
    <w:lvl w:ilvl="1" w:tplc="041B0003" w:tentative="1">
      <w:start w:val="1"/>
      <w:numFmt w:val="bullet"/>
      <w:lvlText w:val="o"/>
      <w:lvlJc w:val="left"/>
      <w:pPr>
        <w:ind w:left="2350" w:hanging="360"/>
      </w:pPr>
      <w:rPr>
        <w:rFonts w:ascii="Courier New" w:hAnsi="Courier New" w:cs="Courier New" w:hint="default"/>
      </w:rPr>
    </w:lvl>
    <w:lvl w:ilvl="2" w:tplc="041B0005" w:tentative="1">
      <w:start w:val="1"/>
      <w:numFmt w:val="bullet"/>
      <w:lvlText w:val=""/>
      <w:lvlJc w:val="left"/>
      <w:pPr>
        <w:ind w:left="3070" w:hanging="360"/>
      </w:pPr>
      <w:rPr>
        <w:rFonts w:ascii="Wingdings" w:hAnsi="Wingdings" w:hint="default"/>
      </w:rPr>
    </w:lvl>
    <w:lvl w:ilvl="3" w:tplc="041B0001" w:tentative="1">
      <w:start w:val="1"/>
      <w:numFmt w:val="bullet"/>
      <w:lvlText w:val=""/>
      <w:lvlJc w:val="left"/>
      <w:pPr>
        <w:ind w:left="3790" w:hanging="360"/>
      </w:pPr>
      <w:rPr>
        <w:rFonts w:ascii="Symbol" w:hAnsi="Symbol" w:hint="default"/>
      </w:rPr>
    </w:lvl>
    <w:lvl w:ilvl="4" w:tplc="041B0003" w:tentative="1">
      <w:start w:val="1"/>
      <w:numFmt w:val="bullet"/>
      <w:lvlText w:val="o"/>
      <w:lvlJc w:val="left"/>
      <w:pPr>
        <w:ind w:left="4510" w:hanging="360"/>
      </w:pPr>
      <w:rPr>
        <w:rFonts w:ascii="Courier New" w:hAnsi="Courier New" w:cs="Courier New" w:hint="default"/>
      </w:rPr>
    </w:lvl>
    <w:lvl w:ilvl="5" w:tplc="041B0005" w:tentative="1">
      <w:start w:val="1"/>
      <w:numFmt w:val="bullet"/>
      <w:lvlText w:val=""/>
      <w:lvlJc w:val="left"/>
      <w:pPr>
        <w:ind w:left="5230" w:hanging="360"/>
      </w:pPr>
      <w:rPr>
        <w:rFonts w:ascii="Wingdings" w:hAnsi="Wingdings" w:hint="default"/>
      </w:rPr>
    </w:lvl>
    <w:lvl w:ilvl="6" w:tplc="041B0001" w:tentative="1">
      <w:start w:val="1"/>
      <w:numFmt w:val="bullet"/>
      <w:lvlText w:val=""/>
      <w:lvlJc w:val="left"/>
      <w:pPr>
        <w:ind w:left="5950" w:hanging="360"/>
      </w:pPr>
      <w:rPr>
        <w:rFonts w:ascii="Symbol" w:hAnsi="Symbol" w:hint="default"/>
      </w:rPr>
    </w:lvl>
    <w:lvl w:ilvl="7" w:tplc="041B0003" w:tentative="1">
      <w:start w:val="1"/>
      <w:numFmt w:val="bullet"/>
      <w:lvlText w:val="o"/>
      <w:lvlJc w:val="left"/>
      <w:pPr>
        <w:ind w:left="6670" w:hanging="360"/>
      </w:pPr>
      <w:rPr>
        <w:rFonts w:ascii="Courier New" w:hAnsi="Courier New" w:cs="Courier New" w:hint="default"/>
      </w:rPr>
    </w:lvl>
    <w:lvl w:ilvl="8" w:tplc="041B0005" w:tentative="1">
      <w:start w:val="1"/>
      <w:numFmt w:val="bullet"/>
      <w:lvlText w:val=""/>
      <w:lvlJc w:val="left"/>
      <w:pPr>
        <w:ind w:left="7390" w:hanging="360"/>
      </w:pPr>
      <w:rPr>
        <w:rFonts w:ascii="Wingdings" w:hAnsi="Wingdings" w:hint="default"/>
      </w:rPr>
    </w:lvl>
  </w:abstractNum>
  <w:abstractNum w:abstractNumId="78"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9"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0"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81" w15:restartNumberingAfterBreak="0">
    <w:nsid w:val="65180436"/>
    <w:multiLevelType w:val="hybridMultilevel"/>
    <w:tmpl w:val="BF02617C"/>
    <w:lvl w:ilvl="0" w:tplc="2C68D824">
      <w:start w:val="1"/>
      <w:numFmt w:val="upperLetter"/>
      <w:lvlText w:val="%1)"/>
      <w:lvlJc w:val="left"/>
      <w:pPr>
        <w:ind w:left="720" w:hanging="360"/>
      </w:pPr>
      <w:rPr>
        <w:rFonts w:ascii="Times New Roman" w:hAnsi="Times New Roman" w:cs="Times New Roman" w:hint="default"/>
        <w:sz w:val="24"/>
        <w:szCs w:val="24"/>
      </w:rPr>
    </w:lvl>
    <w:lvl w:ilvl="1" w:tplc="041B0003" w:tentative="1">
      <w:start w:val="1"/>
      <w:numFmt w:val="lowerLetter"/>
      <w:lvlText w:val="%2."/>
      <w:lvlJc w:val="left"/>
      <w:pPr>
        <w:ind w:left="1440" w:hanging="360"/>
      </w:pPr>
    </w:lvl>
    <w:lvl w:ilvl="2" w:tplc="041B0005" w:tentative="1">
      <w:start w:val="1"/>
      <w:numFmt w:val="lowerRoman"/>
      <w:lvlText w:val="%3."/>
      <w:lvlJc w:val="right"/>
      <w:pPr>
        <w:ind w:left="2160" w:hanging="180"/>
      </w:pPr>
    </w:lvl>
    <w:lvl w:ilvl="3" w:tplc="041B0001" w:tentative="1">
      <w:start w:val="1"/>
      <w:numFmt w:val="decimal"/>
      <w:lvlText w:val="%4."/>
      <w:lvlJc w:val="left"/>
      <w:pPr>
        <w:ind w:left="2880" w:hanging="360"/>
      </w:pPr>
    </w:lvl>
    <w:lvl w:ilvl="4" w:tplc="041B0003" w:tentative="1">
      <w:start w:val="1"/>
      <w:numFmt w:val="lowerLetter"/>
      <w:lvlText w:val="%5."/>
      <w:lvlJc w:val="left"/>
      <w:pPr>
        <w:ind w:left="3600" w:hanging="360"/>
      </w:pPr>
    </w:lvl>
    <w:lvl w:ilvl="5" w:tplc="041B0005" w:tentative="1">
      <w:start w:val="1"/>
      <w:numFmt w:val="lowerRoman"/>
      <w:lvlText w:val="%6."/>
      <w:lvlJc w:val="right"/>
      <w:pPr>
        <w:ind w:left="4320" w:hanging="180"/>
      </w:pPr>
    </w:lvl>
    <w:lvl w:ilvl="6" w:tplc="041B0001" w:tentative="1">
      <w:start w:val="1"/>
      <w:numFmt w:val="decimal"/>
      <w:lvlText w:val="%7."/>
      <w:lvlJc w:val="left"/>
      <w:pPr>
        <w:ind w:left="5040" w:hanging="360"/>
      </w:pPr>
    </w:lvl>
    <w:lvl w:ilvl="7" w:tplc="041B0003" w:tentative="1">
      <w:start w:val="1"/>
      <w:numFmt w:val="lowerLetter"/>
      <w:lvlText w:val="%8."/>
      <w:lvlJc w:val="left"/>
      <w:pPr>
        <w:ind w:left="5760" w:hanging="360"/>
      </w:pPr>
    </w:lvl>
    <w:lvl w:ilvl="8" w:tplc="041B0005" w:tentative="1">
      <w:start w:val="1"/>
      <w:numFmt w:val="lowerRoman"/>
      <w:lvlText w:val="%9."/>
      <w:lvlJc w:val="right"/>
      <w:pPr>
        <w:ind w:left="6480" w:hanging="180"/>
      </w:pPr>
    </w:lvl>
  </w:abstractNum>
  <w:abstractNum w:abstractNumId="82"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83" w15:restartNumberingAfterBreak="0">
    <w:nsid w:val="686369B9"/>
    <w:multiLevelType w:val="multilevel"/>
    <w:tmpl w:val="D3F88B14"/>
    <w:lvl w:ilvl="0">
      <w:start w:val="1"/>
      <w:numFmt w:val="lowerLetter"/>
      <w:lvlText w:val="%1)"/>
      <w:lvlJc w:val="left"/>
      <w:rPr>
        <w:rFonts w:ascii="Times New Roman" w:eastAsia="Times New Roman"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5"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6"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87" w15:restartNumberingAfterBreak="0">
    <w:nsid w:val="6F1E2061"/>
    <w:multiLevelType w:val="hybridMultilevel"/>
    <w:tmpl w:val="0534E0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8"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4361424"/>
    <w:multiLevelType w:val="hybridMultilevel"/>
    <w:tmpl w:val="BD3AD7C2"/>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7564400D"/>
    <w:multiLevelType w:val="multilevel"/>
    <w:tmpl w:val="C204AE64"/>
    <w:lvl w:ilvl="0">
      <w:start w:val="1"/>
      <w:numFmt w:val="decimal"/>
      <w:lvlText w:val="15.4.1.%1"/>
      <w:lvlJc w:val="left"/>
      <w:pPr>
        <w:ind w:left="780" w:hanging="780"/>
      </w:pPr>
      <w:rPr>
        <w:rFonts w:hint="default"/>
        <w:b w:val="0"/>
      </w:rPr>
    </w:lvl>
    <w:lvl w:ilvl="1">
      <w:start w:val="3"/>
      <w:numFmt w:val="decimal"/>
      <w:lvlText w:val="%1.%2"/>
      <w:lvlJc w:val="left"/>
      <w:pPr>
        <w:ind w:left="780" w:hanging="780"/>
      </w:pPr>
      <w:rPr>
        <w:rFonts w:hint="default"/>
      </w:rPr>
    </w:lvl>
    <w:lvl w:ilvl="2">
      <w:start w:val="3"/>
      <w:numFmt w:val="decimal"/>
      <w:lvlText w:val="%1.%2.%3"/>
      <w:lvlJc w:val="left"/>
      <w:pPr>
        <w:ind w:left="780" w:hanging="780"/>
      </w:pPr>
      <w:rPr>
        <w:rFonts w:hint="default"/>
      </w:rPr>
    </w:lvl>
    <w:lvl w:ilvl="3">
      <w:start w:val="1"/>
      <w:numFmt w:val="decimal"/>
      <w:lvlText w:val="%1.%2.%3.%4"/>
      <w:lvlJc w:val="left"/>
      <w:pPr>
        <w:ind w:left="780" w:hanging="7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2" w15:restartNumberingAfterBreak="0">
    <w:nsid w:val="7A264577"/>
    <w:multiLevelType w:val="multilevel"/>
    <w:tmpl w:val="F1FC03F0"/>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hint="default"/>
        <w:b w:val="0"/>
        <w:sz w:val="24"/>
      </w:rPr>
    </w:lvl>
    <w:lvl w:ilvl="2">
      <w:start w:val="1"/>
      <w:numFmt w:val="decimal"/>
      <w:lvlText w:val="%1.%2.%3."/>
      <w:lvlJc w:val="left"/>
      <w:pPr>
        <w:ind w:left="3482" w:hanging="504"/>
      </w:pPr>
      <w:rPr>
        <w:rFonts w:ascii="Times New Roman" w:hAnsi="Times New Roman" w:cs="Times New Roman"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3" w15:restartNumberingAfterBreak="0">
    <w:nsid w:val="7CBE54D1"/>
    <w:multiLevelType w:val="singleLevel"/>
    <w:tmpl w:val="6124FDA6"/>
    <w:lvl w:ilvl="0">
      <w:start w:val="2"/>
      <w:numFmt w:val="lowerLetter"/>
      <w:lvlText w:val="%1)"/>
      <w:lvlJc w:val="left"/>
      <w:pPr>
        <w:tabs>
          <w:tab w:val="num" w:pos="960"/>
        </w:tabs>
        <w:ind w:left="960" w:hanging="360"/>
      </w:pPr>
    </w:lvl>
  </w:abstractNum>
  <w:abstractNum w:abstractNumId="94" w15:restartNumberingAfterBreak="0">
    <w:nsid w:val="7D2303E1"/>
    <w:multiLevelType w:val="hybridMultilevel"/>
    <w:tmpl w:val="641E4E9C"/>
    <w:lvl w:ilvl="0" w:tplc="13E82A58">
      <w:start w:val="1"/>
      <w:numFmt w:val="lowerLetter"/>
      <w:lvlText w:val="%1)"/>
      <w:lvlJc w:val="left"/>
      <w:pPr>
        <w:ind w:left="720" w:hanging="360"/>
      </w:pPr>
    </w:lvl>
    <w:lvl w:ilvl="1" w:tplc="C9A8CADC" w:tentative="1">
      <w:start w:val="1"/>
      <w:numFmt w:val="lowerLetter"/>
      <w:lvlText w:val="%2."/>
      <w:lvlJc w:val="left"/>
      <w:pPr>
        <w:ind w:left="1440" w:hanging="360"/>
      </w:pPr>
    </w:lvl>
    <w:lvl w:ilvl="2" w:tplc="004261D2" w:tentative="1">
      <w:start w:val="1"/>
      <w:numFmt w:val="lowerRoman"/>
      <w:lvlText w:val="%3."/>
      <w:lvlJc w:val="right"/>
      <w:pPr>
        <w:ind w:left="2160" w:hanging="180"/>
      </w:pPr>
    </w:lvl>
    <w:lvl w:ilvl="3" w:tplc="49629F22" w:tentative="1">
      <w:start w:val="1"/>
      <w:numFmt w:val="decimal"/>
      <w:lvlText w:val="%4."/>
      <w:lvlJc w:val="left"/>
      <w:pPr>
        <w:ind w:left="2880" w:hanging="360"/>
      </w:pPr>
    </w:lvl>
    <w:lvl w:ilvl="4" w:tplc="4476EA58" w:tentative="1">
      <w:start w:val="1"/>
      <w:numFmt w:val="lowerLetter"/>
      <w:lvlText w:val="%5."/>
      <w:lvlJc w:val="left"/>
      <w:pPr>
        <w:ind w:left="3600" w:hanging="360"/>
      </w:pPr>
    </w:lvl>
    <w:lvl w:ilvl="5" w:tplc="BF0CC0AC" w:tentative="1">
      <w:start w:val="1"/>
      <w:numFmt w:val="lowerRoman"/>
      <w:lvlText w:val="%6."/>
      <w:lvlJc w:val="right"/>
      <w:pPr>
        <w:ind w:left="4320" w:hanging="180"/>
      </w:pPr>
    </w:lvl>
    <w:lvl w:ilvl="6" w:tplc="172A08DA" w:tentative="1">
      <w:start w:val="1"/>
      <w:numFmt w:val="decimal"/>
      <w:lvlText w:val="%7."/>
      <w:lvlJc w:val="left"/>
      <w:pPr>
        <w:ind w:left="5040" w:hanging="360"/>
      </w:pPr>
    </w:lvl>
    <w:lvl w:ilvl="7" w:tplc="CCEAE870" w:tentative="1">
      <w:start w:val="1"/>
      <w:numFmt w:val="lowerLetter"/>
      <w:lvlText w:val="%8."/>
      <w:lvlJc w:val="left"/>
      <w:pPr>
        <w:ind w:left="5760" w:hanging="360"/>
      </w:pPr>
    </w:lvl>
    <w:lvl w:ilvl="8" w:tplc="D4EA9DEC" w:tentative="1">
      <w:start w:val="1"/>
      <w:numFmt w:val="lowerRoman"/>
      <w:lvlText w:val="%9."/>
      <w:lvlJc w:val="right"/>
      <w:pPr>
        <w:ind w:left="6480" w:hanging="180"/>
      </w:pPr>
    </w:lvl>
  </w:abstractNum>
  <w:abstractNum w:abstractNumId="95" w15:restartNumberingAfterBreak="0">
    <w:nsid w:val="7EF13F54"/>
    <w:multiLevelType w:val="multilevel"/>
    <w:tmpl w:val="97FE77D2"/>
    <w:lvl w:ilvl="0">
      <w:start w:val="1"/>
      <w:numFmt w:val="decimal"/>
      <w:lvlText w:val="%1."/>
      <w:lvlJc w:val="left"/>
      <w:pPr>
        <w:ind w:left="600" w:hanging="360"/>
      </w:pPr>
    </w:lvl>
    <w:lvl w:ilvl="1">
      <w:start w:val="1"/>
      <w:numFmt w:val="lowerLetter"/>
      <w:lvlText w:val="%2."/>
      <w:lvlJc w:val="left"/>
      <w:pPr>
        <w:ind w:left="1440" w:hanging="360"/>
      </w:pPr>
    </w:lvl>
    <w:lvl w:ilvl="2">
      <w:start w:val="1"/>
      <w:numFmt w:val="bullet"/>
      <w:lvlText w:val="-"/>
      <w:lvlJc w:val="left"/>
      <w:pPr>
        <w:ind w:left="2160" w:hanging="18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2"/>
  </w:num>
  <w:num w:numId="2">
    <w:abstractNumId w:val="61"/>
  </w:num>
  <w:num w:numId="3">
    <w:abstractNumId w:val="38"/>
  </w:num>
  <w:num w:numId="4">
    <w:abstractNumId w:val="31"/>
  </w:num>
  <w:num w:numId="5">
    <w:abstractNumId w:val="71"/>
  </w:num>
  <w:num w:numId="6">
    <w:abstractNumId w:val="26"/>
  </w:num>
  <w:num w:numId="7">
    <w:abstractNumId w:val="49"/>
  </w:num>
  <w:num w:numId="8">
    <w:abstractNumId w:val="81"/>
  </w:num>
  <w:num w:numId="9">
    <w:abstractNumId w:val="41"/>
  </w:num>
  <w:num w:numId="10">
    <w:abstractNumId w:val="32"/>
  </w:num>
  <w:num w:numId="11">
    <w:abstractNumId w:val="51"/>
  </w:num>
  <w:num w:numId="12">
    <w:abstractNumId w:val="57"/>
  </w:num>
  <w:num w:numId="13">
    <w:abstractNumId w:val="94"/>
  </w:num>
  <w:num w:numId="14">
    <w:abstractNumId w:val="42"/>
  </w:num>
  <w:num w:numId="15">
    <w:abstractNumId w:val="50"/>
  </w:num>
  <w:num w:numId="16">
    <w:abstractNumId w:val="77"/>
  </w:num>
  <w:num w:numId="17">
    <w:abstractNumId w:val="83"/>
  </w:num>
  <w:num w:numId="18">
    <w:abstractNumId w:val="87"/>
  </w:num>
  <w:num w:numId="19">
    <w:abstractNumId w:val="48"/>
  </w:num>
  <w:num w:numId="20">
    <w:abstractNumId w:val="46"/>
  </w:num>
  <w:num w:numId="21">
    <w:abstractNumId w:val="25"/>
  </w:num>
  <w:num w:numId="22">
    <w:abstractNumId w:val="72"/>
  </w:num>
  <w:num w:numId="23">
    <w:abstractNumId w:val="78"/>
  </w:num>
  <w:num w:numId="24">
    <w:abstractNumId w:val="20"/>
  </w:num>
  <w:num w:numId="25">
    <w:abstractNumId w:val="69"/>
  </w:num>
  <w:num w:numId="26">
    <w:abstractNumId w:val="65"/>
  </w:num>
  <w:num w:numId="27">
    <w:abstractNumId w:val="45"/>
  </w:num>
  <w:num w:numId="28">
    <w:abstractNumId w:val="30"/>
  </w:num>
  <w:num w:numId="29">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num>
  <w:num w:numId="32">
    <w:abstractNumId w:val="37"/>
    <w:lvlOverride w:ilvl="0">
      <w:startOverride w:val="1"/>
    </w:lvlOverride>
  </w:num>
  <w:num w:numId="3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2"/>
    <w:lvlOverride w:ilvl="0">
      <w:startOverride w:val="1"/>
    </w:lvlOverride>
  </w:num>
  <w:num w:numId="35">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6"/>
  </w:num>
  <w:num w:numId="37">
    <w:abstractNumId w:val="82"/>
  </w:num>
  <w:num w:numId="38">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0"/>
    <w:lvlOverride w:ilvl="0">
      <w:startOverride w:val="1"/>
    </w:lvlOverride>
  </w:num>
  <w:num w:numId="4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63"/>
    <w:lvlOverride w:ilvl="0">
      <w:startOverride w:val="1"/>
    </w:lvlOverride>
  </w:num>
  <w:num w:numId="49">
    <w:abstractNumId w:val="93"/>
  </w:num>
  <w:num w:numId="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6"/>
    <w:lvlOverride w:ilvl="0">
      <w:startOverride w:val="1"/>
    </w:lvlOverride>
  </w:num>
  <w:num w:numId="54">
    <w:abstractNumId w:val="27"/>
    <w:lvlOverride w:ilvl="0">
      <w:startOverride w:val="1"/>
    </w:lvlOverride>
  </w:num>
  <w:num w:numId="55">
    <w:abstractNumId w:val="74"/>
  </w:num>
  <w:num w:numId="56">
    <w:abstractNumId w:val="56"/>
  </w:num>
  <w:num w:numId="57">
    <w:abstractNumId w:val="88"/>
  </w:num>
  <w:num w:numId="58">
    <w:abstractNumId w:val="43"/>
  </w:num>
  <w:num w:numId="59">
    <w:abstractNumId w:val="58"/>
  </w:num>
  <w:num w:numId="60">
    <w:abstractNumId w:val="73"/>
  </w:num>
  <w:num w:numId="61">
    <w:abstractNumId w:val="60"/>
  </w:num>
  <w:num w:numId="62">
    <w:abstractNumId w:val="91"/>
  </w:num>
  <w:num w:numId="63">
    <w:abstractNumId w:val="89"/>
  </w:num>
  <w:num w:numId="64">
    <w:abstractNumId w:val="35"/>
  </w:num>
  <w:num w:numId="65">
    <w:abstractNumId w:val="13"/>
  </w:num>
  <w:num w:numId="66">
    <w:abstractNumId w:val="21"/>
  </w:num>
  <w:num w:numId="67">
    <w:abstractNumId w:val="76"/>
  </w:num>
  <w:num w:numId="68">
    <w:abstractNumId w:val="28"/>
  </w:num>
  <w:num w:numId="69">
    <w:abstractNumId w:val="40"/>
  </w:num>
  <w:num w:numId="70">
    <w:abstractNumId w:val="68"/>
  </w:num>
  <w:num w:numId="71">
    <w:abstractNumId w:val="18"/>
  </w:num>
  <w:num w:numId="72">
    <w:abstractNumId w:val="0"/>
  </w:num>
  <w:num w:numId="73">
    <w:abstractNumId w:val="24"/>
  </w:num>
  <w:num w:numId="74">
    <w:abstractNumId w:val="66"/>
  </w:num>
  <w:num w:numId="75">
    <w:abstractNumId w:val="23"/>
  </w:num>
  <w:num w:numId="76">
    <w:abstractNumId w:val="95"/>
  </w:num>
  <w:num w:numId="77">
    <w:abstractNumId w:val="44"/>
  </w:num>
  <w:num w:numId="78">
    <w:abstractNumId w:val="90"/>
  </w:num>
  <w:num w:numId="79">
    <w:abstractNumId w:val="70"/>
  </w:num>
  <w:num w:numId="80">
    <w:abstractNumId w:val="34"/>
  </w:num>
  <w:num w:numId="81">
    <w:abstractNumId w:val="33"/>
  </w:num>
  <w:num w:numId="82">
    <w:abstractNumId w:val="12"/>
  </w:num>
  <w:num w:numId="83">
    <w:abstractNumId w:val="75"/>
  </w:num>
  <w:num w:numId="84">
    <w:abstractNumId w:val="62"/>
  </w:num>
  <w:num w:numId="85">
    <w:abstractNumId w:val="39"/>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3448"/>
    <w:rsid w:val="00000B03"/>
    <w:rsid w:val="00000E71"/>
    <w:rsid w:val="00001147"/>
    <w:rsid w:val="000018CD"/>
    <w:rsid w:val="00001B92"/>
    <w:rsid w:val="00002FB1"/>
    <w:rsid w:val="00003B63"/>
    <w:rsid w:val="00003C2F"/>
    <w:rsid w:val="00004386"/>
    <w:rsid w:val="0000482D"/>
    <w:rsid w:val="00010020"/>
    <w:rsid w:val="00010C90"/>
    <w:rsid w:val="00011259"/>
    <w:rsid w:val="0001248D"/>
    <w:rsid w:val="000131D0"/>
    <w:rsid w:val="00013E6A"/>
    <w:rsid w:val="000142C1"/>
    <w:rsid w:val="00014658"/>
    <w:rsid w:val="00014DDA"/>
    <w:rsid w:val="00015630"/>
    <w:rsid w:val="00015A00"/>
    <w:rsid w:val="00017E36"/>
    <w:rsid w:val="000215C1"/>
    <w:rsid w:val="00021953"/>
    <w:rsid w:val="00022E81"/>
    <w:rsid w:val="000240F0"/>
    <w:rsid w:val="000249AC"/>
    <w:rsid w:val="00024A0E"/>
    <w:rsid w:val="00025B55"/>
    <w:rsid w:val="000260B6"/>
    <w:rsid w:val="00027163"/>
    <w:rsid w:val="00027349"/>
    <w:rsid w:val="00027853"/>
    <w:rsid w:val="00031A5E"/>
    <w:rsid w:val="00031E64"/>
    <w:rsid w:val="000339EB"/>
    <w:rsid w:val="00033D70"/>
    <w:rsid w:val="000358B1"/>
    <w:rsid w:val="00035E79"/>
    <w:rsid w:val="000361DE"/>
    <w:rsid w:val="0003750B"/>
    <w:rsid w:val="000379EE"/>
    <w:rsid w:val="0004017F"/>
    <w:rsid w:val="00041670"/>
    <w:rsid w:val="00041814"/>
    <w:rsid w:val="00041880"/>
    <w:rsid w:val="00042515"/>
    <w:rsid w:val="00043AB3"/>
    <w:rsid w:val="000444C0"/>
    <w:rsid w:val="0004492B"/>
    <w:rsid w:val="00045369"/>
    <w:rsid w:val="000459B5"/>
    <w:rsid w:val="00046612"/>
    <w:rsid w:val="0004740F"/>
    <w:rsid w:val="00047D39"/>
    <w:rsid w:val="00047DB5"/>
    <w:rsid w:val="00051A48"/>
    <w:rsid w:val="00051BBD"/>
    <w:rsid w:val="00052381"/>
    <w:rsid w:val="00054CED"/>
    <w:rsid w:val="00055735"/>
    <w:rsid w:val="00055C0C"/>
    <w:rsid w:val="000560B0"/>
    <w:rsid w:val="00056C99"/>
    <w:rsid w:val="00057E5E"/>
    <w:rsid w:val="0006006B"/>
    <w:rsid w:val="00060C5E"/>
    <w:rsid w:val="00060DAF"/>
    <w:rsid w:val="00062343"/>
    <w:rsid w:val="0006388A"/>
    <w:rsid w:val="00063B2D"/>
    <w:rsid w:val="00063B89"/>
    <w:rsid w:val="00064017"/>
    <w:rsid w:val="0006428B"/>
    <w:rsid w:val="00066326"/>
    <w:rsid w:val="000665A1"/>
    <w:rsid w:val="000665DC"/>
    <w:rsid w:val="00067242"/>
    <w:rsid w:val="00067996"/>
    <w:rsid w:val="00070022"/>
    <w:rsid w:val="00070442"/>
    <w:rsid w:val="00070B0F"/>
    <w:rsid w:val="00072162"/>
    <w:rsid w:val="000722CB"/>
    <w:rsid w:val="000767F6"/>
    <w:rsid w:val="00076BBF"/>
    <w:rsid w:val="00076C39"/>
    <w:rsid w:val="00077544"/>
    <w:rsid w:val="00077584"/>
    <w:rsid w:val="00077E44"/>
    <w:rsid w:val="000824B4"/>
    <w:rsid w:val="0008485D"/>
    <w:rsid w:val="00085130"/>
    <w:rsid w:val="00086154"/>
    <w:rsid w:val="00086542"/>
    <w:rsid w:val="00086BE3"/>
    <w:rsid w:val="00086C24"/>
    <w:rsid w:val="000904CB"/>
    <w:rsid w:val="00090E04"/>
    <w:rsid w:val="000930CC"/>
    <w:rsid w:val="00093D3E"/>
    <w:rsid w:val="00094C06"/>
    <w:rsid w:val="00094DE6"/>
    <w:rsid w:val="0009553A"/>
    <w:rsid w:val="00096B27"/>
    <w:rsid w:val="00096E2B"/>
    <w:rsid w:val="000A063F"/>
    <w:rsid w:val="000A0817"/>
    <w:rsid w:val="000A08AC"/>
    <w:rsid w:val="000A0B7A"/>
    <w:rsid w:val="000A0DCC"/>
    <w:rsid w:val="000A18F3"/>
    <w:rsid w:val="000A21C0"/>
    <w:rsid w:val="000A2707"/>
    <w:rsid w:val="000A3515"/>
    <w:rsid w:val="000A3D60"/>
    <w:rsid w:val="000A4161"/>
    <w:rsid w:val="000A44AA"/>
    <w:rsid w:val="000A4ACF"/>
    <w:rsid w:val="000A51C5"/>
    <w:rsid w:val="000A51E7"/>
    <w:rsid w:val="000A5DAB"/>
    <w:rsid w:val="000A5E43"/>
    <w:rsid w:val="000B02AA"/>
    <w:rsid w:val="000B25EF"/>
    <w:rsid w:val="000B3FD5"/>
    <w:rsid w:val="000B41D7"/>
    <w:rsid w:val="000B4BA4"/>
    <w:rsid w:val="000B4E36"/>
    <w:rsid w:val="000B5FB8"/>
    <w:rsid w:val="000B612E"/>
    <w:rsid w:val="000B6714"/>
    <w:rsid w:val="000B6BBB"/>
    <w:rsid w:val="000B7066"/>
    <w:rsid w:val="000B70B9"/>
    <w:rsid w:val="000B7263"/>
    <w:rsid w:val="000B76D7"/>
    <w:rsid w:val="000C00A0"/>
    <w:rsid w:val="000C0184"/>
    <w:rsid w:val="000C0517"/>
    <w:rsid w:val="000C0523"/>
    <w:rsid w:val="000C0E74"/>
    <w:rsid w:val="000C1C29"/>
    <w:rsid w:val="000C1C2D"/>
    <w:rsid w:val="000C2624"/>
    <w:rsid w:val="000C3303"/>
    <w:rsid w:val="000C33AC"/>
    <w:rsid w:val="000C34AF"/>
    <w:rsid w:val="000C572E"/>
    <w:rsid w:val="000C5974"/>
    <w:rsid w:val="000C5D7D"/>
    <w:rsid w:val="000C76C1"/>
    <w:rsid w:val="000D0802"/>
    <w:rsid w:val="000D1233"/>
    <w:rsid w:val="000D3BB1"/>
    <w:rsid w:val="000D43D9"/>
    <w:rsid w:val="000D4E0D"/>
    <w:rsid w:val="000D7C0A"/>
    <w:rsid w:val="000E07B3"/>
    <w:rsid w:val="000E09F0"/>
    <w:rsid w:val="000E0A02"/>
    <w:rsid w:val="000E158F"/>
    <w:rsid w:val="000E2344"/>
    <w:rsid w:val="000E342F"/>
    <w:rsid w:val="000E3B65"/>
    <w:rsid w:val="000E3DD7"/>
    <w:rsid w:val="000E3E9E"/>
    <w:rsid w:val="000E4AA8"/>
    <w:rsid w:val="000E637A"/>
    <w:rsid w:val="000E64F2"/>
    <w:rsid w:val="000E6D7A"/>
    <w:rsid w:val="000E6E3C"/>
    <w:rsid w:val="000E75CE"/>
    <w:rsid w:val="000E7D1A"/>
    <w:rsid w:val="000F0091"/>
    <w:rsid w:val="000F0EC1"/>
    <w:rsid w:val="000F27CA"/>
    <w:rsid w:val="000F3AE3"/>
    <w:rsid w:val="000F3C79"/>
    <w:rsid w:val="000F3D96"/>
    <w:rsid w:val="000F3DC4"/>
    <w:rsid w:val="000F4831"/>
    <w:rsid w:val="000F4FA5"/>
    <w:rsid w:val="000F570C"/>
    <w:rsid w:val="000F6DCB"/>
    <w:rsid w:val="000F6E1A"/>
    <w:rsid w:val="000F6EA9"/>
    <w:rsid w:val="000F7962"/>
    <w:rsid w:val="000F7A6A"/>
    <w:rsid w:val="00100648"/>
    <w:rsid w:val="0010101A"/>
    <w:rsid w:val="001010D2"/>
    <w:rsid w:val="0010169B"/>
    <w:rsid w:val="00101866"/>
    <w:rsid w:val="00102433"/>
    <w:rsid w:val="001031BE"/>
    <w:rsid w:val="00103B3E"/>
    <w:rsid w:val="00104873"/>
    <w:rsid w:val="00104D09"/>
    <w:rsid w:val="00105F6B"/>
    <w:rsid w:val="00105FF4"/>
    <w:rsid w:val="001064AA"/>
    <w:rsid w:val="00107AA5"/>
    <w:rsid w:val="00107CFE"/>
    <w:rsid w:val="00110452"/>
    <w:rsid w:val="00110B92"/>
    <w:rsid w:val="00111058"/>
    <w:rsid w:val="00111648"/>
    <w:rsid w:val="001118B8"/>
    <w:rsid w:val="0011195D"/>
    <w:rsid w:val="0011285B"/>
    <w:rsid w:val="00112B94"/>
    <w:rsid w:val="00113A52"/>
    <w:rsid w:val="00113D27"/>
    <w:rsid w:val="001141DC"/>
    <w:rsid w:val="0011511A"/>
    <w:rsid w:val="001154A1"/>
    <w:rsid w:val="00115672"/>
    <w:rsid w:val="00116FC0"/>
    <w:rsid w:val="001174C7"/>
    <w:rsid w:val="0011766D"/>
    <w:rsid w:val="001179E8"/>
    <w:rsid w:val="00120D92"/>
    <w:rsid w:val="00121727"/>
    <w:rsid w:val="0012241B"/>
    <w:rsid w:val="0012311F"/>
    <w:rsid w:val="0012489C"/>
    <w:rsid w:val="00124E2D"/>
    <w:rsid w:val="001252C4"/>
    <w:rsid w:val="0012561B"/>
    <w:rsid w:val="001260CB"/>
    <w:rsid w:val="00126C92"/>
    <w:rsid w:val="001275B3"/>
    <w:rsid w:val="00131AE4"/>
    <w:rsid w:val="0013204B"/>
    <w:rsid w:val="00132052"/>
    <w:rsid w:val="00132573"/>
    <w:rsid w:val="00132597"/>
    <w:rsid w:val="00132F9D"/>
    <w:rsid w:val="00133592"/>
    <w:rsid w:val="00133B4C"/>
    <w:rsid w:val="00134221"/>
    <w:rsid w:val="00134444"/>
    <w:rsid w:val="00135938"/>
    <w:rsid w:val="001363DA"/>
    <w:rsid w:val="00136E8B"/>
    <w:rsid w:val="00137571"/>
    <w:rsid w:val="00140A6E"/>
    <w:rsid w:val="00140FAA"/>
    <w:rsid w:val="00141117"/>
    <w:rsid w:val="001418CE"/>
    <w:rsid w:val="00141D84"/>
    <w:rsid w:val="001420A2"/>
    <w:rsid w:val="0014235B"/>
    <w:rsid w:val="00142EE5"/>
    <w:rsid w:val="00145608"/>
    <w:rsid w:val="00145C83"/>
    <w:rsid w:val="001511F0"/>
    <w:rsid w:val="00152378"/>
    <w:rsid w:val="00152565"/>
    <w:rsid w:val="00153133"/>
    <w:rsid w:val="00155474"/>
    <w:rsid w:val="00157DA9"/>
    <w:rsid w:val="001601D6"/>
    <w:rsid w:val="0016020F"/>
    <w:rsid w:val="00160841"/>
    <w:rsid w:val="00161320"/>
    <w:rsid w:val="00161380"/>
    <w:rsid w:val="00164432"/>
    <w:rsid w:val="00164BF1"/>
    <w:rsid w:val="00164D51"/>
    <w:rsid w:val="0016609D"/>
    <w:rsid w:val="00166B02"/>
    <w:rsid w:val="00166E9E"/>
    <w:rsid w:val="00166EC9"/>
    <w:rsid w:val="001671C3"/>
    <w:rsid w:val="00167212"/>
    <w:rsid w:val="001678F3"/>
    <w:rsid w:val="00170841"/>
    <w:rsid w:val="00170A60"/>
    <w:rsid w:val="00172131"/>
    <w:rsid w:val="00172886"/>
    <w:rsid w:val="001729C2"/>
    <w:rsid w:val="0017315B"/>
    <w:rsid w:val="00173624"/>
    <w:rsid w:val="001736AC"/>
    <w:rsid w:val="00173CF8"/>
    <w:rsid w:val="0017576D"/>
    <w:rsid w:val="00175B0D"/>
    <w:rsid w:val="00177797"/>
    <w:rsid w:val="001778A3"/>
    <w:rsid w:val="00181BE7"/>
    <w:rsid w:val="00182694"/>
    <w:rsid w:val="0018284A"/>
    <w:rsid w:val="00182C54"/>
    <w:rsid w:val="00183A69"/>
    <w:rsid w:val="00183B79"/>
    <w:rsid w:val="0018412E"/>
    <w:rsid w:val="001845E1"/>
    <w:rsid w:val="001845E6"/>
    <w:rsid w:val="00184EFC"/>
    <w:rsid w:val="00185D62"/>
    <w:rsid w:val="0018695C"/>
    <w:rsid w:val="001877AC"/>
    <w:rsid w:val="001902CC"/>
    <w:rsid w:val="00191576"/>
    <w:rsid w:val="00191EFC"/>
    <w:rsid w:val="001933E4"/>
    <w:rsid w:val="00193A0B"/>
    <w:rsid w:val="00193D84"/>
    <w:rsid w:val="00196BFD"/>
    <w:rsid w:val="00197490"/>
    <w:rsid w:val="001A00EB"/>
    <w:rsid w:val="001A083A"/>
    <w:rsid w:val="001A0955"/>
    <w:rsid w:val="001A1A36"/>
    <w:rsid w:val="001A2A31"/>
    <w:rsid w:val="001A3E14"/>
    <w:rsid w:val="001A40E6"/>
    <w:rsid w:val="001A4914"/>
    <w:rsid w:val="001A56AA"/>
    <w:rsid w:val="001A7D39"/>
    <w:rsid w:val="001B03EE"/>
    <w:rsid w:val="001B0E36"/>
    <w:rsid w:val="001B1366"/>
    <w:rsid w:val="001B17C5"/>
    <w:rsid w:val="001B1CCB"/>
    <w:rsid w:val="001B2831"/>
    <w:rsid w:val="001B2B75"/>
    <w:rsid w:val="001B50CF"/>
    <w:rsid w:val="001B62EA"/>
    <w:rsid w:val="001B700B"/>
    <w:rsid w:val="001B77E6"/>
    <w:rsid w:val="001B798B"/>
    <w:rsid w:val="001C02D2"/>
    <w:rsid w:val="001C0718"/>
    <w:rsid w:val="001C1130"/>
    <w:rsid w:val="001C3E12"/>
    <w:rsid w:val="001C43AE"/>
    <w:rsid w:val="001C55D2"/>
    <w:rsid w:val="001C7DD8"/>
    <w:rsid w:val="001D007B"/>
    <w:rsid w:val="001D00A6"/>
    <w:rsid w:val="001D0953"/>
    <w:rsid w:val="001D0961"/>
    <w:rsid w:val="001D0B0F"/>
    <w:rsid w:val="001D1613"/>
    <w:rsid w:val="001D26CF"/>
    <w:rsid w:val="001D2B4C"/>
    <w:rsid w:val="001D2C61"/>
    <w:rsid w:val="001D3ACF"/>
    <w:rsid w:val="001D73F0"/>
    <w:rsid w:val="001D74F0"/>
    <w:rsid w:val="001E1D78"/>
    <w:rsid w:val="001E1D91"/>
    <w:rsid w:val="001E1EF2"/>
    <w:rsid w:val="001E228A"/>
    <w:rsid w:val="001E4A8E"/>
    <w:rsid w:val="001E4C02"/>
    <w:rsid w:val="001E4EC6"/>
    <w:rsid w:val="001E5E39"/>
    <w:rsid w:val="001E63D6"/>
    <w:rsid w:val="001E7122"/>
    <w:rsid w:val="001E7BBE"/>
    <w:rsid w:val="001F07FD"/>
    <w:rsid w:val="001F096A"/>
    <w:rsid w:val="001F0F9F"/>
    <w:rsid w:val="001F1763"/>
    <w:rsid w:val="001F2B09"/>
    <w:rsid w:val="001F2BA8"/>
    <w:rsid w:val="001F34C6"/>
    <w:rsid w:val="001F4996"/>
    <w:rsid w:val="001F5595"/>
    <w:rsid w:val="001F67B9"/>
    <w:rsid w:val="001F6A96"/>
    <w:rsid w:val="002013C7"/>
    <w:rsid w:val="002014EC"/>
    <w:rsid w:val="002016B4"/>
    <w:rsid w:val="00201BBE"/>
    <w:rsid w:val="00202A85"/>
    <w:rsid w:val="00202D2C"/>
    <w:rsid w:val="00202D76"/>
    <w:rsid w:val="0020471C"/>
    <w:rsid w:val="00207437"/>
    <w:rsid w:val="002076AA"/>
    <w:rsid w:val="00210534"/>
    <w:rsid w:val="002108D3"/>
    <w:rsid w:val="002122CC"/>
    <w:rsid w:val="002129BD"/>
    <w:rsid w:val="00212CCF"/>
    <w:rsid w:val="00214691"/>
    <w:rsid w:val="00214AB9"/>
    <w:rsid w:val="00214ACF"/>
    <w:rsid w:val="00214B79"/>
    <w:rsid w:val="002153EA"/>
    <w:rsid w:val="002164C2"/>
    <w:rsid w:val="00216B57"/>
    <w:rsid w:val="002174A9"/>
    <w:rsid w:val="00220A44"/>
    <w:rsid w:val="00221281"/>
    <w:rsid w:val="00221825"/>
    <w:rsid w:val="00222008"/>
    <w:rsid w:val="002227D7"/>
    <w:rsid w:val="00222FBC"/>
    <w:rsid w:val="00223124"/>
    <w:rsid w:val="002236FB"/>
    <w:rsid w:val="0022426F"/>
    <w:rsid w:val="0022474D"/>
    <w:rsid w:val="0022574A"/>
    <w:rsid w:val="00225D0F"/>
    <w:rsid w:val="0022797E"/>
    <w:rsid w:val="00227C4A"/>
    <w:rsid w:val="00230EF7"/>
    <w:rsid w:val="00236F79"/>
    <w:rsid w:val="00240281"/>
    <w:rsid w:val="00240822"/>
    <w:rsid w:val="00240AD8"/>
    <w:rsid w:val="0024254F"/>
    <w:rsid w:val="00242B86"/>
    <w:rsid w:val="00243E45"/>
    <w:rsid w:val="00244D63"/>
    <w:rsid w:val="00245438"/>
    <w:rsid w:val="00245A53"/>
    <w:rsid w:val="00245F7D"/>
    <w:rsid w:val="0024644E"/>
    <w:rsid w:val="00247241"/>
    <w:rsid w:val="002474D5"/>
    <w:rsid w:val="00247CAF"/>
    <w:rsid w:val="00247D25"/>
    <w:rsid w:val="00250551"/>
    <w:rsid w:val="00250595"/>
    <w:rsid w:val="0025111C"/>
    <w:rsid w:val="002514F9"/>
    <w:rsid w:val="0025152C"/>
    <w:rsid w:val="00252EFB"/>
    <w:rsid w:val="002535CD"/>
    <w:rsid w:val="00253821"/>
    <w:rsid w:val="00254886"/>
    <w:rsid w:val="002554D1"/>
    <w:rsid w:val="00256D28"/>
    <w:rsid w:val="0025703C"/>
    <w:rsid w:val="00260CFB"/>
    <w:rsid w:val="00260DFB"/>
    <w:rsid w:val="0026297D"/>
    <w:rsid w:val="00262CA7"/>
    <w:rsid w:val="00262F85"/>
    <w:rsid w:val="00263740"/>
    <w:rsid w:val="002638E0"/>
    <w:rsid w:val="00264044"/>
    <w:rsid w:val="00264530"/>
    <w:rsid w:val="00264917"/>
    <w:rsid w:val="00264BD2"/>
    <w:rsid w:val="00264EE5"/>
    <w:rsid w:val="0026579B"/>
    <w:rsid w:val="00266F47"/>
    <w:rsid w:val="00266FC6"/>
    <w:rsid w:val="002670A3"/>
    <w:rsid w:val="00267D96"/>
    <w:rsid w:val="002721E3"/>
    <w:rsid w:val="00272E1D"/>
    <w:rsid w:val="00273883"/>
    <w:rsid w:val="00273CB4"/>
    <w:rsid w:val="0027482E"/>
    <w:rsid w:val="00274F48"/>
    <w:rsid w:val="00275950"/>
    <w:rsid w:val="00276AF7"/>
    <w:rsid w:val="00276D65"/>
    <w:rsid w:val="00277A13"/>
    <w:rsid w:val="00280753"/>
    <w:rsid w:val="00280CB7"/>
    <w:rsid w:val="002812B6"/>
    <w:rsid w:val="002827FB"/>
    <w:rsid w:val="0028295C"/>
    <w:rsid w:val="00283DCA"/>
    <w:rsid w:val="0028486C"/>
    <w:rsid w:val="00285C75"/>
    <w:rsid w:val="00285F8F"/>
    <w:rsid w:val="00287101"/>
    <w:rsid w:val="00287816"/>
    <w:rsid w:val="002878BA"/>
    <w:rsid w:val="002906D2"/>
    <w:rsid w:val="00290ED4"/>
    <w:rsid w:val="00292398"/>
    <w:rsid w:val="00292741"/>
    <w:rsid w:val="00293E22"/>
    <w:rsid w:val="00293F9F"/>
    <w:rsid w:val="002945AC"/>
    <w:rsid w:val="00295AC0"/>
    <w:rsid w:val="0029610D"/>
    <w:rsid w:val="00296EDD"/>
    <w:rsid w:val="002971AD"/>
    <w:rsid w:val="0029738C"/>
    <w:rsid w:val="00297787"/>
    <w:rsid w:val="00297B52"/>
    <w:rsid w:val="002A041B"/>
    <w:rsid w:val="002A1174"/>
    <w:rsid w:val="002A1551"/>
    <w:rsid w:val="002A1758"/>
    <w:rsid w:val="002A18E7"/>
    <w:rsid w:val="002A1D5E"/>
    <w:rsid w:val="002A2F7B"/>
    <w:rsid w:val="002A3708"/>
    <w:rsid w:val="002A3AA9"/>
    <w:rsid w:val="002A3C38"/>
    <w:rsid w:val="002A5CD4"/>
    <w:rsid w:val="002A5D10"/>
    <w:rsid w:val="002B04E5"/>
    <w:rsid w:val="002B1568"/>
    <w:rsid w:val="002B181C"/>
    <w:rsid w:val="002B2795"/>
    <w:rsid w:val="002B2957"/>
    <w:rsid w:val="002B3406"/>
    <w:rsid w:val="002B3548"/>
    <w:rsid w:val="002B4CD0"/>
    <w:rsid w:val="002B618A"/>
    <w:rsid w:val="002B6222"/>
    <w:rsid w:val="002B6C22"/>
    <w:rsid w:val="002B6EA3"/>
    <w:rsid w:val="002B6EE3"/>
    <w:rsid w:val="002B7786"/>
    <w:rsid w:val="002B794F"/>
    <w:rsid w:val="002C0542"/>
    <w:rsid w:val="002C075E"/>
    <w:rsid w:val="002C0E95"/>
    <w:rsid w:val="002C17E1"/>
    <w:rsid w:val="002C2ABF"/>
    <w:rsid w:val="002C2D83"/>
    <w:rsid w:val="002C3C40"/>
    <w:rsid w:val="002C3EB6"/>
    <w:rsid w:val="002C3FB9"/>
    <w:rsid w:val="002C420A"/>
    <w:rsid w:val="002C4938"/>
    <w:rsid w:val="002C63C1"/>
    <w:rsid w:val="002C7154"/>
    <w:rsid w:val="002C7195"/>
    <w:rsid w:val="002C71C6"/>
    <w:rsid w:val="002D0362"/>
    <w:rsid w:val="002D0AC4"/>
    <w:rsid w:val="002D17B6"/>
    <w:rsid w:val="002D1867"/>
    <w:rsid w:val="002D1E98"/>
    <w:rsid w:val="002D2B41"/>
    <w:rsid w:val="002D3115"/>
    <w:rsid w:val="002D3AE7"/>
    <w:rsid w:val="002D488A"/>
    <w:rsid w:val="002D4C1B"/>
    <w:rsid w:val="002D4CCC"/>
    <w:rsid w:val="002D4E25"/>
    <w:rsid w:val="002D5229"/>
    <w:rsid w:val="002D54A5"/>
    <w:rsid w:val="002D5A57"/>
    <w:rsid w:val="002D5C48"/>
    <w:rsid w:val="002D6153"/>
    <w:rsid w:val="002D6436"/>
    <w:rsid w:val="002D6854"/>
    <w:rsid w:val="002D6E6D"/>
    <w:rsid w:val="002D790F"/>
    <w:rsid w:val="002E037E"/>
    <w:rsid w:val="002E0544"/>
    <w:rsid w:val="002E0AC4"/>
    <w:rsid w:val="002E10A7"/>
    <w:rsid w:val="002E1DA7"/>
    <w:rsid w:val="002E30D2"/>
    <w:rsid w:val="002E3288"/>
    <w:rsid w:val="002E3FAB"/>
    <w:rsid w:val="002E47F2"/>
    <w:rsid w:val="002E50E9"/>
    <w:rsid w:val="002E54CB"/>
    <w:rsid w:val="002E57C9"/>
    <w:rsid w:val="002E60A4"/>
    <w:rsid w:val="002E6661"/>
    <w:rsid w:val="002E706B"/>
    <w:rsid w:val="002E7DBE"/>
    <w:rsid w:val="002F0064"/>
    <w:rsid w:val="002F1759"/>
    <w:rsid w:val="002F2179"/>
    <w:rsid w:val="002F2D99"/>
    <w:rsid w:val="002F333E"/>
    <w:rsid w:val="002F45BF"/>
    <w:rsid w:val="002F47E2"/>
    <w:rsid w:val="002F4E41"/>
    <w:rsid w:val="002F5314"/>
    <w:rsid w:val="002F5358"/>
    <w:rsid w:val="002F5B73"/>
    <w:rsid w:val="002F62F9"/>
    <w:rsid w:val="002F6D5E"/>
    <w:rsid w:val="002F7A25"/>
    <w:rsid w:val="0030188B"/>
    <w:rsid w:val="00302E5A"/>
    <w:rsid w:val="0030302A"/>
    <w:rsid w:val="00304532"/>
    <w:rsid w:val="00304AAB"/>
    <w:rsid w:val="00305116"/>
    <w:rsid w:val="00306A73"/>
    <w:rsid w:val="00311925"/>
    <w:rsid w:val="003119F0"/>
    <w:rsid w:val="00311B25"/>
    <w:rsid w:val="00311B2A"/>
    <w:rsid w:val="00311FFF"/>
    <w:rsid w:val="003126A6"/>
    <w:rsid w:val="0031365B"/>
    <w:rsid w:val="003146D4"/>
    <w:rsid w:val="00314E0D"/>
    <w:rsid w:val="0031612B"/>
    <w:rsid w:val="00320D6F"/>
    <w:rsid w:val="00321C04"/>
    <w:rsid w:val="00322152"/>
    <w:rsid w:val="00323A68"/>
    <w:rsid w:val="00324104"/>
    <w:rsid w:val="0032480A"/>
    <w:rsid w:val="00324A4F"/>
    <w:rsid w:val="00325D68"/>
    <w:rsid w:val="00326200"/>
    <w:rsid w:val="003262CA"/>
    <w:rsid w:val="003274FD"/>
    <w:rsid w:val="00331C2D"/>
    <w:rsid w:val="00331C38"/>
    <w:rsid w:val="00331C7B"/>
    <w:rsid w:val="00332034"/>
    <w:rsid w:val="0033204B"/>
    <w:rsid w:val="003321D6"/>
    <w:rsid w:val="0033276C"/>
    <w:rsid w:val="00333A5E"/>
    <w:rsid w:val="0033494C"/>
    <w:rsid w:val="00334BA7"/>
    <w:rsid w:val="00334EDD"/>
    <w:rsid w:val="003356ED"/>
    <w:rsid w:val="00336570"/>
    <w:rsid w:val="0033796B"/>
    <w:rsid w:val="003400B0"/>
    <w:rsid w:val="00340325"/>
    <w:rsid w:val="00340F74"/>
    <w:rsid w:val="0034129A"/>
    <w:rsid w:val="003418A3"/>
    <w:rsid w:val="00341DDD"/>
    <w:rsid w:val="00342AA8"/>
    <w:rsid w:val="00342FD3"/>
    <w:rsid w:val="00343A4C"/>
    <w:rsid w:val="00343B9D"/>
    <w:rsid w:val="00345C67"/>
    <w:rsid w:val="00345E8F"/>
    <w:rsid w:val="00346F9C"/>
    <w:rsid w:val="0034752F"/>
    <w:rsid w:val="00350024"/>
    <w:rsid w:val="00350773"/>
    <w:rsid w:val="00350B07"/>
    <w:rsid w:val="00350EF5"/>
    <w:rsid w:val="003511D7"/>
    <w:rsid w:val="003513F0"/>
    <w:rsid w:val="00351771"/>
    <w:rsid w:val="003533D9"/>
    <w:rsid w:val="0035367A"/>
    <w:rsid w:val="003553EB"/>
    <w:rsid w:val="00356216"/>
    <w:rsid w:val="00356FFB"/>
    <w:rsid w:val="00360638"/>
    <w:rsid w:val="00360676"/>
    <w:rsid w:val="00361D8C"/>
    <w:rsid w:val="00362B84"/>
    <w:rsid w:val="00362F6E"/>
    <w:rsid w:val="003632B7"/>
    <w:rsid w:val="00363DD8"/>
    <w:rsid w:val="00363DF5"/>
    <w:rsid w:val="003647E3"/>
    <w:rsid w:val="003655F4"/>
    <w:rsid w:val="00365754"/>
    <w:rsid w:val="00365D20"/>
    <w:rsid w:val="0036637E"/>
    <w:rsid w:val="003710DB"/>
    <w:rsid w:val="00371943"/>
    <w:rsid w:val="00371C13"/>
    <w:rsid w:val="00372329"/>
    <w:rsid w:val="0037238E"/>
    <w:rsid w:val="00372B80"/>
    <w:rsid w:val="003738B2"/>
    <w:rsid w:val="00373D25"/>
    <w:rsid w:val="00374F58"/>
    <w:rsid w:val="003758DB"/>
    <w:rsid w:val="00375F91"/>
    <w:rsid w:val="00376FD2"/>
    <w:rsid w:val="00381220"/>
    <w:rsid w:val="00381327"/>
    <w:rsid w:val="003826AD"/>
    <w:rsid w:val="0038311E"/>
    <w:rsid w:val="00383B61"/>
    <w:rsid w:val="003844E8"/>
    <w:rsid w:val="0038462C"/>
    <w:rsid w:val="00384B7D"/>
    <w:rsid w:val="0038542A"/>
    <w:rsid w:val="0038779D"/>
    <w:rsid w:val="00387C0D"/>
    <w:rsid w:val="00390E18"/>
    <w:rsid w:val="003930F3"/>
    <w:rsid w:val="00393254"/>
    <w:rsid w:val="00393CAE"/>
    <w:rsid w:val="00393D9C"/>
    <w:rsid w:val="003947FC"/>
    <w:rsid w:val="00394B54"/>
    <w:rsid w:val="003962DF"/>
    <w:rsid w:val="00396B4C"/>
    <w:rsid w:val="00396EF6"/>
    <w:rsid w:val="003A20EA"/>
    <w:rsid w:val="003A22F9"/>
    <w:rsid w:val="003A2719"/>
    <w:rsid w:val="003A3A0F"/>
    <w:rsid w:val="003A3EC0"/>
    <w:rsid w:val="003A4239"/>
    <w:rsid w:val="003A59F3"/>
    <w:rsid w:val="003A6599"/>
    <w:rsid w:val="003A6C87"/>
    <w:rsid w:val="003A743F"/>
    <w:rsid w:val="003A7C2E"/>
    <w:rsid w:val="003B0952"/>
    <w:rsid w:val="003B19F3"/>
    <w:rsid w:val="003B1C8E"/>
    <w:rsid w:val="003B28F6"/>
    <w:rsid w:val="003B31CB"/>
    <w:rsid w:val="003B3913"/>
    <w:rsid w:val="003B4102"/>
    <w:rsid w:val="003B4C3A"/>
    <w:rsid w:val="003B4D9E"/>
    <w:rsid w:val="003B5F5C"/>
    <w:rsid w:val="003C2422"/>
    <w:rsid w:val="003C27B1"/>
    <w:rsid w:val="003C27F5"/>
    <w:rsid w:val="003C417F"/>
    <w:rsid w:val="003C4463"/>
    <w:rsid w:val="003C4B89"/>
    <w:rsid w:val="003C5DF3"/>
    <w:rsid w:val="003C602D"/>
    <w:rsid w:val="003C6CBF"/>
    <w:rsid w:val="003C7879"/>
    <w:rsid w:val="003C7935"/>
    <w:rsid w:val="003D004C"/>
    <w:rsid w:val="003D0088"/>
    <w:rsid w:val="003D0480"/>
    <w:rsid w:val="003D19BB"/>
    <w:rsid w:val="003D1BAB"/>
    <w:rsid w:val="003D37DE"/>
    <w:rsid w:val="003D3FB8"/>
    <w:rsid w:val="003D5536"/>
    <w:rsid w:val="003E08C3"/>
    <w:rsid w:val="003E09D5"/>
    <w:rsid w:val="003E0DD8"/>
    <w:rsid w:val="003E1AC3"/>
    <w:rsid w:val="003E1F83"/>
    <w:rsid w:val="003E1FD2"/>
    <w:rsid w:val="003E2963"/>
    <w:rsid w:val="003E35BF"/>
    <w:rsid w:val="003E4EB6"/>
    <w:rsid w:val="003E53F4"/>
    <w:rsid w:val="003E551A"/>
    <w:rsid w:val="003E5553"/>
    <w:rsid w:val="003E7D0B"/>
    <w:rsid w:val="003F071D"/>
    <w:rsid w:val="003F0AC1"/>
    <w:rsid w:val="003F100A"/>
    <w:rsid w:val="003F144A"/>
    <w:rsid w:val="003F3A77"/>
    <w:rsid w:val="003F3E06"/>
    <w:rsid w:val="003F3FA1"/>
    <w:rsid w:val="003F550C"/>
    <w:rsid w:val="003F6C34"/>
    <w:rsid w:val="0040149D"/>
    <w:rsid w:val="00401902"/>
    <w:rsid w:val="0040204D"/>
    <w:rsid w:val="00403132"/>
    <w:rsid w:val="00403A7E"/>
    <w:rsid w:val="004040A4"/>
    <w:rsid w:val="004047D4"/>
    <w:rsid w:val="004060EF"/>
    <w:rsid w:val="00406A2C"/>
    <w:rsid w:val="00406C7B"/>
    <w:rsid w:val="004101E8"/>
    <w:rsid w:val="004102FB"/>
    <w:rsid w:val="00410513"/>
    <w:rsid w:val="00410519"/>
    <w:rsid w:val="004105B5"/>
    <w:rsid w:val="00410EF6"/>
    <w:rsid w:val="00411886"/>
    <w:rsid w:val="00411F45"/>
    <w:rsid w:val="00412504"/>
    <w:rsid w:val="004139BC"/>
    <w:rsid w:val="00413E90"/>
    <w:rsid w:val="00414A1D"/>
    <w:rsid w:val="00414EDA"/>
    <w:rsid w:val="00415780"/>
    <w:rsid w:val="00415A20"/>
    <w:rsid w:val="00415D01"/>
    <w:rsid w:val="0041617A"/>
    <w:rsid w:val="00416753"/>
    <w:rsid w:val="004174D1"/>
    <w:rsid w:val="004205FE"/>
    <w:rsid w:val="004208C1"/>
    <w:rsid w:val="00423B8B"/>
    <w:rsid w:val="00425536"/>
    <w:rsid w:val="00426152"/>
    <w:rsid w:val="004263C9"/>
    <w:rsid w:val="004268B5"/>
    <w:rsid w:val="00426ABD"/>
    <w:rsid w:val="00430865"/>
    <w:rsid w:val="00430FAC"/>
    <w:rsid w:val="00431435"/>
    <w:rsid w:val="004322D8"/>
    <w:rsid w:val="00436502"/>
    <w:rsid w:val="00436516"/>
    <w:rsid w:val="00436FDE"/>
    <w:rsid w:val="00436FE1"/>
    <w:rsid w:val="004379B9"/>
    <w:rsid w:val="004379E3"/>
    <w:rsid w:val="00441BF8"/>
    <w:rsid w:val="004423A3"/>
    <w:rsid w:val="0044325C"/>
    <w:rsid w:val="00443B3A"/>
    <w:rsid w:val="00443E1F"/>
    <w:rsid w:val="004444C1"/>
    <w:rsid w:val="00444BF4"/>
    <w:rsid w:val="00444EE2"/>
    <w:rsid w:val="004456FD"/>
    <w:rsid w:val="00445BC9"/>
    <w:rsid w:val="00445E79"/>
    <w:rsid w:val="00446ACC"/>
    <w:rsid w:val="00447C38"/>
    <w:rsid w:val="00451F03"/>
    <w:rsid w:val="0045236A"/>
    <w:rsid w:val="00453AAD"/>
    <w:rsid w:val="004549BE"/>
    <w:rsid w:val="00455D69"/>
    <w:rsid w:val="004568B7"/>
    <w:rsid w:val="0045726B"/>
    <w:rsid w:val="0045740D"/>
    <w:rsid w:val="004574FE"/>
    <w:rsid w:val="00457C1E"/>
    <w:rsid w:val="00457D3C"/>
    <w:rsid w:val="00457FF0"/>
    <w:rsid w:val="004602E0"/>
    <w:rsid w:val="00460673"/>
    <w:rsid w:val="00460C10"/>
    <w:rsid w:val="004611BA"/>
    <w:rsid w:val="004614E7"/>
    <w:rsid w:val="00461676"/>
    <w:rsid w:val="004617F3"/>
    <w:rsid w:val="00462364"/>
    <w:rsid w:val="0046285A"/>
    <w:rsid w:val="00462980"/>
    <w:rsid w:val="00462B4A"/>
    <w:rsid w:val="00462F56"/>
    <w:rsid w:val="00462F72"/>
    <w:rsid w:val="00464B83"/>
    <w:rsid w:val="0046561F"/>
    <w:rsid w:val="00466CD6"/>
    <w:rsid w:val="00467102"/>
    <w:rsid w:val="00470F7F"/>
    <w:rsid w:val="00471417"/>
    <w:rsid w:val="00471676"/>
    <w:rsid w:val="00471D58"/>
    <w:rsid w:val="00471F53"/>
    <w:rsid w:val="00472630"/>
    <w:rsid w:val="00472C5F"/>
    <w:rsid w:val="00474368"/>
    <w:rsid w:val="00475ADE"/>
    <w:rsid w:val="004766A9"/>
    <w:rsid w:val="0048018F"/>
    <w:rsid w:val="00480401"/>
    <w:rsid w:val="00480520"/>
    <w:rsid w:val="0048092C"/>
    <w:rsid w:val="00480A9F"/>
    <w:rsid w:val="00480E60"/>
    <w:rsid w:val="00480F13"/>
    <w:rsid w:val="00481334"/>
    <w:rsid w:val="00482045"/>
    <w:rsid w:val="004821DD"/>
    <w:rsid w:val="00482459"/>
    <w:rsid w:val="00482B2D"/>
    <w:rsid w:val="0048376B"/>
    <w:rsid w:val="00483B8A"/>
    <w:rsid w:val="00483C8E"/>
    <w:rsid w:val="00484EC3"/>
    <w:rsid w:val="00486E1F"/>
    <w:rsid w:val="00487182"/>
    <w:rsid w:val="00487D83"/>
    <w:rsid w:val="0049300B"/>
    <w:rsid w:val="0049369D"/>
    <w:rsid w:val="004937F4"/>
    <w:rsid w:val="00493A4B"/>
    <w:rsid w:val="00493D89"/>
    <w:rsid w:val="0049400C"/>
    <w:rsid w:val="0049467E"/>
    <w:rsid w:val="00494AE1"/>
    <w:rsid w:val="00495EBD"/>
    <w:rsid w:val="00496933"/>
    <w:rsid w:val="00496B81"/>
    <w:rsid w:val="004A07FC"/>
    <w:rsid w:val="004A0B89"/>
    <w:rsid w:val="004A1019"/>
    <w:rsid w:val="004A3D85"/>
    <w:rsid w:val="004A42C6"/>
    <w:rsid w:val="004B1430"/>
    <w:rsid w:val="004B18BD"/>
    <w:rsid w:val="004B2207"/>
    <w:rsid w:val="004B4539"/>
    <w:rsid w:val="004B5395"/>
    <w:rsid w:val="004B58DF"/>
    <w:rsid w:val="004B5D4F"/>
    <w:rsid w:val="004B5F68"/>
    <w:rsid w:val="004B6B4C"/>
    <w:rsid w:val="004B7862"/>
    <w:rsid w:val="004B7873"/>
    <w:rsid w:val="004C09BA"/>
    <w:rsid w:val="004C0C05"/>
    <w:rsid w:val="004C0CF1"/>
    <w:rsid w:val="004C1A43"/>
    <w:rsid w:val="004C251C"/>
    <w:rsid w:val="004C2AC8"/>
    <w:rsid w:val="004C2B0C"/>
    <w:rsid w:val="004C355E"/>
    <w:rsid w:val="004C3680"/>
    <w:rsid w:val="004C388F"/>
    <w:rsid w:val="004C3ADA"/>
    <w:rsid w:val="004C5915"/>
    <w:rsid w:val="004C59DE"/>
    <w:rsid w:val="004C5DE1"/>
    <w:rsid w:val="004C5E9D"/>
    <w:rsid w:val="004C652E"/>
    <w:rsid w:val="004C69E6"/>
    <w:rsid w:val="004C6B9A"/>
    <w:rsid w:val="004C6C84"/>
    <w:rsid w:val="004C6D50"/>
    <w:rsid w:val="004C7303"/>
    <w:rsid w:val="004C7359"/>
    <w:rsid w:val="004C7373"/>
    <w:rsid w:val="004D0718"/>
    <w:rsid w:val="004D08C5"/>
    <w:rsid w:val="004D09DC"/>
    <w:rsid w:val="004D17A6"/>
    <w:rsid w:val="004D19F1"/>
    <w:rsid w:val="004D1F19"/>
    <w:rsid w:val="004D32E0"/>
    <w:rsid w:val="004D49F2"/>
    <w:rsid w:val="004D4F91"/>
    <w:rsid w:val="004D5124"/>
    <w:rsid w:val="004D5577"/>
    <w:rsid w:val="004D55E3"/>
    <w:rsid w:val="004D5B58"/>
    <w:rsid w:val="004D6012"/>
    <w:rsid w:val="004D638B"/>
    <w:rsid w:val="004D6939"/>
    <w:rsid w:val="004D7049"/>
    <w:rsid w:val="004E0456"/>
    <w:rsid w:val="004E06E7"/>
    <w:rsid w:val="004E120D"/>
    <w:rsid w:val="004E21A2"/>
    <w:rsid w:val="004E23AF"/>
    <w:rsid w:val="004E2611"/>
    <w:rsid w:val="004E2E1E"/>
    <w:rsid w:val="004E46E2"/>
    <w:rsid w:val="004E4B40"/>
    <w:rsid w:val="004E5564"/>
    <w:rsid w:val="004E6D00"/>
    <w:rsid w:val="004E72A9"/>
    <w:rsid w:val="004E73B5"/>
    <w:rsid w:val="004E7E14"/>
    <w:rsid w:val="004F01C4"/>
    <w:rsid w:val="004F0AAE"/>
    <w:rsid w:val="004F1C8D"/>
    <w:rsid w:val="004F21D6"/>
    <w:rsid w:val="004F28F7"/>
    <w:rsid w:val="004F33F4"/>
    <w:rsid w:val="004F3458"/>
    <w:rsid w:val="004F355D"/>
    <w:rsid w:val="004F3CDB"/>
    <w:rsid w:val="004F433F"/>
    <w:rsid w:val="004F464A"/>
    <w:rsid w:val="004F59BF"/>
    <w:rsid w:val="004F6FBE"/>
    <w:rsid w:val="004F70BF"/>
    <w:rsid w:val="00500B4D"/>
    <w:rsid w:val="00501B81"/>
    <w:rsid w:val="005022D6"/>
    <w:rsid w:val="00502FBF"/>
    <w:rsid w:val="005033AD"/>
    <w:rsid w:val="0050402D"/>
    <w:rsid w:val="005045B2"/>
    <w:rsid w:val="0050548B"/>
    <w:rsid w:val="00505A21"/>
    <w:rsid w:val="00505A75"/>
    <w:rsid w:val="00505D73"/>
    <w:rsid w:val="005072A3"/>
    <w:rsid w:val="00507D26"/>
    <w:rsid w:val="00507DE3"/>
    <w:rsid w:val="00510A47"/>
    <w:rsid w:val="0051140B"/>
    <w:rsid w:val="005117AB"/>
    <w:rsid w:val="00511863"/>
    <w:rsid w:val="00512154"/>
    <w:rsid w:val="00512EB1"/>
    <w:rsid w:val="0051316B"/>
    <w:rsid w:val="005157F8"/>
    <w:rsid w:val="00515CDF"/>
    <w:rsid w:val="005163FA"/>
    <w:rsid w:val="00516C49"/>
    <w:rsid w:val="005209C3"/>
    <w:rsid w:val="00520D57"/>
    <w:rsid w:val="00522539"/>
    <w:rsid w:val="00522B92"/>
    <w:rsid w:val="00524262"/>
    <w:rsid w:val="00526374"/>
    <w:rsid w:val="00530A5A"/>
    <w:rsid w:val="005341D5"/>
    <w:rsid w:val="0053437A"/>
    <w:rsid w:val="00535158"/>
    <w:rsid w:val="00535D1B"/>
    <w:rsid w:val="00536930"/>
    <w:rsid w:val="00536FE5"/>
    <w:rsid w:val="005376EF"/>
    <w:rsid w:val="00537BC5"/>
    <w:rsid w:val="00537C27"/>
    <w:rsid w:val="00541B4D"/>
    <w:rsid w:val="0054303C"/>
    <w:rsid w:val="00543AE0"/>
    <w:rsid w:val="00543FCA"/>
    <w:rsid w:val="00545620"/>
    <w:rsid w:val="0054676E"/>
    <w:rsid w:val="0054705F"/>
    <w:rsid w:val="005476E1"/>
    <w:rsid w:val="00547B16"/>
    <w:rsid w:val="00550CBB"/>
    <w:rsid w:val="00551770"/>
    <w:rsid w:val="00551C5A"/>
    <w:rsid w:val="005529B9"/>
    <w:rsid w:val="0055538B"/>
    <w:rsid w:val="005559E2"/>
    <w:rsid w:val="0055612C"/>
    <w:rsid w:val="0055757E"/>
    <w:rsid w:val="00557725"/>
    <w:rsid w:val="0055799F"/>
    <w:rsid w:val="00560814"/>
    <w:rsid w:val="00560E0E"/>
    <w:rsid w:val="0056113D"/>
    <w:rsid w:val="005619A8"/>
    <w:rsid w:val="00561ED6"/>
    <w:rsid w:val="005625B8"/>
    <w:rsid w:val="00562EF2"/>
    <w:rsid w:val="00563273"/>
    <w:rsid w:val="00563C55"/>
    <w:rsid w:val="00563C61"/>
    <w:rsid w:val="00565C25"/>
    <w:rsid w:val="00567F8F"/>
    <w:rsid w:val="00570082"/>
    <w:rsid w:val="005703CD"/>
    <w:rsid w:val="0057154A"/>
    <w:rsid w:val="0057165B"/>
    <w:rsid w:val="005719F9"/>
    <w:rsid w:val="00572417"/>
    <w:rsid w:val="00572520"/>
    <w:rsid w:val="005727A8"/>
    <w:rsid w:val="005729C9"/>
    <w:rsid w:val="00573774"/>
    <w:rsid w:val="005737E2"/>
    <w:rsid w:val="0057380A"/>
    <w:rsid w:val="00573DD3"/>
    <w:rsid w:val="00575C9F"/>
    <w:rsid w:val="00576876"/>
    <w:rsid w:val="00576B63"/>
    <w:rsid w:val="00577B49"/>
    <w:rsid w:val="00580778"/>
    <w:rsid w:val="00581653"/>
    <w:rsid w:val="0058212B"/>
    <w:rsid w:val="0058279E"/>
    <w:rsid w:val="005828F3"/>
    <w:rsid w:val="00582A6E"/>
    <w:rsid w:val="00583225"/>
    <w:rsid w:val="0058326E"/>
    <w:rsid w:val="005833AD"/>
    <w:rsid w:val="00583D1D"/>
    <w:rsid w:val="0058485C"/>
    <w:rsid w:val="00584A17"/>
    <w:rsid w:val="0058569A"/>
    <w:rsid w:val="00586186"/>
    <w:rsid w:val="00586DE6"/>
    <w:rsid w:val="0058779A"/>
    <w:rsid w:val="00587CDF"/>
    <w:rsid w:val="005900BF"/>
    <w:rsid w:val="00590190"/>
    <w:rsid w:val="00591397"/>
    <w:rsid w:val="00591823"/>
    <w:rsid w:val="00593419"/>
    <w:rsid w:val="00593DDB"/>
    <w:rsid w:val="0059585C"/>
    <w:rsid w:val="00595B9D"/>
    <w:rsid w:val="00596A2D"/>
    <w:rsid w:val="005979C4"/>
    <w:rsid w:val="005A05C1"/>
    <w:rsid w:val="005A1683"/>
    <w:rsid w:val="005A2CAE"/>
    <w:rsid w:val="005A32E7"/>
    <w:rsid w:val="005A376A"/>
    <w:rsid w:val="005A37A3"/>
    <w:rsid w:val="005A3BC0"/>
    <w:rsid w:val="005A484B"/>
    <w:rsid w:val="005A5AA0"/>
    <w:rsid w:val="005A6CC9"/>
    <w:rsid w:val="005A752A"/>
    <w:rsid w:val="005B097B"/>
    <w:rsid w:val="005B1B5F"/>
    <w:rsid w:val="005B2D7A"/>
    <w:rsid w:val="005B3069"/>
    <w:rsid w:val="005B3BF0"/>
    <w:rsid w:val="005B48A8"/>
    <w:rsid w:val="005B4BC2"/>
    <w:rsid w:val="005B4DE3"/>
    <w:rsid w:val="005B6E0A"/>
    <w:rsid w:val="005B7885"/>
    <w:rsid w:val="005B7EB3"/>
    <w:rsid w:val="005B7FAE"/>
    <w:rsid w:val="005C0FB9"/>
    <w:rsid w:val="005C1CBC"/>
    <w:rsid w:val="005C2ED0"/>
    <w:rsid w:val="005C510F"/>
    <w:rsid w:val="005C5282"/>
    <w:rsid w:val="005C5FCB"/>
    <w:rsid w:val="005C63DC"/>
    <w:rsid w:val="005C64CF"/>
    <w:rsid w:val="005D0002"/>
    <w:rsid w:val="005D0003"/>
    <w:rsid w:val="005D0494"/>
    <w:rsid w:val="005D1FFD"/>
    <w:rsid w:val="005D2627"/>
    <w:rsid w:val="005D26B0"/>
    <w:rsid w:val="005D3108"/>
    <w:rsid w:val="005D57DC"/>
    <w:rsid w:val="005D58CF"/>
    <w:rsid w:val="005E0B01"/>
    <w:rsid w:val="005E0C34"/>
    <w:rsid w:val="005E26B4"/>
    <w:rsid w:val="005E323B"/>
    <w:rsid w:val="005E3C73"/>
    <w:rsid w:val="005E4EC9"/>
    <w:rsid w:val="005E5406"/>
    <w:rsid w:val="005E5678"/>
    <w:rsid w:val="005E66E4"/>
    <w:rsid w:val="005E6A48"/>
    <w:rsid w:val="005E6B28"/>
    <w:rsid w:val="005E6CA3"/>
    <w:rsid w:val="005E6F4C"/>
    <w:rsid w:val="005E75E3"/>
    <w:rsid w:val="005E7E33"/>
    <w:rsid w:val="005E7EDC"/>
    <w:rsid w:val="005F14BE"/>
    <w:rsid w:val="005F218F"/>
    <w:rsid w:val="005F2364"/>
    <w:rsid w:val="005F2687"/>
    <w:rsid w:val="005F399A"/>
    <w:rsid w:val="005F4926"/>
    <w:rsid w:val="005F4952"/>
    <w:rsid w:val="005F55B1"/>
    <w:rsid w:val="005F55C6"/>
    <w:rsid w:val="005F5E2F"/>
    <w:rsid w:val="005F7BEF"/>
    <w:rsid w:val="005F7BF6"/>
    <w:rsid w:val="00601722"/>
    <w:rsid w:val="00601C25"/>
    <w:rsid w:val="006025FE"/>
    <w:rsid w:val="0060292B"/>
    <w:rsid w:val="00602D4E"/>
    <w:rsid w:val="0060307B"/>
    <w:rsid w:val="00603340"/>
    <w:rsid w:val="0060523E"/>
    <w:rsid w:val="00605BF0"/>
    <w:rsid w:val="00605FD1"/>
    <w:rsid w:val="00606D1C"/>
    <w:rsid w:val="00607064"/>
    <w:rsid w:val="00607544"/>
    <w:rsid w:val="00607CD6"/>
    <w:rsid w:val="00607F33"/>
    <w:rsid w:val="006119F6"/>
    <w:rsid w:val="00611BE4"/>
    <w:rsid w:val="006124D6"/>
    <w:rsid w:val="00612D2B"/>
    <w:rsid w:val="00612F9F"/>
    <w:rsid w:val="00612FA5"/>
    <w:rsid w:val="006132E7"/>
    <w:rsid w:val="0061337F"/>
    <w:rsid w:val="0061435B"/>
    <w:rsid w:val="00614592"/>
    <w:rsid w:val="0061547B"/>
    <w:rsid w:val="006160FB"/>
    <w:rsid w:val="00616311"/>
    <w:rsid w:val="00616BAD"/>
    <w:rsid w:val="0061783D"/>
    <w:rsid w:val="00617959"/>
    <w:rsid w:val="00620BD5"/>
    <w:rsid w:val="00620D13"/>
    <w:rsid w:val="006220F6"/>
    <w:rsid w:val="00622A8F"/>
    <w:rsid w:val="00623598"/>
    <w:rsid w:val="00623844"/>
    <w:rsid w:val="0062395E"/>
    <w:rsid w:val="00623A19"/>
    <w:rsid w:val="006242F9"/>
    <w:rsid w:val="00624E0D"/>
    <w:rsid w:val="00630387"/>
    <w:rsid w:val="00630DE1"/>
    <w:rsid w:val="0063168B"/>
    <w:rsid w:val="00631851"/>
    <w:rsid w:val="00631CB3"/>
    <w:rsid w:val="00631CFD"/>
    <w:rsid w:val="00632D5F"/>
    <w:rsid w:val="00633D8B"/>
    <w:rsid w:val="00634F55"/>
    <w:rsid w:val="00634FC8"/>
    <w:rsid w:val="00635266"/>
    <w:rsid w:val="00635C85"/>
    <w:rsid w:val="00635DDC"/>
    <w:rsid w:val="00637602"/>
    <w:rsid w:val="0063762C"/>
    <w:rsid w:val="00641CB6"/>
    <w:rsid w:val="00642189"/>
    <w:rsid w:val="00643627"/>
    <w:rsid w:val="00643AF4"/>
    <w:rsid w:val="00644474"/>
    <w:rsid w:val="00644F52"/>
    <w:rsid w:val="00645210"/>
    <w:rsid w:val="0064582E"/>
    <w:rsid w:val="0064619F"/>
    <w:rsid w:val="006473D8"/>
    <w:rsid w:val="0064794B"/>
    <w:rsid w:val="006506B0"/>
    <w:rsid w:val="0065088F"/>
    <w:rsid w:val="006515D2"/>
    <w:rsid w:val="00651872"/>
    <w:rsid w:val="00651BF5"/>
    <w:rsid w:val="00653E48"/>
    <w:rsid w:val="00656857"/>
    <w:rsid w:val="006577F3"/>
    <w:rsid w:val="00657FE7"/>
    <w:rsid w:val="006611F9"/>
    <w:rsid w:val="0066137A"/>
    <w:rsid w:val="006613B0"/>
    <w:rsid w:val="006615DD"/>
    <w:rsid w:val="00661760"/>
    <w:rsid w:val="00661E41"/>
    <w:rsid w:val="006626B2"/>
    <w:rsid w:val="00662797"/>
    <w:rsid w:val="00662F92"/>
    <w:rsid w:val="006635C5"/>
    <w:rsid w:val="00663D92"/>
    <w:rsid w:val="0066457A"/>
    <w:rsid w:val="00666CE7"/>
    <w:rsid w:val="00667710"/>
    <w:rsid w:val="00667AAB"/>
    <w:rsid w:val="00667EF9"/>
    <w:rsid w:val="00670732"/>
    <w:rsid w:val="00671B87"/>
    <w:rsid w:val="0067257F"/>
    <w:rsid w:val="0067275A"/>
    <w:rsid w:val="00674287"/>
    <w:rsid w:val="00674290"/>
    <w:rsid w:val="006749AC"/>
    <w:rsid w:val="00675038"/>
    <w:rsid w:val="006763ED"/>
    <w:rsid w:val="00677DAA"/>
    <w:rsid w:val="0068015A"/>
    <w:rsid w:val="0068098D"/>
    <w:rsid w:val="00680B62"/>
    <w:rsid w:val="00681D3C"/>
    <w:rsid w:val="006827D0"/>
    <w:rsid w:val="00682C44"/>
    <w:rsid w:val="0068312E"/>
    <w:rsid w:val="00684201"/>
    <w:rsid w:val="0068475A"/>
    <w:rsid w:val="00684D8B"/>
    <w:rsid w:val="00685632"/>
    <w:rsid w:val="00685853"/>
    <w:rsid w:val="00686EF4"/>
    <w:rsid w:val="00687A29"/>
    <w:rsid w:val="00690B59"/>
    <w:rsid w:val="00690C47"/>
    <w:rsid w:val="00691339"/>
    <w:rsid w:val="006917C8"/>
    <w:rsid w:val="006924B0"/>
    <w:rsid w:val="0069279C"/>
    <w:rsid w:val="00692A9D"/>
    <w:rsid w:val="00693509"/>
    <w:rsid w:val="00693C7D"/>
    <w:rsid w:val="00694624"/>
    <w:rsid w:val="00694E6B"/>
    <w:rsid w:val="006956C5"/>
    <w:rsid w:val="00695A40"/>
    <w:rsid w:val="00695D0C"/>
    <w:rsid w:val="006A1653"/>
    <w:rsid w:val="006A1696"/>
    <w:rsid w:val="006A2152"/>
    <w:rsid w:val="006A2AE0"/>
    <w:rsid w:val="006A3821"/>
    <w:rsid w:val="006A5A2F"/>
    <w:rsid w:val="006A6720"/>
    <w:rsid w:val="006A76A5"/>
    <w:rsid w:val="006A7A54"/>
    <w:rsid w:val="006A7EFE"/>
    <w:rsid w:val="006B20C7"/>
    <w:rsid w:val="006B2747"/>
    <w:rsid w:val="006B2ED4"/>
    <w:rsid w:val="006B38B8"/>
    <w:rsid w:val="006B3D9C"/>
    <w:rsid w:val="006B42DC"/>
    <w:rsid w:val="006B4C4B"/>
    <w:rsid w:val="006B53B7"/>
    <w:rsid w:val="006B5649"/>
    <w:rsid w:val="006B6564"/>
    <w:rsid w:val="006B66D3"/>
    <w:rsid w:val="006B6B75"/>
    <w:rsid w:val="006B76B3"/>
    <w:rsid w:val="006C04FD"/>
    <w:rsid w:val="006C0826"/>
    <w:rsid w:val="006C0A8C"/>
    <w:rsid w:val="006C15EE"/>
    <w:rsid w:val="006C162B"/>
    <w:rsid w:val="006C242D"/>
    <w:rsid w:val="006C28CF"/>
    <w:rsid w:val="006C3371"/>
    <w:rsid w:val="006D0131"/>
    <w:rsid w:val="006D016E"/>
    <w:rsid w:val="006D071B"/>
    <w:rsid w:val="006D186C"/>
    <w:rsid w:val="006D2582"/>
    <w:rsid w:val="006D263A"/>
    <w:rsid w:val="006D3BA3"/>
    <w:rsid w:val="006D3BC7"/>
    <w:rsid w:val="006D47F9"/>
    <w:rsid w:val="006D480A"/>
    <w:rsid w:val="006D497F"/>
    <w:rsid w:val="006D4D10"/>
    <w:rsid w:val="006D4D59"/>
    <w:rsid w:val="006D4DA1"/>
    <w:rsid w:val="006D65AB"/>
    <w:rsid w:val="006D776C"/>
    <w:rsid w:val="006D7DEC"/>
    <w:rsid w:val="006E0086"/>
    <w:rsid w:val="006E0AA3"/>
    <w:rsid w:val="006E0E18"/>
    <w:rsid w:val="006E1609"/>
    <w:rsid w:val="006E1A0E"/>
    <w:rsid w:val="006E2464"/>
    <w:rsid w:val="006E398A"/>
    <w:rsid w:val="006E39EF"/>
    <w:rsid w:val="006E43AB"/>
    <w:rsid w:val="006E47ED"/>
    <w:rsid w:val="006E4BEB"/>
    <w:rsid w:val="006E5DD4"/>
    <w:rsid w:val="006E6450"/>
    <w:rsid w:val="006E6CAE"/>
    <w:rsid w:val="006E71A1"/>
    <w:rsid w:val="006E79E7"/>
    <w:rsid w:val="006F0188"/>
    <w:rsid w:val="006F0B41"/>
    <w:rsid w:val="006F125F"/>
    <w:rsid w:val="006F1518"/>
    <w:rsid w:val="006F1F4D"/>
    <w:rsid w:val="006F2D37"/>
    <w:rsid w:val="006F389D"/>
    <w:rsid w:val="006F3B17"/>
    <w:rsid w:val="006F4680"/>
    <w:rsid w:val="006F54FA"/>
    <w:rsid w:val="006F62D4"/>
    <w:rsid w:val="006F63A5"/>
    <w:rsid w:val="006F7DB5"/>
    <w:rsid w:val="00700A62"/>
    <w:rsid w:val="00700E06"/>
    <w:rsid w:val="007015CA"/>
    <w:rsid w:val="0070217F"/>
    <w:rsid w:val="007028C8"/>
    <w:rsid w:val="007034E9"/>
    <w:rsid w:val="00703B3E"/>
    <w:rsid w:val="007048D6"/>
    <w:rsid w:val="00705A71"/>
    <w:rsid w:val="00706030"/>
    <w:rsid w:val="00706266"/>
    <w:rsid w:val="007062FB"/>
    <w:rsid w:val="00706DD3"/>
    <w:rsid w:val="00707AAC"/>
    <w:rsid w:val="00707D0B"/>
    <w:rsid w:val="00707E63"/>
    <w:rsid w:val="00710312"/>
    <w:rsid w:val="00710AF8"/>
    <w:rsid w:val="007115F8"/>
    <w:rsid w:val="00712167"/>
    <w:rsid w:val="00713BC4"/>
    <w:rsid w:val="007159E8"/>
    <w:rsid w:val="007160FF"/>
    <w:rsid w:val="00716299"/>
    <w:rsid w:val="00716D67"/>
    <w:rsid w:val="007178D2"/>
    <w:rsid w:val="00720823"/>
    <w:rsid w:val="0072159E"/>
    <w:rsid w:val="00721FAE"/>
    <w:rsid w:val="007232E9"/>
    <w:rsid w:val="00723E74"/>
    <w:rsid w:val="00723FFC"/>
    <w:rsid w:val="0072400A"/>
    <w:rsid w:val="0072602D"/>
    <w:rsid w:val="00727C44"/>
    <w:rsid w:val="00730A54"/>
    <w:rsid w:val="00732AFD"/>
    <w:rsid w:val="00732D24"/>
    <w:rsid w:val="00732DC4"/>
    <w:rsid w:val="007331BF"/>
    <w:rsid w:val="007342EE"/>
    <w:rsid w:val="007343B3"/>
    <w:rsid w:val="00734450"/>
    <w:rsid w:val="00734A07"/>
    <w:rsid w:val="00734DB8"/>
    <w:rsid w:val="00734DFA"/>
    <w:rsid w:val="00734E8E"/>
    <w:rsid w:val="00734F81"/>
    <w:rsid w:val="0073554E"/>
    <w:rsid w:val="007355F7"/>
    <w:rsid w:val="00737D6A"/>
    <w:rsid w:val="007401B4"/>
    <w:rsid w:val="00740B37"/>
    <w:rsid w:val="007419B8"/>
    <w:rsid w:val="0074287F"/>
    <w:rsid w:val="00743E33"/>
    <w:rsid w:val="00744E7E"/>
    <w:rsid w:val="00745878"/>
    <w:rsid w:val="0074696F"/>
    <w:rsid w:val="00747C22"/>
    <w:rsid w:val="0075103F"/>
    <w:rsid w:val="007511BC"/>
    <w:rsid w:val="007516B7"/>
    <w:rsid w:val="00751758"/>
    <w:rsid w:val="00752005"/>
    <w:rsid w:val="00752012"/>
    <w:rsid w:val="0075256F"/>
    <w:rsid w:val="00753EF2"/>
    <w:rsid w:val="007540CD"/>
    <w:rsid w:val="00754BD9"/>
    <w:rsid w:val="00754F31"/>
    <w:rsid w:val="007558CE"/>
    <w:rsid w:val="00755B45"/>
    <w:rsid w:val="00756D99"/>
    <w:rsid w:val="00757D42"/>
    <w:rsid w:val="007600D9"/>
    <w:rsid w:val="0076075F"/>
    <w:rsid w:val="00760B23"/>
    <w:rsid w:val="00760E67"/>
    <w:rsid w:val="00761190"/>
    <w:rsid w:val="007617E3"/>
    <w:rsid w:val="00761B4C"/>
    <w:rsid w:val="007629A9"/>
    <w:rsid w:val="00762B63"/>
    <w:rsid w:val="00762F9E"/>
    <w:rsid w:val="00763678"/>
    <w:rsid w:val="00763CA0"/>
    <w:rsid w:val="00764021"/>
    <w:rsid w:val="00764F6B"/>
    <w:rsid w:val="00765BF4"/>
    <w:rsid w:val="00766248"/>
    <w:rsid w:val="00766460"/>
    <w:rsid w:val="00766596"/>
    <w:rsid w:val="00766C8F"/>
    <w:rsid w:val="0077095B"/>
    <w:rsid w:val="00771307"/>
    <w:rsid w:val="00771CB7"/>
    <w:rsid w:val="00771E0D"/>
    <w:rsid w:val="007727EC"/>
    <w:rsid w:val="0077290D"/>
    <w:rsid w:val="00774C19"/>
    <w:rsid w:val="0077533A"/>
    <w:rsid w:val="00775B71"/>
    <w:rsid w:val="00776C01"/>
    <w:rsid w:val="00777941"/>
    <w:rsid w:val="007804EF"/>
    <w:rsid w:val="0078133E"/>
    <w:rsid w:val="007816AF"/>
    <w:rsid w:val="007828BA"/>
    <w:rsid w:val="00782A1A"/>
    <w:rsid w:val="00783BD3"/>
    <w:rsid w:val="00784381"/>
    <w:rsid w:val="00784709"/>
    <w:rsid w:val="00785AFB"/>
    <w:rsid w:val="007860B2"/>
    <w:rsid w:val="007862BE"/>
    <w:rsid w:val="00786B39"/>
    <w:rsid w:val="007872E6"/>
    <w:rsid w:val="00787881"/>
    <w:rsid w:val="00787B06"/>
    <w:rsid w:val="007901D4"/>
    <w:rsid w:val="00791086"/>
    <w:rsid w:val="00791186"/>
    <w:rsid w:val="007918F0"/>
    <w:rsid w:val="007931E9"/>
    <w:rsid w:val="00793701"/>
    <w:rsid w:val="007937C6"/>
    <w:rsid w:val="00793D7F"/>
    <w:rsid w:val="007940D0"/>
    <w:rsid w:val="007946BB"/>
    <w:rsid w:val="00794D83"/>
    <w:rsid w:val="007956A3"/>
    <w:rsid w:val="007956A4"/>
    <w:rsid w:val="00795E00"/>
    <w:rsid w:val="00795E55"/>
    <w:rsid w:val="00796454"/>
    <w:rsid w:val="0079798E"/>
    <w:rsid w:val="007A096C"/>
    <w:rsid w:val="007A1CCD"/>
    <w:rsid w:val="007A4DAB"/>
    <w:rsid w:val="007A5481"/>
    <w:rsid w:val="007A6734"/>
    <w:rsid w:val="007B0438"/>
    <w:rsid w:val="007B0B87"/>
    <w:rsid w:val="007B0F4C"/>
    <w:rsid w:val="007B1847"/>
    <w:rsid w:val="007B1900"/>
    <w:rsid w:val="007B1DE6"/>
    <w:rsid w:val="007B1FBC"/>
    <w:rsid w:val="007B2588"/>
    <w:rsid w:val="007B31C0"/>
    <w:rsid w:val="007B33A1"/>
    <w:rsid w:val="007B33AE"/>
    <w:rsid w:val="007B3605"/>
    <w:rsid w:val="007B3870"/>
    <w:rsid w:val="007B3BC2"/>
    <w:rsid w:val="007B3FC6"/>
    <w:rsid w:val="007B6DEF"/>
    <w:rsid w:val="007B6E76"/>
    <w:rsid w:val="007C06D8"/>
    <w:rsid w:val="007C07D0"/>
    <w:rsid w:val="007C0BD2"/>
    <w:rsid w:val="007C1DFB"/>
    <w:rsid w:val="007C240D"/>
    <w:rsid w:val="007C2ACC"/>
    <w:rsid w:val="007C2B1A"/>
    <w:rsid w:val="007C359F"/>
    <w:rsid w:val="007C436E"/>
    <w:rsid w:val="007C449C"/>
    <w:rsid w:val="007C5977"/>
    <w:rsid w:val="007C6DC8"/>
    <w:rsid w:val="007D25D0"/>
    <w:rsid w:val="007D43EA"/>
    <w:rsid w:val="007D4471"/>
    <w:rsid w:val="007D4479"/>
    <w:rsid w:val="007D49E0"/>
    <w:rsid w:val="007D5048"/>
    <w:rsid w:val="007D5282"/>
    <w:rsid w:val="007D62A1"/>
    <w:rsid w:val="007D7072"/>
    <w:rsid w:val="007D7A2A"/>
    <w:rsid w:val="007D7D62"/>
    <w:rsid w:val="007D7E5A"/>
    <w:rsid w:val="007E0E56"/>
    <w:rsid w:val="007E228C"/>
    <w:rsid w:val="007E306F"/>
    <w:rsid w:val="007E383E"/>
    <w:rsid w:val="007E662B"/>
    <w:rsid w:val="007E7CC8"/>
    <w:rsid w:val="007F3C27"/>
    <w:rsid w:val="007F3D8A"/>
    <w:rsid w:val="007F4A13"/>
    <w:rsid w:val="007F57A4"/>
    <w:rsid w:val="00800FC9"/>
    <w:rsid w:val="00801BC5"/>
    <w:rsid w:val="0080234E"/>
    <w:rsid w:val="008029FB"/>
    <w:rsid w:val="0080382E"/>
    <w:rsid w:val="00803B5B"/>
    <w:rsid w:val="00803EC2"/>
    <w:rsid w:val="00804691"/>
    <w:rsid w:val="00805AAC"/>
    <w:rsid w:val="00806017"/>
    <w:rsid w:val="00810453"/>
    <w:rsid w:val="00810B97"/>
    <w:rsid w:val="00810D53"/>
    <w:rsid w:val="00811775"/>
    <w:rsid w:val="00811811"/>
    <w:rsid w:val="008129DF"/>
    <w:rsid w:val="0081581E"/>
    <w:rsid w:val="00817B6F"/>
    <w:rsid w:val="00817ECC"/>
    <w:rsid w:val="00820152"/>
    <w:rsid w:val="00820679"/>
    <w:rsid w:val="008207C8"/>
    <w:rsid w:val="00820A2B"/>
    <w:rsid w:val="00820B7A"/>
    <w:rsid w:val="0082162B"/>
    <w:rsid w:val="00821DB9"/>
    <w:rsid w:val="00821FBC"/>
    <w:rsid w:val="008224E3"/>
    <w:rsid w:val="00822B84"/>
    <w:rsid w:val="00823059"/>
    <w:rsid w:val="008230BB"/>
    <w:rsid w:val="00823278"/>
    <w:rsid w:val="008232E3"/>
    <w:rsid w:val="008239AE"/>
    <w:rsid w:val="00823B96"/>
    <w:rsid w:val="00823D1F"/>
    <w:rsid w:val="00824685"/>
    <w:rsid w:val="00825875"/>
    <w:rsid w:val="008260C6"/>
    <w:rsid w:val="00826FE2"/>
    <w:rsid w:val="0082712C"/>
    <w:rsid w:val="008305FE"/>
    <w:rsid w:val="0083089D"/>
    <w:rsid w:val="00830D65"/>
    <w:rsid w:val="0083199B"/>
    <w:rsid w:val="00831E57"/>
    <w:rsid w:val="00832065"/>
    <w:rsid w:val="008324B3"/>
    <w:rsid w:val="00834241"/>
    <w:rsid w:val="00834377"/>
    <w:rsid w:val="0083453E"/>
    <w:rsid w:val="00834D98"/>
    <w:rsid w:val="008353D2"/>
    <w:rsid w:val="008357BE"/>
    <w:rsid w:val="00835B25"/>
    <w:rsid w:val="00836A4D"/>
    <w:rsid w:val="00837737"/>
    <w:rsid w:val="008377D9"/>
    <w:rsid w:val="00840C99"/>
    <w:rsid w:val="0084120D"/>
    <w:rsid w:val="008414AE"/>
    <w:rsid w:val="008417D9"/>
    <w:rsid w:val="008424F7"/>
    <w:rsid w:val="00842B80"/>
    <w:rsid w:val="0084420C"/>
    <w:rsid w:val="00844E1D"/>
    <w:rsid w:val="00845249"/>
    <w:rsid w:val="00845AA6"/>
    <w:rsid w:val="00845AE8"/>
    <w:rsid w:val="00845D72"/>
    <w:rsid w:val="00845EBB"/>
    <w:rsid w:val="0084625B"/>
    <w:rsid w:val="00846A78"/>
    <w:rsid w:val="00846FB8"/>
    <w:rsid w:val="00847FCF"/>
    <w:rsid w:val="00850B19"/>
    <w:rsid w:val="00851DAA"/>
    <w:rsid w:val="008531CD"/>
    <w:rsid w:val="00853E04"/>
    <w:rsid w:val="0085409A"/>
    <w:rsid w:val="0085479A"/>
    <w:rsid w:val="008548AE"/>
    <w:rsid w:val="008552E6"/>
    <w:rsid w:val="008553B8"/>
    <w:rsid w:val="00856F42"/>
    <w:rsid w:val="00857463"/>
    <w:rsid w:val="00857D4C"/>
    <w:rsid w:val="00860178"/>
    <w:rsid w:val="0086112C"/>
    <w:rsid w:val="008619F4"/>
    <w:rsid w:val="00861CA8"/>
    <w:rsid w:val="00862019"/>
    <w:rsid w:val="0086218D"/>
    <w:rsid w:val="008641D7"/>
    <w:rsid w:val="00864285"/>
    <w:rsid w:val="0086520E"/>
    <w:rsid w:val="008659BB"/>
    <w:rsid w:val="008660FB"/>
    <w:rsid w:val="00866A18"/>
    <w:rsid w:val="00866DCF"/>
    <w:rsid w:val="0086799B"/>
    <w:rsid w:val="008708C7"/>
    <w:rsid w:val="00870B11"/>
    <w:rsid w:val="00871C8C"/>
    <w:rsid w:val="00872176"/>
    <w:rsid w:val="008731C5"/>
    <w:rsid w:val="00873644"/>
    <w:rsid w:val="00875BB9"/>
    <w:rsid w:val="00876471"/>
    <w:rsid w:val="008765FD"/>
    <w:rsid w:val="0087706C"/>
    <w:rsid w:val="008771E1"/>
    <w:rsid w:val="0088030F"/>
    <w:rsid w:val="0088164B"/>
    <w:rsid w:val="00881BE9"/>
    <w:rsid w:val="00882F6E"/>
    <w:rsid w:val="008842CC"/>
    <w:rsid w:val="00884D18"/>
    <w:rsid w:val="0088547B"/>
    <w:rsid w:val="00886008"/>
    <w:rsid w:val="00886C8A"/>
    <w:rsid w:val="00887000"/>
    <w:rsid w:val="00887CB4"/>
    <w:rsid w:val="00890057"/>
    <w:rsid w:val="00890266"/>
    <w:rsid w:val="00890F94"/>
    <w:rsid w:val="00890FB7"/>
    <w:rsid w:val="008914BC"/>
    <w:rsid w:val="0089257F"/>
    <w:rsid w:val="00893527"/>
    <w:rsid w:val="00893550"/>
    <w:rsid w:val="008935B8"/>
    <w:rsid w:val="0089372A"/>
    <w:rsid w:val="00893A7E"/>
    <w:rsid w:val="00893A8C"/>
    <w:rsid w:val="00893AC0"/>
    <w:rsid w:val="00893D02"/>
    <w:rsid w:val="00894076"/>
    <w:rsid w:val="00894947"/>
    <w:rsid w:val="0089500A"/>
    <w:rsid w:val="00895623"/>
    <w:rsid w:val="008958E7"/>
    <w:rsid w:val="0089611B"/>
    <w:rsid w:val="00897050"/>
    <w:rsid w:val="00897769"/>
    <w:rsid w:val="0089777A"/>
    <w:rsid w:val="008A0046"/>
    <w:rsid w:val="008A04A9"/>
    <w:rsid w:val="008A04DC"/>
    <w:rsid w:val="008A1250"/>
    <w:rsid w:val="008A157E"/>
    <w:rsid w:val="008A17D3"/>
    <w:rsid w:val="008A2406"/>
    <w:rsid w:val="008A2B36"/>
    <w:rsid w:val="008A4181"/>
    <w:rsid w:val="008A5D97"/>
    <w:rsid w:val="008A73C6"/>
    <w:rsid w:val="008A7CEA"/>
    <w:rsid w:val="008B08D5"/>
    <w:rsid w:val="008B1228"/>
    <w:rsid w:val="008B1934"/>
    <w:rsid w:val="008B1B66"/>
    <w:rsid w:val="008B20D7"/>
    <w:rsid w:val="008B231B"/>
    <w:rsid w:val="008B286B"/>
    <w:rsid w:val="008B29E6"/>
    <w:rsid w:val="008B2C99"/>
    <w:rsid w:val="008B353E"/>
    <w:rsid w:val="008B35A3"/>
    <w:rsid w:val="008B3BBC"/>
    <w:rsid w:val="008B465A"/>
    <w:rsid w:val="008B46A2"/>
    <w:rsid w:val="008B54AD"/>
    <w:rsid w:val="008B55D9"/>
    <w:rsid w:val="008B679D"/>
    <w:rsid w:val="008B7B07"/>
    <w:rsid w:val="008C0BB0"/>
    <w:rsid w:val="008C14BC"/>
    <w:rsid w:val="008C22C3"/>
    <w:rsid w:val="008C2A9E"/>
    <w:rsid w:val="008C3EF6"/>
    <w:rsid w:val="008C4091"/>
    <w:rsid w:val="008C477D"/>
    <w:rsid w:val="008C4BC7"/>
    <w:rsid w:val="008C4E02"/>
    <w:rsid w:val="008C54DB"/>
    <w:rsid w:val="008C60D7"/>
    <w:rsid w:val="008C60E0"/>
    <w:rsid w:val="008C6819"/>
    <w:rsid w:val="008C6D18"/>
    <w:rsid w:val="008C762D"/>
    <w:rsid w:val="008D100B"/>
    <w:rsid w:val="008D116F"/>
    <w:rsid w:val="008D1546"/>
    <w:rsid w:val="008D19B0"/>
    <w:rsid w:val="008D2A3F"/>
    <w:rsid w:val="008D31AF"/>
    <w:rsid w:val="008D39B7"/>
    <w:rsid w:val="008D5599"/>
    <w:rsid w:val="008D55BB"/>
    <w:rsid w:val="008D5B14"/>
    <w:rsid w:val="008D618D"/>
    <w:rsid w:val="008D6678"/>
    <w:rsid w:val="008D6998"/>
    <w:rsid w:val="008D7345"/>
    <w:rsid w:val="008D7A34"/>
    <w:rsid w:val="008E11B2"/>
    <w:rsid w:val="008E27FA"/>
    <w:rsid w:val="008E40DC"/>
    <w:rsid w:val="008E46CA"/>
    <w:rsid w:val="008E4EB7"/>
    <w:rsid w:val="008E5608"/>
    <w:rsid w:val="008E5B84"/>
    <w:rsid w:val="008E6381"/>
    <w:rsid w:val="008E6817"/>
    <w:rsid w:val="008F02E7"/>
    <w:rsid w:val="008F1EB8"/>
    <w:rsid w:val="008F2224"/>
    <w:rsid w:val="008F2929"/>
    <w:rsid w:val="008F4683"/>
    <w:rsid w:val="008F504A"/>
    <w:rsid w:val="008F51B3"/>
    <w:rsid w:val="008F5E70"/>
    <w:rsid w:val="008F6213"/>
    <w:rsid w:val="008F63FF"/>
    <w:rsid w:val="00900175"/>
    <w:rsid w:val="00900F54"/>
    <w:rsid w:val="00901401"/>
    <w:rsid w:val="009016F0"/>
    <w:rsid w:val="0090170C"/>
    <w:rsid w:val="009032ED"/>
    <w:rsid w:val="0090390F"/>
    <w:rsid w:val="0090397A"/>
    <w:rsid w:val="00904DF3"/>
    <w:rsid w:val="00905261"/>
    <w:rsid w:val="00905BDF"/>
    <w:rsid w:val="009107CE"/>
    <w:rsid w:val="0091098B"/>
    <w:rsid w:val="00911DD5"/>
    <w:rsid w:val="00912366"/>
    <w:rsid w:val="009126C7"/>
    <w:rsid w:val="00912979"/>
    <w:rsid w:val="00912CEC"/>
    <w:rsid w:val="009139E8"/>
    <w:rsid w:val="00913AC6"/>
    <w:rsid w:val="00913E82"/>
    <w:rsid w:val="00914F79"/>
    <w:rsid w:val="00915A78"/>
    <w:rsid w:val="00915D29"/>
    <w:rsid w:val="00916A2E"/>
    <w:rsid w:val="00916DD7"/>
    <w:rsid w:val="00917CFD"/>
    <w:rsid w:val="00920477"/>
    <w:rsid w:val="00920AE9"/>
    <w:rsid w:val="0092142B"/>
    <w:rsid w:val="00922111"/>
    <w:rsid w:val="00923390"/>
    <w:rsid w:val="00924221"/>
    <w:rsid w:val="00924524"/>
    <w:rsid w:val="0092492C"/>
    <w:rsid w:val="00925BEF"/>
    <w:rsid w:val="00925F1C"/>
    <w:rsid w:val="00925FEC"/>
    <w:rsid w:val="00930932"/>
    <w:rsid w:val="00930CC0"/>
    <w:rsid w:val="00931EA3"/>
    <w:rsid w:val="00932CD7"/>
    <w:rsid w:val="00934A1E"/>
    <w:rsid w:val="00935EB7"/>
    <w:rsid w:val="00936197"/>
    <w:rsid w:val="009367F6"/>
    <w:rsid w:val="00936AB2"/>
    <w:rsid w:val="00937D97"/>
    <w:rsid w:val="009412ED"/>
    <w:rsid w:val="00943A6B"/>
    <w:rsid w:val="00944414"/>
    <w:rsid w:val="00945E10"/>
    <w:rsid w:val="009516BB"/>
    <w:rsid w:val="00952749"/>
    <w:rsid w:val="00952940"/>
    <w:rsid w:val="00952AD1"/>
    <w:rsid w:val="009547E4"/>
    <w:rsid w:val="00954D08"/>
    <w:rsid w:val="00954DDB"/>
    <w:rsid w:val="00955EF9"/>
    <w:rsid w:val="0095661B"/>
    <w:rsid w:val="009570F4"/>
    <w:rsid w:val="00960A52"/>
    <w:rsid w:val="009614E8"/>
    <w:rsid w:val="009619F4"/>
    <w:rsid w:val="00963070"/>
    <w:rsid w:val="00963758"/>
    <w:rsid w:val="00963C65"/>
    <w:rsid w:val="00964615"/>
    <w:rsid w:val="00965A78"/>
    <w:rsid w:val="0096699B"/>
    <w:rsid w:val="00966B01"/>
    <w:rsid w:val="009673D6"/>
    <w:rsid w:val="009676FC"/>
    <w:rsid w:val="00970F85"/>
    <w:rsid w:val="0097137D"/>
    <w:rsid w:val="009718F5"/>
    <w:rsid w:val="009744B3"/>
    <w:rsid w:val="00974AAC"/>
    <w:rsid w:val="00975965"/>
    <w:rsid w:val="009763C3"/>
    <w:rsid w:val="00976CFB"/>
    <w:rsid w:val="00976FFE"/>
    <w:rsid w:val="00977A14"/>
    <w:rsid w:val="00977EE7"/>
    <w:rsid w:val="00980183"/>
    <w:rsid w:val="009801DD"/>
    <w:rsid w:val="00980710"/>
    <w:rsid w:val="00980C41"/>
    <w:rsid w:val="00981DD1"/>
    <w:rsid w:val="00981FB2"/>
    <w:rsid w:val="0098301A"/>
    <w:rsid w:val="00985250"/>
    <w:rsid w:val="00985BB9"/>
    <w:rsid w:val="00985BC8"/>
    <w:rsid w:val="0098669B"/>
    <w:rsid w:val="009867A3"/>
    <w:rsid w:val="00987CFA"/>
    <w:rsid w:val="009921B5"/>
    <w:rsid w:val="00992687"/>
    <w:rsid w:val="00992876"/>
    <w:rsid w:val="00992AC8"/>
    <w:rsid w:val="009944CD"/>
    <w:rsid w:val="009946EF"/>
    <w:rsid w:val="009947E5"/>
    <w:rsid w:val="00994B55"/>
    <w:rsid w:val="00996DA0"/>
    <w:rsid w:val="009A1787"/>
    <w:rsid w:val="009A3CBA"/>
    <w:rsid w:val="009A3DE5"/>
    <w:rsid w:val="009A42F4"/>
    <w:rsid w:val="009A476B"/>
    <w:rsid w:val="009A6451"/>
    <w:rsid w:val="009A695C"/>
    <w:rsid w:val="009A6B35"/>
    <w:rsid w:val="009A7065"/>
    <w:rsid w:val="009B03A7"/>
    <w:rsid w:val="009B03E5"/>
    <w:rsid w:val="009B0D5F"/>
    <w:rsid w:val="009B12DE"/>
    <w:rsid w:val="009B1762"/>
    <w:rsid w:val="009B1EFA"/>
    <w:rsid w:val="009B2D3A"/>
    <w:rsid w:val="009B31B2"/>
    <w:rsid w:val="009B3397"/>
    <w:rsid w:val="009B3B9E"/>
    <w:rsid w:val="009B42DE"/>
    <w:rsid w:val="009B4436"/>
    <w:rsid w:val="009B4FA1"/>
    <w:rsid w:val="009B5979"/>
    <w:rsid w:val="009B75BC"/>
    <w:rsid w:val="009B7A64"/>
    <w:rsid w:val="009C06A1"/>
    <w:rsid w:val="009C0FC9"/>
    <w:rsid w:val="009C1DEB"/>
    <w:rsid w:val="009C221B"/>
    <w:rsid w:val="009C22B3"/>
    <w:rsid w:val="009C33F7"/>
    <w:rsid w:val="009C3CDE"/>
    <w:rsid w:val="009C4522"/>
    <w:rsid w:val="009C5B10"/>
    <w:rsid w:val="009C6078"/>
    <w:rsid w:val="009C73AF"/>
    <w:rsid w:val="009C7D52"/>
    <w:rsid w:val="009C7E57"/>
    <w:rsid w:val="009D02EF"/>
    <w:rsid w:val="009D0B6B"/>
    <w:rsid w:val="009D1926"/>
    <w:rsid w:val="009D255D"/>
    <w:rsid w:val="009D3107"/>
    <w:rsid w:val="009D3535"/>
    <w:rsid w:val="009D4750"/>
    <w:rsid w:val="009D53DC"/>
    <w:rsid w:val="009D5BA9"/>
    <w:rsid w:val="009D5F1D"/>
    <w:rsid w:val="009D652B"/>
    <w:rsid w:val="009D6901"/>
    <w:rsid w:val="009D72DC"/>
    <w:rsid w:val="009D7368"/>
    <w:rsid w:val="009D7866"/>
    <w:rsid w:val="009D799D"/>
    <w:rsid w:val="009E026C"/>
    <w:rsid w:val="009E028E"/>
    <w:rsid w:val="009E0ADD"/>
    <w:rsid w:val="009E16F5"/>
    <w:rsid w:val="009E1878"/>
    <w:rsid w:val="009E1EA2"/>
    <w:rsid w:val="009E204A"/>
    <w:rsid w:val="009E3AD4"/>
    <w:rsid w:val="009E4557"/>
    <w:rsid w:val="009E5123"/>
    <w:rsid w:val="009E610D"/>
    <w:rsid w:val="009E75CE"/>
    <w:rsid w:val="009E76C2"/>
    <w:rsid w:val="009F03EA"/>
    <w:rsid w:val="009F0721"/>
    <w:rsid w:val="009F1B8E"/>
    <w:rsid w:val="009F215D"/>
    <w:rsid w:val="009F2EBA"/>
    <w:rsid w:val="009F5BC9"/>
    <w:rsid w:val="009F6D38"/>
    <w:rsid w:val="009F6F00"/>
    <w:rsid w:val="00A00574"/>
    <w:rsid w:val="00A0058E"/>
    <w:rsid w:val="00A00D76"/>
    <w:rsid w:val="00A01A63"/>
    <w:rsid w:val="00A02854"/>
    <w:rsid w:val="00A02BBE"/>
    <w:rsid w:val="00A0396B"/>
    <w:rsid w:val="00A04126"/>
    <w:rsid w:val="00A04E4D"/>
    <w:rsid w:val="00A055E2"/>
    <w:rsid w:val="00A05E57"/>
    <w:rsid w:val="00A05F03"/>
    <w:rsid w:val="00A063BB"/>
    <w:rsid w:val="00A07296"/>
    <w:rsid w:val="00A07990"/>
    <w:rsid w:val="00A105C9"/>
    <w:rsid w:val="00A11F0C"/>
    <w:rsid w:val="00A12631"/>
    <w:rsid w:val="00A1293B"/>
    <w:rsid w:val="00A12FDE"/>
    <w:rsid w:val="00A14037"/>
    <w:rsid w:val="00A14F75"/>
    <w:rsid w:val="00A15CE6"/>
    <w:rsid w:val="00A17C2A"/>
    <w:rsid w:val="00A204AF"/>
    <w:rsid w:val="00A20E3E"/>
    <w:rsid w:val="00A22752"/>
    <w:rsid w:val="00A232E3"/>
    <w:rsid w:val="00A24784"/>
    <w:rsid w:val="00A25B1D"/>
    <w:rsid w:val="00A25E55"/>
    <w:rsid w:val="00A26F23"/>
    <w:rsid w:val="00A27207"/>
    <w:rsid w:val="00A31AAD"/>
    <w:rsid w:val="00A3201C"/>
    <w:rsid w:val="00A33628"/>
    <w:rsid w:val="00A33C1B"/>
    <w:rsid w:val="00A33DDE"/>
    <w:rsid w:val="00A34311"/>
    <w:rsid w:val="00A355C4"/>
    <w:rsid w:val="00A35C96"/>
    <w:rsid w:val="00A35F12"/>
    <w:rsid w:val="00A36167"/>
    <w:rsid w:val="00A36ADA"/>
    <w:rsid w:val="00A371E0"/>
    <w:rsid w:val="00A37A3D"/>
    <w:rsid w:val="00A400ED"/>
    <w:rsid w:val="00A40B7D"/>
    <w:rsid w:val="00A41129"/>
    <w:rsid w:val="00A4144E"/>
    <w:rsid w:val="00A415BB"/>
    <w:rsid w:val="00A42097"/>
    <w:rsid w:val="00A42209"/>
    <w:rsid w:val="00A42250"/>
    <w:rsid w:val="00A42BB1"/>
    <w:rsid w:val="00A42EE3"/>
    <w:rsid w:val="00A4369C"/>
    <w:rsid w:val="00A44804"/>
    <w:rsid w:val="00A44A6C"/>
    <w:rsid w:val="00A45052"/>
    <w:rsid w:val="00A45E11"/>
    <w:rsid w:val="00A46C4C"/>
    <w:rsid w:val="00A47DB3"/>
    <w:rsid w:val="00A50328"/>
    <w:rsid w:val="00A50425"/>
    <w:rsid w:val="00A52D94"/>
    <w:rsid w:val="00A537EE"/>
    <w:rsid w:val="00A538C8"/>
    <w:rsid w:val="00A53D0C"/>
    <w:rsid w:val="00A550CD"/>
    <w:rsid w:val="00A55D4E"/>
    <w:rsid w:val="00A569B6"/>
    <w:rsid w:val="00A56E8B"/>
    <w:rsid w:val="00A57881"/>
    <w:rsid w:val="00A60BE8"/>
    <w:rsid w:val="00A61825"/>
    <w:rsid w:val="00A62046"/>
    <w:rsid w:val="00A62455"/>
    <w:rsid w:val="00A624E9"/>
    <w:rsid w:val="00A6277F"/>
    <w:rsid w:val="00A63699"/>
    <w:rsid w:val="00A64036"/>
    <w:rsid w:val="00A6414E"/>
    <w:rsid w:val="00A654E0"/>
    <w:rsid w:val="00A6590B"/>
    <w:rsid w:val="00A66008"/>
    <w:rsid w:val="00A678A6"/>
    <w:rsid w:val="00A720B7"/>
    <w:rsid w:val="00A7265F"/>
    <w:rsid w:val="00A73220"/>
    <w:rsid w:val="00A732BC"/>
    <w:rsid w:val="00A74228"/>
    <w:rsid w:val="00A74410"/>
    <w:rsid w:val="00A74463"/>
    <w:rsid w:val="00A74961"/>
    <w:rsid w:val="00A759BD"/>
    <w:rsid w:val="00A7640E"/>
    <w:rsid w:val="00A773E7"/>
    <w:rsid w:val="00A777F4"/>
    <w:rsid w:val="00A77BB8"/>
    <w:rsid w:val="00A801FB"/>
    <w:rsid w:val="00A806CD"/>
    <w:rsid w:val="00A809B9"/>
    <w:rsid w:val="00A81456"/>
    <w:rsid w:val="00A8369A"/>
    <w:rsid w:val="00A83BE3"/>
    <w:rsid w:val="00A83D89"/>
    <w:rsid w:val="00A840A2"/>
    <w:rsid w:val="00A84D08"/>
    <w:rsid w:val="00A85035"/>
    <w:rsid w:val="00A86D98"/>
    <w:rsid w:val="00A87B5B"/>
    <w:rsid w:val="00A90D86"/>
    <w:rsid w:val="00A91334"/>
    <w:rsid w:val="00A91918"/>
    <w:rsid w:val="00A91972"/>
    <w:rsid w:val="00A91A20"/>
    <w:rsid w:val="00A91E3C"/>
    <w:rsid w:val="00A946B7"/>
    <w:rsid w:val="00A94BEA"/>
    <w:rsid w:val="00A969EE"/>
    <w:rsid w:val="00A96B9E"/>
    <w:rsid w:val="00A973B5"/>
    <w:rsid w:val="00A976DD"/>
    <w:rsid w:val="00A97F87"/>
    <w:rsid w:val="00AA2633"/>
    <w:rsid w:val="00AA2E42"/>
    <w:rsid w:val="00AA2F2D"/>
    <w:rsid w:val="00AA2F61"/>
    <w:rsid w:val="00AA334C"/>
    <w:rsid w:val="00AA33DA"/>
    <w:rsid w:val="00AA4C02"/>
    <w:rsid w:val="00AA595C"/>
    <w:rsid w:val="00AA7390"/>
    <w:rsid w:val="00AB010F"/>
    <w:rsid w:val="00AB0E8A"/>
    <w:rsid w:val="00AB11CB"/>
    <w:rsid w:val="00AB13CE"/>
    <w:rsid w:val="00AB254A"/>
    <w:rsid w:val="00AB2FD0"/>
    <w:rsid w:val="00AB337C"/>
    <w:rsid w:val="00AB43BF"/>
    <w:rsid w:val="00AB468E"/>
    <w:rsid w:val="00AB4AAA"/>
    <w:rsid w:val="00AB4AE6"/>
    <w:rsid w:val="00AB53AD"/>
    <w:rsid w:val="00AB6BE5"/>
    <w:rsid w:val="00AB7190"/>
    <w:rsid w:val="00AC022F"/>
    <w:rsid w:val="00AC02E7"/>
    <w:rsid w:val="00AC1F5A"/>
    <w:rsid w:val="00AC2454"/>
    <w:rsid w:val="00AC261E"/>
    <w:rsid w:val="00AC45D4"/>
    <w:rsid w:val="00AC4908"/>
    <w:rsid w:val="00AC4DAC"/>
    <w:rsid w:val="00AC4E2A"/>
    <w:rsid w:val="00AC4E92"/>
    <w:rsid w:val="00AC5436"/>
    <w:rsid w:val="00AD0EE7"/>
    <w:rsid w:val="00AD187E"/>
    <w:rsid w:val="00AD18AA"/>
    <w:rsid w:val="00AD19E3"/>
    <w:rsid w:val="00AD1AB3"/>
    <w:rsid w:val="00AD1C45"/>
    <w:rsid w:val="00AD3891"/>
    <w:rsid w:val="00AD3C98"/>
    <w:rsid w:val="00AD4CE8"/>
    <w:rsid w:val="00AD652E"/>
    <w:rsid w:val="00AD7474"/>
    <w:rsid w:val="00AD7579"/>
    <w:rsid w:val="00AD7F5F"/>
    <w:rsid w:val="00AE0D49"/>
    <w:rsid w:val="00AE0E59"/>
    <w:rsid w:val="00AE3408"/>
    <w:rsid w:val="00AE3B02"/>
    <w:rsid w:val="00AE4862"/>
    <w:rsid w:val="00AE4D63"/>
    <w:rsid w:val="00AE59D3"/>
    <w:rsid w:val="00AE6B5A"/>
    <w:rsid w:val="00AE7710"/>
    <w:rsid w:val="00AF0D2C"/>
    <w:rsid w:val="00AF24FF"/>
    <w:rsid w:val="00AF288C"/>
    <w:rsid w:val="00AF2C45"/>
    <w:rsid w:val="00AF3526"/>
    <w:rsid w:val="00AF362D"/>
    <w:rsid w:val="00AF366F"/>
    <w:rsid w:val="00AF48F0"/>
    <w:rsid w:val="00AF5A93"/>
    <w:rsid w:val="00AF5F01"/>
    <w:rsid w:val="00AF624E"/>
    <w:rsid w:val="00AF6C06"/>
    <w:rsid w:val="00AF71FF"/>
    <w:rsid w:val="00B01261"/>
    <w:rsid w:val="00B02202"/>
    <w:rsid w:val="00B02828"/>
    <w:rsid w:val="00B02CD0"/>
    <w:rsid w:val="00B03DB2"/>
    <w:rsid w:val="00B04042"/>
    <w:rsid w:val="00B051F6"/>
    <w:rsid w:val="00B054F1"/>
    <w:rsid w:val="00B05783"/>
    <w:rsid w:val="00B06C63"/>
    <w:rsid w:val="00B06F7E"/>
    <w:rsid w:val="00B072F9"/>
    <w:rsid w:val="00B075D4"/>
    <w:rsid w:val="00B10574"/>
    <w:rsid w:val="00B110EB"/>
    <w:rsid w:val="00B122B6"/>
    <w:rsid w:val="00B12390"/>
    <w:rsid w:val="00B13D09"/>
    <w:rsid w:val="00B13E43"/>
    <w:rsid w:val="00B13EE7"/>
    <w:rsid w:val="00B144C3"/>
    <w:rsid w:val="00B14B92"/>
    <w:rsid w:val="00B15562"/>
    <w:rsid w:val="00B15E96"/>
    <w:rsid w:val="00B15F5F"/>
    <w:rsid w:val="00B1630E"/>
    <w:rsid w:val="00B16643"/>
    <w:rsid w:val="00B1702C"/>
    <w:rsid w:val="00B174E4"/>
    <w:rsid w:val="00B176D4"/>
    <w:rsid w:val="00B17D4D"/>
    <w:rsid w:val="00B17EA2"/>
    <w:rsid w:val="00B21577"/>
    <w:rsid w:val="00B21A1F"/>
    <w:rsid w:val="00B22847"/>
    <w:rsid w:val="00B2295D"/>
    <w:rsid w:val="00B22A2B"/>
    <w:rsid w:val="00B22E93"/>
    <w:rsid w:val="00B23212"/>
    <w:rsid w:val="00B257D5"/>
    <w:rsid w:val="00B25B63"/>
    <w:rsid w:val="00B26097"/>
    <w:rsid w:val="00B26C4A"/>
    <w:rsid w:val="00B30672"/>
    <w:rsid w:val="00B31896"/>
    <w:rsid w:val="00B33C6D"/>
    <w:rsid w:val="00B33E30"/>
    <w:rsid w:val="00B35866"/>
    <w:rsid w:val="00B36A70"/>
    <w:rsid w:val="00B3725D"/>
    <w:rsid w:val="00B37AE1"/>
    <w:rsid w:val="00B37CF6"/>
    <w:rsid w:val="00B37DFE"/>
    <w:rsid w:val="00B40009"/>
    <w:rsid w:val="00B40A7D"/>
    <w:rsid w:val="00B41FC6"/>
    <w:rsid w:val="00B42342"/>
    <w:rsid w:val="00B42CD5"/>
    <w:rsid w:val="00B435D6"/>
    <w:rsid w:val="00B436E5"/>
    <w:rsid w:val="00B44185"/>
    <w:rsid w:val="00B44280"/>
    <w:rsid w:val="00B4553C"/>
    <w:rsid w:val="00B459DA"/>
    <w:rsid w:val="00B461C0"/>
    <w:rsid w:val="00B46D43"/>
    <w:rsid w:val="00B5004D"/>
    <w:rsid w:val="00B501E6"/>
    <w:rsid w:val="00B50850"/>
    <w:rsid w:val="00B51228"/>
    <w:rsid w:val="00B52417"/>
    <w:rsid w:val="00B52A8D"/>
    <w:rsid w:val="00B53182"/>
    <w:rsid w:val="00B53EE7"/>
    <w:rsid w:val="00B56272"/>
    <w:rsid w:val="00B57F66"/>
    <w:rsid w:val="00B60F09"/>
    <w:rsid w:val="00B61BA5"/>
    <w:rsid w:val="00B62E4A"/>
    <w:rsid w:val="00B6399B"/>
    <w:rsid w:val="00B647D6"/>
    <w:rsid w:val="00B647F2"/>
    <w:rsid w:val="00B64B8C"/>
    <w:rsid w:val="00B64CBE"/>
    <w:rsid w:val="00B65773"/>
    <w:rsid w:val="00B659E3"/>
    <w:rsid w:val="00B66B48"/>
    <w:rsid w:val="00B679CC"/>
    <w:rsid w:val="00B7001B"/>
    <w:rsid w:val="00B70116"/>
    <w:rsid w:val="00B7057A"/>
    <w:rsid w:val="00B70C40"/>
    <w:rsid w:val="00B72428"/>
    <w:rsid w:val="00B72BB3"/>
    <w:rsid w:val="00B74132"/>
    <w:rsid w:val="00B74856"/>
    <w:rsid w:val="00B74918"/>
    <w:rsid w:val="00B75705"/>
    <w:rsid w:val="00B75C06"/>
    <w:rsid w:val="00B76240"/>
    <w:rsid w:val="00B764E0"/>
    <w:rsid w:val="00B7654C"/>
    <w:rsid w:val="00B76BBA"/>
    <w:rsid w:val="00B8055D"/>
    <w:rsid w:val="00B808E6"/>
    <w:rsid w:val="00B80FD8"/>
    <w:rsid w:val="00B8105F"/>
    <w:rsid w:val="00B818E7"/>
    <w:rsid w:val="00B81A73"/>
    <w:rsid w:val="00B82136"/>
    <w:rsid w:val="00B82E7D"/>
    <w:rsid w:val="00B83010"/>
    <w:rsid w:val="00B83E98"/>
    <w:rsid w:val="00B84245"/>
    <w:rsid w:val="00B84695"/>
    <w:rsid w:val="00B84795"/>
    <w:rsid w:val="00B855B9"/>
    <w:rsid w:val="00B861A1"/>
    <w:rsid w:val="00B87A8B"/>
    <w:rsid w:val="00B902CE"/>
    <w:rsid w:val="00B90652"/>
    <w:rsid w:val="00B9254E"/>
    <w:rsid w:val="00B92865"/>
    <w:rsid w:val="00B93153"/>
    <w:rsid w:val="00B936A0"/>
    <w:rsid w:val="00B93AB2"/>
    <w:rsid w:val="00B9415B"/>
    <w:rsid w:val="00B94303"/>
    <w:rsid w:val="00B95745"/>
    <w:rsid w:val="00B96BEA"/>
    <w:rsid w:val="00B96F7D"/>
    <w:rsid w:val="00B97540"/>
    <w:rsid w:val="00B97DFB"/>
    <w:rsid w:val="00BA0783"/>
    <w:rsid w:val="00BA1116"/>
    <w:rsid w:val="00BA1F8A"/>
    <w:rsid w:val="00BA225E"/>
    <w:rsid w:val="00BA2724"/>
    <w:rsid w:val="00BA2D22"/>
    <w:rsid w:val="00BA3240"/>
    <w:rsid w:val="00BA34B5"/>
    <w:rsid w:val="00BA4A84"/>
    <w:rsid w:val="00BA4B9F"/>
    <w:rsid w:val="00BA4E14"/>
    <w:rsid w:val="00BA6DE8"/>
    <w:rsid w:val="00BA725B"/>
    <w:rsid w:val="00BB1F54"/>
    <w:rsid w:val="00BB3EA4"/>
    <w:rsid w:val="00BB40BD"/>
    <w:rsid w:val="00BB4620"/>
    <w:rsid w:val="00BB4CD7"/>
    <w:rsid w:val="00BB4EA6"/>
    <w:rsid w:val="00BB4F8F"/>
    <w:rsid w:val="00BB7AE3"/>
    <w:rsid w:val="00BC0D0F"/>
    <w:rsid w:val="00BC1168"/>
    <w:rsid w:val="00BC17B4"/>
    <w:rsid w:val="00BC2B14"/>
    <w:rsid w:val="00BC3837"/>
    <w:rsid w:val="00BC408B"/>
    <w:rsid w:val="00BC44CD"/>
    <w:rsid w:val="00BC528D"/>
    <w:rsid w:val="00BC5575"/>
    <w:rsid w:val="00BC57E1"/>
    <w:rsid w:val="00BC584B"/>
    <w:rsid w:val="00BC6B99"/>
    <w:rsid w:val="00BC717E"/>
    <w:rsid w:val="00BD0A43"/>
    <w:rsid w:val="00BD1035"/>
    <w:rsid w:val="00BD1C06"/>
    <w:rsid w:val="00BD1C6F"/>
    <w:rsid w:val="00BD1F80"/>
    <w:rsid w:val="00BD25CE"/>
    <w:rsid w:val="00BD3066"/>
    <w:rsid w:val="00BD46FC"/>
    <w:rsid w:val="00BD4C56"/>
    <w:rsid w:val="00BD5304"/>
    <w:rsid w:val="00BD729E"/>
    <w:rsid w:val="00BE0BB4"/>
    <w:rsid w:val="00BE12AE"/>
    <w:rsid w:val="00BE17F6"/>
    <w:rsid w:val="00BE38A0"/>
    <w:rsid w:val="00BE390F"/>
    <w:rsid w:val="00BE3D81"/>
    <w:rsid w:val="00BE3FB6"/>
    <w:rsid w:val="00BE5076"/>
    <w:rsid w:val="00BE52C9"/>
    <w:rsid w:val="00BE531C"/>
    <w:rsid w:val="00BE59B6"/>
    <w:rsid w:val="00BE6B19"/>
    <w:rsid w:val="00BE7AF4"/>
    <w:rsid w:val="00BE7D24"/>
    <w:rsid w:val="00BF047A"/>
    <w:rsid w:val="00BF11EF"/>
    <w:rsid w:val="00BF191F"/>
    <w:rsid w:val="00BF1B0B"/>
    <w:rsid w:val="00BF2126"/>
    <w:rsid w:val="00BF4D4B"/>
    <w:rsid w:val="00BF508A"/>
    <w:rsid w:val="00BF5762"/>
    <w:rsid w:val="00BF6917"/>
    <w:rsid w:val="00BF6C2F"/>
    <w:rsid w:val="00BF6CBF"/>
    <w:rsid w:val="00BF6D28"/>
    <w:rsid w:val="00C01173"/>
    <w:rsid w:val="00C01BA4"/>
    <w:rsid w:val="00C04243"/>
    <w:rsid w:val="00C0440E"/>
    <w:rsid w:val="00C04802"/>
    <w:rsid w:val="00C05F69"/>
    <w:rsid w:val="00C063A7"/>
    <w:rsid w:val="00C07359"/>
    <w:rsid w:val="00C10271"/>
    <w:rsid w:val="00C10578"/>
    <w:rsid w:val="00C11927"/>
    <w:rsid w:val="00C11978"/>
    <w:rsid w:val="00C12201"/>
    <w:rsid w:val="00C12462"/>
    <w:rsid w:val="00C12DFC"/>
    <w:rsid w:val="00C13526"/>
    <w:rsid w:val="00C13787"/>
    <w:rsid w:val="00C139A2"/>
    <w:rsid w:val="00C14755"/>
    <w:rsid w:val="00C14B09"/>
    <w:rsid w:val="00C15715"/>
    <w:rsid w:val="00C1575F"/>
    <w:rsid w:val="00C16332"/>
    <w:rsid w:val="00C17D5C"/>
    <w:rsid w:val="00C2044F"/>
    <w:rsid w:val="00C20636"/>
    <w:rsid w:val="00C20845"/>
    <w:rsid w:val="00C20862"/>
    <w:rsid w:val="00C212A8"/>
    <w:rsid w:val="00C223BD"/>
    <w:rsid w:val="00C2267E"/>
    <w:rsid w:val="00C22B18"/>
    <w:rsid w:val="00C22DBF"/>
    <w:rsid w:val="00C23D15"/>
    <w:rsid w:val="00C25B92"/>
    <w:rsid w:val="00C25DC6"/>
    <w:rsid w:val="00C3049A"/>
    <w:rsid w:val="00C318BC"/>
    <w:rsid w:val="00C339ED"/>
    <w:rsid w:val="00C33A8D"/>
    <w:rsid w:val="00C340C4"/>
    <w:rsid w:val="00C355FA"/>
    <w:rsid w:val="00C35F14"/>
    <w:rsid w:val="00C36E6A"/>
    <w:rsid w:val="00C37A60"/>
    <w:rsid w:val="00C41F89"/>
    <w:rsid w:val="00C42302"/>
    <w:rsid w:val="00C4281A"/>
    <w:rsid w:val="00C428AE"/>
    <w:rsid w:val="00C45851"/>
    <w:rsid w:val="00C46029"/>
    <w:rsid w:val="00C46E33"/>
    <w:rsid w:val="00C47B50"/>
    <w:rsid w:val="00C501B5"/>
    <w:rsid w:val="00C502DD"/>
    <w:rsid w:val="00C522BA"/>
    <w:rsid w:val="00C52B1A"/>
    <w:rsid w:val="00C538A4"/>
    <w:rsid w:val="00C549CF"/>
    <w:rsid w:val="00C569EE"/>
    <w:rsid w:val="00C5742D"/>
    <w:rsid w:val="00C57C36"/>
    <w:rsid w:val="00C601C4"/>
    <w:rsid w:val="00C60BE9"/>
    <w:rsid w:val="00C612BC"/>
    <w:rsid w:val="00C61D00"/>
    <w:rsid w:val="00C62540"/>
    <w:rsid w:val="00C628B8"/>
    <w:rsid w:val="00C62997"/>
    <w:rsid w:val="00C63857"/>
    <w:rsid w:val="00C63A99"/>
    <w:rsid w:val="00C63EB7"/>
    <w:rsid w:val="00C64906"/>
    <w:rsid w:val="00C6622E"/>
    <w:rsid w:val="00C667F3"/>
    <w:rsid w:val="00C67E31"/>
    <w:rsid w:val="00C70F89"/>
    <w:rsid w:val="00C7122D"/>
    <w:rsid w:val="00C7131A"/>
    <w:rsid w:val="00C72278"/>
    <w:rsid w:val="00C7395F"/>
    <w:rsid w:val="00C7459A"/>
    <w:rsid w:val="00C7639E"/>
    <w:rsid w:val="00C76FA8"/>
    <w:rsid w:val="00C77B10"/>
    <w:rsid w:val="00C83B67"/>
    <w:rsid w:val="00C83CD2"/>
    <w:rsid w:val="00C84500"/>
    <w:rsid w:val="00C851CF"/>
    <w:rsid w:val="00C8756F"/>
    <w:rsid w:val="00C90CA1"/>
    <w:rsid w:val="00C92AFA"/>
    <w:rsid w:val="00C92BF3"/>
    <w:rsid w:val="00C9453A"/>
    <w:rsid w:val="00C94876"/>
    <w:rsid w:val="00C954F0"/>
    <w:rsid w:val="00C95576"/>
    <w:rsid w:val="00C956D4"/>
    <w:rsid w:val="00C957E5"/>
    <w:rsid w:val="00C95CF6"/>
    <w:rsid w:val="00C96F64"/>
    <w:rsid w:val="00C97471"/>
    <w:rsid w:val="00C9749C"/>
    <w:rsid w:val="00C979B6"/>
    <w:rsid w:val="00C97E00"/>
    <w:rsid w:val="00CA1F84"/>
    <w:rsid w:val="00CA2EF5"/>
    <w:rsid w:val="00CA5F36"/>
    <w:rsid w:val="00CA7841"/>
    <w:rsid w:val="00CA7E5E"/>
    <w:rsid w:val="00CB1189"/>
    <w:rsid w:val="00CB12BB"/>
    <w:rsid w:val="00CB1417"/>
    <w:rsid w:val="00CB1601"/>
    <w:rsid w:val="00CB1C0F"/>
    <w:rsid w:val="00CB1EA8"/>
    <w:rsid w:val="00CB262B"/>
    <w:rsid w:val="00CB332F"/>
    <w:rsid w:val="00CB4533"/>
    <w:rsid w:val="00CB629A"/>
    <w:rsid w:val="00CB65A9"/>
    <w:rsid w:val="00CB775D"/>
    <w:rsid w:val="00CC07BF"/>
    <w:rsid w:val="00CC1525"/>
    <w:rsid w:val="00CC1DB8"/>
    <w:rsid w:val="00CC1DC5"/>
    <w:rsid w:val="00CC28CC"/>
    <w:rsid w:val="00CC28EE"/>
    <w:rsid w:val="00CC3828"/>
    <w:rsid w:val="00CC4AEE"/>
    <w:rsid w:val="00CC5008"/>
    <w:rsid w:val="00CC5127"/>
    <w:rsid w:val="00CC51FD"/>
    <w:rsid w:val="00CC5694"/>
    <w:rsid w:val="00CC5D20"/>
    <w:rsid w:val="00CC6BDE"/>
    <w:rsid w:val="00CD009A"/>
    <w:rsid w:val="00CD00CD"/>
    <w:rsid w:val="00CD023B"/>
    <w:rsid w:val="00CD1479"/>
    <w:rsid w:val="00CD1616"/>
    <w:rsid w:val="00CD231A"/>
    <w:rsid w:val="00CD2365"/>
    <w:rsid w:val="00CD5A07"/>
    <w:rsid w:val="00CD5AED"/>
    <w:rsid w:val="00CD7D55"/>
    <w:rsid w:val="00CE02B1"/>
    <w:rsid w:val="00CE03CA"/>
    <w:rsid w:val="00CE0E8C"/>
    <w:rsid w:val="00CE0EE6"/>
    <w:rsid w:val="00CE10F2"/>
    <w:rsid w:val="00CE1559"/>
    <w:rsid w:val="00CE15F1"/>
    <w:rsid w:val="00CE4626"/>
    <w:rsid w:val="00CE48DD"/>
    <w:rsid w:val="00CE4936"/>
    <w:rsid w:val="00CE4A67"/>
    <w:rsid w:val="00CE4AB1"/>
    <w:rsid w:val="00CE4D9E"/>
    <w:rsid w:val="00CE4E3B"/>
    <w:rsid w:val="00CE64F2"/>
    <w:rsid w:val="00CE715B"/>
    <w:rsid w:val="00CE7230"/>
    <w:rsid w:val="00CE7CC2"/>
    <w:rsid w:val="00CF04FA"/>
    <w:rsid w:val="00CF0C94"/>
    <w:rsid w:val="00CF108E"/>
    <w:rsid w:val="00CF1DAA"/>
    <w:rsid w:val="00CF34D3"/>
    <w:rsid w:val="00CF5DAE"/>
    <w:rsid w:val="00CF5F9C"/>
    <w:rsid w:val="00CF628D"/>
    <w:rsid w:val="00CF662F"/>
    <w:rsid w:val="00CF674A"/>
    <w:rsid w:val="00D010F6"/>
    <w:rsid w:val="00D0125E"/>
    <w:rsid w:val="00D014AC"/>
    <w:rsid w:val="00D0350C"/>
    <w:rsid w:val="00D03652"/>
    <w:rsid w:val="00D04DB2"/>
    <w:rsid w:val="00D062A4"/>
    <w:rsid w:val="00D0639E"/>
    <w:rsid w:val="00D07312"/>
    <w:rsid w:val="00D0766C"/>
    <w:rsid w:val="00D07B6E"/>
    <w:rsid w:val="00D10EA8"/>
    <w:rsid w:val="00D11763"/>
    <w:rsid w:val="00D11846"/>
    <w:rsid w:val="00D11CCE"/>
    <w:rsid w:val="00D1268D"/>
    <w:rsid w:val="00D12FD3"/>
    <w:rsid w:val="00D1350C"/>
    <w:rsid w:val="00D13DC1"/>
    <w:rsid w:val="00D13E94"/>
    <w:rsid w:val="00D14701"/>
    <w:rsid w:val="00D153AB"/>
    <w:rsid w:val="00D154A9"/>
    <w:rsid w:val="00D159FD"/>
    <w:rsid w:val="00D16253"/>
    <w:rsid w:val="00D17A4F"/>
    <w:rsid w:val="00D2066B"/>
    <w:rsid w:val="00D20A18"/>
    <w:rsid w:val="00D20D57"/>
    <w:rsid w:val="00D20EE4"/>
    <w:rsid w:val="00D21235"/>
    <w:rsid w:val="00D2295F"/>
    <w:rsid w:val="00D22E9C"/>
    <w:rsid w:val="00D23328"/>
    <w:rsid w:val="00D23670"/>
    <w:rsid w:val="00D2384D"/>
    <w:rsid w:val="00D23E25"/>
    <w:rsid w:val="00D24142"/>
    <w:rsid w:val="00D24594"/>
    <w:rsid w:val="00D24BF1"/>
    <w:rsid w:val="00D24F35"/>
    <w:rsid w:val="00D27EEF"/>
    <w:rsid w:val="00D30108"/>
    <w:rsid w:val="00D30D08"/>
    <w:rsid w:val="00D30E30"/>
    <w:rsid w:val="00D31647"/>
    <w:rsid w:val="00D321B0"/>
    <w:rsid w:val="00D32ADF"/>
    <w:rsid w:val="00D33EDB"/>
    <w:rsid w:val="00D343B9"/>
    <w:rsid w:val="00D35FE3"/>
    <w:rsid w:val="00D36943"/>
    <w:rsid w:val="00D36948"/>
    <w:rsid w:val="00D3720D"/>
    <w:rsid w:val="00D37B36"/>
    <w:rsid w:val="00D37F2F"/>
    <w:rsid w:val="00D40454"/>
    <w:rsid w:val="00D40598"/>
    <w:rsid w:val="00D4170B"/>
    <w:rsid w:val="00D41C58"/>
    <w:rsid w:val="00D429DB"/>
    <w:rsid w:val="00D430D0"/>
    <w:rsid w:val="00D44955"/>
    <w:rsid w:val="00D44A96"/>
    <w:rsid w:val="00D44B3E"/>
    <w:rsid w:val="00D455FA"/>
    <w:rsid w:val="00D459BD"/>
    <w:rsid w:val="00D46069"/>
    <w:rsid w:val="00D47D2D"/>
    <w:rsid w:val="00D50EC9"/>
    <w:rsid w:val="00D52CFA"/>
    <w:rsid w:val="00D52DEB"/>
    <w:rsid w:val="00D52E49"/>
    <w:rsid w:val="00D52E67"/>
    <w:rsid w:val="00D53C29"/>
    <w:rsid w:val="00D53CF0"/>
    <w:rsid w:val="00D54069"/>
    <w:rsid w:val="00D54B45"/>
    <w:rsid w:val="00D5678B"/>
    <w:rsid w:val="00D569AB"/>
    <w:rsid w:val="00D574D6"/>
    <w:rsid w:val="00D579DB"/>
    <w:rsid w:val="00D57A78"/>
    <w:rsid w:val="00D57AC6"/>
    <w:rsid w:val="00D608F6"/>
    <w:rsid w:val="00D60AC0"/>
    <w:rsid w:val="00D610D3"/>
    <w:rsid w:val="00D611D5"/>
    <w:rsid w:val="00D61A1D"/>
    <w:rsid w:val="00D61DCA"/>
    <w:rsid w:val="00D62B4E"/>
    <w:rsid w:val="00D63935"/>
    <w:rsid w:val="00D63FF2"/>
    <w:rsid w:val="00D64723"/>
    <w:rsid w:val="00D65932"/>
    <w:rsid w:val="00D66756"/>
    <w:rsid w:val="00D667D8"/>
    <w:rsid w:val="00D66814"/>
    <w:rsid w:val="00D70A92"/>
    <w:rsid w:val="00D72149"/>
    <w:rsid w:val="00D72FF5"/>
    <w:rsid w:val="00D73389"/>
    <w:rsid w:val="00D739A1"/>
    <w:rsid w:val="00D743D3"/>
    <w:rsid w:val="00D75DE9"/>
    <w:rsid w:val="00D81692"/>
    <w:rsid w:val="00D81809"/>
    <w:rsid w:val="00D82C25"/>
    <w:rsid w:val="00D82D97"/>
    <w:rsid w:val="00D83E39"/>
    <w:rsid w:val="00D84054"/>
    <w:rsid w:val="00D841AC"/>
    <w:rsid w:val="00D86004"/>
    <w:rsid w:val="00D869DD"/>
    <w:rsid w:val="00D87EBA"/>
    <w:rsid w:val="00D90433"/>
    <w:rsid w:val="00D9146F"/>
    <w:rsid w:val="00D91EB9"/>
    <w:rsid w:val="00D9210D"/>
    <w:rsid w:val="00D943BD"/>
    <w:rsid w:val="00D94531"/>
    <w:rsid w:val="00D94EE6"/>
    <w:rsid w:val="00D95140"/>
    <w:rsid w:val="00D95156"/>
    <w:rsid w:val="00D952F3"/>
    <w:rsid w:val="00D958E8"/>
    <w:rsid w:val="00D9597A"/>
    <w:rsid w:val="00D95C7A"/>
    <w:rsid w:val="00DA063C"/>
    <w:rsid w:val="00DA078A"/>
    <w:rsid w:val="00DA1170"/>
    <w:rsid w:val="00DA1625"/>
    <w:rsid w:val="00DA1B67"/>
    <w:rsid w:val="00DA2541"/>
    <w:rsid w:val="00DA33BA"/>
    <w:rsid w:val="00DA36A8"/>
    <w:rsid w:val="00DA3928"/>
    <w:rsid w:val="00DA5009"/>
    <w:rsid w:val="00DA5286"/>
    <w:rsid w:val="00DA5E2B"/>
    <w:rsid w:val="00DA666D"/>
    <w:rsid w:val="00DB11F2"/>
    <w:rsid w:val="00DB2AD6"/>
    <w:rsid w:val="00DB3859"/>
    <w:rsid w:val="00DB44C3"/>
    <w:rsid w:val="00DB4663"/>
    <w:rsid w:val="00DB4E4F"/>
    <w:rsid w:val="00DB5771"/>
    <w:rsid w:val="00DB5ACB"/>
    <w:rsid w:val="00DB5D00"/>
    <w:rsid w:val="00DB618D"/>
    <w:rsid w:val="00DB7855"/>
    <w:rsid w:val="00DB7AC2"/>
    <w:rsid w:val="00DC0239"/>
    <w:rsid w:val="00DC0A39"/>
    <w:rsid w:val="00DC1EDC"/>
    <w:rsid w:val="00DC200E"/>
    <w:rsid w:val="00DC26B7"/>
    <w:rsid w:val="00DC4639"/>
    <w:rsid w:val="00DC4724"/>
    <w:rsid w:val="00DC5725"/>
    <w:rsid w:val="00DC5BF4"/>
    <w:rsid w:val="00DC5DA6"/>
    <w:rsid w:val="00DC616F"/>
    <w:rsid w:val="00DC6995"/>
    <w:rsid w:val="00DC6FA5"/>
    <w:rsid w:val="00DC734B"/>
    <w:rsid w:val="00DD02F8"/>
    <w:rsid w:val="00DD0590"/>
    <w:rsid w:val="00DD0A07"/>
    <w:rsid w:val="00DD1095"/>
    <w:rsid w:val="00DD12BB"/>
    <w:rsid w:val="00DD19AF"/>
    <w:rsid w:val="00DD209C"/>
    <w:rsid w:val="00DD234B"/>
    <w:rsid w:val="00DD25AB"/>
    <w:rsid w:val="00DD2BFF"/>
    <w:rsid w:val="00DD2FD6"/>
    <w:rsid w:val="00DD3031"/>
    <w:rsid w:val="00DD3AFF"/>
    <w:rsid w:val="00DD3CF4"/>
    <w:rsid w:val="00DD3DE8"/>
    <w:rsid w:val="00DD4D13"/>
    <w:rsid w:val="00DD5AF1"/>
    <w:rsid w:val="00DD5E16"/>
    <w:rsid w:val="00DD6397"/>
    <w:rsid w:val="00DD643A"/>
    <w:rsid w:val="00DE0D21"/>
    <w:rsid w:val="00DE2494"/>
    <w:rsid w:val="00DE24F2"/>
    <w:rsid w:val="00DE25E2"/>
    <w:rsid w:val="00DE364B"/>
    <w:rsid w:val="00DE3D79"/>
    <w:rsid w:val="00DE52C6"/>
    <w:rsid w:val="00DE5718"/>
    <w:rsid w:val="00DE6141"/>
    <w:rsid w:val="00DE62CE"/>
    <w:rsid w:val="00DE67E2"/>
    <w:rsid w:val="00DE686C"/>
    <w:rsid w:val="00DF01DF"/>
    <w:rsid w:val="00DF089F"/>
    <w:rsid w:val="00DF11A9"/>
    <w:rsid w:val="00DF1B04"/>
    <w:rsid w:val="00DF2AB8"/>
    <w:rsid w:val="00DF3A2A"/>
    <w:rsid w:val="00DF3D56"/>
    <w:rsid w:val="00DF4737"/>
    <w:rsid w:val="00DF4777"/>
    <w:rsid w:val="00DF4ADD"/>
    <w:rsid w:val="00DF4E9E"/>
    <w:rsid w:val="00DF6313"/>
    <w:rsid w:val="00DF6940"/>
    <w:rsid w:val="00DF6D7E"/>
    <w:rsid w:val="00E0080B"/>
    <w:rsid w:val="00E00B26"/>
    <w:rsid w:val="00E0122B"/>
    <w:rsid w:val="00E01ACA"/>
    <w:rsid w:val="00E01D2A"/>
    <w:rsid w:val="00E0287E"/>
    <w:rsid w:val="00E03E4D"/>
    <w:rsid w:val="00E04A91"/>
    <w:rsid w:val="00E04CD1"/>
    <w:rsid w:val="00E05820"/>
    <w:rsid w:val="00E05F32"/>
    <w:rsid w:val="00E062C1"/>
    <w:rsid w:val="00E0709B"/>
    <w:rsid w:val="00E0796B"/>
    <w:rsid w:val="00E101FC"/>
    <w:rsid w:val="00E10FF9"/>
    <w:rsid w:val="00E115E4"/>
    <w:rsid w:val="00E12AD9"/>
    <w:rsid w:val="00E12DFE"/>
    <w:rsid w:val="00E1324A"/>
    <w:rsid w:val="00E144A0"/>
    <w:rsid w:val="00E15875"/>
    <w:rsid w:val="00E16C5D"/>
    <w:rsid w:val="00E16FBB"/>
    <w:rsid w:val="00E17584"/>
    <w:rsid w:val="00E17644"/>
    <w:rsid w:val="00E21A11"/>
    <w:rsid w:val="00E21E28"/>
    <w:rsid w:val="00E22D38"/>
    <w:rsid w:val="00E267FA"/>
    <w:rsid w:val="00E274BA"/>
    <w:rsid w:val="00E30616"/>
    <w:rsid w:val="00E31841"/>
    <w:rsid w:val="00E321DE"/>
    <w:rsid w:val="00E33540"/>
    <w:rsid w:val="00E33ECB"/>
    <w:rsid w:val="00E34484"/>
    <w:rsid w:val="00E3457D"/>
    <w:rsid w:val="00E347E9"/>
    <w:rsid w:val="00E35954"/>
    <w:rsid w:val="00E369A3"/>
    <w:rsid w:val="00E375DF"/>
    <w:rsid w:val="00E37911"/>
    <w:rsid w:val="00E41560"/>
    <w:rsid w:val="00E41B70"/>
    <w:rsid w:val="00E420FD"/>
    <w:rsid w:val="00E42807"/>
    <w:rsid w:val="00E43778"/>
    <w:rsid w:val="00E43927"/>
    <w:rsid w:val="00E47DAA"/>
    <w:rsid w:val="00E52664"/>
    <w:rsid w:val="00E52F3B"/>
    <w:rsid w:val="00E5335B"/>
    <w:rsid w:val="00E545DE"/>
    <w:rsid w:val="00E54D36"/>
    <w:rsid w:val="00E5554F"/>
    <w:rsid w:val="00E5641F"/>
    <w:rsid w:val="00E5757B"/>
    <w:rsid w:val="00E57611"/>
    <w:rsid w:val="00E5797A"/>
    <w:rsid w:val="00E63065"/>
    <w:rsid w:val="00E63A03"/>
    <w:rsid w:val="00E643A1"/>
    <w:rsid w:val="00E64A3D"/>
    <w:rsid w:val="00E6625F"/>
    <w:rsid w:val="00E666A0"/>
    <w:rsid w:val="00E66914"/>
    <w:rsid w:val="00E6737C"/>
    <w:rsid w:val="00E701B6"/>
    <w:rsid w:val="00E701E7"/>
    <w:rsid w:val="00E70F43"/>
    <w:rsid w:val="00E71B06"/>
    <w:rsid w:val="00E731B4"/>
    <w:rsid w:val="00E739DA"/>
    <w:rsid w:val="00E73B81"/>
    <w:rsid w:val="00E746CA"/>
    <w:rsid w:val="00E757D5"/>
    <w:rsid w:val="00E76B0D"/>
    <w:rsid w:val="00E76FB8"/>
    <w:rsid w:val="00E776B3"/>
    <w:rsid w:val="00E8050A"/>
    <w:rsid w:val="00E80DFE"/>
    <w:rsid w:val="00E813E2"/>
    <w:rsid w:val="00E8190B"/>
    <w:rsid w:val="00E82413"/>
    <w:rsid w:val="00E83D18"/>
    <w:rsid w:val="00E83D1A"/>
    <w:rsid w:val="00E83D48"/>
    <w:rsid w:val="00E84548"/>
    <w:rsid w:val="00E84EC8"/>
    <w:rsid w:val="00E86BF0"/>
    <w:rsid w:val="00E86FEF"/>
    <w:rsid w:val="00E87B48"/>
    <w:rsid w:val="00E9017E"/>
    <w:rsid w:val="00E9022C"/>
    <w:rsid w:val="00E9174C"/>
    <w:rsid w:val="00E922F3"/>
    <w:rsid w:val="00E94727"/>
    <w:rsid w:val="00E94E6B"/>
    <w:rsid w:val="00E97713"/>
    <w:rsid w:val="00E977E5"/>
    <w:rsid w:val="00EA0F2D"/>
    <w:rsid w:val="00EA1AA6"/>
    <w:rsid w:val="00EA2811"/>
    <w:rsid w:val="00EA3876"/>
    <w:rsid w:val="00EA5149"/>
    <w:rsid w:val="00EA5CD6"/>
    <w:rsid w:val="00EA60FA"/>
    <w:rsid w:val="00EA670F"/>
    <w:rsid w:val="00EA6E3E"/>
    <w:rsid w:val="00EB0CCB"/>
    <w:rsid w:val="00EB0E16"/>
    <w:rsid w:val="00EB0FF6"/>
    <w:rsid w:val="00EB1542"/>
    <w:rsid w:val="00EB1811"/>
    <w:rsid w:val="00EB26E4"/>
    <w:rsid w:val="00EB3004"/>
    <w:rsid w:val="00EB5CEF"/>
    <w:rsid w:val="00EB6E6C"/>
    <w:rsid w:val="00EB6F88"/>
    <w:rsid w:val="00EB724B"/>
    <w:rsid w:val="00EC03B7"/>
    <w:rsid w:val="00EC1830"/>
    <w:rsid w:val="00EC36E5"/>
    <w:rsid w:val="00EC4665"/>
    <w:rsid w:val="00EC4A97"/>
    <w:rsid w:val="00EC5AE3"/>
    <w:rsid w:val="00EC6510"/>
    <w:rsid w:val="00EC7023"/>
    <w:rsid w:val="00EC7737"/>
    <w:rsid w:val="00EC7783"/>
    <w:rsid w:val="00ED00DB"/>
    <w:rsid w:val="00ED064D"/>
    <w:rsid w:val="00ED0E3B"/>
    <w:rsid w:val="00ED1064"/>
    <w:rsid w:val="00ED1342"/>
    <w:rsid w:val="00ED1E80"/>
    <w:rsid w:val="00ED204F"/>
    <w:rsid w:val="00ED3006"/>
    <w:rsid w:val="00ED3795"/>
    <w:rsid w:val="00ED3D58"/>
    <w:rsid w:val="00ED4BD3"/>
    <w:rsid w:val="00ED4C95"/>
    <w:rsid w:val="00ED5075"/>
    <w:rsid w:val="00ED598B"/>
    <w:rsid w:val="00ED66FC"/>
    <w:rsid w:val="00ED7195"/>
    <w:rsid w:val="00ED77AB"/>
    <w:rsid w:val="00EE0118"/>
    <w:rsid w:val="00EE0717"/>
    <w:rsid w:val="00EE0E84"/>
    <w:rsid w:val="00EE130E"/>
    <w:rsid w:val="00EE35F8"/>
    <w:rsid w:val="00EE4009"/>
    <w:rsid w:val="00EE4835"/>
    <w:rsid w:val="00EE4B05"/>
    <w:rsid w:val="00EE4BED"/>
    <w:rsid w:val="00EE502F"/>
    <w:rsid w:val="00EE54BE"/>
    <w:rsid w:val="00EE5671"/>
    <w:rsid w:val="00EF02AA"/>
    <w:rsid w:val="00EF0943"/>
    <w:rsid w:val="00EF0A05"/>
    <w:rsid w:val="00EF12DD"/>
    <w:rsid w:val="00EF17A8"/>
    <w:rsid w:val="00EF1973"/>
    <w:rsid w:val="00EF1DEE"/>
    <w:rsid w:val="00EF2058"/>
    <w:rsid w:val="00EF358C"/>
    <w:rsid w:val="00EF49D1"/>
    <w:rsid w:val="00EF4B4D"/>
    <w:rsid w:val="00EF60B8"/>
    <w:rsid w:val="00F00AF2"/>
    <w:rsid w:val="00F00B1F"/>
    <w:rsid w:val="00F00D29"/>
    <w:rsid w:val="00F01AD7"/>
    <w:rsid w:val="00F026B1"/>
    <w:rsid w:val="00F02809"/>
    <w:rsid w:val="00F035B2"/>
    <w:rsid w:val="00F04A70"/>
    <w:rsid w:val="00F05B6E"/>
    <w:rsid w:val="00F05C9E"/>
    <w:rsid w:val="00F05DF7"/>
    <w:rsid w:val="00F060E1"/>
    <w:rsid w:val="00F0672A"/>
    <w:rsid w:val="00F06C03"/>
    <w:rsid w:val="00F075F3"/>
    <w:rsid w:val="00F102EC"/>
    <w:rsid w:val="00F107AB"/>
    <w:rsid w:val="00F10C7F"/>
    <w:rsid w:val="00F11B46"/>
    <w:rsid w:val="00F12E12"/>
    <w:rsid w:val="00F14095"/>
    <w:rsid w:val="00F146F3"/>
    <w:rsid w:val="00F14781"/>
    <w:rsid w:val="00F14F43"/>
    <w:rsid w:val="00F1539C"/>
    <w:rsid w:val="00F154B5"/>
    <w:rsid w:val="00F1626C"/>
    <w:rsid w:val="00F17DD4"/>
    <w:rsid w:val="00F2013A"/>
    <w:rsid w:val="00F21FBD"/>
    <w:rsid w:val="00F220AD"/>
    <w:rsid w:val="00F2338A"/>
    <w:rsid w:val="00F242D4"/>
    <w:rsid w:val="00F24CA8"/>
    <w:rsid w:val="00F24F77"/>
    <w:rsid w:val="00F2512B"/>
    <w:rsid w:val="00F25E5F"/>
    <w:rsid w:val="00F26017"/>
    <w:rsid w:val="00F305B9"/>
    <w:rsid w:val="00F30BA1"/>
    <w:rsid w:val="00F30E2B"/>
    <w:rsid w:val="00F31E68"/>
    <w:rsid w:val="00F3247F"/>
    <w:rsid w:val="00F32D7A"/>
    <w:rsid w:val="00F33448"/>
    <w:rsid w:val="00F36B6D"/>
    <w:rsid w:val="00F37B4E"/>
    <w:rsid w:val="00F37E23"/>
    <w:rsid w:val="00F40DB6"/>
    <w:rsid w:val="00F41B39"/>
    <w:rsid w:val="00F426E9"/>
    <w:rsid w:val="00F42D1D"/>
    <w:rsid w:val="00F44106"/>
    <w:rsid w:val="00F44BD1"/>
    <w:rsid w:val="00F45568"/>
    <w:rsid w:val="00F457D1"/>
    <w:rsid w:val="00F45D61"/>
    <w:rsid w:val="00F4697C"/>
    <w:rsid w:val="00F470B1"/>
    <w:rsid w:val="00F47188"/>
    <w:rsid w:val="00F47F3E"/>
    <w:rsid w:val="00F507A5"/>
    <w:rsid w:val="00F50942"/>
    <w:rsid w:val="00F50CC2"/>
    <w:rsid w:val="00F51105"/>
    <w:rsid w:val="00F51678"/>
    <w:rsid w:val="00F517ED"/>
    <w:rsid w:val="00F52013"/>
    <w:rsid w:val="00F528CA"/>
    <w:rsid w:val="00F52E92"/>
    <w:rsid w:val="00F53BA6"/>
    <w:rsid w:val="00F54161"/>
    <w:rsid w:val="00F55811"/>
    <w:rsid w:val="00F5594B"/>
    <w:rsid w:val="00F567D1"/>
    <w:rsid w:val="00F56A44"/>
    <w:rsid w:val="00F56AFE"/>
    <w:rsid w:val="00F56C98"/>
    <w:rsid w:val="00F60185"/>
    <w:rsid w:val="00F607F6"/>
    <w:rsid w:val="00F61492"/>
    <w:rsid w:val="00F6220C"/>
    <w:rsid w:val="00F63852"/>
    <w:rsid w:val="00F645E1"/>
    <w:rsid w:val="00F65BDC"/>
    <w:rsid w:val="00F65D1B"/>
    <w:rsid w:val="00F66945"/>
    <w:rsid w:val="00F669D0"/>
    <w:rsid w:val="00F705C2"/>
    <w:rsid w:val="00F70AD9"/>
    <w:rsid w:val="00F70F1A"/>
    <w:rsid w:val="00F710EB"/>
    <w:rsid w:val="00F7153B"/>
    <w:rsid w:val="00F71752"/>
    <w:rsid w:val="00F73455"/>
    <w:rsid w:val="00F7571A"/>
    <w:rsid w:val="00F75809"/>
    <w:rsid w:val="00F75831"/>
    <w:rsid w:val="00F759BF"/>
    <w:rsid w:val="00F77433"/>
    <w:rsid w:val="00F77C6B"/>
    <w:rsid w:val="00F80153"/>
    <w:rsid w:val="00F801C6"/>
    <w:rsid w:val="00F81B3E"/>
    <w:rsid w:val="00F81B54"/>
    <w:rsid w:val="00F81ECF"/>
    <w:rsid w:val="00F820F0"/>
    <w:rsid w:val="00F823A7"/>
    <w:rsid w:val="00F8325C"/>
    <w:rsid w:val="00F84C29"/>
    <w:rsid w:val="00F84D88"/>
    <w:rsid w:val="00F8514B"/>
    <w:rsid w:val="00F85548"/>
    <w:rsid w:val="00F86117"/>
    <w:rsid w:val="00F9037D"/>
    <w:rsid w:val="00F907D3"/>
    <w:rsid w:val="00F90B52"/>
    <w:rsid w:val="00F92F8D"/>
    <w:rsid w:val="00F92F9D"/>
    <w:rsid w:val="00F9331B"/>
    <w:rsid w:val="00F93B54"/>
    <w:rsid w:val="00F944FE"/>
    <w:rsid w:val="00F95DDD"/>
    <w:rsid w:val="00F96135"/>
    <w:rsid w:val="00F96E68"/>
    <w:rsid w:val="00F97788"/>
    <w:rsid w:val="00F97DD4"/>
    <w:rsid w:val="00FA089A"/>
    <w:rsid w:val="00FA0C6F"/>
    <w:rsid w:val="00FA11DF"/>
    <w:rsid w:val="00FA1BAF"/>
    <w:rsid w:val="00FA2FF1"/>
    <w:rsid w:val="00FA3C9A"/>
    <w:rsid w:val="00FA3CF6"/>
    <w:rsid w:val="00FA4BFC"/>
    <w:rsid w:val="00FA4FA1"/>
    <w:rsid w:val="00FA67FC"/>
    <w:rsid w:val="00FB042E"/>
    <w:rsid w:val="00FB0FF2"/>
    <w:rsid w:val="00FB11C0"/>
    <w:rsid w:val="00FB136D"/>
    <w:rsid w:val="00FB18BF"/>
    <w:rsid w:val="00FB1BD2"/>
    <w:rsid w:val="00FB3C6F"/>
    <w:rsid w:val="00FB636B"/>
    <w:rsid w:val="00FB78B4"/>
    <w:rsid w:val="00FC1B7B"/>
    <w:rsid w:val="00FC2C23"/>
    <w:rsid w:val="00FC3E74"/>
    <w:rsid w:val="00FC458C"/>
    <w:rsid w:val="00FC51BD"/>
    <w:rsid w:val="00FC619E"/>
    <w:rsid w:val="00FC69F3"/>
    <w:rsid w:val="00FC7902"/>
    <w:rsid w:val="00FD02AF"/>
    <w:rsid w:val="00FD05ED"/>
    <w:rsid w:val="00FD3330"/>
    <w:rsid w:val="00FD3D62"/>
    <w:rsid w:val="00FD3E9D"/>
    <w:rsid w:val="00FD3EF5"/>
    <w:rsid w:val="00FD47DA"/>
    <w:rsid w:val="00FD6928"/>
    <w:rsid w:val="00FD7023"/>
    <w:rsid w:val="00FE05A0"/>
    <w:rsid w:val="00FE16CA"/>
    <w:rsid w:val="00FE230B"/>
    <w:rsid w:val="00FE23B9"/>
    <w:rsid w:val="00FE2AAF"/>
    <w:rsid w:val="00FE2C04"/>
    <w:rsid w:val="00FE40EA"/>
    <w:rsid w:val="00FE44D8"/>
    <w:rsid w:val="00FE4878"/>
    <w:rsid w:val="00FE4E0B"/>
    <w:rsid w:val="00FE6F07"/>
    <w:rsid w:val="00FF0969"/>
    <w:rsid w:val="00FF1981"/>
    <w:rsid w:val="00FF19C5"/>
    <w:rsid w:val="00FF1C75"/>
    <w:rsid w:val="00FF1CAF"/>
    <w:rsid w:val="00FF2589"/>
    <w:rsid w:val="00FF2BF2"/>
    <w:rsid w:val="00FF3BF3"/>
    <w:rsid w:val="00FF3C26"/>
    <w:rsid w:val="00FF3E89"/>
    <w:rsid w:val="00FF4C21"/>
    <w:rsid w:val="00FF4C6B"/>
    <w:rsid w:val="00FF5D8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9EB46"/>
  <w15:docId w15:val="{E4501ABE-7CCE-45C9-AD86-024C9B2F0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018CD"/>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F33448"/>
    <w:pPr>
      <w:keepNext/>
      <w:spacing w:before="240" w:after="60"/>
      <w:ind w:left="432"/>
      <w:outlineLvl w:val="0"/>
    </w:pPr>
    <w:rPr>
      <w:rFonts w:asciiTheme="majorHAnsi" w:eastAsiaTheme="majorEastAsia" w:hAnsiTheme="majorHAnsi" w:cstheme="majorBidi"/>
      <w:b/>
      <w:bCs/>
      <w:kern w:val="32"/>
      <w:sz w:val="32"/>
      <w:szCs w:val="32"/>
    </w:rPr>
  </w:style>
  <w:style w:type="paragraph" w:styleId="Nadpis2">
    <w:name w:val="heading 2"/>
    <w:basedOn w:val="Normlny"/>
    <w:next w:val="Normlny"/>
    <w:link w:val="Nadpis2Char"/>
    <w:unhideWhenUsed/>
    <w:qFormat/>
    <w:rsid w:val="00F33448"/>
    <w:pPr>
      <w:keepNext/>
      <w:spacing w:before="240" w:after="60"/>
      <w:outlineLvl w:val="1"/>
    </w:pPr>
    <w:rPr>
      <w:rFonts w:eastAsiaTheme="majorEastAsia"/>
      <w:b/>
      <w:bCs/>
      <w:iCs/>
      <w:sz w:val="24"/>
      <w:szCs w:val="24"/>
    </w:rPr>
  </w:style>
  <w:style w:type="paragraph" w:styleId="Nadpis3">
    <w:name w:val="heading 3"/>
    <w:basedOn w:val="Normlny"/>
    <w:next w:val="Normlny"/>
    <w:link w:val="Nadpis3Char"/>
    <w:unhideWhenUsed/>
    <w:qFormat/>
    <w:rsid w:val="00F33448"/>
    <w:pPr>
      <w:keepNext/>
      <w:spacing w:before="240" w:after="60"/>
      <w:outlineLvl w:val="2"/>
    </w:pPr>
    <w:rPr>
      <w:rFonts w:eastAsia="Arial Narrow"/>
      <w:bCs/>
      <w:sz w:val="24"/>
      <w:szCs w:val="24"/>
    </w:rPr>
  </w:style>
  <w:style w:type="paragraph" w:styleId="Nadpis4">
    <w:name w:val="heading 4"/>
    <w:basedOn w:val="Normlny"/>
    <w:next w:val="Normlny"/>
    <w:link w:val="Nadpis4Char"/>
    <w:unhideWhenUsed/>
    <w:qFormat/>
    <w:rsid w:val="00F33448"/>
    <w:pPr>
      <w:keepNext/>
      <w:spacing w:before="240" w:after="60"/>
      <w:outlineLvl w:val="3"/>
    </w:pPr>
    <w:rPr>
      <w:rFonts w:asciiTheme="minorHAnsi" w:eastAsiaTheme="minorEastAsia" w:hAnsiTheme="minorHAnsi" w:cstheme="minorBidi"/>
      <w:b/>
      <w:bCs/>
      <w:sz w:val="28"/>
      <w:szCs w:val="28"/>
    </w:rPr>
  </w:style>
  <w:style w:type="paragraph" w:styleId="Nadpis5">
    <w:name w:val="heading 5"/>
    <w:aliases w:val="Heading 5 Char"/>
    <w:basedOn w:val="Normlny"/>
    <w:next w:val="Normlny"/>
    <w:link w:val="Nadpis5Char"/>
    <w:unhideWhenUsed/>
    <w:qFormat/>
    <w:rsid w:val="00F33448"/>
    <w:pPr>
      <w:spacing w:before="240" w:after="60"/>
      <w:outlineLvl w:val="4"/>
    </w:pPr>
    <w:rPr>
      <w:rFonts w:asciiTheme="minorHAnsi" w:eastAsiaTheme="minorEastAsia" w:hAnsiTheme="minorHAnsi" w:cstheme="minorBidi"/>
      <w:b/>
      <w:bCs/>
      <w:i/>
      <w:iCs/>
      <w:sz w:val="26"/>
      <w:szCs w:val="26"/>
    </w:rPr>
  </w:style>
  <w:style w:type="paragraph" w:styleId="Nadpis6">
    <w:name w:val="heading 6"/>
    <w:basedOn w:val="Normlny"/>
    <w:next w:val="Normlny"/>
    <w:link w:val="Nadpis6Char"/>
    <w:qFormat/>
    <w:rsid w:val="00F33448"/>
    <w:pPr>
      <w:spacing w:before="240" w:after="60"/>
      <w:outlineLvl w:val="5"/>
    </w:pPr>
    <w:rPr>
      <w:b/>
      <w:bCs/>
      <w:sz w:val="22"/>
      <w:szCs w:val="22"/>
    </w:rPr>
  </w:style>
  <w:style w:type="paragraph" w:styleId="Nadpis7">
    <w:name w:val="heading 7"/>
    <w:basedOn w:val="Normlny"/>
    <w:next w:val="Normlny"/>
    <w:link w:val="Nadpis7Char"/>
    <w:unhideWhenUsed/>
    <w:qFormat/>
    <w:rsid w:val="00F33448"/>
    <w:pPr>
      <w:spacing w:before="240" w:after="60"/>
      <w:outlineLvl w:val="6"/>
    </w:pPr>
    <w:rPr>
      <w:rFonts w:asciiTheme="minorHAnsi" w:eastAsiaTheme="minorEastAsia" w:hAnsiTheme="minorHAnsi" w:cstheme="minorBidi"/>
      <w:sz w:val="24"/>
      <w:szCs w:val="24"/>
    </w:rPr>
  </w:style>
  <w:style w:type="paragraph" w:styleId="Nadpis8">
    <w:name w:val="heading 8"/>
    <w:basedOn w:val="Normlny"/>
    <w:next w:val="Normlny"/>
    <w:link w:val="Nadpis8Char"/>
    <w:unhideWhenUsed/>
    <w:qFormat/>
    <w:rsid w:val="00F33448"/>
    <w:pPr>
      <w:spacing w:before="240" w:after="60"/>
      <w:outlineLvl w:val="7"/>
    </w:pPr>
    <w:rPr>
      <w:rFonts w:asciiTheme="minorHAnsi" w:eastAsiaTheme="minorEastAsia" w:hAnsiTheme="minorHAnsi" w:cstheme="minorBidi"/>
      <w:i/>
      <w:iCs/>
      <w:sz w:val="24"/>
      <w:szCs w:val="24"/>
    </w:rPr>
  </w:style>
  <w:style w:type="paragraph" w:styleId="Nadpis9">
    <w:name w:val="heading 9"/>
    <w:basedOn w:val="Normlny"/>
    <w:next w:val="Normlny"/>
    <w:link w:val="Nadpis9Char"/>
    <w:unhideWhenUsed/>
    <w:qFormat/>
    <w:rsid w:val="00F33448"/>
    <w:pPr>
      <w:spacing w:before="240" w:after="60"/>
      <w:outlineLvl w:val="8"/>
    </w:pPr>
    <w:rPr>
      <w:rFonts w:asciiTheme="majorHAnsi" w:eastAsiaTheme="majorEastAsia" w:hAnsiTheme="majorHAnsi" w:cstheme="majorBidi"/>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F33448"/>
    <w:rPr>
      <w:rFonts w:asciiTheme="majorHAnsi" w:eastAsiaTheme="majorEastAsia" w:hAnsiTheme="majorHAnsi" w:cstheme="majorBidi"/>
      <w:b/>
      <w:bCs/>
      <w:kern w:val="32"/>
      <w:sz w:val="32"/>
      <w:szCs w:val="32"/>
    </w:rPr>
  </w:style>
  <w:style w:type="character" w:customStyle="1" w:styleId="Nadpis2Char">
    <w:name w:val="Nadpis 2 Char"/>
    <w:basedOn w:val="Predvolenpsmoodseku"/>
    <w:link w:val="Nadpis2"/>
    <w:rsid w:val="00F33448"/>
    <w:rPr>
      <w:rFonts w:ascii="Times New Roman" w:eastAsiaTheme="majorEastAsia" w:hAnsi="Times New Roman" w:cs="Times New Roman"/>
      <w:b/>
      <w:bCs/>
      <w:iCs/>
      <w:sz w:val="24"/>
      <w:szCs w:val="24"/>
    </w:rPr>
  </w:style>
  <w:style w:type="character" w:customStyle="1" w:styleId="Nadpis3Char">
    <w:name w:val="Nadpis 3 Char"/>
    <w:basedOn w:val="Predvolenpsmoodseku"/>
    <w:link w:val="Nadpis3"/>
    <w:uiPriority w:val="9"/>
    <w:rsid w:val="00F33448"/>
    <w:rPr>
      <w:rFonts w:ascii="Times New Roman" w:eastAsia="Arial Narrow" w:hAnsi="Times New Roman" w:cs="Times New Roman"/>
      <w:bCs/>
      <w:sz w:val="24"/>
      <w:szCs w:val="24"/>
    </w:rPr>
  </w:style>
  <w:style w:type="character" w:customStyle="1" w:styleId="Nadpis4Char">
    <w:name w:val="Nadpis 4 Char"/>
    <w:basedOn w:val="Predvolenpsmoodseku"/>
    <w:link w:val="Nadpis4"/>
    <w:uiPriority w:val="9"/>
    <w:semiHidden/>
    <w:rsid w:val="00F33448"/>
    <w:rPr>
      <w:rFonts w:eastAsiaTheme="minorEastAsia"/>
      <w:b/>
      <w:bCs/>
      <w:sz w:val="28"/>
      <w:szCs w:val="28"/>
    </w:rPr>
  </w:style>
  <w:style w:type="character" w:customStyle="1" w:styleId="Nadpis5Char">
    <w:name w:val="Nadpis 5 Char"/>
    <w:aliases w:val="Heading 5 Char Char"/>
    <w:basedOn w:val="Predvolenpsmoodseku"/>
    <w:link w:val="Nadpis5"/>
    <w:rsid w:val="00F33448"/>
    <w:rPr>
      <w:rFonts w:eastAsiaTheme="minorEastAsia"/>
      <w:b/>
      <w:bCs/>
      <w:i/>
      <w:iCs/>
      <w:sz w:val="26"/>
      <w:szCs w:val="26"/>
    </w:rPr>
  </w:style>
  <w:style w:type="character" w:customStyle="1" w:styleId="Nadpis6Char">
    <w:name w:val="Nadpis 6 Char"/>
    <w:basedOn w:val="Predvolenpsmoodseku"/>
    <w:link w:val="Nadpis6"/>
    <w:uiPriority w:val="9"/>
    <w:rsid w:val="00F33448"/>
    <w:rPr>
      <w:rFonts w:ascii="Times New Roman" w:eastAsia="Times New Roman" w:hAnsi="Times New Roman" w:cs="Times New Roman"/>
      <w:b/>
      <w:bCs/>
    </w:rPr>
  </w:style>
  <w:style w:type="character" w:customStyle="1" w:styleId="Nadpis7Char">
    <w:name w:val="Nadpis 7 Char"/>
    <w:basedOn w:val="Predvolenpsmoodseku"/>
    <w:link w:val="Nadpis7"/>
    <w:uiPriority w:val="99"/>
    <w:rsid w:val="00F33448"/>
    <w:rPr>
      <w:rFonts w:eastAsiaTheme="minorEastAsia"/>
      <w:sz w:val="24"/>
      <w:szCs w:val="24"/>
    </w:rPr>
  </w:style>
  <w:style w:type="character" w:customStyle="1" w:styleId="Nadpis8Char">
    <w:name w:val="Nadpis 8 Char"/>
    <w:basedOn w:val="Predvolenpsmoodseku"/>
    <w:link w:val="Nadpis8"/>
    <w:uiPriority w:val="9"/>
    <w:semiHidden/>
    <w:rsid w:val="00F33448"/>
    <w:rPr>
      <w:rFonts w:eastAsiaTheme="minorEastAsia"/>
      <w:i/>
      <w:iCs/>
      <w:sz w:val="24"/>
      <w:szCs w:val="24"/>
    </w:rPr>
  </w:style>
  <w:style w:type="character" w:customStyle="1" w:styleId="Nadpis9Char">
    <w:name w:val="Nadpis 9 Char"/>
    <w:basedOn w:val="Predvolenpsmoodseku"/>
    <w:link w:val="Nadpis9"/>
    <w:uiPriority w:val="9"/>
    <w:semiHidden/>
    <w:rsid w:val="00F33448"/>
    <w:rPr>
      <w:rFonts w:asciiTheme="majorHAnsi" w:eastAsiaTheme="majorEastAsia" w:hAnsiTheme="majorHAnsi" w:cstheme="majorBidi"/>
    </w:rPr>
  </w:style>
  <w:style w:type="paragraph" w:styleId="Hlavika">
    <w:name w:val="header"/>
    <w:aliases w:val=" 1,Hlavička1,Char Char2,Char Char Char1, Char Char Char1, Char Char Char Char1, Char Char Char Char2,Char Char Char2,Char Char Char3,Char Char,Char Char Char, Char Char, Char Char Char,Char Char Char Char1,Char Char Char Char2,1,Header Char"/>
    <w:basedOn w:val="Normlny"/>
    <w:link w:val="HlavikaChar"/>
    <w:uiPriority w:val="99"/>
    <w:unhideWhenUsed/>
    <w:rsid w:val="00F33448"/>
    <w:pPr>
      <w:tabs>
        <w:tab w:val="center" w:pos="4703"/>
        <w:tab w:val="right" w:pos="9406"/>
      </w:tabs>
    </w:pPr>
  </w:style>
  <w:style w:type="character" w:customStyle="1" w:styleId="HlavikaChar">
    <w:name w:val="Hlavička Char"/>
    <w:aliases w:val=" 1 Char,Hlavička1 Char,Char Char2 Char,Char Char Char1 Char, Char Char Char1 Char, Char Char Char Char1 Char, Char Char Char Char2 Char,Char Char Char2 Char,Char Char Char3 Char,Char Char Char4,Char Char Char Char, Char Char Char2,1 Char"/>
    <w:basedOn w:val="Predvolenpsmoodseku"/>
    <w:link w:val="Hlavika"/>
    <w:uiPriority w:val="99"/>
    <w:rsid w:val="00F33448"/>
    <w:rPr>
      <w:rFonts w:ascii="Times New Roman" w:eastAsia="Times New Roman" w:hAnsi="Times New Roman" w:cs="Times New Roman"/>
      <w:sz w:val="20"/>
      <w:szCs w:val="20"/>
    </w:rPr>
  </w:style>
  <w:style w:type="paragraph" w:styleId="Pta">
    <w:name w:val="footer"/>
    <w:aliases w:val="Footer Char"/>
    <w:basedOn w:val="Normlny"/>
    <w:link w:val="PtaChar"/>
    <w:uiPriority w:val="99"/>
    <w:unhideWhenUsed/>
    <w:rsid w:val="00F33448"/>
    <w:pPr>
      <w:tabs>
        <w:tab w:val="center" w:pos="4703"/>
        <w:tab w:val="right" w:pos="9406"/>
      </w:tabs>
    </w:pPr>
  </w:style>
  <w:style w:type="character" w:customStyle="1" w:styleId="PtaChar">
    <w:name w:val="Päta Char"/>
    <w:aliases w:val="Footer Char Char"/>
    <w:basedOn w:val="Predvolenpsmoodseku"/>
    <w:link w:val="Pta"/>
    <w:uiPriority w:val="99"/>
    <w:rsid w:val="00F33448"/>
    <w:rPr>
      <w:rFonts w:ascii="Times New Roman" w:eastAsia="Times New Roman" w:hAnsi="Times New Roman" w:cs="Times New Roman"/>
      <w:sz w:val="20"/>
      <w:szCs w:val="20"/>
    </w:rPr>
  </w:style>
  <w:style w:type="character" w:styleId="Hypertextovprepojenie">
    <w:name w:val="Hyperlink"/>
    <w:basedOn w:val="Predvolenpsmoodseku"/>
    <w:uiPriority w:val="99"/>
    <w:unhideWhenUsed/>
    <w:rsid w:val="00F33448"/>
    <w:rPr>
      <w:color w:val="0563C1" w:themeColor="hyperlink"/>
      <w:u w:val="single"/>
    </w:rPr>
  </w:style>
  <w:style w:type="paragraph" w:styleId="Nzov">
    <w:name w:val="Title"/>
    <w:basedOn w:val="Normlny"/>
    <w:next w:val="Normlny"/>
    <w:link w:val="NzovChar"/>
    <w:uiPriority w:val="10"/>
    <w:qFormat/>
    <w:rsid w:val="00F33448"/>
    <w:pPr>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F33448"/>
    <w:rPr>
      <w:rFonts w:asciiTheme="majorHAnsi" w:eastAsiaTheme="majorEastAsia" w:hAnsiTheme="majorHAnsi" w:cstheme="majorBidi"/>
      <w:spacing w:val="-10"/>
      <w:kern w:val="28"/>
      <w:sz w:val="56"/>
      <w:szCs w:val="56"/>
    </w:rPr>
  </w:style>
  <w:style w:type="paragraph" w:styleId="Odsekzoznamu">
    <w:name w:val="List Paragraph"/>
    <w:aliases w:val="Bullet Number,lp1,lp11,List Paragraph11,Bullet 1,Use Case List Paragraph,Odsek zoznamu1,body,Odsek,ODRAZKY PRVA UROVEN,Lettre d'introduction,Paragrafo elenco,1st level - Bullet List Paragraph,List Paragraph"/>
    <w:basedOn w:val="Normlny"/>
    <w:link w:val="OdsekzoznamuChar"/>
    <w:uiPriority w:val="34"/>
    <w:qFormat/>
    <w:rsid w:val="00F33448"/>
    <w:pPr>
      <w:ind w:left="720"/>
      <w:contextualSpacing/>
    </w:pPr>
  </w:style>
  <w:style w:type="character" w:customStyle="1" w:styleId="OdsekzoznamuChar">
    <w:name w:val="Odsek zoznamu Char"/>
    <w:aliases w:val="Bullet Number Char,lp1 Char,lp11 Char,List Paragraph11 Char,Bullet 1 Char,Use Case List Paragraph Char,Odsek zoznamu1 Char,body Char,Odsek Char,ODRAZKY PRVA UROVEN Char,Lettre d'introduction Char,Paragrafo elenco Char"/>
    <w:basedOn w:val="Predvolenpsmoodseku"/>
    <w:link w:val="Odsekzoznamu"/>
    <w:uiPriority w:val="34"/>
    <w:qFormat/>
    <w:rsid w:val="00F33448"/>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qFormat/>
    <w:rsid w:val="00F33448"/>
    <w:rPr>
      <w:sz w:val="16"/>
      <w:szCs w:val="16"/>
    </w:rPr>
  </w:style>
  <w:style w:type="paragraph" w:styleId="Textkomentra">
    <w:name w:val="annotation text"/>
    <w:basedOn w:val="Normlny"/>
    <w:link w:val="TextkomentraChar"/>
    <w:uiPriority w:val="99"/>
    <w:semiHidden/>
    <w:unhideWhenUsed/>
    <w:rsid w:val="00F33448"/>
  </w:style>
  <w:style w:type="character" w:customStyle="1" w:styleId="TextkomentraChar">
    <w:name w:val="Text komentára Char"/>
    <w:basedOn w:val="Predvolenpsmoodseku"/>
    <w:link w:val="Textkomentra"/>
    <w:uiPriority w:val="99"/>
    <w:semiHidden/>
    <w:rsid w:val="00F33448"/>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F33448"/>
    <w:rPr>
      <w:b/>
      <w:bCs/>
    </w:rPr>
  </w:style>
  <w:style w:type="character" w:customStyle="1" w:styleId="PredmetkomentraChar">
    <w:name w:val="Predmet komentára Char"/>
    <w:basedOn w:val="TextkomentraChar"/>
    <w:link w:val="Predmetkomentra"/>
    <w:uiPriority w:val="99"/>
    <w:semiHidden/>
    <w:rsid w:val="00F33448"/>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F33448"/>
    <w:rPr>
      <w:rFonts w:ascii="Segoe UI" w:hAnsi="Segoe UI" w:cs="Segoe UI"/>
      <w:sz w:val="18"/>
      <w:szCs w:val="18"/>
    </w:rPr>
  </w:style>
  <w:style w:type="character" w:customStyle="1" w:styleId="TextbublinyChar">
    <w:name w:val="Text bubliny Char"/>
    <w:basedOn w:val="Predvolenpsmoodseku"/>
    <w:link w:val="Textbubliny"/>
    <w:uiPriority w:val="99"/>
    <w:semiHidden/>
    <w:rsid w:val="00F33448"/>
    <w:rPr>
      <w:rFonts w:ascii="Segoe UI" w:eastAsia="Times New Roman" w:hAnsi="Segoe UI" w:cs="Segoe UI"/>
      <w:sz w:val="18"/>
      <w:szCs w:val="18"/>
    </w:rPr>
  </w:style>
  <w:style w:type="table" w:styleId="Mriekatabuky">
    <w:name w:val="Table Grid"/>
    <w:basedOn w:val="Normlnatabuka"/>
    <w:uiPriority w:val="39"/>
    <w:rsid w:val="00F33448"/>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unhideWhenUsed/>
    <w:qFormat/>
    <w:rsid w:val="00F33448"/>
    <w:pPr>
      <w:keepLines/>
      <w:spacing w:after="0" w:line="259" w:lineRule="auto"/>
      <w:ind w:left="0"/>
      <w:outlineLvl w:val="9"/>
    </w:pPr>
    <w:rPr>
      <w:b w:val="0"/>
      <w:bCs w:val="0"/>
      <w:color w:val="2E74B5" w:themeColor="accent1" w:themeShade="BF"/>
      <w:kern w:val="0"/>
    </w:rPr>
  </w:style>
  <w:style w:type="paragraph" w:styleId="Obsah1">
    <w:name w:val="toc 1"/>
    <w:basedOn w:val="Normlny"/>
    <w:next w:val="Normlny"/>
    <w:autoRedefine/>
    <w:uiPriority w:val="39"/>
    <w:unhideWhenUsed/>
    <w:rsid w:val="00F33448"/>
    <w:pPr>
      <w:spacing w:after="100" w:line="276" w:lineRule="auto"/>
      <w:jc w:val="both"/>
    </w:pPr>
    <w:rPr>
      <w:rFonts w:ascii="Calibri" w:hAnsi="Calibri"/>
      <w:sz w:val="18"/>
      <w:szCs w:val="24"/>
    </w:rPr>
  </w:style>
  <w:style w:type="paragraph" w:styleId="Revzia">
    <w:name w:val="Revision"/>
    <w:hidden/>
    <w:uiPriority w:val="99"/>
    <w:semiHidden/>
    <w:rsid w:val="00F33448"/>
    <w:pPr>
      <w:spacing w:after="0" w:line="240" w:lineRule="auto"/>
    </w:pPr>
    <w:rPr>
      <w:rFonts w:ascii="Times New Roman" w:eastAsia="Times New Roman" w:hAnsi="Times New Roman" w:cs="Times New Roman"/>
      <w:sz w:val="20"/>
      <w:szCs w:val="20"/>
      <w:lang w:val="en-US"/>
    </w:rPr>
  </w:style>
  <w:style w:type="paragraph" w:customStyle="1" w:styleId="SPnadpis0">
    <w:name w:val="SP_nadpis0"/>
    <w:basedOn w:val="Normlny"/>
    <w:rsid w:val="00F33448"/>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F33448"/>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F33448"/>
    <w:rPr>
      <w:rFonts w:ascii="Times New Roman" w:eastAsia="Times New Roman" w:hAnsi="Times New Roman" w:cs="Times New Roman"/>
      <w:sz w:val="24"/>
      <w:szCs w:val="24"/>
      <w:lang w:eastAsia="cs-CZ"/>
    </w:rPr>
  </w:style>
  <w:style w:type="paragraph" w:customStyle="1" w:styleId="SPnadpis3">
    <w:name w:val="SP_nadpis3"/>
    <w:basedOn w:val="Normlny"/>
    <w:rsid w:val="00F33448"/>
    <w:pPr>
      <w:numPr>
        <w:numId w:val="2"/>
      </w:numPr>
      <w:autoSpaceDE w:val="0"/>
      <w:autoSpaceDN w:val="0"/>
      <w:spacing w:before="240"/>
      <w:jc w:val="both"/>
    </w:pPr>
    <w:rPr>
      <w:rFonts w:ascii="Arial" w:hAnsi="Arial"/>
      <w:b/>
      <w:bCs/>
      <w:smallCaps/>
      <w:szCs w:val="24"/>
      <w:lang w:eastAsia="cs-CZ"/>
    </w:rPr>
  </w:style>
  <w:style w:type="character" w:customStyle="1" w:styleId="apple-converted-space">
    <w:name w:val="apple-converted-space"/>
    <w:basedOn w:val="Predvolenpsmoodseku"/>
    <w:rsid w:val="00F33448"/>
  </w:style>
  <w:style w:type="character" w:customStyle="1" w:styleId="FontStyle81">
    <w:name w:val="Font Style81"/>
    <w:uiPriority w:val="99"/>
    <w:rsid w:val="00F33448"/>
    <w:rPr>
      <w:rFonts w:ascii="Arial Narrow" w:hAnsi="Arial Narrow" w:cs="Arial Narrow"/>
      <w:sz w:val="18"/>
      <w:szCs w:val="18"/>
    </w:rPr>
  </w:style>
  <w:style w:type="character" w:customStyle="1" w:styleId="FontStyle77">
    <w:name w:val="Font Style77"/>
    <w:uiPriority w:val="99"/>
    <w:rsid w:val="00F33448"/>
    <w:rPr>
      <w:rFonts w:ascii="Arial Narrow" w:hAnsi="Arial Narrow" w:cs="Arial Narrow"/>
      <w:b/>
      <w:bCs/>
      <w:sz w:val="18"/>
      <w:szCs w:val="18"/>
    </w:rPr>
  </w:style>
  <w:style w:type="paragraph" w:styleId="Normlnywebov">
    <w:name w:val="Normal (Web)"/>
    <w:aliases w:val="Normálny (webový) Char,Normálny (webový) Char1 Char,Normálny (webový) Char Char Char,Normálny (webový) Char1 Char Char Char,Normálny (webový) Char Char Char Char Char,Normálny (WWW) Char Char1 Char Char Char Char,Odrážka"/>
    <w:basedOn w:val="Normlny"/>
    <w:link w:val="NormlnywebovChar1"/>
    <w:uiPriority w:val="99"/>
    <w:rsid w:val="00F33448"/>
    <w:pPr>
      <w:spacing w:before="100" w:beforeAutospacing="1" w:after="100" w:afterAutospacing="1"/>
    </w:pPr>
    <w:rPr>
      <w:rFonts w:ascii="Arial Unicode MS" w:eastAsia="Arial Unicode MS" w:hAnsi="Arial Unicode MS"/>
      <w:color w:val="000000"/>
      <w:sz w:val="24"/>
      <w:szCs w:val="24"/>
      <w:lang w:eastAsia="sk-SK"/>
    </w:rPr>
  </w:style>
  <w:style w:type="paragraph" w:customStyle="1" w:styleId="BodyText22">
    <w:name w:val="Body Text 22"/>
    <w:basedOn w:val="Normlny"/>
    <w:rsid w:val="00F33448"/>
    <w:pPr>
      <w:tabs>
        <w:tab w:val="left" w:pos="900"/>
      </w:tabs>
      <w:ind w:left="900"/>
      <w:jc w:val="both"/>
    </w:pPr>
    <w:rPr>
      <w:lang w:eastAsia="sk-SK"/>
    </w:rPr>
  </w:style>
  <w:style w:type="paragraph" w:customStyle="1" w:styleId="Style9">
    <w:name w:val="Style9"/>
    <w:basedOn w:val="Normlny"/>
    <w:uiPriority w:val="99"/>
    <w:rsid w:val="00F33448"/>
    <w:pPr>
      <w:widowControl w:val="0"/>
      <w:autoSpaceDE w:val="0"/>
      <w:autoSpaceDN w:val="0"/>
      <w:adjustRightInd w:val="0"/>
      <w:spacing w:line="1060" w:lineRule="exact"/>
      <w:ind w:firstLine="2220"/>
      <w:jc w:val="both"/>
    </w:pPr>
    <w:rPr>
      <w:sz w:val="24"/>
      <w:szCs w:val="24"/>
      <w:lang w:eastAsia="sk-SK"/>
    </w:rPr>
  </w:style>
  <w:style w:type="character" w:customStyle="1" w:styleId="FontStyle15">
    <w:name w:val="Font Style15"/>
    <w:uiPriority w:val="99"/>
    <w:rsid w:val="00F33448"/>
    <w:rPr>
      <w:rFonts w:ascii="Times New Roman" w:hAnsi="Times New Roman" w:cs="Times New Roman"/>
      <w:sz w:val="88"/>
      <w:szCs w:val="88"/>
    </w:rPr>
  </w:style>
  <w:style w:type="character" w:customStyle="1" w:styleId="FontStyle33">
    <w:name w:val="Font Style33"/>
    <w:rsid w:val="00F33448"/>
    <w:rPr>
      <w:rFonts w:ascii="Bookman Old Style" w:hAnsi="Bookman Old Style" w:cs="Bookman Old Style"/>
      <w:sz w:val="12"/>
      <w:szCs w:val="12"/>
    </w:rPr>
  </w:style>
  <w:style w:type="paragraph" w:styleId="Textpoznmkypodiarou">
    <w:name w:val="footnote text"/>
    <w:basedOn w:val="Normlny"/>
    <w:link w:val="TextpoznmkypodiarouChar"/>
    <w:uiPriority w:val="99"/>
    <w:rsid w:val="00F33448"/>
    <w:rPr>
      <w:lang w:eastAsia="cs-CZ"/>
    </w:rPr>
  </w:style>
  <w:style w:type="character" w:customStyle="1" w:styleId="TextpoznmkypodiarouChar">
    <w:name w:val="Text poznámky pod čiarou Char"/>
    <w:basedOn w:val="Predvolenpsmoodseku"/>
    <w:link w:val="Textpoznmkypodiarou"/>
    <w:uiPriority w:val="99"/>
    <w:rsid w:val="00F33448"/>
    <w:rPr>
      <w:rFonts w:ascii="Times New Roman" w:eastAsia="Times New Roman" w:hAnsi="Times New Roman" w:cs="Times New Roman"/>
      <w:sz w:val="20"/>
      <w:szCs w:val="20"/>
      <w:lang w:eastAsia="cs-CZ"/>
    </w:rPr>
  </w:style>
  <w:style w:type="character" w:styleId="Odkaznapoznmkupodiarou">
    <w:name w:val="footnote reference"/>
    <w:rsid w:val="00F33448"/>
    <w:rPr>
      <w:vertAlign w:val="superscript"/>
    </w:rPr>
  </w:style>
  <w:style w:type="paragraph" w:styleId="Zkladntext2">
    <w:name w:val="Body Text 2"/>
    <w:basedOn w:val="Normlny"/>
    <w:link w:val="Zkladntext2Char"/>
    <w:unhideWhenUsed/>
    <w:rsid w:val="00F33448"/>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F33448"/>
    <w:rPr>
      <w:rFonts w:ascii="Times New Roman" w:eastAsia="Times New Roman" w:hAnsi="Times New Roman" w:cs="Times New Roman"/>
      <w:sz w:val="20"/>
      <w:szCs w:val="20"/>
      <w:lang w:eastAsia="cs-CZ"/>
    </w:rPr>
  </w:style>
  <w:style w:type="paragraph" w:customStyle="1" w:styleId="wazza03">
    <w:name w:val="wazza_03"/>
    <w:basedOn w:val="Normlny"/>
    <w:qFormat/>
    <w:rsid w:val="00F33448"/>
    <w:pPr>
      <w:spacing w:before="120"/>
      <w:jc w:val="center"/>
    </w:pPr>
    <w:rPr>
      <w:rFonts w:ascii="Arial" w:hAnsi="Arial" w:cs="Arial"/>
      <w:b/>
      <w:bCs/>
      <w:caps/>
      <w:color w:val="808080"/>
      <w:sz w:val="22"/>
      <w:szCs w:val="24"/>
      <w:lang w:eastAsia="cs-CZ"/>
    </w:rPr>
  </w:style>
  <w:style w:type="paragraph" w:customStyle="1" w:styleId="Odstavecseseznamem1">
    <w:name w:val="Odstavec se seznamem1"/>
    <w:basedOn w:val="Normlny"/>
    <w:rsid w:val="00F33448"/>
    <w:pPr>
      <w:tabs>
        <w:tab w:val="left" w:pos="708"/>
      </w:tabs>
      <w:suppressAutoHyphens/>
      <w:spacing w:after="200" w:line="276" w:lineRule="auto"/>
      <w:ind w:left="720"/>
    </w:pPr>
    <w:rPr>
      <w:rFonts w:ascii="Calibri" w:hAnsi="Calibri" w:cs="Calibri"/>
      <w:sz w:val="22"/>
      <w:szCs w:val="22"/>
    </w:rPr>
  </w:style>
  <w:style w:type="paragraph" w:styleId="Obyajntext">
    <w:name w:val="Plain Text"/>
    <w:basedOn w:val="Normlny"/>
    <w:link w:val="ObyajntextChar"/>
    <w:uiPriority w:val="99"/>
    <w:unhideWhenUsed/>
    <w:rsid w:val="00F33448"/>
    <w:rPr>
      <w:rFonts w:ascii="Consolas" w:eastAsia="Calibri" w:hAnsi="Consolas"/>
      <w:sz w:val="21"/>
      <w:szCs w:val="21"/>
    </w:rPr>
  </w:style>
  <w:style w:type="character" w:customStyle="1" w:styleId="ObyajntextChar">
    <w:name w:val="Obyčajný text Char"/>
    <w:basedOn w:val="Predvolenpsmoodseku"/>
    <w:link w:val="Obyajntext"/>
    <w:uiPriority w:val="99"/>
    <w:rsid w:val="00F33448"/>
    <w:rPr>
      <w:rFonts w:ascii="Consolas" w:eastAsia="Calibri" w:hAnsi="Consolas" w:cs="Times New Roman"/>
      <w:sz w:val="21"/>
      <w:szCs w:val="21"/>
    </w:rPr>
  </w:style>
  <w:style w:type="paragraph" w:customStyle="1" w:styleId="Vchodzie">
    <w:name w:val="Východzie"/>
    <w:rsid w:val="00F33448"/>
    <w:pPr>
      <w:widowControl w:val="0"/>
      <w:autoSpaceDE w:val="0"/>
      <w:autoSpaceDN w:val="0"/>
      <w:spacing w:after="0" w:line="240" w:lineRule="auto"/>
    </w:pPr>
    <w:rPr>
      <w:rFonts w:ascii="Times New Roman" w:eastAsia="Times New Roman" w:hAnsi="Times New Roman" w:cs="Times New Roman"/>
      <w:sz w:val="24"/>
      <w:szCs w:val="20"/>
      <w:lang w:val="en-US" w:eastAsia="sk-SK"/>
    </w:rPr>
  </w:style>
  <w:style w:type="paragraph" w:styleId="Obsah3">
    <w:name w:val="toc 3"/>
    <w:basedOn w:val="Normlny"/>
    <w:next w:val="Normlny"/>
    <w:autoRedefine/>
    <w:uiPriority w:val="39"/>
    <w:unhideWhenUsed/>
    <w:rsid w:val="00F33448"/>
    <w:pPr>
      <w:spacing w:after="100"/>
      <w:ind w:left="400"/>
    </w:pPr>
  </w:style>
  <w:style w:type="paragraph" w:styleId="Obsah2">
    <w:name w:val="toc 2"/>
    <w:basedOn w:val="Normlny"/>
    <w:next w:val="Normlny"/>
    <w:autoRedefine/>
    <w:uiPriority w:val="39"/>
    <w:unhideWhenUsed/>
    <w:rsid w:val="00F33448"/>
    <w:pPr>
      <w:spacing w:after="100"/>
      <w:ind w:left="200"/>
    </w:pPr>
  </w:style>
  <w:style w:type="character" w:customStyle="1" w:styleId="FontStyle19">
    <w:name w:val="Font Style19"/>
    <w:basedOn w:val="Predvolenpsmoodseku"/>
    <w:uiPriority w:val="99"/>
    <w:rsid w:val="00F33448"/>
    <w:rPr>
      <w:rFonts w:ascii="Tahoma" w:hAnsi="Tahoma" w:cs="Tahoma"/>
      <w:sz w:val="18"/>
      <w:szCs w:val="18"/>
    </w:rPr>
  </w:style>
  <w:style w:type="paragraph" w:customStyle="1" w:styleId="Style7">
    <w:name w:val="Style7"/>
    <w:basedOn w:val="Normlny"/>
    <w:uiPriority w:val="99"/>
    <w:rsid w:val="00F33448"/>
    <w:pPr>
      <w:widowControl w:val="0"/>
      <w:autoSpaceDE w:val="0"/>
      <w:autoSpaceDN w:val="0"/>
      <w:adjustRightInd w:val="0"/>
      <w:spacing w:line="240" w:lineRule="exact"/>
    </w:pPr>
    <w:rPr>
      <w:rFonts w:ascii="Tahoma" w:eastAsiaTheme="minorEastAsia" w:hAnsi="Tahoma" w:cs="Tahoma"/>
      <w:sz w:val="24"/>
      <w:szCs w:val="24"/>
      <w:lang w:eastAsia="sk-SK"/>
    </w:rPr>
  </w:style>
  <w:style w:type="character" w:styleId="Vrazn">
    <w:name w:val="Strong"/>
    <w:basedOn w:val="Predvolenpsmoodseku"/>
    <w:uiPriority w:val="22"/>
    <w:qFormat/>
    <w:rsid w:val="006827D0"/>
    <w:rPr>
      <w:b/>
      <w:bCs/>
    </w:rPr>
  </w:style>
  <w:style w:type="character" w:customStyle="1" w:styleId="NormlnywebovChar1">
    <w:name w:val="Normálny (webový) Char1"/>
    <w:aliases w:val="Normálny (webový) Char Char,Normálny (webový) Char1 Char Char,Normálny (webový) Char Char Char Char,Normálny (webový) Char1 Char Char Char Char,Normálny (webový) Char Char Char Char Char Char,Odrážka Char"/>
    <w:link w:val="Normlnywebov"/>
    <w:uiPriority w:val="99"/>
    <w:rsid w:val="004F0AAE"/>
    <w:rPr>
      <w:rFonts w:ascii="Arial Unicode MS" w:eastAsia="Arial Unicode MS" w:hAnsi="Arial Unicode MS" w:cs="Times New Roman"/>
      <w:color w:val="000000"/>
      <w:sz w:val="24"/>
      <w:szCs w:val="24"/>
      <w:lang w:eastAsia="sk-SK"/>
    </w:rPr>
  </w:style>
  <w:style w:type="character" w:styleId="Zstupntext">
    <w:name w:val="Placeholder Text"/>
    <w:basedOn w:val="Predvolenpsmoodseku"/>
    <w:uiPriority w:val="99"/>
    <w:semiHidden/>
    <w:rsid w:val="00FB11C0"/>
    <w:rPr>
      <w:color w:val="808080"/>
    </w:rPr>
  </w:style>
  <w:style w:type="paragraph" w:styleId="Zkladntext">
    <w:name w:val="Body Text"/>
    <w:aliases w:val="Body Text Char"/>
    <w:basedOn w:val="Normlny"/>
    <w:link w:val="ZkladntextChar"/>
    <w:unhideWhenUsed/>
    <w:rsid w:val="00710AF8"/>
    <w:pPr>
      <w:spacing w:after="120"/>
    </w:pPr>
  </w:style>
  <w:style w:type="character" w:customStyle="1" w:styleId="ZkladntextChar">
    <w:name w:val="Základný text Char"/>
    <w:aliases w:val="Body Text Char Char"/>
    <w:basedOn w:val="Predvolenpsmoodseku"/>
    <w:link w:val="Zkladntext"/>
    <w:rsid w:val="00710AF8"/>
    <w:rPr>
      <w:rFonts w:ascii="Times New Roman" w:eastAsia="Times New Roman" w:hAnsi="Times New Roman" w:cs="Times New Roman"/>
      <w:sz w:val="20"/>
      <w:szCs w:val="20"/>
    </w:rPr>
  </w:style>
  <w:style w:type="paragraph" w:customStyle="1" w:styleId="Odrkaodsad10">
    <w:name w:val="Odrážka odsad 10"/>
    <w:basedOn w:val="Normlny"/>
    <w:rsid w:val="00FA3CF6"/>
    <w:pPr>
      <w:numPr>
        <w:numId w:val="5"/>
      </w:numPr>
      <w:tabs>
        <w:tab w:val="clear" w:pos="1985"/>
        <w:tab w:val="num" w:pos="1211"/>
      </w:tabs>
      <w:spacing w:line="360" w:lineRule="auto"/>
      <w:ind w:left="1211" w:hanging="360"/>
      <w:jc w:val="both"/>
    </w:pPr>
    <w:rPr>
      <w:rFonts w:ascii="Arial" w:hAnsi="Arial" w:cs="Arial"/>
      <w:sz w:val="22"/>
      <w:szCs w:val="22"/>
      <w:lang w:eastAsia="sk-SK"/>
    </w:rPr>
  </w:style>
  <w:style w:type="paragraph" w:customStyle="1" w:styleId="rob4">
    <w:name w:val="rob4"/>
    <w:basedOn w:val="Nadpis5"/>
    <w:rsid w:val="00331C38"/>
    <w:pPr>
      <w:keepNext/>
      <w:widowControl w:val="0"/>
      <w:adjustRightInd w:val="0"/>
      <w:spacing w:before="0" w:after="600" w:line="360" w:lineRule="atLeast"/>
      <w:jc w:val="right"/>
      <w:textAlignment w:val="baseline"/>
    </w:pPr>
    <w:rPr>
      <w:rFonts w:ascii="Arial" w:eastAsia="Times New Roman" w:hAnsi="Arial" w:cs="Times New Roman"/>
      <w:i w:val="0"/>
      <w:iCs w:val="0"/>
      <w:color w:val="808080"/>
      <w:szCs w:val="28"/>
      <w:lang w:eastAsia="sk-SK"/>
    </w:rPr>
  </w:style>
  <w:style w:type="character" w:customStyle="1" w:styleId="HlavikaChar1">
    <w:name w:val="Hlavička Char1"/>
    <w:rsid w:val="00830D65"/>
    <w:rPr>
      <w:sz w:val="24"/>
      <w:szCs w:val="24"/>
    </w:rPr>
  </w:style>
  <w:style w:type="paragraph" w:styleId="Zkladntext3">
    <w:name w:val="Body Text 3"/>
    <w:basedOn w:val="Normlny"/>
    <w:link w:val="Zkladntext3Char"/>
    <w:uiPriority w:val="99"/>
    <w:semiHidden/>
    <w:unhideWhenUsed/>
    <w:rsid w:val="002E3288"/>
    <w:pPr>
      <w:spacing w:after="120"/>
    </w:pPr>
    <w:rPr>
      <w:sz w:val="16"/>
      <w:szCs w:val="16"/>
    </w:rPr>
  </w:style>
  <w:style w:type="character" w:customStyle="1" w:styleId="Zkladntext3Char">
    <w:name w:val="Základný text 3 Char"/>
    <w:basedOn w:val="Predvolenpsmoodseku"/>
    <w:link w:val="Zkladntext3"/>
    <w:uiPriority w:val="99"/>
    <w:semiHidden/>
    <w:rsid w:val="002E3288"/>
    <w:rPr>
      <w:rFonts w:ascii="Times New Roman" w:eastAsia="Times New Roman" w:hAnsi="Times New Roman" w:cs="Times New Roman"/>
      <w:sz w:val="16"/>
      <w:szCs w:val="16"/>
    </w:rPr>
  </w:style>
  <w:style w:type="paragraph" w:customStyle="1" w:styleId="tlrob1Vavo0cm">
    <w:name w:val="Štýl rob1 + Vľavo:  0 cm"/>
    <w:basedOn w:val="Normlny"/>
    <w:rsid w:val="002E3288"/>
    <w:pPr>
      <w:keepNext/>
      <w:widowControl w:val="0"/>
      <w:numPr>
        <w:numId w:val="6"/>
      </w:numPr>
      <w:adjustRightInd w:val="0"/>
      <w:spacing w:before="240" w:line="360" w:lineRule="atLeast"/>
      <w:ind w:left="360"/>
      <w:textAlignment w:val="baseline"/>
      <w:outlineLvl w:val="4"/>
    </w:pPr>
    <w:rPr>
      <w:rFonts w:ascii="Arial" w:hAnsi="Arial"/>
      <w:b/>
      <w:bCs/>
      <w:sz w:val="26"/>
      <w:lang w:eastAsia="sk-SK"/>
    </w:rPr>
  </w:style>
  <w:style w:type="character" w:customStyle="1" w:styleId="Zkladntext20">
    <w:name w:val="Základní text (2)_"/>
    <w:basedOn w:val="Predvolenpsmoodseku"/>
    <w:link w:val="Zkladntext21"/>
    <w:rsid w:val="00363DD8"/>
    <w:rPr>
      <w:rFonts w:ascii="Times New Roman" w:eastAsia="Times New Roman" w:hAnsi="Times New Roman" w:cs="Times New Roman"/>
      <w:shd w:val="clear" w:color="auto" w:fill="FFFFFF"/>
    </w:rPr>
  </w:style>
  <w:style w:type="paragraph" w:customStyle="1" w:styleId="Zkladntext21">
    <w:name w:val="Základní text (2)"/>
    <w:basedOn w:val="Normlny"/>
    <w:link w:val="Zkladntext20"/>
    <w:rsid w:val="00363DD8"/>
    <w:pPr>
      <w:shd w:val="clear" w:color="auto" w:fill="FFFFFF"/>
      <w:spacing w:before="560" w:after="560" w:line="266" w:lineRule="exact"/>
      <w:ind w:hanging="500"/>
      <w:jc w:val="both"/>
    </w:pPr>
    <w:rPr>
      <w:sz w:val="22"/>
      <w:szCs w:val="22"/>
    </w:rPr>
  </w:style>
  <w:style w:type="paragraph" w:customStyle="1" w:styleId="Nadpis11">
    <w:name w:val="Nadpis 11"/>
    <w:basedOn w:val="Odsekzoznamu"/>
    <w:qFormat/>
    <w:rsid w:val="00D54069"/>
    <w:pPr>
      <w:numPr>
        <w:numId w:val="7"/>
      </w:numPr>
    </w:pPr>
    <w:rPr>
      <w:rFonts w:asciiTheme="minorHAnsi" w:eastAsiaTheme="minorHAnsi" w:hAnsiTheme="minorHAnsi" w:cstheme="minorBidi"/>
      <w:b/>
      <w:sz w:val="24"/>
      <w:szCs w:val="24"/>
      <w:lang w:val="en-US"/>
    </w:rPr>
  </w:style>
  <w:style w:type="paragraph" w:customStyle="1" w:styleId="Default">
    <w:name w:val="Default"/>
    <w:qFormat/>
    <w:rsid w:val="00BA4A84"/>
    <w:pPr>
      <w:autoSpaceDE w:val="0"/>
      <w:autoSpaceDN w:val="0"/>
      <w:adjustRightInd w:val="0"/>
      <w:spacing w:after="0" w:line="240" w:lineRule="auto"/>
    </w:pPr>
    <w:rPr>
      <w:rFonts w:ascii="Liberation Sans" w:hAnsi="Liberation Sans" w:cs="Liberation Sans"/>
      <w:color w:val="000000"/>
      <w:sz w:val="24"/>
      <w:szCs w:val="24"/>
    </w:rPr>
  </w:style>
  <w:style w:type="character" w:customStyle="1" w:styleId="hps">
    <w:name w:val="hps"/>
    <w:basedOn w:val="Predvolenpsmoodseku"/>
    <w:rsid w:val="001B0E36"/>
  </w:style>
  <w:style w:type="paragraph" w:customStyle="1" w:styleId="Styl1">
    <w:name w:val="Styl1"/>
    <w:basedOn w:val="Normlny"/>
    <w:uiPriority w:val="99"/>
    <w:rsid w:val="00A04126"/>
    <w:pPr>
      <w:jc w:val="both"/>
    </w:pPr>
    <w:rPr>
      <w:rFonts w:ascii="Arial" w:hAnsi="Arial" w:cs="Arial"/>
      <w:sz w:val="24"/>
      <w:szCs w:val="24"/>
      <w:lang w:eastAsia="sk-SK"/>
    </w:rPr>
  </w:style>
  <w:style w:type="paragraph" w:customStyle="1" w:styleId="Zkladntext210">
    <w:name w:val="Základný text 21"/>
    <w:basedOn w:val="Normlny"/>
    <w:uiPriority w:val="99"/>
    <w:rsid w:val="00A04126"/>
    <w:pPr>
      <w:overflowPunct w:val="0"/>
      <w:autoSpaceDE w:val="0"/>
      <w:autoSpaceDN w:val="0"/>
      <w:adjustRightInd w:val="0"/>
      <w:spacing w:line="240" w:lineRule="atLeast"/>
      <w:ind w:right="74"/>
      <w:jc w:val="both"/>
    </w:pPr>
    <w:rPr>
      <w:sz w:val="24"/>
      <w:szCs w:val="24"/>
      <w:lang w:val="cs-CZ" w:eastAsia="zh-CN"/>
    </w:rPr>
  </w:style>
  <w:style w:type="paragraph" w:customStyle="1" w:styleId="Zarkazkladnhotextu21">
    <w:name w:val="Zarážka základného textu 21"/>
    <w:basedOn w:val="Normlny"/>
    <w:uiPriority w:val="99"/>
    <w:rsid w:val="00A04126"/>
    <w:pPr>
      <w:suppressAutoHyphens/>
      <w:ind w:left="360"/>
      <w:jc w:val="both"/>
    </w:pPr>
    <w:rPr>
      <w:rFonts w:ascii="Arial" w:hAnsi="Arial" w:cs="Arial"/>
      <w:sz w:val="22"/>
      <w:szCs w:val="22"/>
      <w:lang w:eastAsia="ar-SA"/>
    </w:rPr>
  </w:style>
  <w:style w:type="character" w:customStyle="1" w:styleId="ra">
    <w:name w:val="ra"/>
    <w:basedOn w:val="Predvolenpsmoodseku"/>
    <w:rsid w:val="00A04126"/>
  </w:style>
  <w:style w:type="paragraph" w:customStyle="1" w:styleId="1Clanok">
    <w:name w:val="1 Clanok"/>
    <w:basedOn w:val="Normlny"/>
    <w:rsid w:val="007343B3"/>
    <w:pPr>
      <w:spacing w:before="240" w:after="120"/>
      <w:jc w:val="center"/>
    </w:pPr>
    <w:rPr>
      <w:rFonts w:ascii="Calibri" w:hAnsi="Calibri"/>
      <w:b/>
      <w:bCs/>
      <w:sz w:val="22"/>
      <w:lang w:eastAsia="sk-SK"/>
    </w:rPr>
  </w:style>
  <w:style w:type="paragraph" w:customStyle="1" w:styleId="2Clanok1">
    <w:name w:val="2 Clanok 1"/>
    <w:basedOn w:val="Normlny"/>
    <w:rsid w:val="007343B3"/>
    <w:pPr>
      <w:spacing w:before="240"/>
      <w:jc w:val="center"/>
    </w:pPr>
    <w:rPr>
      <w:rFonts w:ascii="Calibri" w:hAnsi="Calibri"/>
      <w:b/>
      <w:bCs/>
      <w:sz w:val="22"/>
      <w:lang w:eastAsia="sk-SK"/>
    </w:rPr>
  </w:style>
  <w:style w:type="paragraph" w:customStyle="1" w:styleId="3Clanok2">
    <w:name w:val="3 Clanok 2"/>
    <w:basedOn w:val="Normlny"/>
    <w:rsid w:val="007343B3"/>
    <w:pPr>
      <w:spacing w:after="120"/>
      <w:jc w:val="center"/>
    </w:pPr>
    <w:rPr>
      <w:rFonts w:ascii="Calibri" w:hAnsi="Calibri"/>
      <w:b/>
      <w:bCs/>
      <w:sz w:val="22"/>
      <w:lang w:eastAsia="sk-SK"/>
    </w:rPr>
  </w:style>
  <w:style w:type="paragraph" w:customStyle="1" w:styleId="5Odsek">
    <w:name w:val="5 Odsek"/>
    <w:basedOn w:val="Normlny"/>
    <w:link w:val="5OdsekCharChar"/>
    <w:rsid w:val="007343B3"/>
    <w:pPr>
      <w:tabs>
        <w:tab w:val="left" w:pos="454"/>
      </w:tabs>
      <w:spacing w:before="60"/>
      <w:ind w:left="454" w:hanging="454"/>
      <w:jc w:val="both"/>
    </w:pPr>
    <w:rPr>
      <w:rFonts w:ascii="Calibri" w:hAnsi="Calibri"/>
      <w:sz w:val="22"/>
      <w:lang w:eastAsia="sk-SK"/>
    </w:rPr>
  </w:style>
  <w:style w:type="character" w:customStyle="1" w:styleId="5OdsekCharChar">
    <w:name w:val="5 Odsek Char Char"/>
    <w:link w:val="5Odsek"/>
    <w:rsid w:val="007343B3"/>
    <w:rPr>
      <w:rFonts w:ascii="Calibri" w:eastAsia="Times New Roman" w:hAnsi="Calibri" w:cs="Times New Roman"/>
      <w:szCs w:val="20"/>
      <w:lang w:eastAsia="sk-SK"/>
    </w:rPr>
  </w:style>
  <w:style w:type="paragraph" w:customStyle="1" w:styleId="4Bod1">
    <w:name w:val="4 Bod 1"/>
    <w:basedOn w:val="Normlny"/>
    <w:link w:val="4Bod1CharChar"/>
    <w:rsid w:val="007343B3"/>
    <w:pPr>
      <w:tabs>
        <w:tab w:val="left" w:pos="454"/>
      </w:tabs>
      <w:spacing w:before="120"/>
      <w:ind w:left="454" w:hanging="454"/>
      <w:jc w:val="both"/>
    </w:pPr>
    <w:rPr>
      <w:rFonts w:ascii="Calibri" w:hAnsi="Calibri"/>
      <w:sz w:val="22"/>
      <w:lang w:eastAsia="sk-SK"/>
    </w:rPr>
  </w:style>
  <w:style w:type="paragraph" w:customStyle="1" w:styleId="7Pismeno">
    <w:name w:val="7 Pismeno"/>
    <w:basedOn w:val="Normlny"/>
    <w:link w:val="7PismenoCharChar"/>
    <w:rsid w:val="007343B3"/>
    <w:pPr>
      <w:tabs>
        <w:tab w:val="left" w:pos="907"/>
      </w:tabs>
      <w:spacing w:before="60"/>
      <w:ind w:left="908" w:hanging="454"/>
      <w:jc w:val="both"/>
    </w:pPr>
    <w:rPr>
      <w:rFonts w:ascii="Calibri" w:hAnsi="Calibri"/>
      <w:sz w:val="22"/>
      <w:lang w:eastAsia="sk-SK"/>
    </w:rPr>
  </w:style>
  <w:style w:type="character" w:customStyle="1" w:styleId="4Bod1CharChar">
    <w:name w:val="4 Bod 1 Char Char"/>
    <w:link w:val="4Bod1"/>
    <w:rsid w:val="007343B3"/>
    <w:rPr>
      <w:rFonts w:ascii="Calibri" w:eastAsia="Times New Roman" w:hAnsi="Calibri" w:cs="Times New Roman"/>
      <w:szCs w:val="20"/>
      <w:lang w:eastAsia="sk-SK"/>
    </w:rPr>
  </w:style>
  <w:style w:type="paragraph" w:customStyle="1" w:styleId="6Odsek1">
    <w:name w:val="6 Odsek 1"/>
    <w:basedOn w:val="Normlny"/>
    <w:rsid w:val="007343B3"/>
    <w:pPr>
      <w:tabs>
        <w:tab w:val="left" w:pos="907"/>
      </w:tabs>
      <w:spacing w:before="60"/>
      <w:ind w:left="908" w:hanging="454"/>
      <w:jc w:val="both"/>
    </w:pPr>
    <w:rPr>
      <w:rFonts w:ascii="Calibri" w:hAnsi="Calibri"/>
      <w:sz w:val="22"/>
      <w:lang w:eastAsia="sk-SK"/>
    </w:rPr>
  </w:style>
  <w:style w:type="character" w:customStyle="1" w:styleId="7PismenoCharChar">
    <w:name w:val="7 Pismeno Char Char"/>
    <w:link w:val="7Pismeno"/>
    <w:rsid w:val="007343B3"/>
    <w:rPr>
      <w:rFonts w:ascii="Calibri" w:eastAsia="Times New Roman" w:hAnsi="Calibri" w:cs="Times New Roman"/>
      <w:szCs w:val="20"/>
      <w:lang w:eastAsia="sk-SK"/>
    </w:rPr>
  </w:style>
  <w:style w:type="paragraph" w:customStyle="1" w:styleId="4Bod2">
    <w:name w:val="4 Bod 2"/>
    <w:basedOn w:val="4Bod1"/>
    <w:rsid w:val="007343B3"/>
    <w:pPr>
      <w:tabs>
        <w:tab w:val="clear" w:pos="454"/>
        <w:tab w:val="left" w:pos="567"/>
      </w:tabs>
      <w:ind w:left="567" w:hanging="567"/>
    </w:pPr>
  </w:style>
  <w:style w:type="paragraph" w:customStyle="1" w:styleId="6Odsek2">
    <w:name w:val="6 Odsek 2"/>
    <w:basedOn w:val="6Odsek1"/>
    <w:rsid w:val="007343B3"/>
    <w:pPr>
      <w:tabs>
        <w:tab w:val="clear" w:pos="907"/>
        <w:tab w:val="left" w:pos="1021"/>
      </w:tabs>
      <w:ind w:left="1021"/>
    </w:pPr>
  </w:style>
  <w:style w:type="paragraph" w:customStyle="1" w:styleId="4Bod1-1">
    <w:name w:val="4 Bod 1-1"/>
    <w:basedOn w:val="4Bod1"/>
    <w:link w:val="4Bod1-1Char"/>
    <w:rsid w:val="00170A60"/>
    <w:pPr>
      <w:tabs>
        <w:tab w:val="clear" w:pos="454"/>
        <w:tab w:val="left" w:pos="567"/>
      </w:tabs>
      <w:ind w:left="567" w:hanging="567"/>
    </w:pPr>
  </w:style>
  <w:style w:type="character" w:customStyle="1" w:styleId="4Bod1-1Char">
    <w:name w:val="4 Bod 1-1 Char"/>
    <w:basedOn w:val="4Bod1CharChar"/>
    <w:link w:val="4Bod1-1"/>
    <w:rsid w:val="00170A60"/>
    <w:rPr>
      <w:rFonts w:ascii="Calibri" w:eastAsia="Times New Roman" w:hAnsi="Calibri" w:cs="Times New Roman"/>
      <w:szCs w:val="20"/>
      <w:lang w:eastAsia="sk-SK"/>
    </w:rPr>
  </w:style>
  <w:style w:type="character" w:customStyle="1" w:styleId="fileinfo">
    <w:name w:val="fileinfo"/>
    <w:basedOn w:val="Predvolenpsmoodseku"/>
    <w:rsid w:val="005E6F4C"/>
  </w:style>
  <w:style w:type="character" w:customStyle="1" w:styleId="Bodytext2">
    <w:name w:val="Body text (2)_"/>
    <w:basedOn w:val="Predvolenpsmoodseku"/>
    <w:link w:val="Bodytext20"/>
    <w:rsid w:val="00F36B6D"/>
    <w:rPr>
      <w:rFonts w:ascii="Times New Roman" w:eastAsia="Times New Roman" w:hAnsi="Times New Roman" w:cs="Times New Roman"/>
      <w:shd w:val="clear" w:color="auto" w:fill="FFFFFF"/>
    </w:rPr>
  </w:style>
  <w:style w:type="paragraph" w:customStyle="1" w:styleId="Bodytext20">
    <w:name w:val="Body text (2)"/>
    <w:basedOn w:val="Normlny"/>
    <w:link w:val="Bodytext2"/>
    <w:rsid w:val="00F36B6D"/>
    <w:pPr>
      <w:widowControl w:val="0"/>
      <w:shd w:val="clear" w:color="auto" w:fill="FFFFFF"/>
      <w:spacing w:before="960" w:after="300" w:line="317" w:lineRule="exact"/>
      <w:ind w:hanging="366"/>
    </w:pPr>
    <w:rPr>
      <w:sz w:val="22"/>
      <w:szCs w:val="22"/>
    </w:rPr>
  </w:style>
  <w:style w:type="character" w:customStyle="1" w:styleId="Heading1Char1">
    <w:name w:val="Heading 1 Char1"/>
    <w:rsid w:val="002A5CD4"/>
    <w:rPr>
      <w:rFonts w:ascii="Cambria" w:eastAsia="Times New Roman" w:hAnsi="Cambria" w:cs="Times New Roman"/>
      <w:b/>
      <w:bCs/>
      <w:kern w:val="1"/>
      <w:sz w:val="32"/>
      <w:szCs w:val="32"/>
    </w:rPr>
  </w:style>
  <w:style w:type="paragraph" w:customStyle="1" w:styleId="Odsekzoznamu2">
    <w:name w:val="Odsek zoznamu2"/>
    <w:basedOn w:val="Normlny"/>
    <w:rsid w:val="002A5CD4"/>
    <w:pPr>
      <w:suppressAutoHyphens/>
      <w:ind w:left="720"/>
      <w:contextualSpacing/>
    </w:pPr>
    <w:rPr>
      <w:kern w:val="1"/>
      <w:sz w:val="24"/>
      <w:szCs w:val="24"/>
      <w:lang w:eastAsia="sk-SK"/>
    </w:rPr>
  </w:style>
  <w:style w:type="character" w:styleId="PouitHypertextovPrepojenie">
    <w:name w:val="FollowedHyperlink"/>
    <w:basedOn w:val="Predvolenpsmoodseku"/>
    <w:uiPriority w:val="99"/>
    <w:semiHidden/>
    <w:unhideWhenUsed/>
    <w:rsid w:val="00F026B1"/>
    <w:rPr>
      <w:color w:val="800080"/>
      <w:u w:val="single"/>
    </w:rPr>
  </w:style>
  <w:style w:type="paragraph" w:customStyle="1" w:styleId="msonormal0">
    <w:name w:val="msonormal"/>
    <w:basedOn w:val="Normlny"/>
    <w:rsid w:val="00F026B1"/>
    <w:pPr>
      <w:spacing w:before="100" w:beforeAutospacing="1" w:after="100" w:afterAutospacing="1"/>
    </w:pPr>
    <w:rPr>
      <w:sz w:val="24"/>
      <w:szCs w:val="24"/>
      <w:lang w:eastAsia="sk-SK"/>
    </w:rPr>
  </w:style>
  <w:style w:type="paragraph" w:customStyle="1" w:styleId="xl110">
    <w:name w:val="xl11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1">
    <w:name w:val="xl11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2">
    <w:name w:val="xl11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3">
    <w:name w:val="xl11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14">
    <w:name w:val="xl11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ascii="Calibri" w:hAnsi="Calibri" w:cs="Calibri"/>
      <w:lang w:eastAsia="sk-SK"/>
    </w:rPr>
  </w:style>
  <w:style w:type="paragraph" w:customStyle="1" w:styleId="xl115">
    <w:name w:val="xl11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16">
    <w:name w:val="xl11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lang w:eastAsia="sk-SK"/>
    </w:rPr>
  </w:style>
  <w:style w:type="paragraph" w:customStyle="1" w:styleId="xl117">
    <w:name w:val="xl11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18">
    <w:name w:val="xl11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sz w:val="24"/>
      <w:szCs w:val="24"/>
      <w:lang w:eastAsia="sk-SK"/>
    </w:rPr>
  </w:style>
  <w:style w:type="paragraph" w:customStyle="1" w:styleId="xl119">
    <w:name w:val="xl11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0">
    <w:name w:val="xl12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1">
    <w:name w:val="xl12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22">
    <w:name w:val="xl12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3">
    <w:name w:val="xl12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4">
    <w:name w:val="xl12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5">
    <w:name w:val="xl12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6">
    <w:name w:val="xl12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27">
    <w:name w:val="xl12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8">
    <w:name w:val="xl12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29">
    <w:name w:val="xl12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0">
    <w:name w:val="xl13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1">
    <w:name w:val="xl13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2">
    <w:name w:val="xl13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3">
    <w:name w:val="xl13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4">
    <w:name w:val="xl13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5">
    <w:name w:val="xl13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36">
    <w:name w:val="xl13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7">
    <w:name w:val="xl13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38">
    <w:name w:val="xl13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39">
    <w:name w:val="xl13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0">
    <w:name w:val="xl14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1">
    <w:name w:val="xl14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42">
    <w:name w:val="xl142"/>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3">
    <w:name w:val="xl143"/>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Calibri" w:hAnsi="Calibri" w:cs="Calibri"/>
      <w:lang w:eastAsia="sk-SK"/>
    </w:rPr>
  </w:style>
  <w:style w:type="paragraph" w:customStyle="1" w:styleId="xl144">
    <w:name w:val="xl144"/>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5">
    <w:name w:val="xl145"/>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6">
    <w:name w:val="xl146"/>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alibri" w:hAnsi="Calibri" w:cs="Calibri"/>
      <w:lang w:eastAsia="sk-SK"/>
    </w:rPr>
  </w:style>
  <w:style w:type="paragraph" w:customStyle="1" w:styleId="xl147">
    <w:name w:val="xl14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8">
    <w:name w:val="xl14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alibri" w:hAnsi="Calibri" w:cs="Calibri"/>
      <w:lang w:eastAsia="sk-SK"/>
    </w:rPr>
  </w:style>
  <w:style w:type="paragraph" w:customStyle="1" w:styleId="xl149">
    <w:name w:val="xl149"/>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0">
    <w:name w:val="xl150"/>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alibri" w:hAnsi="Calibri" w:cs="Calibri"/>
      <w:sz w:val="24"/>
      <w:szCs w:val="24"/>
      <w:lang w:eastAsia="sk-SK"/>
    </w:rPr>
  </w:style>
  <w:style w:type="paragraph" w:customStyle="1" w:styleId="xl151">
    <w:name w:val="xl151"/>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2">
    <w:name w:val="xl152"/>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ascii="Calibri" w:hAnsi="Calibri" w:cs="Calibri"/>
      <w:b/>
      <w:bCs/>
      <w:lang w:eastAsia="sk-SK"/>
    </w:rPr>
  </w:style>
  <w:style w:type="paragraph" w:customStyle="1" w:styleId="xl153">
    <w:name w:val="xl153"/>
    <w:basedOn w:val="Normlny"/>
    <w:rsid w:val="00F026B1"/>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4">
    <w:name w:val="xl154"/>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55">
    <w:name w:val="xl155"/>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6">
    <w:name w:val="xl156"/>
    <w:basedOn w:val="Normlny"/>
    <w:rsid w:val="00F026B1"/>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7">
    <w:name w:val="xl157"/>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8">
    <w:name w:val="xl158"/>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lang w:eastAsia="sk-SK"/>
    </w:rPr>
  </w:style>
  <w:style w:type="paragraph" w:customStyle="1" w:styleId="xl159">
    <w:name w:val="xl159"/>
    <w:basedOn w:val="Normlny"/>
    <w:rsid w:val="00F026B1"/>
    <w:pPr>
      <w:pBdr>
        <w:top w:val="single" w:sz="4" w:space="0" w:color="auto"/>
        <w:left w:val="single" w:sz="4" w:space="0" w:color="auto"/>
        <w:right w:val="single" w:sz="4" w:space="0" w:color="auto"/>
      </w:pBdr>
      <w:shd w:val="clear" w:color="000000" w:fill="D9D9D9"/>
      <w:spacing w:before="100" w:beforeAutospacing="1" w:after="100" w:afterAutospacing="1"/>
      <w:jc w:val="center"/>
      <w:textAlignment w:val="center"/>
    </w:pPr>
    <w:rPr>
      <w:rFonts w:ascii="Calibri" w:hAnsi="Calibri" w:cs="Calibri"/>
      <w:b/>
      <w:bCs/>
      <w:lang w:eastAsia="sk-SK"/>
    </w:rPr>
  </w:style>
  <w:style w:type="paragraph" w:customStyle="1" w:styleId="xl160">
    <w:name w:val="xl160"/>
    <w:basedOn w:val="Normlny"/>
    <w:rsid w:val="00F026B1"/>
    <w:pPr>
      <w:spacing w:before="100" w:beforeAutospacing="1" w:after="100" w:afterAutospacing="1"/>
    </w:pPr>
    <w:rPr>
      <w:sz w:val="24"/>
      <w:szCs w:val="24"/>
      <w:lang w:eastAsia="sk-SK"/>
    </w:rPr>
  </w:style>
  <w:style w:type="paragraph" w:customStyle="1" w:styleId="xl161">
    <w:name w:val="xl161"/>
    <w:basedOn w:val="Normlny"/>
    <w:rsid w:val="00F026B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hAnsi="Calibri" w:cs="Calibri"/>
      <w:color w:val="963634"/>
      <w:lang w:eastAsia="sk-SK"/>
    </w:rPr>
  </w:style>
  <w:style w:type="paragraph" w:customStyle="1" w:styleId="xl162">
    <w:name w:val="xl162"/>
    <w:basedOn w:val="Normlny"/>
    <w:rsid w:val="00F026B1"/>
    <w:pPr>
      <w:spacing w:before="100" w:beforeAutospacing="1" w:after="100" w:afterAutospacing="1"/>
      <w:jc w:val="center"/>
    </w:pPr>
    <w:rPr>
      <w:sz w:val="24"/>
      <w:szCs w:val="24"/>
      <w:lang w:eastAsia="sk-SK"/>
    </w:rPr>
  </w:style>
  <w:style w:type="paragraph" w:customStyle="1" w:styleId="xl163">
    <w:name w:val="xl163"/>
    <w:basedOn w:val="Normlny"/>
    <w:rsid w:val="00F026B1"/>
    <w:pPr>
      <w:shd w:val="clear" w:color="000000" w:fill="D9D9D9"/>
      <w:spacing w:before="100" w:beforeAutospacing="1" w:after="100" w:afterAutospacing="1"/>
      <w:jc w:val="center"/>
    </w:pPr>
    <w:rPr>
      <w:sz w:val="24"/>
      <w:szCs w:val="24"/>
      <w:lang w:eastAsia="sk-SK"/>
    </w:rPr>
  </w:style>
  <w:style w:type="paragraph" w:customStyle="1" w:styleId="xl164">
    <w:name w:val="xl164"/>
    <w:basedOn w:val="Normlny"/>
    <w:rsid w:val="00F026B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5">
    <w:name w:val="xl165"/>
    <w:basedOn w:val="Normlny"/>
    <w:rsid w:val="00F026B1"/>
    <w:pPr>
      <w:pBdr>
        <w:top w:val="single" w:sz="4" w:space="0" w:color="auto"/>
        <w:left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6">
    <w:name w:val="xl166"/>
    <w:basedOn w:val="Normlny"/>
    <w:rsid w:val="00F026B1"/>
    <w:pPr>
      <w:pBdr>
        <w:top w:val="single" w:sz="4" w:space="0" w:color="auto"/>
        <w:bottom w:val="single" w:sz="4" w:space="0" w:color="auto"/>
      </w:pBdr>
      <w:spacing w:before="100" w:beforeAutospacing="1" w:after="100" w:afterAutospacing="1"/>
      <w:jc w:val="center"/>
    </w:pPr>
    <w:rPr>
      <w:sz w:val="24"/>
      <w:szCs w:val="24"/>
      <w:lang w:eastAsia="sk-SK"/>
    </w:rPr>
  </w:style>
  <w:style w:type="paragraph" w:customStyle="1" w:styleId="xl167">
    <w:name w:val="xl167"/>
    <w:basedOn w:val="Normlny"/>
    <w:rsid w:val="00F026B1"/>
    <w:pPr>
      <w:pBdr>
        <w:top w:val="single" w:sz="4" w:space="0" w:color="auto"/>
        <w:bottom w:val="single" w:sz="4" w:space="0" w:color="auto"/>
        <w:right w:val="single" w:sz="4" w:space="0" w:color="auto"/>
      </w:pBdr>
      <w:spacing w:before="100" w:beforeAutospacing="1" w:after="100" w:afterAutospacing="1"/>
      <w:jc w:val="center"/>
    </w:pPr>
    <w:rPr>
      <w:sz w:val="24"/>
      <w:szCs w:val="24"/>
      <w:lang w:eastAsia="sk-SK"/>
    </w:rPr>
  </w:style>
  <w:style w:type="paragraph" w:customStyle="1" w:styleId="xl168">
    <w:name w:val="xl168"/>
    <w:basedOn w:val="Normlny"/>
    <w:rsid w:val="00F026B1"/>
    <w:pPr>
      <w:pBdr>
        <w:top w:val="single" w:sz="4" w:space="0" w:color="auto"/>
        <w:left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69">
    <w:name w:val="xl169"/>
    <w:basedOn w:val="Normlny"/>
    <w:rsid w:val="00F026B1"/>
    <w:pPr>
      <w:pBdr>
        <w:top w:val="single" w:sz="4" w:space="0" w:color="auto"/>
        <w:bottom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xl170">
    <w:name w:val="xl170"/>
    <w:basedOn w:val="Normlny"/>
    <w:rsid w:val="00F026B1"/>
    <w:pPr>
      <w:pBdr>
        <w:top w:val="single" w:sz="4" w:space="0" w:color="auto"/>
        <w:bottom w:val="single" w:sz="4" w:space="0" w:color="auto"/>
        <w:right w:val="single" w:sz="4" w:space="0" w:color="auto"/>
      </w:pBdr>
      <w:shd w:val="clear" w:color="000000" w:fill="D9D9D9"/>
      <w:spacing w:before="100" w:beforeAutospacing="1" w:after="100" w:afterAutospacing="1"/>
      <w:jc w:val="right"/>
    </w:pPr>
    <w:rPr>
      <w:rFonts w:ascii="Calibri" w:hAnsi="Calibri" w:cs="Calibri"/>
      <w:b/>
      <w:bCs/>
      <w:sz w:val="24"/>
      <w:szCs w:val="24"/>
      <w:lang w:eastAsia="sk-SK"/>
    </w:rPr>
  </w:style>
  <w:style w:type="paragraph" w:customStyle="1" w:styleId="Standard">
    <w:name w:val="Standard"/>
    <w:rsid w:val="006D7DEC"/>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Normlny1">
    <w:name w:val="Normálny1"/>
    <w:basedOn w:val="Normlny"/>
    <w:rsid w:val="00212CCF"/>
    <w:pPr>
      <w:widowControl w:val="0"/>
    </w:pPr>
    <w:rPr>
      <w:lang w:eastAsia="sk-SK"/>
    </w:rPr>
  </w:style>
  <w:style w:type="paragraph" w:styleId="Zoznam">
    <w:name w:val="List"/>
    <w:basedOn w:val="Zkladntext"/>
    <w:rsid w:val="00212CCF"/>
    <w:pPr>
      <w:suppressAutoHyphens/>
      <w:spacing w:after="0"/>
      <w:jc w:val="both"/>
    </w:pPr>
    <w:rPr>
      <w:rFonts w:ascii="Arial" w:hAnsi="Arial" w:cs="Lucida Sans Unicode"/>
      <w:sz w:val="22"/>
      <w:lang w:eastAsia="sk-SK"/>
    </w:rPr>
  </w:style>
  <w:style w:type="character" w:styleId="Zvraznenie">
    <w:name w:val="Emphasis"/>
    <w:uiPriority w:val="20"/>
    <w:qFormat/>
    <w:rsid w:val="00212CCF"/>
    <w:rPr>
      <w:b w:val="0"/>
      <w:bCs w:val="0"/>
      <w:i w:val="0"/>
      <w:iCs w:val="0"/>
    </w:rPr>
  </w:style>
  <w:style w:type="paragraph" w:customStyle="1" w:styleId="Zkladntext0">
    <w:name w:val="Základní text"/>
    <w:aliases w:val="b"/>
    <w:uiPriority w:val="99"/>
    <w:rsid w:val="008D2A3F"/>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5C5FCB"/>
    <w:pPr>
      <w:spacing w:after="0" w:line="240" w:lineRule="auto"/>
    </w:pPr>
    <w:rPr>
      <w:rFonts w:ascii="Calibri" w:eastAsia="Calibri" w:hAnsi="Calibri" w:cs="Times New Roman"/>
    </w:rPr>
  </w:style>
  <w:style w:type="character" w:customStyle="1" w:styleId="BezriadkovaniaChar">
    <w:name w:val="Bez riadkovania Char"/>
    <w:link w:val="Bezriadkovania"/>
    <w:locked/>
    <w:rsid w:val="005C5FCB"/>
    <w:rPr>
      <w:rFonts w:ascii="Calibri" w:eastAsia="Calibri" w:hAnsi="Calibri" w:cs="Times New Roman"/>
    </w:rPr>
  </w:style>
  <w:style w:type="character" w:customStyle="1" w:styleId="pre">
    <w:name w:val="pre"/>
    <w:rsid w:val="000F6E1A"/>
  </w:style>
  <w:style w:type="character" w:styleId="PremennHTML">
    <w:name w:val="HTML Variable"/>
    <w:basedOn w:val="Predvolenpsmoodseku"/>
    <w:uiPriority w:val="99"/>
    <w:semiHidden/>
    <w:unhideWhenUsed/>
    <w:rsid w:val="00372B80"/>
    <w:rPr>
      <w:i/>
      <w:iCs/>
    </w:rPr>
  </w:style>
  <w:style w:type="character" w:customStyle="1" w:styleId="tl8wme">
    <w:name w:val="tl8wme"/>
    <w:basedOn w:val="Predvolenpsmoodseku"/>
    <w:rsid w:val="007B6DEF"/>
  </w:style>
  <w:style w:type="paragraph" w:customStyle="1" w:styleId="Dtum1">
    <w:name w:val="Dátum1"/>
    <w:basedOn w:val="Normlny"/>
    <w:rsid w:val="009A695C"/>
    <w:pPr>
      <w:tabs>
        <w:tab w:val="left" w:pos="568"/>
        <w:tab w:val="left" w:pos="994"/>
        <w:tab w:val="left" w:pos="2556"/>
        <w:tab w:val="left" w:pos="2840"/>
        <w:tab w:val="left" w:pos="5112"/>
        <w:tab w:val="left" w:pos="5964"/>
        <w:tab w:val="left" w:pos="6532"/>
        <w:tab w:val="left" w:pos="9088"/>
        <w:tab w:val="left" w:pos="9230"/>
      </w:tabs>
      <w:suppressAutoHyphens/>
    </w:pPr>
    <w:rPr>
      <w:sz w:val="24"/>
      <w:lang w:eastAsia="zh-CN"/>
    </w:rPr>
  </w:style>
  <w:style w:type="character" w:customStyle="1" w:styleId="Nevyrieenzmienka1">
    <w:name w:val="Nevyriešená zmienka1"/>
    <w:basedOn w:val="Predvolenpsmoodseku"/>
    <w:uiPriority w:val="99"/>
    <w:semiHidden/>
    <w:unhideWhenUsed/>
    <w:rsid w:val="0080234E"/>
    <w:rPr>
      <w:color w:val="605E5C"/>
      <w:shd w:val="clear" w:color="auto" w:fill="E1DFDD"/>
    </w:rPr>
  </w:style>
  <w:style w:type="character" w:styleId="Nevyrieenzmienka">
    <w:name w:val="Unresolved Mention"/>
    <w:basedOn w:val="Predvolenpsmoodseku"/>
    <w:uiPriority w:val="99"/>
    <w:semiHidden/>
    <w:unhideWhenUsed/>
    <w:rsid w:val="007015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4955">
      <w:bodyDiv w:val="1"/>
      <w:marLeft w:val="0"/>
      <w:marRight w:val="0"/>
      <w:marTop w:val="0"/>
      <w:marBottom w:val="0"/>
      <w:divBdr>
        <w:top w:val="none" w:sz="0" w:space="0" w:color="auto"/>
        <w:left w:val="none" w:sz="0" w:space="0" w:color="auto"/>
        <w:bottom w:val="none" w:sz="0" w:space="0" w:color="auto"/>
        <w:right w:val="none" w:sz="0" w:space="0" w:color="auto"/>
      </w:divBdr>
    </w:div>
    <w:div w:id="184098145">
      <w:bodyDiv w:val="1"/>
      <w:marLeft w:val="0"/>
      <w:marRight w:val="0"/>
      <w:marTop w:val="0"/>
      <w:marBottom w:val="0"/>
      <w:divBdr>
        <w:top w:val="none" w:sz="0" w:space="0" w:color="auto"/>
        <w:left w:val="none" w:sz="0" w:space="0" w:color="auto"/>
        <w:bottom w:val="none" w:sz="0" w:space="0" w:color="auto"/>
        <w:right w:val="none" w:sz="0" w:space="0" w:color="auto"/>
      </w:divBdr>
    </w:div>
    <w:div w:id="372658528">
      <w:bodyDiv w:val="1"/>
      <w:marLeft w:val="0"/>
      <w:marRight w:val="0"/>
      <w:marTop w:val="0"/>
      <w:marBottom w:val="0"/>
      <w:divBdr>
        <w:top w:val="none" w:sz="0" w:space="0" w:color="auto"/>
        <w:left w:val="none" w:sz="0" w:space="0" w:color="auto"/>
        <w:bottom w:val="none" w:sz="0" w:space="0" w:color="auto"/>
        <w:right w:val="none" w:sz="0" w:space="0" w:color="auto"/>
      </w:divBdr>
    </w:div>
    <w:div w:id="546646191">
      <w:bodyDiv w:val="1"/>
      <w:marLeft w:val="0"/>
      <w:marRight w:val="0"/>
      <w:marTop w:val="0"/>
      <w:marBottom w:val="0"/>
      <w:divBdr>
        <w:top w:val="none" w:sz="0" w:space="0" w:color="auto"/>
        <w:left w:val="none" w:sz="0" w:space="0" w:color="auto"/>
        <w:bottom w:val="none" w:sz="0" w:space="0" w:color="auto"/>
        <w:right w:val="none" w:sz="0" w:space="0" w:color="auto"/>
      </w:divBdr>
    </w:div>
    <w:div w:id="650984891">
      <w:bodyDiv w:val="1"/>
      <w:marLeft w:val="0"/>
      <w:marRight w:val="0"/>
      <w:marTop w:val="0"/>
      <w:marBottom w:val="0"/>
      <w:divBdr>
        <w:top w:val="none" w:sz="0" w:space="0" w:color="auto"/>
        <w:left w:val="none" w:sz="0" w:space="0" w:color="auto"/>
        <w:bottom w:val="none" w:sz="0" w:space="0" w:color="auto"/>
        <w:right w:val="none" w:sz="0" w:space="0" w:color="auto"/>
      </w:divBdr>
    </w:div>
    <w:div w:id="914120697">
      <w:bodyDiv w:val="1"/>
      <w:marLeft w:val="0"/>
      <w:marRight w:val="0"/>
      <w:marTop w:val="0"/>
      <w:marBottom w:val="0"/>
      <w:divBdr>
        <w:top w:val="none" w:sz="0" w:space="0" w:color="auto"/>
        <w:left w:val="none" w:sz="0" w:space="0" w:color="auto"/>
        <w:bottom w:val="none" w:sz="0" w:space="0" w:color="auto"/>
        <w:right w:val="none" w:sz="0" w:space="0" w:color="auto"/>
      </w:divBdr>
    </w:div>
    <w:div w:id="1030760526">
      <w:bodyDiv w:val="1"/>
      <w:marLeft w:val="0"/>
      <w:marRight w:val="0"/>
      <w:marTop w:val="0"/>
      <w:marBottom w:val="0"/>
      <w:divBdr>
        <w:top w:val="none" w:sz="0" w:space="0" w:color="auto"/>
        <w:left w:val="none" w:sz="0" w:space="0" w:color="auto"/>
        <w:bottom w:val="none" w:sz="0" w:space="0" w:color="auto"/>
        <w:right w:val="none" w:sz="0" w:space="0" w:color="auto"/>
      </w:divBdr>
    </w:div>
    <w:div w:id="1382249206">
      <w:bodyDiv w:val="1"/>
      <w:marLeft w:val="0"/>
      <w:marRight w:val="0"/>
      <w:marTop w:val="0"/>
      <w:marBottom w:val="0"/>
      <w:divBdr>
        <w:top w:val="none" w:sz="0" w:space="0" w:color="auto"/>
        <w:left w:val="none" w:sz="0" w:space="0" w:color="auto"/>
        <w:bottom w:val="none" w:sz="0" w:space="0" w:color="auto"/>
        <w:right w:val="none" w:sz="0" w:space="0" w:color="auto"/>
      </w:divBdr>
    </w:div>
    <w:div w:id="1428890523">
      <w:bodyDiv w:val="1"/>
      <w:marLeft w:val="0"/>
      <w:marRight w:val="0"/>
      <w:marTop w:val="0"/>
      <w:marBottom w:val="0"/>
      <w:divBdr>
        <w:top w:val="none" w:sz="0" w:space="0" w:color="auto"/>
        <w:left w:val="none" w:sz="0" w:space="0" w:color="auto"/>
        <w:bottom w:val="none" w:sz="0" w:space="0" w:color="auto"/>
        <w:right w:val="none" w:sz="0" w:space="0" w:color="auto"/>
      </w:divBdr>
    </w:div>
    <w:div w:id="1616791912">
      <w:bodyDiv w:val="1"/>
      <w:marLeft w:val="0"/>
      <w:marRight w:val="0"/>
      <w:marTop w:val="0"/>
      <w:marBottom w:val="0"/>
      <w:divBdr>
        <w:top w:val="none" w:sz="0" w:space="0" w:color="auto"/>
        <w:left w:val="none" w:sz="0" w:space="0" w:color="auto"/>
        <w:bottom w:val="none" w:sz="0" w:space="0" w:color="auto"/>
        <w:right w:val="none" w:sz="0" w:space="0" w:color="auto"/>
      </w:divBdr>
    </w:div>
    <w:div w:id="1660772095">
      <w:bodyDiv w:val="1"/>
      <w:marLeft w:val="0"/>
      <w:marRight w:val="0"/>
      <w:marTop w:val="0"/>
      <w:marBottom w:val="0"/>
      <w:divBdr>
        <w:top w:val="none" w:sz="0" w:space="0" w:color="auto"/>
        <w:left w:val="none" w:sz="0" w:space="0" w:color="auto"/>
        <w:bottom w:val="none" w:sz="0" w:space="0" w:color="auto"/>
        <w:right w:val="none" w:sz="0" w:space="0" w:color="auto"/>
      </w:divBdr>
    </w:div>
    <w:div w:id="1739399459">
      <w:bodyDiv w:val="1"/>
      <w:marLeft w:val="0"/>
      <w:marRight w:val="0"/>
      <w:marTop w:val="0"/>
      <w:marBottom w:val="0"/>
      <w:divBdr>
        <w:top w:val="none" w:sz="0" w:space="0" w:color="auto"/>
        <w:left w:val="none" w:sz="0" w:space="0" w:color="auto"/>
        <w:bottom w:val="none" w:sz="0" w:space="0" w:color="auto"/>
        <w:right w:val="none" w:sz="0" w:space="0" w:color="auto"/>
      </w:divBdr>
    </w:div>
    <w:div w:id="1743943257">
      <w:bodyDiv w:val="1"/>
      <w:marLeft w:val="0"/>
      <w:marRight w:val="0"/>
      <w:marTop w:val="0"/>
      <w:marBottom w:val="0"/>
      <w:divBdr>
        <w:top w:val="none" w:sz="0" w:space="0" w:color="auto"/>
        <w:left w:val="none" w:sz="0" w:space="0" w:color="auto"/>
        <w:bottom w:val="none" w:sz="0" w:space="0" w:color="auto"/>
        <w:right w:val="none" w:sz="0" w:space="0" w:color="auto"/>
      </w:divBdr>
    </w:div>
    <w:div w:id="1748452601">
      <w:bodyDiv w:val="1"/>
      <w:marLeft w:val="0"/>
      <w:marRight w:val="0"/>
      <w:marTop w:val="0"/>
      <w:marBottom w:val="0"/>
      <w:divBdr>
        <w:top w:val="none" w:sz="0" w:space="0" w:color="auto"/>
        <w:left w:val="none" w:sz="0" w:space="0" w:color="auto"/>
        <w:bottom w:val="none" w:sz="0" w:space="0" w:color="auto"/>
        <w:right w:val="none" w:sz="0" w:space="0" w:color="auto"/>
      </w:divBdr>
      <w:divsChild>
        <w:div w:id="680860205">
          <w:marLeft w:val="0"/>
          <w:marRight w:val="0"/>
          <w:marTop w:val="0"/>
          <w:marBottom w:val="0"/>
          <w:divBdr>
            <w:top w:val="none" w:sz="0" w:space="0" w:color="auto"/>
            <w:left w:val="none" w:sz="0" w:space="0" w:color="auto"/>
            <w:bottom w:val="none" w:sz="0" w:space="0" w:color="auto"/>
            <w:right w:val="none" w:sz="0" w:space="0" w:color="auto"/>
          </w:divBdr>
        </w:div>
        <w:div w:id="764230696">
          <w:marLeft w:val="0"/>
          <w:marRight w:val="0"/>
          <w:marTop w:val="0"/>
          <w:marBottom w:val="0"/>
          <w:divBdr>
            <w:top w:val="none" w:sz="0" w:space="0" w:color="auto"/>
            <w:left w:val="none" w:sz="0" w:space="0" w:color="auto"/>
            <w:bottom w:val="none" w:sz="0" w:space="0" w:color="auto"/>
            <w:right w:val="none" w:sz="0" w:space="0" w:color="auto"/>
          </w:divBdr>
        </w:div>
      </w:divsChild>
    </w:div>
    <w:div w:id="1836142622">
      <w:bodyDiv w:val="1"/>
      <w:marLeft w:val="0"/>
      <w:marRight w:val="0"/>
      <w:marTop w:val="0"/>
      <w:marBottom w:val="0"/>
      <w:divBdr>
        <w:top w:val="none" w:sz="0" w:space="0" w:color="auto"/>
        <w:left w:val="none" w:sz="0" w:space="0" w:color="auto"/>
        <w:bottom w:val="none" w:sz="0" w:space="0" w:color="auto"/>
        <w:right w:val="none" w:sz="0" w:space="0" w:color="auto"/>
      </w:divBdr>
    </w:div>
    <w:div w:id="1912618703">
      <w:bodyDiv w:val="1"/>
      <w:marLeft w:val="0"/>
      <w:marRight w:val="0"/>
      <w:marTop w:val="0"/>
      <w:marBottom w:val="0"/>
      <w:divBdr>
        <w:top w:val="none" w:sz="0" w:space="0" w:color="auto"/>
        <w:left w:val="none" w:sz="0" w:space="0" w:color="auto"/>
        <w:bottom w:val="none" w:sz="0" w:space="0" w:color="auto"/>
        <w:right w:val="none" w:sz="0" w:space="0" w:color="auto"/>
      </w:divBdr>
      <w:divsChild>
        <w:div w:id="158083777">
          <w:marLeft w:val="0"/>
          <w:marRight w:val="0"/>
          <w:marTop w:val="0"/>
          <w:marBottom w:val="0"/>
          <w:divBdr>
            <w:top w:val="none" w:sz="0" w:space="0" w:color="auto"/>
            <w:left w:val="none" w:sz="0" w:space="0" w:color="auto"/>
            <w:bottom w:val="none" w:sz="0" w:space="0" w:color="auto"/>
            <w:right w:val="none" w:sz="0" w:space="0" w:color="auto"/>
          </w:divBdr>
          <w:divsChild>
            <w:div w:id="298994021">
              <w:marLeft w:val="0"/>
              <w:marRight w:val="0"/>
              <w:marTop w:val="0"/>
              <w:marBottom w:val="0"/>
              <w:divBdr>
                <w:top w:val="none" w:sz="0" w:space="0" w:color="auto"/>
                <w:left w:val="none" w:sz="0" w:space="0" w:color="auto"/>
                <w:bottom w:val="none" w:sz="0" w:space="0" w:color="auto"/>
                <w:right w:val="none" w:sz="0" w:space="0" w:color="auto"/>
              </w:divBdr>
            </w:div>
          </w:divsChild>
        </w:div>
        <w:div w:id="205458459">
          <w:marLeft w:val="0"/>
          <w:marRight w:val="0"/>
          <w:marTop w:val="0"/>
          <w:marBottom w:val="0"/>
          <w:divBdr>
            <w:top w:val="none" w:sz="0" w:space="0" w:color="auto"/>
            <w:left w:val="none" w:sz="0" w:space="0" w:color="auto"/>
            <w:bottom w:val="none" w:sz="0" w:space="0" w:color="auto"/>
            <w:right w:val="none" w:sz="0" w:space="0" w:color="auto"/>
          </w:divBdr>
          <w:divsChild>
            <w:div w:id="1008603785">
              <w:marLeft w:val="0"/>
              <w:marRight w:val="0"/>
              <w:marTop w:val="0"/>
              <w:marBottom w:val="0"/>
              <w:divBdr>
                <w:top w:val="none" w:sz="0" w:space="0" w:color="auto"/>
                <w:left w:val="none" w:sz="0" w:space="0" w:color="auto"/>
                <w:bottom w:val="none" w:sz="0" w:space="0" w:color="auto"/>
                <w:right w:val="none" w:sz="0" w:space="0" w:color="auto"/>
              </w:divBdr>
              <w:divsChild>
                <w:div w:id="1820414213">
                  <w:marLeft w:val="0"/>
                  <w:marRight w:val="0"/>
                  <w:marTop w:val="0"/>
                  <w:marBottom w:val="0"/>
                  <w:divBdr>
                    <w:top w:val="none" w:sz="0" w:space="0" w:color="auto"/>
                    <w:left w:val="none" w:sz="0" w:space="0" w:color="auto"/>
                    <w:bottom w:val="none" w:sz="0" w:space="0" w:color="auto"/>
                    <w:right w:val="none" w:sz="0" w:space="0" w:color="auto"/>
                  </w:divBdr>
                  <w:divsChild>
                    <w:div w:id="90709851">
                      <w:marLeft w:val="0"/>
                      <w:marRight w:val="0"/>
                      <w:marTop w:val="0"/>
                      <w:marBottom w:val="0"/>
                      <w:divBdr>
                        <w:top w:val="none" w:sz="0" w:space="0" w:color="auto"/>
                        <w:left w:val="none" w:sz="0" w:space="0" w:color="auto"/>
                        <w:bottom w:val="none" w:sz="0" w:space="0" w:color="auto"/>
                        <w:right w:val="none" w:sz="0" w:space="0" w:color="auto"/>
                      </w:divBdr>
                      <w:divsChild>
                        <w:div w:id="14258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696518">
      <w:bodyDiv w:val="1"/>
      <w:marLeft w:val="0"/>
      <w:marRight w:val="0"/>
      <w:marTop w:val="0"/>
      <w:marBottom w:val="0"/>
      <w:divBdr>
        <w:top w:val="none" w:sz="0" w:space="0" w:color="auto"/>
        <w:left w:val="none" w:sz="0" w:space="0" w:color="auto"/>
        <w:bottom w:val="none" w:sz="0" w:space="0" w:color="auto"/>
        <w:right w:val="none" w:sz="0" w:space="0" w:color="auto"/>
      </w:divBdr>
    </w:div>
    <w:div w:id="207739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justice.gov.sk/Stranky/Registre/Dalsie-uzitocne-zoznamy-a-registre/RPVS/FAQ.asp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noveaspi.sk/products/lawText/1/49775/1/ASPI%253A/50/1976%20Zb."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A72D78-75A4-4377-B5C7-7376647C6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13054</Words>
  <Characters>74413</Characters>
  <DocSecurity>0</DocSecurity>
  <Lines>620</Lines>
  <Paragraphs>174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87293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2021-12-17T06:48:00Z</cp:lastPrinted>
  <dcterms:created xsi:type="dcterms:W3CDTF">2021-12-17T06:53:00Z</dcterms:created>
  <dcterms:modified xsi:type="dcterms:W3CDTF">2021-12-17T06:53:00Z</dcterms:modified>
</cp:coreProperties>
</file>