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727" w:rsidRPr="00D83531" w:rsidRDefault="00276727" w:rsidP="00276727">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Pr>
          <w:rFonts w:ascii="Arial Narrow" w:hAnsi="Arial Narrow" w:cs="Arial"/>
          <w:b/>
          <w:sz w:val="36"/>
          <w:szCs w:val="36"/>
        </w:rPr>
        <w:t xml:space="preserve"> </w:t>
      </w:r>
    </w:p>
    <w:p w:rsidR="00276727" w:rsidRPr="003963C6" w:rsidRDefault="00276727" w:rsidP="00276727">
      <w:pPr>
        <w:pStyle w:val="Zkladntext3"/>
        <w:spacing w:after="0" w:line="240" w:lineRule="auto"/>
        <w:jc w:val="center"/>
        <w:rPr>
          <w:rFonts w:ascii="Arial Narrow" w:hAnsi="Arial Narrow" w:cs="Arial"/>
          <w:sz w:val="24"/>
          <w:szCs w:val="24"/>
        </w:rPr>
      </w:pPr>
      <w:r w:rsidRPr="003963C6">
        <w:rPr>
          <w:rFonts w:ascii="Arial Narrow" w:hAnsi="Arial Narrow" w:cs="Arial"/>
          <w:sz w:val="24"/>
          <w:szCs w:val="24"/>
        </w:rPr>
        <w:t>podľa zákona č. 343/2015 Z. z. o verejnom obstarávaní a o zmene a doplnení niektorých zákonov v znení neskorších predpisov (ďalej len „zákon“), s uplatnením § 66 ods. 7 druhej vety zákona</w:t>
      </w:r>
    </w:p>
    <w:p w:rsidR="00276727" w:rsidRPr="003963C6" w:rsidRDefault="00276727" w:rsidP="00276727">
      <w:pPr>
        <w:pStyle w:val="Zkladntext3"/>
        <w:spacing w:after="0" w:line="240" w:lineRule="auto"/>
        <w:rPr>
          <w:rFonts w:ascii="Arial Narrow" w:hAnsi="Arial Narrow" w:cs="Arial"/>
          <w:sz w:val="24"/>
          <w:szCs w:val="24"/>
        </w:rPr>
      </w:pPr>
    </w:p>
    <w:p w:rsidR="00276727" w:rsidRDefault="00276727" w:rsidP="00276727">
      <w:pPr>
        <w:pStyle w:val="Zkladntext3"/>
        <w:spacing w:after="0" w:line="240" w:lineRule="auto"/>
        <w:rPr>
          <w:rFonts w:ascii="Arial Narrow" w:hAnsi="Arial Narrow" w:cs="Arial"/>
          <w:sz w:val="22"/>
          <w:szCs w:val="22"/>
        </w:rPr>
      </w:pPr>
    </w:p>
    <w:p w:rsidR="00276727" w:rsidRDefault="00276727" w:rsidP="00276727">
      <w:pPr>
        <w:pStyle w:val="Zkladntext3"/>
        <w:spacing w:after="0" w:line="240" w:lineRule="auto"/>
        <w:rPr>
          <w:rFonts w:ascii="Arial Narrow" w:hAnsi="Arial Narrow" w:cs="Arial"/>
          <w:sz w:val="22"/>
          <w:szCs w:val="22"/>
        </w:rPr>
      </w:pPr>
    </w:p>
    <w:p w:rsidR="00276727" w:rsidRDefault="00276727" w:rsidP="00276727">
      <w:pPr>
        <w:pStyle w:val="Zkladntext3"/>
        <w:spacing w:after="0" w:line="240" w:lineRule="auto"/>
        <w:rPr>
          <w:rFonts w:ascii="Arial Narrow" w:hAnsi="Arial Narrow" w:cs="Arial"/>
          <w:sz w:val="22"/>
          <w:szCs w:val="22"/>
        </w:rPr>
      </w:pPr>
    </w:p>
    <w:p w:rsidR="00276727" w:rsidRPr="00F0396C" w:rsidRDefault="00276727" w:rsidP="00276727">
      <w:pPr>
        <w:pStyle w:val="Zkladntext3"/>
        <w:spacing w:after="0" w:line="240" w:lineRule="auto"/>
        <w:rPr>
          <w:rFonts w:ascii="Arial Narrow" w:hAnsi="Arial Narrow" w:cs="Arial"/>
          <w:sz w:val="22"/>
          <w:szCs w:val="22"/>
        </w:rPr>
      </w:pPr>
    </w:p>
    <w:p w:rsidR="00276727" w:rsidRPr="00D83531" w:rsidRDefault="00276727" w:rsidP="00276727">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 (SP)</w:t>
      </w:r>
    </w:p>
    <w:p w:rsidR="00276727" w:rsidRDefault="00276727" w:rsidP="00276727">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 xml:space="preserve">Čistenie hraničného pruhu na štátnych hraniciach SR </w:t>
      </w:r>
    </w:p>
    <w:p w:rsidR="00276727" w:rsidRDefault="00276727" w:rsidP="00276727">
      <w:pPr>
        <w:pStyle w:val="Zkladntext3"/>
        <w:spacing w:after="0" w:line="240" w:lineRule="auto"/>
        <w:rPr>
          <w:rFonts w:ascii="Arial Narrow" w:hAnsi="Arial Narrow" w:cs="Arial"/>
          <w:sz w:val="22"/>
          <w:szCs w:val="22"/>
        </w:rPr>
      </w:pPr>
    </w:p>
    <w:p w:rsidR="00276727" w:rsidRDefault="00276727" w:rsidP="00276727">
      <w:pPr>
        <w:pStyle w:val="Zkladntext3"/>
        <w:spacing w:after="0" w:line="240" w:lineRule="auto"/>
        <w:rPr>
          <w:rFonts w:ascii="Arial Narrow" w:hAnsi="Arial Narrow" w:cs="Arial"/>
          <w:sz w:val="22"/>
          <w:szCs w:val="22"/>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jc w:val="both"/>
        <w:rPr>
          <w:rFonts w:ascii="Arial Narrow" w:hAnsi="Arial Narrow" w:cs="Arial"/>
          <w:sz w:val="24"/>
          <w:szCs w:val="24"/>
        </w:rPr>
      </w:pPr>
      <w:r w:rsidRPr="003963C6">
        <w:rPr>
          <w:rFonts w:ascii="Arial Narrow" w:hAnsi="Arial Narrow" w:cs="Arial"/>
          <w:sz w:val="24"/>
          <w:szCs w:val="24"/>
        </w:rPr>
        <w:t>Súlad súťažných podkladov so zákonom potvrdzuje procesný garant:</w:t>
      </w:r>
    </w:p>
    <w:p w:rsidR="00276727" w:rsidRPr="003963C6" w:rsidRDefault="00276727" w:rsidP="00276727">
      <w:pPr>
        <w:pStyle w:val="Zkladntext3"/>
        <w:spacing w:after="0" w:line="240" w:lineRule="auto"/>
        <w:jc w:val="both"/>
        <w:rPr>
          <w:rFonts w:ascii="Arial Narrow" w:hAnsi="Arial Narrow" w:cs="Arial"/>
          <w:sz w:val="24"/>
          <w:szCs w:val="24"/>
        </w:rPr>
      </w:pPr>
    </w:p>
    <w:p w:rsidR="00276727" w:rsidRPr="003963C6" w:rsidRDefault="00276727" w:rsidP="00276727">
      <w:pPr>
        <w:pStyle w:val="Zkladntext3"/>
        <w:spacing w:after="0" w:line="240" w:lineRule="auto"/>
        <w:jc w:val="both"/>
        <w:rPr>
          <w:rFonts w:ascii="Arial Narrow" w:hAnsi="Arial Narrow" w:cs="Arial"/>
          <w:sz w:val="24"/>
          <w:szCs w:val="24"/>
        </w:rPr>
      </w:pPr>
    </w:p>
    <w:p w:rsidR="00276727" w:rsidRPr="003963C6" w:rsidRDefault="00276727" w:rsidP="00276727">
      <w:pPr>
        <w:pStyle w:val="Zkladntext3"/>
        <w:spacing w:after="0" w:line="240" w:lineRule="auto"/>
        <w:jc w:val="both"/>
        <w:rPr>
          <w:rFonts w:ascii="Arial Narrow" w:hAnsi="Arial Narrow" w:cs="Arial"/>
          <w:sz w:val="24"/>
          <w:szCs w:val="24"/>
        </w:rPr>
      </w:pPr>
    </w:p>
    <w:p w:rsidR="00276727" w:rsidRPr="003963C6" w:rsidRDefault="00276727" w:rsidP="00276727">
      <w:pPr>
        <w:pStyle w:val="Zkladntext3"/>
        <w:tabs>
          <w:tab w:val="center" w:pos="6804"/>
        </w:tabs>
        <w:spacing w:before="20" w:after="0" w:line="240" w:lineRule="auto"/>
        <w:ind w:right="-45"/>
        <w:rPr>
          <w:rFonts w:ascii="Arial Narrow" w:hAnsi="Arial Narrow" w:cs="Arial"/>
          <w:sz w:val="24"/>
          <w:szCs w:val="24"/>
        </w:rPr>
      </w:pPr>
      <w:r w:rsidRPr="003963C6">
        <w:rPr>
          <w:rFonts w:ascii="Arial Narrow" w:hAnsi="Arial Narrow" w:cs="Arial"/>
          <w:sz w:val="24"/>
          <w:szCs w:val="24"/>
        </w:rPr>
        <w:tab/>
      </w:r>
      <w:r w:rsidRPr="003963C6">
        <w:rPr>
          <w:rFonts w:ascii="Arial Narrow" w:hAnsi="Arial Narrow" w:cs="Arial"/>
          <w:sz w:val="24"/>
          <w:szCs w:val="24"/>
        </w:rPr>
        <w:tab/>
      </w:r>
      <w:r w:rsidRPr="003963C6">
        <w:rPr>
          <w:rFonts w:ascii="Arial Narrow" w:hAnsi="Arial Narrow" w:cs="Arial"/>
          <w:sz w:val="24"/>
          <w:szCs w:val="24"/>
        </w:rPr>
        <w:tab/>
        <w:t>.................................................................................</w:t>
      </w:r>
    </w:p>
    <w:p w:rsidR="00276727" w:rsidRPr="003963C6" w:rsidRDefault="00276727" w:rsidP="00276727">
      <w:pPr>
        <w:spacing w:after="0" w:line="240" w:lineRule="auto"/>
        <w:ind w:left="5664"/>
        <w:rPr>
          <w:rFonts w:ascii="Arial Narrow" w:hAnsi="Arial Narrow" w:cs="Arial Narrow"/>
          <w:sz w:val="24"/>
          <w:szCs w:val="24"/>
        </w:rPr>
      </w:pPr>
      <w:r w:rsidRPr="003963C6">
        <w:rPr>
          <w:rFonts w:ascii="Arial Narrow" w:hAnsi="Arial Narrow" w:cs="Arial Narrow"/>
          <w:sz w:val="24"/>
          <w:szCs w:val="24"/>
        </w:rPr>
        <w:t xml:space="preserve">   Mgr. Veronika Somorovská</w:t>
      </w:r>
    </w:p>
    <w:p w:rsidR="00276727" w:rsidRPr="003963C6" w:rsidRDefault="00276727" w:rsidP="00276727">
      <w:pPr>
        <w:spacing w:after="0" w:line="240" w:lineRule="auto"/>
        <w:rPr>
          <w:rFonts w:ascii="Arial Narrow" w:hAnsi="Arial Narrow" w:cs="Arial Narrow"/>
          <w:noProof/>
          <w:sz w:val="24"/>
          <w:szCs w:val="24"/>
          <w:shd w:val="clear" w:color="auto" w:fill="FFFFFF"/>
        </w:rPr>
      </w:pPr>
      <w:r w:rsidRPr="003963C6">
        <w:rPr>
          <w:rFonts w:ascii="Arial Narrow" w:hAnsi="Arial Narrow" w:cs="Arial"/>
          <w:sz w:val="24"/>
          <w:szCs w:val="24"/>
        </w:rPr>
        <w:t xml:space="preserve">                                                                                                        odbor verejného obstarávania</w:t>
      </w:r>
    </w:p>
    <w:p w:rsidR="00276727" w:rsidRPr="003963C6" w:rsidRDefault="00276727" w:rsidP="00276727">
      <w:pPr>
        <w:pStyle w:val="Zkladntext3"/>
        <w:spacing w:after="0" w:line="240" w:lineRule="auto"/>
        <w:ind w:right="-45"/>
        <w:jc w:val="both"/>
        <w:rPr>
          <w:rFonts w:ascii="Arial Narrow" w:hAnsi="Arial Narrow" w:cs="Arial"/>
          <w:sz w:val="24"/>
          <w:szCs w:val="24"/>
        </w:rPr>
      </w:pPr>
    </w:p>
    <w:p w:rsidR="00276727" w:rsidRPr="003963C6" w:rsidRDefault="00276727" w:rsidP="00276727">
      <w:pPr>
        <w:pStyle w:val="Zkladntext3"/>
        <w:spacing w:after="0" w:line="240" w:lineRule="auto"/>
        <w:ind w:right="-45"/>
        <w:jc w:val="both"/>
        <w:rPr>
          <w:rFonts w:ascii="Arial Narrow" w:hAnsi="Arial Narrow" w:cs="Arial"/>
          <w:sz w:val="24"/>
          <w:szCs w:val="24"/>
        </w:rPr>
      </w:pPr>
    </w:p>
    <w:p w:rsidR="00276727" w:rsidRPr="003963C6" w:rsidRDefault="00276727" w:rsidP="00276727">
      <w:pPr>
        <w:pStyle w:val="Zkladntext3"/>
        <w:spacing w:after="0" w:line="240" w:lineRule="auto"/>
        <w:ind w:right="-45"/>
        <w:jc w:val="both"/>
        <w:rPr>
          <w:rFonts w:ascii="Arial Narrow" w:hAnsi="Arial Narrow" w:cs="Arial"/>
          <w:sz w:val="24"/>
          <w:szCs w:val="24"/>
        </w:rPr>
      </w:pPr>
      <w:r w:rsidRPr="003963C6">
        <w:rPr>
          <w:rFonts w:ascii="Arial Narrow" w:hAnsi="Arial Narrow" w:cs="Arial"/>
          <w:sz w:val="24"/>
          <w:szCs w:val="24"/>
        </w:rPr>
        <w:t>Osoba zodpovedná za správne a úplné zadefinovanie opisu predmetu zákazky, požiadaviek na uchádzača a kritéria na vyhodnocovanie ponúk a pravidiel jeho uplatnenia (odborný garant):</w:t>
      </w:r>
    </w:p>
    <w:p w:rsidR="00276727" w:rsidRPr="003963C6" w:rsidRDefault="00276727" w:rsidP="00276727">
      <w:pPr>
        <w:pStyle w:val="Zkladntext3"/>
        <w:spacing w:after="0" w:line="240" w:lineRule="auto"/>
        <w:ind w:right="-45"/>
        <w:jc w:val="both"/>
        <w:rPr>
          <w:rFonts w:ascii="Arial Narrow" w:hAnsi="Arial Narrow" w:cs="Arial"/>
          <w:sz w:val="24"/>
          <w:szCs w:val="24"/>
        </w:rPr>
      </w:pPr>
    </w:p>
    <w:p w:rsidR="00276727" w:rsidRPr="003963C6" w:rsidRDefault="00276727" w:rsidP="00276727">
      <w:pPr>
        <w:pStyle w:val="Zkladntext3"/>
        <w:spacing w:after="0" w:line="240" w:lineRule="auto"/>
        <w:ind w:right="-45"/>
        <w:jc w:val="both"/>
        <w:rPr>
          <w:rFonts w:ascii="Arial Narrow" w:hAnsi="Arial Narrow" w:cs="Arial"/>
          <w:sz w:val="24"/>
          <w:szCs w:val="24"/>
        </w:rPr>
      </w:pPr>
    </w:p>
    <w:p w:rsidR="00276727" w:rsidRPr="003963C6" w:rsidRDefault="00276727" w:rsidP="00276727">
      <w:pPr>
        <w:pStyle w:val="Zkladntext3"/>
        <w:spacing w:after="0" w:line="240" w:lineRule="auto"/>
        <w:ind w:right="-45"/>
        <w:jc w:val="both"/>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tabs>
          <w:tab w:val="center" w:pos="6804"/>
        </w:tabs>
        <w:spacing w:before="20" w:after="0" w:line="240" w:lineRule="auto"/>
        <w:ind w:right="-45"/>
        <w:rPr>
          <w:rFonts w:ascii="Arial Narrow" w:hAnsi="Arial Narrow" w:cs="Arial"/>
          <w:sz w:val="24"/>
          <w:szCs w:val="24"/>
        </w:rPr>
      </w:pPr>
      <w:r w:rsidRPr="003963C6">
        <w:rPr>
          <w:rFonts w:ascii="Arial Narrow" w:hAnsi="Arial Narrow" w:cs="Arial"/>
          <w:sz w:val="24"/>
          <w:szCs w:val="24"/>
        </w:rPr>
        <w:tab/>
        <w:t>...................................................................................</w:t>
      </w:r>
    </w:p>
    <w:p w:rsidR="00276727" w:rsidRPr="003963C6" w:rsidRDefault="00276727" w:rsidP="00276727">
      <w:pPr>
        <w:spacing w:after="0" w:line="240" w:lineRule="auto"/>
        <w:ind w:left="3400" w:firstLine="680"/>
        <w:jc w:val="center"/>
        <w:rPr>
          <w:rFonts w:ascii="Arial Narrow" w:hAnsi="Arial Narrow" w:cs="Arial"/>
          <w:sz w:val="24"/>
          <w:szCs w:val="24"/>
        </w:rPr>
      </w:pPr>
      <w:r w:rsidRPr="003963C6">
        <w:rPr>
          <w:rFonts w:ascii="Arial Narrow" w:hAnsi="Arial Narrow" w:cs="Arial"/>
          <w:sz w:val="24"/>
          <w:szCs w:val="24"/>
        </w:rPr>
        <w:t xml:space="preserve">       Mgr. Tomáš Oparty </w:t>
      </w:r>
    </w:p>
    <w:p w:rsidR="00276727" w:rsidRPr="003963C6" w:rsidRDefault="00276727" w:rsidP="00276727">
      <w:pPr>
        <w:spacing w:after="0" w:line="240" w:lineRule="auto"/>
        <w:ind w:left="2692" w:firstLine="708"/>
        <w:rPr>
          <w:rFonts w:ascii="Arial Narrow" w:hAnsi="Arial Narrow" w:cs="Arial"/>
          <w:sz w:val="24"/>
          <w:szCs w:val="24"/>
        </w:rPr>
      </w:pPr>
      <w:r w:rsidRPr="003963C6">
        <w:rPr>
          <w:rFonts w:ascii="Arial Narrow" w:hAnsi="Arial Narrow" w:cs="Arial"/>
          <w:sz w:val="24"/>
          <w:szCs w:val="24"/>
        </w:rPr>
        <w:t xml:space="preserve">                           generálny riaditeľ sekcie ekonomiky MV SR </w:t>
      </w:r>
    </w:p>
    <w:p w:rsidR="00276727" w:rsidRPr="003963C6" w:rsidRDefault="00276727" w:rsidP="00276727">
      <w:pPr>
        <w:pStyle w:val="Zkladntext3"/>
        <w:tabs>
          <w:tab w:val="center" w:pos="6804"/>
        </w:tabs>
        <w:spacing w:after="0" w:line="240" w:lineRule="auto"/>
        <w:ind w:right="-45"/>
        <w:rPr>
          <w:rFonts w:ascii="Arial Narrow" w:hAnsi="Arial Narrow" w:cs="Arial"/>
          <w:sz w:val="24"/>
          <w:szCs w:val="24"/>
        </w:rPr>
      </w:pPr>
    </w:p>
    <w:p w:rsidR="00276727" w:rsidRPr="003963C6" w:rsidRDefault="00276727" w:rsidP="00276727">
      <w:pPr>
        <w:pStyle w:val="Zkladntext3"/>
        <w:spacing w:after="0" w:line="240" w:lineRule="auto"/>
        <w:ind w:right="-45"/>
        <w:rPr>
          <w:rFonts w:ascii="Arial Narrow" w:hAnsi="Arial Narrow" w:cs="Arial"/>
          <w:sz w:val="24"/>
          <w:szCs w:val="24"/>
        </w:rPr>
      </w:pPr>
      <w:r w:rsidRPr="003963C6">
        <w:rPr>
          <w:rFonts w:ascii="Arial Narrow" w:hAnsi="Arial Narrow" w:cs="Arial"/>
          <w:sz w:val="24"/>
          <w:szCs w:val="24"/>
        </w:rPr>
        <w:t>Za verejného obstarávateľa:</w:t>
      </w: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tabs>
          <w:tab w:val="center" w:pos="6804"/>
        </w:tabs>
        <w:spacing w:after="0" w:line="240" w:lineRule="auto"/>
        <w:ind w:right="-45"/>
        <w:rPr>
          <w:rFonts w:ascii="Arial Narrow" w:hAnsi="Arial Narrow" w:cs="Arial"/>
          <w:sz w:val="24"/>
          <w:szCs w:val="24"/>
        </w:rPr>
      </w:pPr>
      <w:r w:rsidRPr="003963C6">
        <w:rPr>
          <w:rFonts w:ascii="Arial Narrow" w:hAnsi="Arial Narrow" w:cs="Arial"/>
          <w:sz w:val="24"/>
          <w:szCs w:val="24"/>
        </w:rPr>
        <w:tab/>
        <w:t>...........................................................................</w:t>
      </w:r>
    </w:p>
    <w:p w:rsidR="00276727" w:rsidRPr="003963C6" w:rsidRDefault="00276727" w:rsidP="00276727">
      <w:pPr>
        <w:pStyle w:val="Zkladntext3"/>
        <w:tabs>
          <w:tab w:val="center" w:pos="6804"/>
        </w:tabs>
        <w:spacing w:after="0" w:line="240" w:lineRule="auto"/>
        <w:ind w:right="-45"/>
        <w:rPr>
          <w:rFonts w:ascii="Arial Narrow" w:hAnsi="Arial Narrow" w:cs="Arial"/>
          <w:sz w:val="24"/>
          <w:szCs w:val="24"/>
        </w:rPr>
      </w:pPr>
      <w:r w:rsidRPr="003963C6">
        <w:rPr>
          <w:rFonts w:ascii="Arial Narrow" w:hAnsi="Arial Narrow" w:cs="Arial"/>
          <w:sz w:val="24"/>
          <w:szCs w:val="24"/>
        </w:rPr>
        <w:tab/>
        <w:t>Mgr. Ľubomír Kubička</w:t>
      </w:r>
    </w:p>
    <w:p w:rsidR="00276727" w:rsidRPr="003963C6" w:rsidRDefault="00276727" w:rsidP="00276727">
      <w:pPr>
        <w:pStyle w:val="Zkladntext3"/>
        <w:tabs>
          <w:tab w:val="center" w:pos="6804"/>
        </w:tabs>
        <w:spacing w:after="0" w:line="240" w:lineRule="auto"/>
        <w:ind w:right="-45"/>
        <w:rPr>
          <w:rFonts w:ascii="Arial Narrow" w:hAnsi="Arial Narrow" w:cs="Arial"/>
          <w:sz w:val="24"/>
          <w:szCs w:val="24"/>
        </w:rPr>
      </w:pPr>
      <w:r w:rsidRPr="003963C6">
        <w:rPr>
          <w:rFonts w:ascii="Arial Narrow" w:hAnsi="Arial Narrow" w:cs="Arial"/>
          <w:sz w:val="24"/>
          <w:szCs w:val="24"/>
        </w:rPr>
        <w:tab/>
        <w:t xml:space="preserve">riaditeľ odboru verejného obstarávania </w:t>
      </w: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ind w:right="-45"/>
        <w:jc w:val="center"/>
        <w:rPr>
          <w:rFonts w:ascii="Arial Narrow" w:hAnsi="Arial Narrow" w:cs="Arial"/>
          <w:sz w:val="24"/>
          <w:szCs w:val="24"/>
        </w:rPr>
      </w:pPr>
      <w:r w:rsidRPr="003963C6">
        <w:rPr>
          <w:rFonts w:ascii="Arial Narrow" w:hAnsi="Arial Narrow" w:cs="Arial"/>
          <w:sz w:val="24"/>
          <w:szCs w:val="24"/>
        </w:rPr>
        <w:t>V Bratislave, december 2021</w:t>
      </w:r>
    </w:p>
    <w:p w:rsidR="00065F6B" w:rsidRPr="00276727" w:rsidRDefault="00E13779" w:rsidP="00276727">
      <w:pPr>
        <w:pStyle w:val="Zkladntext3"/>
        <w:spacing w:after="0" w:line="240" w:lineRule="auto"/>
        <w:ind w:right="-45"/>
        <w:rPr>
          <w:rFonts w:ascii="Arial Narrow" w:hAnsi="Arial Narrow"/>
          <w:b/>
          <w:sz w:val="24"/>
          <w:szCs w:val="24"/>
        </w:rPr>
      </w:pPr>
      <w:r w:rsidRPr="00EC2537">
        <w:rPr>
          <w:rFonts w:ascii="Arial Narrow" w:hAnsi="Arial Narrow" w:cs="Arial"/>
        </w:rPr>
        <w:br w:type="page"/>
      </w:r>
      <w:r w:rsidR="00065F6B" w:rsidRPr="00276727">
        <w:rPr>
          <w:rFonts w:ascii="Arial Narrow" w:hAnsi="Arial Narrow"/>
          <w:b/>
          <w:sz w:val="24"/>
          <w:szCs w:val="24"/>
        </w:rPr>
        <w:lastRenderedPageBreak/>
        <w:t>OBSAH</w:t>
      </w:r>
      <w:r w:rsidR="002C64DD" w:rsidRPr="00276727">
        <w:rPr>
          <w:rFonts w:ascii="Arial Narrow" w:hAnsi="Arial Narrow"/>
          <w:b/>
          <w:sz w:val="24"/>
          <w:szCs w:val="24"/>
        </w:rPr>
        <w:t xml:space="preserve"> </w:t>
      </w:r>
      <w:r w:rsidR="00065F6B" w:rsidRPr="00276727">
        <w:rPr>
          <w:rFonts w:ascii="Arial Narrow" w:hAnsi="Arial Narrow"/>
          <w:b/>
          <w:sz w:val="24"/>
          <w:szCs w:val="24"/>
        </w:rPr>
        <w:t>SÚŤAŽNÝCH</w:t>
      </w:r>
      <w:r w:rsidR="002C64DD" w:rsidRPr="00276727">
        <w:rPr>
          <w:rFonts w:ascii="Arial Narrow" w:hAnsi="Arial Narrow"/>
          <w:b/>
          <w:sz w:val="24"/>
          <w:szCs w:val="24"/>
        </w:rPr>
        <w:t xml:space="preserve"> </w:t>
      </w:r>
      <w:r w:rsidR="00065F6B" w:rsidRPr="00276727">
        <w:rPr>
          <w:rFonts w:ascii="Arial Narrow" w:hAnsi="Arial Narrow"/>
          <w:b/>
          <w:sz w:val="24"/>
          <w:szCs w:val="24"/>
        </w:rPr>
        <w:t>PODKLADOV</w:t>
      </w:r>
    </w:p>
    <w:p w:rsidR="007502A8" w:rsidRPr="00276727" w:rsidRDefault="007502A8" w:rsidP="009B3C19">
      <w:pPr>
        <w:spacing w:after="0" w:line="240" w:lineRule="auto"/>
        <w:rPr>
          <w:rFonts w:ascii="Arial Narrow" w:hAnsi="Arial Narrow"/>
          <w:b/>
          <w:sz w:val="24"/>
          <w:szCs w:val="24"/>
        </w:rPr>
      </w:pPr>
    </w:p>
    <w:p w:rsidR="00065F6B" w:rsidRPr="00276727" w:rsidRDefault="00065F6B" w:rsidP="009B3C19">
      <w:pPr>
        <w:spacing w:after="0" w:line="240" w:lineRule="auto"/>
        <w:rPr>
          <w:rFonts w:ascii="Arial Narrow" w:hAnsi="Arial Narrow"/>
          <w:b/>
          <w:sz w:val="24"/>
          <w:szCs w:val="24"/>
        </w:rPr>
      </w:pPr>
      <w:r w:rsidRPr="00276727">
        <w:rPr>
          <w:rFonts w:ascii="Arial Narrow" w:hAnsi="Arial Narrow"/>
          <w:b/>
          <w:sz w:val="24"/>
          <w:szCs w:val="24"/>
        </w:rPr>
        <w:t>Časť I.</w:t>
      </w:r>
      <w:r w:rsidRPr="00276727">
        <w:rPr>
          <w:rFonts w:ascii="Arial Narrow" w:hAnsi="Arial Narrow"/>
          <w:b/>
          <w:sz w:val="24"/>
          <w:szCs w:val="24"/>
        </w:rPr>
        <w:tab/>
        <w:t>INFORMÁCIE O VEREJNOM OBSTARÁVATEĽOVI</w:t>
      </w:r>
    </w:p>
    <w:p w:rsidR="006C78CD" w:rsidRPr="00276727" w:rsidRDefault="00065F6B" w:rsidP="00A6037C">
      <w:pPr>
        <w:numPr>
          <w:ilvl w:val="0"/>
          <w:numId w:val="8"/>
        </w:numPr>
        <w:spacing w:after="0" w:line="240" w:lineRule="auto"/>
        <w:rPr>
          <w:rFonts w:ascii="Arial Narrow" w:hAnsi="Arial Narrow"/>
          <w:b/>
          <w:sz w:val="24"/>
          <w:szCs w:val="24"/>
        </w:rPr>
      </w:pPr>
      <w:r w:rsidRPr="00276727">
        <w:rPr>
          <w:rFonts w:ascii="Arial Narrow" w:hAnsi="Arial Narrow"/>
          <w:sz w:val="24"/>
          <w:szCs w:val="24"/>
        </w:rPr>
        <w:t>Identifikácia verejného obstarávateľa</w:t>
      </w:r>
    </w:p>
    <w:p w:rsidR="00020F03" w:rsidRPr="00276727" w:rsidRDefault="00020F03" w:rsidP="009B3C19">
      <w:pPr>
        <w:spacing w:after="0" w:line="240" w:lineRule="auto"/>
        <w:rPr>
          <w:rFonts w:ascii="Arial Narrow" w:hAnsi="Arial Narrow"/>
          <w:b/>
          <w:sz w:val="24"/>
          <w:szCs w:val="24"/>
        </w:rPr>
      </w:pPr>
      <w:r w:rsidRPr="00276727">
        <w:rPr>
          <w:rFonts w:ascii="Arial Narrow" w:hAnsi="Arial Narrow"/>
          <w:b/>
          <w:sz w:val="24"/>
          <w:szCs w:val="24"/>
        </w:rPr>
        <w:t>Časť II.</w:t>
      </w:r>
      <w:r w:rsidRPr="00276727">
        <w:rPr>
          <w:rFonts w:ascii="Arial Narrow" w:hAnsi="Arial Narrow"/>
          <w:b/>
          <w:sz w:val="24"/>
          <w:szCs w:val="24"/>
        </w:rPr>
        <w:tab/>
      </w:r>
      <w:r w:rsidR="00B3548D" w:rsidRPr="00276727">
        <w:rPr>
          <w:rFonts w:ascii="Arial Narrow" w:hAnsi="Arial Narrow"/>
          <w:b/>
          <w:sz w:val="24"/>
          <w:szCs w:val="24"/>
        </w:rPr>
        <w:t>KOMUNIKÁCIA A VYSVETĽOVANIE</w:t>
      </w:r>
      <w:r w:rsidR="00B3548D" w:rsidRPr="00276727" w:rsidDel="00B3548D">
        <w:rPr>
          <w:rFonts w:ascii="Arial Narrow" w:hAnsi="Arial Narrow"/>
          <w:b/>
          <w:sz w:val="24"/>
          <w:szCs w:val="24"/>
        </w:rPr>
        <w:t xml:space="preserve"> </w:t>
      </w:r>
      <w:bookmarkStart w:id="1" w:name="_Hlk522970690"/>
    </w:p>
    <w:p w:rsidR="00020F03" w:rsidRPr="00276727" w:rsidRDefault="00020F03"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2</w:t>
      </w:r>
      <w:r w:rsidRPr="00276727">
        <w:rPr>
          <w:rFonts w:ascii="Arial Narrow" w:hAnsi="Arial Narrow"/>
          <w:sz w:val="24"/>
          <w:szCs w:val="24"/>
        </w:rPr>
        <w:tab/>
      </w:r>
      <w:r w:rsidR="00B3548D" w:rsidRPr="00276727">
        <w:rPr>
          <w:rFonts w:ascii="Arial Narrow" w:hAnsi="Arial Narrow"/>
          <w:sz w:val="24"/>
          <w:szCs w:val="24"/>
        </w:rPr>
        <w:t>Komunikácia medzi verejným obstarávateľom a záujemcami/uchádzačmi</w:t>
      </w:r>
      <w:r w:rsidR="00B3548D" w:rsidRPr="00276727" w:rsidDel="00B3548D">
        <w:rPr>
          <w:rFonts w:ascii="Arial Narrow" w:hAnsi="Arial Narrow"/>
          <w:sz w:val="24"/>
          <w:szCs w:val="24"/>
        </w:rPr>
        <w:t xml:space="preserve"> </w:t>
      </w:r>
    </w:p>
    <w:p w:rsidR="002F26FB" w:rsidRPr="00276727" w:rsidRDefault="00020F03" w:rsidP="009B3C19">
      <w:pPr>
        <w:spacing w:after="0" w:line="240" w:lineRule="auto"/>
        <w:ind w:left="142"/>
        <w:rPr>
          <w:rFonts w:ascii="Arial Narrow" w:hAnsi="Arial Narrow"/>
          <w:b/>
          <w:sz w:val="24"/>
          <w:szCs w:val="24"/>
        </w:rPr>
      </w:pPr>
      <w:r w:rsidRPr="00276727">
        <w:rPr>
          <w:rFonts w:ascii="Arial Narrow" w:hAnsi="Arial Narrow"/>
          <w:sz w:val="24"/>
          <w:szCs w:val="24"/>
        </w:rPr>
        <w:t xml:space="preserve"> 3</w:t>
      </w:r>
      <w:r w:rsidRPr="00276727">
        <w:rPr>
          <w:rFonts w:ascii="Arial Narrow" w:hAnsi="Arial Narrow"/>
          <w:sz w:val="24"/>
          <w:szCs w:val="24"/>
        </w:rPr>
        <w:tab/>
      </w:r>
      <w:bookmarkEnd w:id="1"/>
      <w:r w:rsidR="00B3548D" w:rsidRPr="00276727">
        <w:rPr>
          <w:rFonts w:ascii="Arial Narrow" w:hAnsi="Arial Narrow"/>
          <w:sz w:val="24"/>
          <w:szCs w:val="24"/>
        </w:rPr>
        <w:t>Identifikácia a autentifikácia</w:t>
      </w:r>
    </w:p>
    <w:p w:rsidR="00065F6B" w:rsidRPr="00276727" w:rsidRDefault="00065F6B" w:rsidP="009B3C19">
      <w:pPr>
        <w:spacing w:after="0" w:line="240" w:lineRule="auto"/>
        <w:rPr>
          <w:rFonts w:ascii="Arial Narrow" w:hAnsi="Arial Narrow"/>
          <w:b/>
          <w:sz w:val="24"/>
          <w:szCs w:val="24"/>
        </w:rPr>
      </w:pPr>
      <w:r w:rsidRPr="00276727">
        <w:rPr>
          <w:rFonts w:ascii="Arial Narrow" w:hAnsi="Arial Narrow"/>
          <w:b/>
          <w:sz w:val="24"/>
          <w:szCs w:val="24"/>
        </w:rPr>
        <w:t>Časť I</w:t>
      </w:r>
      <w:r w:rsidR="00020F03" w:rsidRPr="00276727">
        <w:rPr>
          <w:rFonts w:ascii="Arial Narrow" w:hAnsi="Arial Narrow"/>
          <w:b/>
          <w:sz w:val="24"/>
          <w:szCs w:val="24"/>
        </w:rPr>
        <w:t>I</w:t>
      </w:r>
      <w:r w:rsidR="00276727">
        <w:rPr>
          <w:rFonts w:ascii="Arial Narrow" w:hAnsi="Arial Narrow"/>
          <w:b/>
          <w:sz w:val="24"/>
          <w:szCs w:val="24"/>
        </w:rPr>
        <w:t xml:space="preserve">I. </w:t>
      </w:r>
      <w:r w:rsidRPr="00276727">
        <w:rPr>
          <w:rFonts w:ascii="Arial Narrow" w:hAnsi="Arial Narrow"/>
          <w:b/>
          <w:sz w:val="24"/>
          <w:szCs w:val="24"/>
        </w:rPr>
        <w:t>INFORMÁCIE O PREDMETE ZÁKAZKY</w:t>
      </w:r>
    </w:p>
    <w:p w:rsidR="00065F6B" w:rsidRPr="00276727" w:rsidRDefault="00065F6B"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w:t>
      </w:r>
      <w:r w:rsidR="008E4019" w:rsidRPr="00276727">
        <w:rPr>
          <w:rFonts w:ascii="Arial Narrow" w:hAnsi="Arial Narrow"/>
          <w:sz w:val="24"/>
          <w:szCs w:val="24"/>
        </w:rPr>
        <w:t>4</w:t>
      </w:r>
      <w:r w:rsidRPr="00276727">
        <w:rPr>
          <w:rFonts w:ascii="Arial Narrow" w:hAnsi="Arial Narrow"/>
          <w:sz w:val="24"/>
          <w:szCs w:val="24"/>
        </w:rPr>
        <w:tab/>
        <w:t>Predmet zákazky</w:t>
      </w:r>
    </w:p>
    <w:p w:rsidR="00065F6B" w:rsidRPr="00276727" w:rsidRDefault="00065F6B"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w:t>
      </w:r>
      <w:r w:rsidR="008E4019" w:rsidRPr="00276727">
        <w:rPr>
          <w:rFonts w:ascii="Arial Narrow" w:hAnsi="Arial Narrow"/>
          <w:sz w:val="24"/>
          <w:szCs w:val="24"/>
        </w:rPr>
        <w:t>5</w:t>
      </w:r>
      <w:r w:rsidRPr="00276727">
        <w:rPr>
          <w:rFonts w:ascii="Arial Narrow" w:hAnsi="Arial Narrow"/>
          <w:sz w:val="24"/>
          <w:szCs w:val="24"/>
        </w:rPr>
        <w:tab/>
        <w:t>Rozdelenie predmetu zákazky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w:t>
      </w:r>
      <w:r w:rsidR="008E4019" w:rsidRPr="00276727">
        <w:rPr>
          <w:rFonts w:ascii="Arial Narrow" w:hAnsi="Arial Narrow"/>
          <w:sz w:val="24"/>
          <w:szCs w:val="24"/>
        </w:rPr>
        <w:t>6</w:t>
      </w:r>
      <w:r w:rsidR="00276727">
        <w:rPr>
          <w:rFonts w:ascii="Arial Narrow" w:hAnsi="Arial Narrow"/>
          <w:sz w:val="24"/>
          <w:szCs w:val="24"/>
        </w:rPr>
        <w:tab/>
        <w:t xml:space="preserve">Miesta </w:t>
      </w:r>
      <w:r w:rsidR="00D61BAB" w:rsidRPr="00276727">
        <w:rPr>
          <w:rFonts w:ascii="Arial Narrow" w:hAnsi="Arial Narrow"/>
          <w:sz w:val="24"/>
          <w:szCs w:val="24"/>
        </w:rPr>
        <w:t>poskytnutia</w:t>
      </w:r>
      <w:r w:rsidR="00065F6B" w:rsidRPr="00276727">
        <w:rPr>
          <w:rFonts w:ascii="Arial Narrow" w:hAnsi="Arial Narrow"/>
          <w:sz w:val="24"/>
          <w:szCs w:val="24"/>
        </w:rPr>
        <w:t xml:space="preserve"> predmetu zákazky</w:t>
      </w:r>
    </w:p>
    <w:p w:rsidR="008E4019" w:rsidRPr="00276727" w:rsidRDefault="008E4019"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7</w:t>
      </w:r>
      <w:r w:rsidRPr="00276727">
        <w:rPr>
          <w:rFonts w:ascii="Arial Narrow" w:hAnsi="Arial Narrow"/>
          <w:sz w:val="24"/>
          <w:szCs w:val="24"/>
        </w:rPr>
        <w:tab/>
      </w:r>
      <w:r w:rsidR="00276727">
        <w:rPr>
          <w:rFonts w:ascii="Arial Narrow" w:hAnsi="Arial Narrow"/>
          <w:sz w:val="24"/>
          <w:szCs w:val="24"/>
        </w:rPr>
        <w:t>Obhliadka miest</w:t>
      </w:r>
      <w:r w:rsidRPr="00276727">
        <w:rPr>
          <w:rFonts w:ascii="Arial Narrow" w:hAnsi="Arial Narrow"/>
          <w:sz w:val="24"/>
          <w:szCs w:val="24"/>
        </w:rPr>
        <w:t xml:space="preserve"> poskytnutia predmetu zákazky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8</w:t>
      </w:r>
      <w:r w:rsidR="00240FC9">
        <w:rPr>
          <w:rFonts w:ascii="Arial Narrow" w:hAnsi="Arial Narrow"/>
          <w:sz w:val="24"/>
          <w:szCs w:val="24"/>
        </w:rPr>
        <w:tab/>
        <w:t>Lehota poskytnutia</w:t>
      </w:r>
      <w:r w:rsidR="00065F6B" w:rsidRPr="00276727">
        <w:rPr>
          <w:rFonts w:ascii="Arial Narrow" w:hAnsi="Arial Narrow"/>
          <w:sz w:val="24"/>
          <w:szCs w:val="24"/>
        </w:rPr>
        <w:t xml:space="preserve"> </w:t>
      </w:r>
      <w:r w:rsidR="009445E6" w:rsidRPr="00276727">
        <w:rPr>
          <w:rFonts w:ascii="Arial Narrow" w:hAnsi="Arial Narrow"/>
          <w:sz w:val="24"/>
          <w:szCs w:val="24"/>
        </w:rPr>
        <w:t>predmetu zákazky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9</w:t>
      </w:r>
      <w:r w:rsidR="00065F6B" w:rsidRPr="00276727">
        <w:rPr>
          <w:rFonts w:ascii="Arial Narrow" w:hAnsi="Arial Narrow"/>
          <w:sz w:val="24"/>
          <w:szCs w:val="24"/>
        </w:rPr>
        <w:tab/>
        <w:t>Zdroj finančných prostriedkov</w:t>
      </w:r>
    </w:p>
    <w:p w:rsidR="00065F6B" w:rsidRPr="00276727" w:rsidRDefault="00065F6B" w:rsidP="009B3C19">
      <w:pPr>
        <w:spacing w:after="0" w:line="240" w:lineRule="auto"/>
        <w:rPr>
          <w:rFonts w:ascii="Arial Narrow" w:hAnsi="Arial Narrow"/>
          <w:b/>
          <w:sz w:val="24"/>
          <w:szCs w:val="24"/>
        </w:rPr>
      </w:pPr>
      <w:r w:rsidRPr="00276727">
        <w:rPr>
          <w:rFonts w:ascii="Arial Narrow" w:hAnsi="Arial Narrow"/>
          <w:b/>
          <w:sz w:val="24"/>
          <w:szCs w:val="24"/>
        </w:rPr>
        <w:t>Časť I</w:t>
      </w:r>
      <w:r w:rsidR="00E22120" w:rsidRPr="00276727">
        <w:rPr>
          <w:rFonts w:ascii="Arial Narrow" w:hAnsi="Arial Narrow"/>
          <w:b/>
          <w:sz w:val="24"/>
          <w:szCs w:val="24"/>
        </w:rPr>
        <w:t>V</w:t>
      </w:r>
      <w:r w:rsidR="00276727">
        <w:rPr>
          <w:rFonts w:ascii="Arial Narrow" w:hAnsi="Arial Narrow"/>
          <w:b/>
          <w:sz w:val="24"/>
          <w:szCs w:val="24"/>
        </w:rPr>
        <w:t xml:space="preserve">. </w:t>
      </w:r>
      <w:r w:rsidR="008E4019" w:rsidRPr="00276727">
        <w:rPr>
          <w:rFonts w:ascii="Arial Narrow" w:hAnsi="Arial Narrow"/>
          <w:b/>
          <w:sz w:val="24"/>
          <w:szCs w:val="24"/>
        </w:rPr>
        <w:t>POKYNY NA VYPRACOVANIE PONUKY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10</w:t>
      </w:r>
      <w:r w:rsidR="00065F6B" w:rsidRPr="00276727">
        <w:rPr>
          <w:rFonts w:ascii="Arial Narrow" w:hAnsi="Arial Narrow"/>
          <w:sz w:val="24"/>
          <w:szCs w:val="24"/>
        </w:rPr>
        <w:tab/>
        <w:t>Vyhotovenie ponuky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11</w:t>
      </w:r>
      <w:r w:rsidR="00065F6B" w:rsidRPr="00276727">
        <w:rPr>
          <w:rFonts w:ascii="Arial Narrow" w:hAnsi="Arial Narrow"/>
          <w:sz w:val="24"/>
          <w:szCs w:val="24"/>
        </w:rPr>
        <w:tab/>
        <w:t>Jazyk ponuky</w:t>
      </w:r>
    </w:p>
    <w:p w:rsidR="00065F6B" w:rsidRPr="00276727" w:rsidRDefault="00E22120" w:rsidP="009B3C19">
      <w:pPr>
        <w:spacing w:after="0" w:line="240" w:lineRule="auto"/>
        <w:ind w:left="142"/>
        <w:rPr>
          <w:rFonts w:ascii="Arial Narrow" w:hAnsi="Arial Narrow"/>
          <w:sz w:val="24"/>
          <w:szCs w:val="24"/>
        </w:rPr>
      </w:pPr>
      <w:r w:rsidRPr="00276727">
        <w:rPr>
          <w:rFonts w:ascii="Arial Narrow" w:hAnsi="Arial Narrow"/>
          <w:sz w:val="24"/>
          <w:szCs w:val="24"/>
        </w:rPr>
        <w:t>1</w:t>
      </w:r>
      <w:r w:rsidR="002F26FB" w:rsidRPr="00276727">
        <w:rPr>
          <w:rFonts w:ascii="Arial Narrow" w:hAnsi="Arial Narrow"/>
          <w:sz w:val="24"/>
          <w:szCs w:val="24"/>
        </w:rPr>
        <w:t>2</w:t>
      </w:r>
      <w:r w:rsidR="00065F6B" w:rsidRPr="00276727">
        <w:rPr>
          <w:rFonts w:ascii="Arial Narrow" w:hAnsi="Arial Narrow"/>
          <w:sz w:val="24"/>
          <w:szCs w:val="24"/>
        </w:rPr>
        <w:tab/>
        <w:t>Variantné riešenie</w:t>
      </w:r>
    </w:p>
    <w:p w:rsidR="00065F6B" w:rsidRPr="00276727" w:rsidRDefault="00065F6B" w:rsidP="009B3C19">
      <w:pPr>
        <w:spacing w:after="0" w:line="240" w:lineRule="auto"/>
        <w:ind w:left="142"/>
        <w:rPr>
          <w:rFonts w:ascii="Arial Narrow" w:hAnsi="Arial Narrow"/>
          <w:sz w:val="24"/>
          <w:szCs w:val="24"/>
        </w:rPr>
      </w:pPr>
      <w:r w:rsidRPr="00276727">
        <w:rPr>
          <w:rFonts w:ascii="Arial Narrow" w:hAnsi="Arial Narrow"/>
          <w:sz w:val="24"/>
          <w:szCs w:val="24"/>
        </w:rPr>
        <w:t>1</w:t>
      </w:r>
      <w:r w:rsidR="002F26FB" w:rsidRPr="00276727">
        <w:rPr>
          <w:rFonts w:ascii="Arial Narrow" w:hAnsi="Arial Narrow"/>
          <w:sz w:val="24"/>
          <w:szCs w:val="24"/>
        </w:rPr>
        <w:t>3</w:t>
      </w:r>
      <w:r w:rsidR="002F26FB" w:rsidRPr="00276727">
        <w:rPr>
          <w:rFonts w:ascii="Arial Narrow" w:hAnsi="Arial Narrow"/>
          <w:sz w:val="24"/>
          <w:szCs w:val="24"/>
        </w:rPr>
        <w:tab/>
      </w:r>
      <w:r w:rsidRPr="00276727">
        <w:rPr>
          <w:rFonts w:ascii="Arial Narrow" w:hAnsi="Arial Narrow"/>
          <w:sz w:val="24"/>
          <w:szCs w:val="24"/>
        </w:rPr>
        <w:t>Mena a ceny uvádzané v ponuke, mena finančného plnenia</w:t>
      </w:r>
    </w:p>
    <w:p w:rsidR="00065F6B" w:rsidRPr="00276727" w:rsidRDefault="00E22120" w:rsidP="009B3C19">
      <w:pPr>
        <w:spacing w:after="0" w:line="240" w:lineRule="auto"/>
        <w:ind w:left="142"/>
        <w:rPr>
          <w:rFonts w:ascii="Arial Narrow" w:hAnsi="Arial Narrow"/>
          <w:b/>
          <w:sz w:val="24"/>
          <w:szCs w:val="24"/>
        </w:rPr>
      </w:pPr>
      <w:r w:rsidRPr="00276727">
        <w:rPr>
          <w:rFonts w:ascii="Arial Narrow" w:hAnsi="Arial Narrow"/>
          <w:sz w:val="24"/>
          <w:szCs w:val="24"/>
        </w:rPr>
        <w:t>1</w:t>
      </w:r>
      <w:r w:rsidR="002F26FB" w:rsidRPr="00276727">
        <w:rPr>
          <w:rFonts w:ascii="Arial Narrow" w:hAnsi="Arial Narrow"/>
          <w:sz w:val="24"/>
          <w:szCs w:val="24"/>
        </w:rPr>
        <w:t>4</w:t>
      </w:r>
      <w:r w:rsidR="00065F6B" w:rsidRPr="00276727">
        <w:rPr>
          <w:rFonts w:ascii="Arial Narrow" w:hAnsi="Arial Narrow"/>
          <w:sz w:val="24"/>
          <w:szCs w:val="24"/>
        </w:rPr>
        <w:tab/>
        <w:t>Zábezpeka ponuky</w:t>
      </w:r>
    </w:p>
    <w:p w:rsidR="00065F6B" w:rsidRPr="00276727" w:rsidRDefault="00065F6B" w:rsidP="009B3C19">
      <w:pPr>
        <w:spacing w:after="0" w:line="240" w:lineRule="auto"/>
        <w:ind w:left="142"/>
        <w:rPr>
          <w:rFonts w:ascii="Arial Narrow" w:hAnsi="Arial Narrow"/>
          <w:sz w:val="24"/>
          <w:szCs w:val="24"/>
        </w:rPr>
      </w:pPr>
      <w:r w:rsidRPr="00276727">
        <w:rPr>
          <w:rFonts w:ascii="Arial Narrow" w:hAnsi="Arial Narrow"/>
          <w:sz w:val="24"/>
          <w:szCs w:val="24"/>
        </w:rPr>
        <w:t>1</w:t>
      </w:r>
      <w:r w:rsidR="002F26FB" w:rsidRPr="00276727">
        <w:rPr>
          <w:rFonts w:ascii="Arial Narrow" w:hAnsi="Arial Narrow"/>
          <w:sz w:val="24"/>
          <w:szCs w:val="24"/>
        </w:rPr>
        <w:t>5</w:t>
      </w:r>
      <w:r w:rsidRPr="00276727">
        <w:rPr>
          <w:rFonts w:ascii="Arial Narrow" w:hAnsi="Arial Narrow"/>
          <w:sz w:val="24"/>
          <w:szCs w:val="24"/>
        </w:rPr>
        <w:tab/>
        <w:t>Obsah ponuky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1</w:t>
      </w:r>
      <w:r w:rsidR="007502A8" w:rsidRPr="00276727">
        <w:rPr>
          <w:rFonts w:ascii="Arial Narrow" w:hAnsi="Arial Narrow"/>
          <w:sz w:val="24"/>
          <w:szCs w:val="24"/>
        </w:rPr>
        <w:t>6</w:t>
      </w:r>
      <w:r w:rsidR="00065F6B" w:rsidRPr="00276727">
        <w:rPr>
          <w:rFonts w:ascii="Arial Narrow" w:hAnsi="Arial Narrow"/>
          <w:sz w:val="24"/>
          <w:szCs w:val="24"/>
        </w:rPr>
        <w:tab/>
        <w:t>Náklady na ponuku</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1</w:t>
      </w:r>
      <w:r w:rsidR="007502A8" w:rsidRPr="00276727">
        <w:rPr>
          <w:rFonts w:ascii="Arial Narrow" w:hAnsi="Arial Narrow"/>
          <w:sz w:val="24"/>
          <w:szCs w:val="24"/>
        </w:rPr>
        <w:t>7</w:t>
      </w:r>
      <w:r w:rsidR="00065F6B" w:rsidRPr="00276727">
        <w:rPr>
          <w:rFonts w:ascii="Arial Narrow" w:hAnsi="Arial Narrow"/>
          <w:sz w:val="24"/>
          <w:szCs w:val="24"/>
        </w:rPr>
        <w:tab/>
        <w:t>Oprávnenie predložiť ponuku</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8</w:t>
      </w:r>
      <w:r w:rsidR="00065F6B" w:rsidRPr="00276727">
        <w:rPr>
          <w:rFonts w:ascii="Arial Narrow" w:hAnsi="Arial Narrow"/>
          <w:sz w:val="24"/>
          <w:szCs w:val="24"/>
        </w:rPr>
        <w:tab/>
        <w:t>Predloženie ponuky</w:t>
      </w:r>
      <w:r w:rsidR="00CF250E" w:rsidRPr="00276727">
        <w:rPr>
          <w:rFonts w:ascii="Arial Narrow" w:hAnsi="Arial Narrow"/>
          <w:sz w:val="24"/>
          <w:szCs w:val="24"/>
        </w:rPr>
        <w:t xml:space="preserve"> a </w:t>
      </w:r>
      <w:proofErr w:type="spellStart"/>
      <w:r w:rsidR="00CF250E" w:rsidRPr="00276727">
        <w:rPr>
          <w:rFonts w:ascii="Arial Narrow" w:hAnsi="Arial Narrow"/>
          <w:sz w:val="24"/>
          <w:szCs w:val="24"/>
        </w:rPr>
        <w:t>späťvzatie</w:t>
      </w:r>
      <w:proofErr w:type="spellEnd"/>
      <w:r w:rsidR="00065F6B" w:rsidRPr="00276727">
        <w:rPr>
          <w:rFonts w:ascii="Arial Narrow" w:hAnsi="Arial Narrow"/>
          <w:sz w:val="24"/>
          <w:szCs w:val="24"/>
        </w:rPr>
        <w:t xml:space="preserve"> ponuky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9</w:t>
      </w:r>
      <w:r w:rsidR="00065F6B" w:rsidRPr="00276727">
        <w:rPr>
          <w:rFonts w:ascii="Arial Narrow" w:hAnsi="Arial Narrow"/>
          <w:sz w:val="24"/>
          <w:szCs w:val="24"/>
        </w:rPr>
        <w:tab/>
        <w:t>Miesto a lehota na predkladanie ponuky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0</w:t>
      </w:r>
      <w:r w:rsidR="00065F6B" w:rsidRPr="00276727">
        <w:rPr>
          <w:rFonts w:ascii="Arial Narrow" w:hAnsi="Arial Narrow"/>
          <w:sz w:val="24"/>
          <w:szCs w:val="24"/>
        </w:rPr>
        <w:tab/>
        <w:t>Lehota viazanosti ponuky</w:t>
      </w:r>
    </w:p>
    <w:p w:rsidR="00065F6B" w:rsidRPr="00276727" w:rsidRDefault="00065F6B" w:rsidP="009B3C19">
      <w:pPr>
        <w:spacing w:after="0" w:line="240" w:lineRule="auto"/>
        <w:ind w:left="709" w:hanging="709"/>
        <w:rPr>
          <w:rFonts w:ascii="Arial Narrow" w:hAnsi="Arial Narrow"/>
          <w:b/>
          <w:sz w:val="24"/>
          <w:szCs w:val="24"/>
        </w:rPr>
      </w:pPr>
      <w:r w:rsidRPr="00276727">
        <w:rPr>
          <w:rFonts w:ascii="Arial Narrow" w:hAnsi="Arial Narrow"/>
          <w:b/>
          <w:sz w:val="24"/>
          <w:szCs w:val="24"/>
        </w:rPr>
        <w:t>Časť V.</w:t>
      </w:r>
      <w:r w:rsidRPr="00276727">
        <w:rPr>
          <w:rFonts w:ascii="Arial Narrow" w:hAnsi="Arial Narrow"/>
          <w:b/>
          <w:sz w:val="24"/>
          <w:szCs w:val="24"/>
        </w:rPr>
        <w:tab/>
      </w:r>
      <w:r w:rsidR="007502A8" w:rsidRPr="00276727">
        <w:rPr>
          <w:rFonts w:ascii="Arial Narrow" w:hAnsi="Arial Narrow"/>
          <w:b/>
          <w:sz w:val="24"/>
          <w:szCs w:val="24"/>
        </w:rPr>
        <w:t>OTVÁRANIE PONÚK A HODNOTENIE PONÚK</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1</w:t>
      </w:r>
      <w:r w:rsidR="00065F6B" w:rsidRPr="00276727">
        <w:rPr>
          <w:rFonts w:ascii="Arial Narrow" w:hAnsi="Arial Narrow"/>
          <w:sz w:val="24"/>
          <w:szCs w:val="24"/>
        </w:rPr>
        <w:tab/>
        <w:t>Otváranie ponúk</w:t>
      </w:r>
    </w:p>
    <w:p w:rsidR="00065F6B" w:rsidRPr="00276727" w:rsidRDefault="00127E3C"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2</w:t>
      </w:r>
      <w:r w:rsidR="00065F6B" w:rsidRPr="00276727">
        <w:rPr>
          <w:rFonts w:ascii="Arial Narrow" w:hAnsi="Arial Narrow"/>
          <w:sz w:val="24"/>
          <w:szCs w:val="24"/>
        </w:rPr>
        <w:tab/>
      </w:r>
      <w:r w:rsidR="00C36D98" w:rsidRPr="00276727">
        <w:rPr>
          <w:rFonts w:ascii="Arial Narrow" w:hAnsi="Arial Narrow"/>
          <w:sz w:val="24"/>
          <w:szCs w:val="24"/>
        </w:rPr>
        <w:t>Elektronická aukcia</w:t>
      </w:r>
    </w:p>
    <w:p w:rsidR="00065F6B" w:rsidRPr="00276727" w:rsidRDefault="00127E3C"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3</w:t>
      </w:r>
      <w:r w:rsidR="00065F6B" w:rsidRPr="00276727">
        <w:rPr>
          <w:rFonts w:ascii="Arial Narrow" w:hAnsi="Arial Narrow"/>
          <w:sz w:val="24"/>
          <w:szCs w:val="24"/>
        </w:rPr>
        <w:tab/>
      </w:r>
      <w:r w:rsidRPr="00276727">
        <w:rPr>
          <w:rFonts w:ascii="Arial Narrow" w:hAnsi="Arial Narrow"/>
          <w:sz w:val="24"/>
          <w:szCs w:val="24"/>
        </w:rPr>
        <w:t>Hodnotenie ponúk</w:t>
      </w:r>
      <w:r w:rsidR="00A6037C" w:rsidRPr="00276727">
        <w:rPr>
          <w:rFonts w:ascii="Arial Narrow" w:hAnsi="Arial Narrow"/>
          <w:sz w:val="24"/>
          <w:szCs w:val="24"/>
        </w:rPr>
        <w:t xml:space="preserve"> a splnenia podmienok účasti,</w:t>
      </w:r>
      <w:r w:rsidRPr="00276727">
        <w:rPr>
          <w:rFonts w:ascii="Arial Narrow" w:hAnsi="Arial Narrow"/>
          <w:sz w:val="24"/>
          <w:szCs w:val="24"/>
        </w:rPr>
        <w:t xml:space="preserve"> informácie o výsledku vyhodnotenia ponúk</w:t>
      </w:r>
    </w:p>
    <w:p w:rsidR="00065F6B" w:rsidRPr="00276727" w:rsidRDefault="00065F6B" w:rsidP="009B3C19">
      <w:pPr>
        <w:spacing w:after="0" w:line="240" w:lineRule="auto"/>
        <w:rPr>
          <w:rFonts w:ascii="Arial Narrow" w:hAnsi="Arial Narrow"/>
          <w:b/>
          <w:sz w:val="24"/>
          <w:szCs w:val="24"/>
        </w:rPr>
      </w:pPr>
      <w:r w:rsidRPr="00276727">
        <w:rPr>
          <w:rFonts w:ascii="Arial Narrow" w:hAnsi="Arial Narrow"/>
          <w:b/>
          <w:sz w:val="24"/>
          <w:szCs w:val="24"/>
        </w:rPr>
        <w:t>Časť V</w:t>
      </w:r>
      <w:r w:rsidR="00E22120" w:rsidRPr="00276727">
        <w:rPr>
          <w:rFonts w:ascii="Arial Narrow" w:hAnsi="Arial Narrow"/>
          <w:b/>
          <w:sz w:val="24"/>
          <w:szCs w:val="24"/>
        </w:rPr>
        <w:t>I</w:t>
      </w:r>
      <w:r w:rsidR="00276727">
        <w:rPr>
          <w:rFonts w:ascii="Arial Narrow" w:hAnsi="Arial Narrow"/>
          <w:b/>
          <w:sz w:val="24"/>
          <w:szCs w:val="24"/>
        </w:rPr>
        <w:t xml:space="preserve">. </w:t>
      </w:r>
      <w:r w:rsidRPr="00276727">
        <w:rPr>
          <w:rFonts w:ascii="Arial Narrow" w:hAnsi="Arial Narrow"/>
          <w:b/>
          <w:sz w:val="24"/>
          <w:szCs w:val="24"/>
        </w:rPr>
        <w:t>INFORMÁCIE O ZMLUVE</w:t>
      </w:r>
    </w:p>
    <w:p w:rsidR="00065F6B" w:rsidRPr="00276727" w:rsidRDefault="00127E3C"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4</w:t>
      </w:r>
      <w:r w:rsidR="00065F6B" w:rsidRPr="00276727">
        <w:rPr>
          <w:rFonts w:ascii="Arial Narrow" w:hAnsi="Arial Narrow"/>
          <w:sz w:val="24"/>
          <w:szCs w:val="24"/>
        </w:rPr>
        <w:tab/>
        <w:t>Typ zmluvy</w:t>
      </w:r>
    </w:p>
    <w:p w:rsidR="00065F6B" w:rsidRPr="00276727" w:rsidRDefault="00127E3C"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5</w:t>
      </w:r>
      <w:r w:rsidR="00065F6B" w:rsidRPr="00276727">
        <w:rPr>
          <w:rFonts w:ascii="Arial Narrow" w:hAnsi="Arial Narrow"/>
          <w:sz w:val="24"/>
          <w:szCs w:val="24"/>
        </w:rPr>
        <w:tab/>
        <w:t>Uzavretie zmluvy</w:t>
      </w:r>
    </w:p>
    <w:p w:rsidR="00155A95" w:rsidRPr="00276727" w:rsidRDefault="00127E3C"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6</w:t>
      </w:r>
      <w:r w:rsidR="00155A95" w:rsidRPr="00276727">
        <w:rPr>
          <w:rFonts w:ascii="Arial Narrow" w:hAnsi="Arial Narrow"/>
          <w:sz w:val="24"/>
          <w:szCs w:val="24"/>
        </w:rPr>
        <w:tab/>
        <w:t>Ochrana osobných údajov</w:t>
      </w:r>
    </w:p>
    <w:p w:rsidR="00E13779" w:rsidRPr="00155A95" w:rsidRDefault="00E13779" w:rsidP="009B3C19">
      <w:pPr>
        <w:spacing w:after="0" w:line="240" w:lineRule="auto"/>
        <w:ind w:left="142"/>
        <w:rPr>
          <w:rFonts w:ascii="Arial Narrow" w:hAnsi="Arial Narrow"/>
          <w:szCs w:val="20"/>
        </w:rPr>
      </w:pPr>
    </w:p>
    <w:p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1:</w:t>
      </w:r>
      <w:r w:rsidRPr="00D12432">
        <w:rPr>
          <w:rFonts w:ascii="Arial Narrow" w:hAnsi="Arial Narrow"/>
          <w:sz w:val="24"/>
          <w:szCs w:val="24"/>
        </w:rPr>
        <w:tab/>
        <w:t>Opis predmetu zákazky</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 xml:space="preserve">Príloha č. 1A: </w:t>
      </w:r>
      <w:r w:rsidRPr="00D12432">
        <w:rPr>
          <w:rFonts w:ascii="Arial Narrow" w:hAnsi="Arial Narrow"/>
          <w:sz w:val="24"/>
          <w:szCs w:val="24"/>
        </w:rPr>
        <w:tab/>
        <w:t>Mapa čistenia hraníc SK-CZ</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1B:</w:t>
      </w:r>
      <w:r w:rsidRPr="00D12432">
        <w:rPr>
          <w:rFonts w:ascii="Arial Narrow" w:hAnsi="Arial Narrow"/>
          <w:sz w:val="24"/>
          <w:szCs w:val="24"/>
        </w:rPr>
        <w:tab/>
        <w:t>Mapa čistenia hraníc SK-HU</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1C:</w:t>
      </w:r>
      <w:r w:rsidRPr="00D12432">
        <w:rPr>
          <w:rFonts w:ascii="Arial Narrow" w:hAnsi="Arial Narrow"/>
          <w:sz w:val="24"/>
          <w:szCs w:val="24"/>
        </w:rPr>
        <w:tab/>
        <w:t>Mapa čistenia hraníc SK-PL Východ</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1D:</w:t>
      </w:r>
      <w:r w:rsidRPr="00D12432">
        <w:rPr>
          <w:rFonts w:ascii="Arial Narrow" w:hAnsi="Arial Narrow"/>
          <w:sz w:val="24"/>
          <w:szCs w:val="24"/>
        </w:rPr>
        <w:tab/>
        <w:t>Mapa čistenia hraníc SK-PL Západ</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1E:</w:t>
      </w:r>
      <w:r w:rsidRPr="00D12432">
        <w:rPr>
          <w:rFonts w:ascii="Arial Narrow" w:hAnsi="Arial Narrow"/>
          <w:sz w:val="24"/>
          <w:szCs w:val="24"/>
        </w:rPr>
        <w:tab/>
        <w:t>Mapa čistenia hraníc SK-AT</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 xml:space="preserve">Príloha č. 1F: </w:t>
      </w:r>
      <w:r w:rsidRPr="00D12432">
        <w:rPr>
          <w:rFonts w:ascii="Arial Narrow" w:hAnsi="Arial Narrow"/>
          <w:sz w:val="24"/>
          <w:szCs w:val="24"/>
        </w:rPr>
        <w:tab/>
        <w:t>Mapa čistenia hraníc SK-UA</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2:</w:t>
      </w:r>
      <w:r w:rsidRPr="00D12432">
        <w:rPr>
          <w:rFonts w:ascii="Arial Narrow" w:hAnsi="Arial Narrow"/>
          <w:sz w:val="24"/>
          <w:szCs w:val="24"/>
        </w:rPr>
        <w:tab/>
        <w:t xml:space="preserve">Návrh Rámcovej dohody </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3:</w:t>
      </w:r>
      <w:r w:rsidRPr="00D12432">
        <w:rPr>
          <w:rFonts w:ascii="Arial Narrow" w:hAnsi="Arial Narrow"/>
          <w:sz w:val="24"/>
          <w:szCs w:val="24"/>
        </w:rPr>
        <w:tab/>
        <w:t>Vzor štruktúrovaného rozpočtu ceny</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4:</w:t>
      </w:r>
      <w:r w:rsidRPr="00D12432">
        <w:rPr>
          <w:rFonts w:ascii="Arial Narrow" w:hAnsi="Arial Narrow"/>
          <w:sz w:val="24"/>
          <w:szCs w:val="24"/>
        </w:rPr>
        <w:tab/>
        <w:t xml:space="preserve">Kritérium na vyhodnotenie ponúk, pravidlá jeho uplatnenia </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5:</w:t>
      </w:r>
      <w:r w:rsidRPr="00D12432">
        <w:rPr>
          <w:rFonts w:ascii="Arial Narrow" w:hAnsi="Arial Narrow"/>
          <w:sz w:val="24"/>
          <w:szCs w:val="24"/>
        </w:rPr>
        <w:tab/>
        <w:t>Podmienky účasti</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 xml:space="preserve">Príloha č. 6: </w:t>
      </w:r>
      <w:r w:rsidRPr="00D12432">
        <w:rPr>
          <w:rFonts w:ascii="Arial Narrow" w:hAnsi="Arial Narrow"/>
          <w:sz w:val="24"/>
          <w:szCs w:val="24"/>
        </w:rPr>
        <w:tab/>
        <w:t>Formulár Jednotného európskeho dokumentu pre obstarávanie</w:t>
      </w:r>
    </w:p>
    <w:p w:rsidR="00276727" w:rsidRDefault="00276727" w:rsidP="009B3C19">
      <w:pPr>
        <w:spacing w:after="0" w:line="240" w:lineRule="auto"/>
        <w:jc w:val="center"/>
        <w:rPr>
          <w:rFonts w:ascii="Arial Narrow" w:hAnsi="Arial Narrow" w:cs="Arial"/>
          <w:b/>
          <w:sz w:val="22"/>
        </w:rPr>
      </w:pPr>
    </w:p>
    <w:p w:rsidR="00276727" w:rsidRDefault="00276727" w:rsidP="009B3C19">
      <w:pPr>
        <w:spacing w:after="0" w:line="240" w:lineRule="auto"/>
        <w:jc w:val="center"/>
        <w:rPr>
          <w:rFonts w:ascii="Arial Narrow" w:hAnsi="Arial Narrow" w:cs="Arial"/>
          <w:b/>
          <w:sz w:val="22"/>
        </w:rPr>
      </w:pPr>
    </w:p>
    <w:p w:rsidR="00276727" w:rsidRDefault="00276727" w:rsidP="009B3C19">
      <w:pPr>
        <w:spacing w:after="0" w:line="240" w:lineRule="auto"/>
        <w:jc w:val="center"/>
        <w:rPr>
          <w:rFonts w:ascii="Arial Narrow" w:hAnsi="Arial Narrow" w:cs="Arial"/>
          <w:b/>
          <w:sz w:val="22"/>
        </w:rPr>
      </w:pPr>
    </w:p>
    <w:p w:rsidR="00065F6B" w:rsidRPr="00276727" w:rsidRDefault="00065F6B" w:rsidP="009B3C19">
      <w:pPr>
        <w:spacing w:after="0" w:line="240" w:lineRule="auto"/>
        <w:jc w:val="center"/>
        <w:rPr>
          <w:rFonts w:ascii="Arial Narrow" w:hAnsi="Arial Narrow" w:cs="Arial"/>
          <w:b/>
          <w:sz w:val="24"/>
          <w:szCs w:val="24"/>
        </w:rPr>
      </w:pPr>
      <w:r w:rsidRPr="00276727">
        <w:rPr>
          <w:rFonts w:ascii="Arial Narrow" w:hAnsi="Arial Narrow" w:cs="Arial"/>
          <w:b/>
          <w:sz w:val="24"/>
          <w:szCs w:val="24"/>
        </w:rPr>
        <w:lastRenderedPageBreak/>
        <w:t>Časť I.</w:t>
      </w:r>
    </w:p>
    <w:p w:rsidR="00065F6B" w:rsidRPr="00276727" w:rsidRDefault="00065F6B" w:rsidP="009B3C19">
      <w:pPr>
        <w:spacing w:after="0" w:line="240" w:lineRule="auto"/>
        <w:jc w:val="center"/>
        <w:rPr>
          <w:rFonts w:ascii="Arial Narrow" w:hAnsi="Arial Narrow"/>
          <w:b/>
          <w:sz w:val="24"/>
          <w:szCs w:val="24"/>
        </w:rPr>
      </w:pPr>
      <w:r w:rsidRPr="00276727">
        <w:rPr>
          <w:rFonts w:ascii="Arial Narrow" w:hAnsi="Arial Narrow"/>
          <w:b/>
          <w:sz w:val="24"/>
          <w:szCs w:val="24"/>
        </w:rPr>
        <w:t>INFORMÁCIE O VEREJNOM OBSTARÁVATEĽOVI</w:t>
      </w:r>
    </w:p>
    <w:p w:rsidR="00351196" w:rsidRPr="00276727" w:rsidRDefault="00351196" w:rsidP="009B3C19">
      <w:pPr>
        <w:spacing w:after="0" w:line="240" w:lineRule="auto"/>
        <w:ind w:left="567"/>
        <w:jc w:val="both"/>
        <w:rPr>
          <w:rFonts w:ascii="Arial Narrow" w:hAnsi="Arial Narrow" w:cs="Arial"/>
          <w:sz w:val="24"/>
          <w:szCs w:val="24"/>
        </w:rPr>
      </w:pPr>
    </w:p>
    <w:p w:rsidR="006C78CD" w:rsidRPr="00276727" w:rsidRDefault="00065F6B" w:rsidP="00CC7F1D">
      <w:pPr>
        <w:pStyle w:val="Nadpis1"/>
        <w:rPr>
          <w:sz w:val="24"/>
          <w:szCs w:val="24"/>
        </w:rPr>
      </w:pPr>
      <w:bookmarkStart w:id="2" w:name="_Ref64037399"/>
      <w:r w:rsidRPr="00276727">
        <w:rPr>
          <w:sz w:val="24"/>
          <w:szCs w:val="24"/>
        </w:rPr>
        <w:t>identifikácia verejného obstarávateľa</w:t>
      </w:r>
      <w:bookmarkEnd w:id="2"/>
      <w:r w:rsidR="00D215BF" w:rsidRPr="00276727">
        <w:rPr>
          <w:sz w:val="24"/>
          <w:szCs w:val="24"/>
        </w:rPr>
        <w:t xml:space="preserve"> </w:t>
      </w:r>
    </w:p>
    <w:p w:rsidR="00065F6B" w:rsidRPr="00276727" w:rsidRDefault="00065F6B" w:rsidP="009B3C19">
      <w:pPr>
        <w:spacing w:after="0" w:line="240" w:lineRule="auto"/>
        <w:ind w:left="567"/>
        <w:jc w:val="both"/>
        <w:rPr>
          <w:rFonts w:ascii="Arial Narrow" w:hAnsi="Arial Narrow" w:cs="Arial"/>
          <w:sz w:val="24"/>
          <w:szCs w:val="24"/>
        </w:rPr>
      </w:pPr>
      <w:r w:rsidRPr="00276727">
        <w:rPr>
          <w:rFonts w:ascii="Arial Narrow" w:hAnsi="Arial Narrow" w:cs="Arial"/>
          <w:b/>
          <w:bCs/>
          <w:sz w:val="24"/>
          <w:szCs w:val="24"/>
        </w:rPr>
        <w:t>Verejný obstarávateľ:</w:t>
      </w:r>
      <w:r w:rsidRPr="00276727">
        <w:rPr>
          <w:rFonts w:ascii="Arial Narrow" w:hAnsi="Arial Narrow" w:cs="Arial"/>
          <w:b/>
          <w:bCs/>
          <w:sz w:val="24"/>
          <w:szCs w:val="24"/>
        </w:rPr>
        <w:tab/>
      </w:r>
      <w:r w:rsidRPr="00276727">
        <w:rPr>
          <w:rFonts w:ascii="Arial Narrow" w:hAnsi="Arial Narrow" w:cs="Arial"/>
          <w:b/>
          <w:bCs/>
          <w:sz w:val="24"/>
          <w:szCs w:val="24"/>
        </w:rPr>
        <w:tab/>
      </w:r>
    </w:p>
    <w:p w:rsidR="00E13779" w:rsidRPr="00276727" w:rsidRDefault="00276727" w:rsidP="009B3C19">
      <w:pPr>
        <w:spacing w:after="0" w:line="240" w:lineRule="auto"/>
        <w:ind w:left="567"/>
        <w:jc w:val="both"/>
        <w:rPr>
          <w:rFonts w:ascii="Arial Narrow" w:hAnsi="Arial Narrow" w:cs="Arial"/>
          <w:sz w:val="24"/>
          <w:szCs w:val="24"/>
        </w:rPr>
      </w:pPr>
      <w:r>
        <w:rPr>
          <w:rFonts w:ascii="Arial Narrow" w:hAnsi="Arial Narrow" w:cs="Arial"/>
          <w:sz w:val="24"/>
          <w:szCs w:val="24"/>
        </w:rPr>
        <w:t>Názov organizácie:</w:t>
      </w:r>
      <w:r>
        <w:rPr>
          <w:rFonts w:ascii="Arial Narrow" w:hAnsi="Arial Narrow" w:cs="Arial"/>
          <w:sz w:val="24"/>
          <w:szCs w:val="24"/>
        </w:rPr>
        <w:tab/>
      </w:r>
      <w:r w:rsidR="00E13779" w:rsidRPr="00276727">
        <w:rPr>
          <w:rFonts w:ascii="Arial Narrow" w:hAnsi="Arial Narrow" w:cs="Arial"/>
          <w:bCs/>
          <w:sz w:val="24"/>
          <w:szCs w:val="24"/>
        </w:rPr>
        <w:t>Ministerstvo vnútra Slovenskej republiky</w:t>
      </w:r>
      <w:r w:rsidR="00EB4B34" w:rsidRPr="00276727">
        <w:rPr>
          <w:rFonts w:ascii="Arial Narrow" w:hAnsi="Arial Narrow" w:cs="Arial"/>
          <w:bCs/>
          <w:sz w:val="24"/>
          <w:szCs w:val="24"/>
        </w:rPr>
        <w:t>, odbor verejného obstarávania</w:t>
      </w:r>
    </w:p>
    <w:p w:rsidR="00E13779" w:rsidRPr="00276727" w:rsidRDefault="00E13779" w:rsidP="009B3C19">
      <w:pPr>
        <w:spacing w:after="0" w:line="240" w:lineRule="auto"/>
        <w:ind w:left="567"/>
        <w:jc w:val="both"/>
        <w:rPr>
          <w:rFonts w:ascii="Arial Narrow" w:hAnsi="Arial Narrow" w:cs="Arial"/>
          <w:sz w:val="24"/>
          <w:szCs w:val="24"/>
        </w:rPr>
      </w:pPr>
      <w:r w:rsidRPr="00276727">
        <w:rPr>
          <w:rFonts w:ascii="Arial Narrow" w:hAnsi="Arial Narrow" w:cs="Arial"/>
          <w:sz w:val="24"/>
          <w:szCs w:val="24"/>
        </w:rPr>
        <w:t>Adresa organizácie:</w:t>
      </w:r>
      <w:r w:rsidRPr="00276727">
        <w:rPr>
          <w:rFonts w:ascii="Arial Narrow" w:hAnsi="Arial Narrow" w:cs="Arial"/>
          <w:sz w:val="24"/>
          <w:szCs w:val="24"/>
        </w:rPr>
        <w:tab/>
        <w:t>Pribinova 2, 812 72 Bratislava</w:t>
      </w:r>
    </w:p>
    <w:p w:rsidR="00E13779" w:rsidRPr="00276727" w:rsidRDefault="00E13779" w:rsidP="009B3C19">
      <w:pPr>
        <w:spacing w:after="0" w:line="240" w:lineRule="auto"/>
        <w:ind w:left="567"/>
        <w:jc w:val="both"/>
        <w:rPr>
          <w:rFonts w:ascii="Arial Narrow" w:hAnsi="Arial Narrow" w:cs="Arial"/>
          <w:sz w:val="24"/>
          <w:szCs w:val="24"/>
        </w:rPr>
      </w:pPr>
      <w:r w:rsidRPr="00276727">
        <w:rPr>
          <w:rFonts w:ascii="Arial Narrow" w:hAnsi="Arial Narrow" w:cs="Arial"/>
          <w:sz w:val="24"/>
          <w:szCs w:val="24"/>
        </w:rPr>
        <w:t>Krajina:</w:t>
      </w:r>
      <w:r w:rsidRPr="00276727">
        <w:rPr>
          <w:rFonts w:ascii="Arial Narrow" w:hAnsi="Arial Narrow" w:cs="Arial"/>
          <w:sz w:val="24"/>
          <w:szCs w:val="24"/>
        </w:rPr>
        <w:tab/>
      </w:r>
      <w:r w:rsidRPr="00276727">
        <w:rPr>
          <w:rFonts w:ascii="Arial Narrow" w:hAnsi="Arial Narrow" w:cs="Arial"/>
          <w:sz w:val="24"/>
          <w:szCs w:val="24"/>
        </w:rPr>
        <w:tab/>
      </w:r>
      <w:r w:rsidRPr="00276727">
        <w:rPr>
          <w:rFonts w:ascii="Arial Narrow" w:hAnsi="Arial Narrow" w:cs="Arial"/>
          <w:sz w:val="24"/>
          <w:szCs w:val="24"/>
        </w:rPr>
        <w:tab/>
        <w:t>Slovenská republika</w:t>
      </w:r>
    </w:p>
    <w:p w:rsidR="00E13779" w:rsidRPr="00276727" w:rsidRDefault="00E13779" w:rsidP="009B3C19">
      <w:pPr>
        <w:spacing w:after="0" w:line="240" w:lineRule="auto"/>
        <w:ind w:left="567"/>
        <w:jc w:val="both"/>
        <w:rPr>
          <w:rFonts w:ascii="Arial Narrow" w:hAnsi="Arial Narrow" w:cs="Arial"/>
          <w:sz w:val="24"/>
          <w:szCs w:val="24"/>
        </w:rPr>
      </w:pPr>
      <w:r w:rsidRPr="00276727">
        <w:rPr>
          <w:rFonts w:ascii="Arial Narrow" w:hAnsi="Arial Narrow" w:cs="Arial"/>
          <w:sz w:val="24"/>
          <w:szCs w:val="24"/>
        </w:rPr>
        <w:t>Kód NUTS:</w:t>
      </w:r>
      <w:r w:rsidRPr="00276727">
        <w:rPr>
          <w:rFonts w:ascii="Arial Narrow" w:hAnsi="Arial Narrow" w:cs="Arial"/>
          <w:sz w:val="24"/>
          <w:szCs w:val="24"/>
        </w:rPr>
        <w:tab/>
      </w:r>
      <w:r w:rsidRPr="00276727">
        <w:rPr>
          <w:rFonts w:ascii="Arial Narrow" w:hAnsi="Arial Narrow" w:cs="Arial"/>
          <w:sz w:val="24"/>
          <w:szCs w:val="24"/>
        </w:rPr>
        <w:tab/>
        <w:t>SK01</w:t>
      </w:r>
    </w:p>
    <w:p w:rsidR="00E13779" w:rsidRPr="00276727" w:rsidRDefault="00E13779" w:rsidP="009B3C19">
      <w:pPr>
        <w:spacing w:after="0" w:line="240" w:lineRule="auto"/>
        <w:ind w:left="567"/>
        <w:jc w:val="both"/>
        <w:rPr>
          <w:rFonts w:ascii="Arial Narrow" w:hAnsi="Arial Narrow" w:cs="Arial"/>
          <w:sz w:val="24"/>
          <w:szCs w:val="24"/>
        </w:rPr>
      </w:pPr>
      <w:r w:rsidRPr="00276727">
        <w:rPr>
          <w:rFonts w:ascii="Arial Narrow" w:hAnsi="Arial Narrow" w:cs="Arial"/>
          <w:sz w:val="24"/>
          <w:szCs w:val="24"/>
        </w:rPr>
        <w:t>IČO:</w:t>
      </w:r>
      <w:r w:rsidRPr="00276727">
        <w:rPr>
          <w:rFonts w:ascii="Arial Narrow" w:hAnsi="Arial Narrow" w:cs="Arial"/>
          <w:sz w:val="24"/>
          <w:szCs w:val="24"/>
        </w:rPr>
        <w:tab/>
      </w:r>
      <w:r w:rsidRPr="00276727">
        <w:rPr>
          <w:rFonts w:ascii="Arial Narrow" w:hAnsi="Arial Narrow" w:cs="Arial"/>
          <w:sz w:val="24"/>
          <w:szCs w:val="24"/>
        </w:rPr>
        <w:tab/>
      </w:r>
      <w:r w:rsidRPr="00276727">
        <w:rPr>
          <w:rFonts w:ascii="Arial Narrow" w:hAnsi="Arial Narrow" w:cs="Arial"/>
          <w:sz w:val="24"/>
          <w:szCs w:val="24"/>
        </w:rPr>
        <w:tab/>
        <w:t>00151866</w:t>
      </w:r>
      <w:r w:rsidRPr="00276727">
        <w:rPr>
          <w:rFonts w:ascii="Arial Narrow" w:hAnsi="Arial Narrow" w:cs="Arial"/>
          <w:sz w:val="24"/>
          <w:szCs w:val="24"/>
        </w:rPr>
        <w:tab/>
      </w:r>
    </w:p>
    <w:p w:rsidR="00E13779" w:rsidRPr="00276727" w:rsidRDefault="00E13779" w:rsidP="009B3C19">
      <w:pPr>
        <w:widowControl w:val="0"/>
        <w:spacing w:after="0" w:line="240" w:lineRule="auto"/>
        <w:ind w:left="-180" w:firstLine="747"/>
        <w:rPr>
          <w:rFonts w:ascii="Arial Narrow" w:hAnsi="Arial Narrow" w:cs="Arial"/>
          <w:sz w:val="24"/>
          <w:szCs w:val="24"/>
          <w:lang w:eastAsia="en-GB"/>
        </w:rPr>
      </w:pPr>
      <w:r w:rsidRPr="00276727">
        <w:rPr>
          <w:rFonts w:ascii="Arial Narrow" w:hAnsi="Arial Narrow" w:cs="Arial"/>
          <w:sz w:val="24"/>
          <w:szCs w:val="24"/>
          <w:lang w:eastAsia="en-GB"/>
        </w:rPr>
        <w:t>Hlavná adresa (URL):</w:t>
      </w:r>
      <w:r w:rsidRPr="00276727">
        <w:rPr>
          <w:rFonts w:ascii="Arial Narrow" w:hAnsi="Arial Narrow" w:cs="Arial"/>
          <w:sz w:val="24"/>
          <w:szCs w:val="24"/>
          <w:lang w:eastAsia="en-GB"/>
        </w:rPr>
        <w:tab/>
      </w:r>
      <w:hyperlink r:id="rId9" w:history="1">
        <w:r w:rsidR="008452C2" w:rsidRPr="00276727">
          <w:rPr>
            <w:rStyle w:val="Hypertextovprepojenie"/>
            <w:rFonts w:ascii="Arial Narrow" w:hAnsi="Arial Narrow" w:cs="Arial"/>
            <w:sz w:val="24"/>
            <w:szCs w:val="24"/>
            <w:lang w:eastAsia="en-GB"/>
          </w:rPr>
          <w:t>http://www.minv.sk</w:t>
        </w:r>
      </w:hyperlink>
    </w:p>
    <w:p w:rsidR="00E13779" w:rsidRPr="00276727" w:rsidRDefault="00E13779" w:rsidP="009B3C19">
      <w:pPr>
        <w:widowControl w:val="0"/>
        <w:spacing w:after="0" w:line="240" w:lineRule="auto"/>
        <w:ind w:left="567"/>
        <w:rPr>
          <w:rFonts w:ascii="Arial Narrow" w:hAnsi="Arial Narrow"/>
          <w:sz w:val="24"/>
          <w:szCs w:val="24"/>
        </w:rPr>
      </w:pPr>
      <w:r w:rsidRPr="00276727">
        <w:rPr>
          <w:rFonts w:ascii="Arial Narrow" w:hAnsi="Arial Narrow"/>
          <w:sz w:val="24"/>
          <w:szCs w:val="24"/>
        </w:rPr>
        <w:t xml:space="preserve">Adresa stránky profilu </w:t>
      </w:r>
      <w:r w:rsidR="00C27059" w:rsidRPr="00276727">
        <w:rPr>
          <w:rFonts w:ascii="Arial Narrow" w:hAnsi="Arial Narrow"/>
          <w:sz w:val="24"/>
          <w:szCs w:val="24"/>
        </w:rPr>
        <w:t>verejného obstarávateľa</w:t>
      </w:r>
      <w:r w:rsidR="00812C26" w:rsidRPr="00276727">
        <w:rPr>
          <w:rFonts w:ascii="Arial Narrow" w:hAnsi="Arial Narrow"/>
          <w:sz w:val="24"/>
          <w:szCs w:val="24"/>
        </w:rPr>
        <w:t xml:space="preserve"> </w:t>
      </w:r>
      <w:r w:rsidRPr="00276727">
        <w:rPr>
          <w:rFonts w:ascii="Arial Narrow" w:hAnsi="Arial Narrow"/>
          <w:sz w:val="24"/>
          <w:szCs w:val="24"/>
        </w:rPr>
        <w:t xml:space="preserve">(URL): </w:t>
      </w:r>
      <w:hyperlink r:id="rId10" w:history="1">
        <w:r w:rsidR="00BD2194" w:rsidRPr="00276727">
          <w:rPr>
            <w:rStyle w:val="Hypertextovprepojenie"/>
            <w:rFonts w:ascii="Arial Narrow" w:hAnsi="Arial Narrow"/>
            <w:sz w:val="24"/>
            <w:szCs w:val="24"/>
          </w:rPr>
          <w:t>https://www.uvo.gov.sk/vyhladavanie-profilov/zakazky/239</w:t>
        </w:r>
      </w:hyperlink>
    </w:p>
    <w:p w:rsidR="00065F6B" w:rsidRPr="00276727" w:rsidRDefault="00065F6B" w:rsidP="009B3C19">
      <w:pPr>
        <w:spacing w:after="0" w:line="240" w:lineRule="auto"/>
        <w:ind w:left="567"/>
        <w:rPr>
          <w:rFonts w:ascii="Arial Narrow" w:hAnsi="Arial Narrow" w:cs="Arial"/>
          <w:b/>
          <w:sz w:val="24"/>
          <w:szCs w:val="24"/>
        </w:rPr>
      </w:pPr>
    </w:p>
    <w:p w:rsidR="00351196" w:rsidRPr="00276727" w:rsidRDefault="00351196" w:rsidP="009B3C19">
      <w:pPr>
        <w:spacing w:after="0" w:line="240" w:lineRule="auto"/>
        <w:ind w:left="567"/>
        <w:rPr>
          <w:rFonts w:ascii="Arial Narrow" w:hAnsi="Arial Narrow" w:cs="Arial"/>
          <w:b/>
          <w:sz w:val="24"/>
          <w:szCs w:val="24"/>
          <w:highlight w:val="yellow"/>
        </w:rPr>
      </w:pPr>
    </w:p>
    <w:p w:rsidR="00065F6B" w:rsidRPr="00276727" w:rsidRDefault="00065F6B" w:rsidP="009B3C19">
      <w:pPr>
        <w:spacing w:after="0" w:line="240" w:lineRule="auto"/>
        <w:jc w:val="center"/>
        <w:rPr>
          <w:rFonts w:ascii="Arial Narrow" w:hAnsi="Arial Narrow" w:cs="Arial"/>
          <w:b/>
          <w:sz w:val="24"/>
          <w:szCs w:val="24"/>
        </w:rPr>
      </w:pPr>
      <w:r w:rsidRPr="00276727">
        <w:rPr>
          <w:rFonts w:ascii="Arial Narrow" w:hAnsi="Arial Narrow" w:cs="Arial"/>
          <w:b/>
          <w:sz w:val="24"/>
          <w:szCs w:val="24"/>
        </w:rPr>
        <w:t>Časť II.</w:t>
      </w:r>
    </w:p>
    <w:p w:rsidR="00351196" w:rsidRPr="00276727" w:rsidRDefault="006768B9" w:rsidP="009B3C19">
      <w:pPr>
        <w:spacing w:after="0" w:line="240" w:lineRule="auto"/>
        <w:jc w:val="center"/>
        <w:rPr>
          <w:rFonts w:ascii="Arial Narrow" w:hAnsi="Arial Narrow"/>
          <w:b/>
          <w:sz w:val="24"/>
          <w:szCs w:val="24"/>
        </w:rPr>
      </w:pPr>
      <w:bookmarkStart w:id="3" w:name="_Hlk522971590"/>
      <w:r w:rsidRPr="00276727">
        <w:rPr>
          <w:rFonts w:ascii="Arial Narrow" w:hAnsi="Arial Narrow"/>
          <w:b/>
          <w:sz w:val="24"/>
          <w:szCs w:val="24"/>
        </w:rPr>
        <w:t>KOMUNIKÁCIA A</w:t>
      </w:r>
      <w:r w:rsidR="008A6615" w:rsidRPr="00276727">
        <w:rPr>
          <w:rFonts w:ascii="Arial Narrow" w:hAnsi="Arial Narrow"/>
          <w:b/>
          <w:sz w:val="24"/>
          <w:szCs w:val="24"/>
        </w:rPr>
        <w:t> </w:t>
      </w:r>
      <w:r w:rsidRPr="00276727">
        <w:rPr>
          <w:rFonts w:ascii="Arial Narrow" w:hAnsi="Arial Narrow"/>
          <w:b/>
          <w:sz w:val="24"/>
          <w:szCs w:val="24"/>
        </w:rPr>
        <w:t>VYSVETĽOVANIE</w:t>
      </w:r>
    </w:p>
    <w:p w:rsidR="008A6615" w:rsidRPr="00276727" w:rsidRDefault="008A6615" w:rsidP="009B3C19">
      <w:pPr>
        <w:spacing w:after="0" w:line="240" w:lineRule="auto"/>
        <w:jc w:val="center"/>
        <w:rPr>
          <w:rFonts w:ascii="Arial Narrow" w:hAnsi="Arial Narrow"/>
          <w:b/>
          <w:sz w:val="24"/>
          <w:szCs w:val="24"/>
        </w:rPr>
      </w:pPr>
    </w:p>
    <w:p w:rsidR="006537DB" w:rsidRPr="00276727" w:rsidRDefault="005B08F3" w:rsidP="00812C26">
      <w:pPr>
        <w:pStyle w:val="Nadpis1"/>
        <w:rPr>
          <w:sz w:val="24"/>
          <w:szCs w:val="24"/>
        </w:rPr>
      </w:pPr>
      <w:r w:rsidRPr="00276727">
        <w:rPr>
          <w:sz w:val="24"/>
          <w:szCs w:val="24"/>
        </w:rPr>
        <w:t>komunikácia medzi verejným obstarávateľom a záujemcami</w:t>
      </w:r>
      <w:r w:rsidRPr="00276727" w:rsidDel="005B08F3">
        <w:rPr>
          <w:sz w:val="24"/>
          <w:szCs w:val="24"/>
        </w:rPr>
        <w:t xml:space="preserve"> </w:t>
      </w:r>
      <w:r w:rsidRPr="00276727">
        <w:rPr>
          <w:sz w:val="24"/>
          <w:szCs w:val="24"/>
        </w:rPr>
        <w:t>a uchádzačmi</w:t>
      </w:r>
      <w:bookmarkStart w:id="4" w:name="_Hlk522971822"/>
      <w:bookmarkEnd w:id="3"/>
    </w:p>
    <w:p w:rsidR="005B08F3" w:rsidRPr="00276727"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4"/>
          <w:szCs w:val="24"/>
          <w:lang w:eastAsia="en-US"/>
        </w:rPr>
      </w:pPr>
      <w:r w:rsidRPr="00276727">
        <w:rPr>
          <w:rFonts w:ascii="Arial Narrow" w:hAnsi="Arial Narrow" w:cs="Arial"/>
          <w:sz w:val="24"/>
          <w:szCs w:val="24"/>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276727">
        <w:rPr>
          <w:rFonts w:ascii="Arial Narrow" w:hAnsi="Arial Narrow" w:cs="Arial"/>
          <w:sz w:val="24"/>
          <w:szCs w:val="24"/>
        </w:rPr>
        <w:t>.</w:t>
      </w:r>
    </w:p>
    <w:p w:rsidR="005B08F3" w:rsidRPr="00276727"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r w:rsidR="00744408" w:rsidRPr="00276727">
        <w:rPr>
          <w:rFonts w:ascii="Arial Narrow" w:hAnsi="Arial Narrow" w:cs="Arial"/>
          <w:sz w:val="24"/>
          <w:szCs w:val="24"/>
        </w:rPr>
        <w:t>.</w:t>
      </w:r>
    </w:p>
    <w:p w:rsidR="005B08F3" w:rsidRPr="00276727"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JOSEPHINE je na účely tohto verejného obstarávania softvér na elektronizáciu zadávania verejných zákaziek. JOSEPHINE je webová aplikácia na doméne </w:t>
      </w:r>
      <w:hyperlink r:id="rId11" w:history="1">
        <w:r w:rsidRPr="00276727">
          <w:rPr>
            <w:rStyle w:val="Hypertextovprepojenie"/>
            <w:rFonts w:ascii="Arial Narrow" w:hAnsi="Arial Narrow" w:cs="Arial"/>
            <w:sz w:val="24"/>
            <w:szCs w:val="24"/>
          </w:rPr>
          <w:t>https://josephine.proebiz.com</w:t>
        </w:r>
      </w:hyperlink>
      <w:r w:rsidRPr="00276727">
        <w:rPr>
          <w:rFonts w:ascii="Arial Narrow" w:hAnsi="Arial Narrow" w:cs="Arial"/>
          <w:sz w:val="24"/>
          <w:szCs w:val="24"/>
        </w:rPr>
        <w:t>.</w:t>
      </w:r>
    </w:p>
    <w:p w:rsidR="00744408" w:rsidRPr="00276727"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Na bezproblémové používanie systému JOSEPHINE je nutné používať jeden z podporovaných internetových prehliadačov:</w:t>
      </w:r>
    </w:p>
    <w:p w:rsidR="00744408" w:rsidRPr="00276727" w:rsidRDefault="00744408" w:rsidP="00744408">
      <w:pPr>
        <w:pStyle w:val="Odsekzoznamu"/>
        <w:ind w:left="576"/>
        <w:jc w:val="both"/>
        <w:rPr>
          <w:rFonts w:ascii="Arial Narrow" w:hAnsi="Arial Narrow" w:cs="Arial"/>
          <w:sz w:val="24"/>
          <w:szCs w:val="24"/>
        </w:rPr>
      </w:pPr>
      <w:r w:rsidRPr="00276727">
        <w:rPr>
          <w:rFonts w:ascii="Arial Narrow" w:hAnsi="Arial Narrow" w:cs="Arial"/>
          <w:sz w:val="24"/>
          <w:szCs w:val="24"/>
        </w:rPr>
        <w:tab/>
        <w:t xml:space="preserve">- Microsoft Internet Explorer verzia 11.0 a vyššia, </w:t>
      </w:r>
    </w:p>
    <w:p w:rsidR="00744408" w:rsidRPr="00276727" w:rsidRDefault="00744408" w:rsidP="00744408">
      <w:pPr>
        <w:pStyle w:val="Odsekzoznamu"/>
        <w:ind w:left="576"/>
        <w:jc w:val="both"/>
        <w:rPr>
          <w:rFonts w:ascii="Arial Narrow" w:hAnsi="Arial Narrow" w:cs="Arial"/>
          <w:sz w:val="24"/>
          <w:szCs w:val="24"/>
        </w:rPr>
      </w:pPr>
      <w:r w:rsidRPr="00276727">
        <w:rPr>
          <w:rFonts w:ascii="Arial Narrow" w:hAnsi="Arial Narrow" w:cs="Arial"/>
          <w:sz w:val="24"/>
          <w:szCs w:val="24"/>
        </w:rPr>
        <w:tab/>
        <w:t xml:space="preserve">- </w:t>
      </w:r>
      <w:proofErr w:type="spellStart"/>
      <w:r w:rsidRPr="00276727">
        <w:rPr>
          <w:rFonts w:ascii="Arial Narrow" w:hAnsi="Arial Narrow" w:cs="Arial"/>
          <w:sz w:val="24"/>
          <w:szCs w:val="24"/>
        </w:rPr>
        <w:t>Mozilla</w:t>
      </w:r>
      <w:proofErr w:type="spellEnd"/>
      <w:r w:rsidRPr="00276727">
        <w:rPr>
          <w:rFonts w:ascii="Arial Narrow" w:hAnsi="Arial Narrow" w:cs="Arial"/>
          <w:sz w:val="24"/>
          <w:szCs w:val="24"/>
        </w:rPr>
        <w:t xml:space="preserve"> </w:t>
      </w:r>
      <w:proofErr w:type="spellStart"/>
      <w:r w:rsidRPr="00276727">
        <w:rPr>
          <w:rFonts w:ascii="Arial Narrow" w:hAnsi="Arial Narrow" w:cs="Arial"/>
          <w:sz w:val="24"/>
          <w:szCs w:val="24"/>
        </w:rPr>
        <w:t>Firefox</w:t>
      </w:r>
      <w:proofErr w:type="spellEnd"/>
      <w:r w:rsidRPr="00276727">
        <w:rPr>
          <w:rFonts w:ascii="Arial Narrow" w:hAnsi="Arial Narrow" w:cs="Arial"/>
          <w:sz w:val="24"/>
          <w:szCs w:val="24"/>
        </w:rPr>
        <w:t xml:space="preserve"> verzia 13.0 a vyššia alebo </w:t>
      </w:r>
    </w:p>
    <w:p w:rsidR="00744408" w:rsidRPr="00276727" w:rsidRDefault="00744408" w:rsidP="00744408">
      <w:pPr>
        <w:pStyle w:val="Odsekzoznamu"/>
        <w:ind w:left="576"/>
        <w:jc w:val="both"/>
        <w:rPr>
          <w:rFonts w:ascii="Arial Narrow" w:hAnsi="Arial Narrow" w:cs="Arial"/>
          <w:sz w:val="24"/>
          <w:szCs w:val="24"/>
        </w:rPr>
      </w:pPr>
      <w:r w:rsidRPr="00276727">
        <w:rPr>
          <w:rFonts w:ascii="Arial Narrow" w:hAnsi="Arial Narrow" w:cs="Arial"/>
          <w:sz w:val="24"/>
          <w:szCs w:val="24"/>
        </w:rPr>
        <w:tab/>
        <w:t>- Google Chrome</w:t>
      </w:r>
    </w:p>
    <w:p w:rsidR="009705E6" w:rsidRPr="00276727" w:rsidRDefault="00744408" w:rsidP="00744408">
      <w:pPr>
        <w:pStyle w:val="Odsekzoznamu"/>
        <w:ind w:left="576"/>
        <w:jc w:val="both"/>
        <w:rPr>
          <w:rFonts w:ascii="Arial Narrow" w:hAnsi="Arial Narrow" w:cs="Arial"/>
          <w:sz w:val="24"/>
          <w:szCs w:val="24"/>
        </w:rPr>
      </w:pPr>
      <w:r w:rsidRPr="00276727">
        <w:rPr>
          <w:rFonts w:ascii="Arial Narrow" w:hAnsi="Arial Narrow" w:cs="Arial"/>
          <w:sz w:val="24"/>
          <w:szCs w:val="24"/>
        </w:rPr>
        <w:tab/>
        <w:t>- Microsoft Edge.</w:t>
      </w:r>
    </w:p>
    <w:p w:rsidR="00CC7F1D" w:rsidRPr="00276727"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rsidR="00CC7F1D" w:rsidRPr="00276727"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rsidR="00CC7F1D" w:rsidRPr="00276727"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w:t>
      </w:r>
      <w:r w:rsidRPr="00276727">
        <w:rPr>
          <w:rFonts w:ascii="Arial Narrow" w:hAnsi="Arial Narrow" w:cs="Arial"/>
          <w:sz w:val="24"/>
          <w:szCs w:val="24"/>
        </w:rPr>
        <w:lastRenderedPageBreak/>
        <w:t>obstarávateľovi okamihom jej odoslania v systéme JOSEPHINE v súlade s funkcionalitou systému.</w:t>
      </w:r>
    </w:p>
    <w:p w:rsidR="00CC7F1D" w:rsidRPr="00276727"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rsidR="00CC7F1D" w:rsidRPr="00276727"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276727">
        <w:rPr>
          <w:rFonts w:ascii="Arial Narrow" w:hAnsi="Arial Narrow" w:cs="Arial"/>
          <w:sz w:val="24"/>
          <w:szCs w:val="24"/>
        </w:rPr>
        <w:t xml:space="preserve"> v súvislosti s touto zákazkou prostredníctvom systému JOSEPHINE.</w:t>
      </w:r>
    </w:p>
    <w:p w:rsidR="008E0C3E" w:rsidRPr="00276727"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Z dôvodu zabezpečenia bezproblémovej komunikácie je vhodné, aby záujemca/uchádzač vo svojich podaniach uviedol nasledujúce údaje:</w:t>
      </w:r>
    </w:p>
    <w:p w:rsidR="008E0C3E" w:rsidRPr="00276727" w:rsidRDefault="008E0C3E" w:rsidP="007B12A5">
      <w:pPr>
        <w:pStyle w:val="Odsekzoznamu"/>
        <w:numPr>
          <w:ilvl w:val="0"/>
          <w:numId w:val="13"/>
        </w:numPr>
        <w:ind w:left="1134" w:hanging="141"/>
        <w:jc w:val="both"/>
        <w:rPr>
          <w:rFonts w:ascii="Arial Narrow" w:hAnsi="Arial Narrow" w:cs="Arial"/>
          <w:sz w:val="24"/>
          <w:szCs w:val="24"/>
        </w:rPr>
      </w:pPr>
      <w:r w:rsidRPr="00276727">
        <w:rPr>
          <w:rFonts w:ascii="Arial Narrow" w:hAnsi="Arial Narrow" w:cs="Arial"/>
          <w:sz w:val="24"/>
          <w:szCs w:val="24"/>
        </w:rPr>
        <w:t>obchodné meno</w:t>
      </w:r>
    </w:p>
    <w:p w:rsidR="008E0C3E" w:rsidRPr="00276727" w:rsidRDefault="008E0C3E" w:rsidP="007B12A5">
      <w:pPr>
        <w:pStyle w:val="Odsekzoznamu"/>
        <w:numPr>
          <w:ilvl w:val="0"/>
          <w:numId w:val="13"/>
        </w:numPr>
        <w:ind w:left="1134" w:hanging="141"/>
        <w:jc w:val="both"/>
        <w:rPr>
          <w:rFonts w:ascii="Arial Narrow" w:hAnsi="Arial Narrow" w:cs="Arial"/>
          <w:sz w:val="24"/>
          <w:szCs w:val="24"/>
        </w:rPr>
      </w:pPr>
      <w:r w:rsidRPr="00276727">
        <w:rPr>
          <w:rFonts w:ascii="Arial Narrow" w:hAnsi="Arial Narrow" w:cs="Arial"/>
          <w:sz w:val="24"/>
          <w:szCs w:val="24"/>
        </w:rPr>
        <w:t>sídlo/miesto podnikania</w:t>
      </w:r>
    </w:p>
    <w:p w:rsidR="008E0C3E" w:rsidRPr="00276727" w:rsidRDefault="008E0C3E" w:rsidP="007B12A5">
      <w:pPr>
        <w:pStyle w:val="Odsekzoznamu"/>
        <w:numPr>
          <w:ilvl w:val="0"/>
          <w:numId w:val="13"/>
        </w:numPr>
        <w:ind w:left="1134" w:hanging="141"/>
        <w:jc w:val="both"/>
        <w:rPr>
          <w:rFonts w:ascii="Arial Narrow" w:hAnsi="Arial Narrow" w:cs="Arial"/>
          <w:sz w:val="24"/>
          <w:szCs w:val="24"/>
        </w:rPr>
      </w:pPr>
      <w:r w:rsidRPr="00276727">
        <w:rPr>
          <w:rFonts w:ascii="Arial Narrow" w:hAnsi="Arial Narrow" w:cs="Arial"/>
          <w:sz w:val="24"/>
          <w:szCs w:val="24"/>
        </w:rPr>
        <w:t>identifikačné číslo</w:t>
      </w:r>
    </w:p>
    <w:p w:rsidR="008E0C3E" w:rsidRPr="00276727" w:rsidRDefault="008E0C3E" w:rsidP="007B12A5">
      <w:pPr>
        <w:pStyle w:val="Odsekzoznamu"/>
        <w:numPr>
          <w:ilvl w:val="0"/>
          <w:numId w:val="13"/>
        </w:numPr>
        <w:ind w:left="1134" w:hanging="141"/>
        <w:jc w:val="both"/>
        <w:rPr>
          <w:rFonts w:ascii="Arial Narrow" w:hAnsi="Arial Narrow" w:cs="Arial"/>
          <w:sz w:val="24"/>
          <w:szCs w:val="24"/>
        </w:rPr>
      </w:pPr>
      <w:r w:rsidRPr="00276727">
        <w:rPr>
          <w:rFonts w:ascii="Arial Narrow" w:hAnsi="Arial Narrow" w:cs="Arial"/>
          <w:sz w:val="24"/>
          <w:szCs w:val="24"/>
        </w:rPr>
        <w:t>korešpondenčnú adresu (v prípade, ak sa táto líši od sídla/miesta podnikania)</w:t>
      </w:r>
    </w:p>
    <w:p w:rsidR="008E0C3E" w:rsidRPr="00276727" w:rsidRDefault="008E0C3E" w:rsidP="007B12A5">
      <w:pPr>
        <w:pStyle w:val="Odsekzoznamu"/>
        <w:numPr>
          <w:ilvl w:val="0"/>
          <w:numId w:val="13"/>
        </w:numPr>
        <w:ind w:left="1134" w:hanging="141"/>
        <w:jc w:val="both"/>
        <w:rPr>
          <w:rFonts w:ascii="Arial Narrow" w:hAnsi="Arial Narrow" w:cs="Arial"/>
          <w:sz w:val="24"/>
          <w:szCs w:val="24"/>
        </w:rPr>
      </w:pPr>
      <w:r w:rsidRPr="00276727">
        <w:rPr>
          <w:rFonts w:ascii="Arial Narrow" w:hAnsi="Arial Narrow" w:cs="Arial"/>
          <w:sz w:val="24"/>
          <w:szCs w:val="24"/>
        </w:rPr>
        <w:t>meno a priezvisko kontaktnej osoby</w:t>
      </w:r>
    </w:p>
    <w:p w:rsidR="00CD52A2" w:rsidRPr="00276727"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Žiadosť o nápravu môže žiadateľ podať v elektronickej podobe prostredníctvom systému JOSEPHINE</w:t>
      </w:r>
    </w:p>
    <w:p w:rsidR="00CD52A2" w:rsidRPr="00276727"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lang w:bidi="sk-SK"/>
        </w:rPr>
        <w:t>Námietky sa doručujú:</w:t>
      </w:r>
    </w:p>
    <w:p w:rsidR="009D7FDF" w:rsidRPr="00276727"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4"/>
          <w:szCs w:val="24"/>
          <w:lang w:bidi="sk-SK"/>
        </w:rPr>
      </w:pPr>
      <w:r w:rsidRPr="00276727">
        <w:rPr>
          <w:rFonts w:ascii="Arial Narrow" w:hAnsi="Arial Narrow" w:cs="Arial"/>
          <w:sz w:val="24"/>
          <w:szCs w:val="24"/>
          <w:lang w:bidi="sk-SK"/>
        </w:rPr>
        <w:t>kontrolovanému</w:t>
      </w:r>
      <w:r w:rsidR="00F37118" w:rsidRPr="00276727">
        <w:rPr>
          <w:rFonts w:ascii="Arial Narrow" w:hAnsi="Arial Narrow" w:cs="Arial"/>
          <w:sz w:val="24"/>
          <w:szCs w:val="24"/>
          <w:lang w:bidi="sk-SK"/>
        </w:rPr>
        <w:t>:</w:t>
      </w:r>
    </w:p>
    <w:p w:rsidR="009D7FDF" w:rsidRPr="00276727" w:rsidRDefault="009D7FDF" w:rsidP="007B12A5">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276727">
        <w:rPr>
          <w:rFonts w:ascii="Arial Narrow" w:hAnsi="Arial Narrow" w:cs="Arial"/>
          <w:sz w:val="24"/>
          <w:szCs w:val="24"/>
          <w:lang w:bidi="sk-SK"/>
        </w:rPr>
        <w:t>v elektronickej podobe funkcionalitou informačného systému</w:t>
      </w:r>
      <w:r w:rsidR="00F64B5D" w:rsidRPr="00276727">
        <w:rPr>
          <w:rFonts w:ascii="Arial Narrow" w:hAnsi="Arial Narrow" w:cs="Arial"/>
          <w:sz w:val="24"/>
          <w:szCs w:val="24"/>
          <w:lang w:bidi="sk-SK"/>
        </w:rPr>
        <w:t xml:space="preserve"> JOSEPHINE</w:t>
      </w:r>
      <w:r w:rsidRPr="00276727">
        <w:rPr>
          <w:rFonts w:ascii="Arial Narrow" w:hAnsi="Arial Narrow" w:cs="Arial"/>
          <w:sz w:val="24"/>
          <w:szCs w:val="24"/>
          <w:lang w:bidi="sk-SK"/>
        </w:rPr>
        <w:t>, prostredníctvom ktorého sa verejné obstarávanie realizuje.</w:t>
      </w:r>
    </w:p>
    <w:p w:rsidR="00C47FF3" w:rsidRPr="00276727" w:rsidRDefault="00C47FF3" w:rsidP="00812C26">
      <w:pPr>
        <w:pStyle w:val="Odsekzoznamu"/>
        <w:tabs>
          <w:tab w:val="clear" w:pos="2160"/>
          <w:tab w:val="clear" w:pos="2880"/>
          <w:tab w:val="clear" w:pos="4500"/>
        </w:tabs>
        <w:ind w:left="851" w:hanging="284"/>
        <w:rPr>
          <w:rFonts w:ascii="Arial Narrow" w:hAnsi="Arial Narrow" w:cs="Arial"/>
          <w:sz w:val="24"/>
          <w:szCs w:val="24"/>
          <w:lang w:bidi="sk-SK"/>
        </w:rPr>
      </w:pPr>
    </w:p>
    <w:p w:rsidR="009D7FDF" w:rsidRPr="00276727"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4"/>
          <w:szCs w:val="24"/>
          <w:lang w:bidi="sk-SK"/>
        </w:rPr>
      </w:pPr>
      <w:r w:rsidRPr="00276727">
        <w:rPr>
          <w:rFonts w:ascii="Arial Narrow" w:hAnsi="Arial Narrow" w:cs="Arial"/>
          <w:sz w:val="24"/>
          <w:szCs w:val="24"/>
          <w:lang w:bidi="sk-SK"/>
        </w:rPr>
        <w:t>Úradu pre verejné obstarávanie</w:t>
      </w:r>
      <w:r w:rsidR="00F37118" w:rsidRPr="00276727">
        <w:rPr>
          <w:rFonts w:ascii="Arial Narrow" w:hAnsi="Arial Narrow" w:cs="Arial"/>
          <w:sz w:val="24"/>
          <w:szCs w:val="24"/>
          <w:lang w:bidi="sk-SK"/>
        </w:rPr>
        <w:t>:</w:t>
      </w:r>
    </w:p>
    <w:p w:rsidR="009D7FDF" w:rsidRPr="00276727"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4"/>
          <w:szCs w:val="24"/>
          <w:lang w:bidi="sk-SK"/>
        </w:rPr>
      </w:pPr>
      <w:r w:rsidRPr="00276727">
        <w:rPr>
          <w:rFonts w:ascii="Arial Narrow" w:hAnsi="Arial Narrow" w:cs="Arial"/>
          <w:sz w:val="24"/>
          <w:szCs w:val="24"/>
          <w:lang w:bidi="sk-SK"/>
        </w:rPr>
        <w:t>v listinnej podobe</w:t>
      </w:r>
    </w:p>
    <w:p w:rsidR="009D7FDF" w:rsidRPr="00276727"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4"/>
          <w:szCs w:val="24"/>
          <w:lang w:bidi="sk-SK"/>
        </w:rPr>
      </w:pPr>
      <w:r w:rsidRPr="00276727">
        <w:rPr>
          <w:rFonts w:ascii="Arial Narrow" w:hAnsi="Arial Narrow" w:cs="Arial"/>
          <w:sz w:val="24"/>
          <w:szCs w:val="24"/>
          <w:lang w:bidi="sk-SK"/>
        </w:rPr>
        <w:t xml:space="preserve">elektronickej podobe podľa osobitného predpisu (Zákon č. 305/2013 Z. z. o elektronickej podobe výkonu pôsobnosti orgánov verejnej moci a o zmene a doplnení niektorých zákonov (zákon o e - </w:t>
      </w:r>
      <w:proofErr w:type="spellStart"/>
      <w:r w:rsidRPr="00276727">
        <w:rPr>
          <w:rFonts w:ascii="Arial Narrow" w:hAnsi="Arial Narrow" w:cs="Arial"/>
          <w:sz w:val="24"/>
          <w:szCs w:val="24"/>
          <w:lang w:bidi="sk-SK"/>
        </w:rPr>
        <w:t>Governmente</w:t>
      </w:r>
      <w:proofErr w:type="spellEnd"/>
      <w:r w:rsidRPr="00276727">
        <w:rPr>
          <w:rFonts w:ascii="Arial Narrow" w:hAnsi="Arial Narrow" w:cs="Arial"/>
          <w:sz w:val="24"/>
          <w:szCs w:val="24"/>
          <w:lang w:bidi="sk-SK"/>
        </w:rPr>
        <w:t>) v znení neskorších predpisov)</w:t>
      </w:r>
    </w:p>
    <w:p w:rsidR="009D7FDF" w:rsidRPr="00276727"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Ďalšie informácie o používaní systému JOSEPHINE sú uvedené v na webovom sídle systému</w:t>
      </w:r>
      <w:r w:rsidR="00833952" w:rsidRPr="00276727">
        <w:rPr>
          <w:rFonts w:ascii="Arial Narrow" w:hAnsi="Arial Narrow" w:cs="Arial"/>
          <w:sz w:val="24"/>
          <w:szCs w:val="24"/>
        </w:rPr>
        <w:t xml:space="preserve"> </w:t>
      </w:r>
      <w:hyperlink r:id="rId12" w:history="1">
        <w:r w:rsidR="00833952" w:rsidRPr="00276727">
          <w:rPr>
            <w:rStyle w:val="Hypertextovprepojenie"/>
            <w:rFonts w:ascii="Arial Narrow" w:hAnsi="Arial Narrow" w:cs="Arial"/>
            <w:sz w:val="24"/>
            <w:szCs w:val="24"/>
          </w:rPr>
          <w:t>https://josephine.proebiz.com</w:t>
        </w:r>
      </w:hyperlink>
      <w:r w:rsidR="00833952" w:rsidRPr="00276727">
        <w:rPr>
          <w:rFonts w:ascii="Arial Narrow" w:hAnsi="Arial Narrow" w:cs="Arial"/>
          <w:sz w:val="24"/>
          <w:szCs w:val="24"/>
        </w:rPr>
        <w:t xml:space="preserve"> </w:t>
      </w:r>
      <w:r w:rsidRPr="00276727">
        <w:rPr>
          <w:rFonts w:ascii="Arial Narrow" w:hAnsi="Arial Narrow" w:cs="Arial"/>
          <w:sz w:val="24"/>
          <w:szCs w:val="24"/>
        </w:rPr>
        <w:t>v položke „Knižnica manuálov a</w:t>
      </w:r>
      <w:r w:rsidR="008A1E73" w:rsidRPr="00276727">
        <w:rPr>
          <w:rFonts w:ascii="Arial Narrow" w:hAnsi="Arial Narrow" w:cs="Arial"/>
          <w:sz w:val="24"/>
          <w:szCs w:val="24"/>
        </w:rPr>
        <w:t> </w:t>
      </w:r>
      <w:r w:rsidRPr="00276727">
        <w:rPr>
          <w:rFonts w:ascii="Arial Narrow" w:hAnsi="Arial Narrow" w:cs="Arial"/>
          <w:sz w:val="24"/>
          <w:szCs w:val="24"/>
        </w:rPr>
        <w:t>odkazov</w:t>
      </w:r>
      <w:r w:rsidR="00D3081E" w:rsidRPr="00276727">
        <w:rPr>
          <w:rFonts w:ascii="Arial Narrow" w:hAnsi="Arial Narrow" w:cs="Arial"/>
          <w:sz w:val="24"/>
          <w:szCs w:val="24"/>
        </w:rPr>
        <w:t>“</w:t>
      </w:r>
      <w:r w:rsidR="008A1E73" w:rsidRPr="00276727">
        <w:rPr>
          <w:rFonts w:ascii="Arial Narrow" w:hAnsi="Arial Narrow" w:cs="Arial"/>
          <w:sz w:val="24"/>
          <w:szCs w:val="24"/>
        </w:rPr>
        <w:t xml:space="preserve">. </w:t>
      </w:r>
    </w:p>
    <w:p w:rsidR="009705E6" w:rsidRPr="00276727" w:rsidRDefault="009705E6" w:rsidP="009705E6">
      <w:pPr>
        <w:pStyle w:val="Odsekzoznamu"/>
        <w:ind w:left="567" w:hanging="567"/>
        <w:jc w:val="both"/>
        <w:rPr>
          <w:rFonts w:ascii="Arial Narrow" w:hAnsi="Arial Narrow" w:cs="Arial"/>
          <w:sz w:val="24"/>
          <w:szCs w:val="24"/>
        </w:rPr>
      </w:pPr>
    </w:p>
    <w:p w:rsidR="00904D7D" w:rsidRPr="00276727" w:rsidRDefault="005B08F3" w:rsidP="00812C26">
      <w:pPr>
        <w:pStyle w:val="Nadpis1"/>
        <w:rPr>
          <w:sz w:val="24"/>
          <w:szCs w:val="24"/>
        </w:rPr>
      </w:pPr>
      <w:r w:rsidRPr="00276727">
        <w:rPr>
          <w:sz w:val="24"/>
          <w:szCs w:val="24"/>
        </w:rPr>
        <w:t>identifikácia a  autentifikácia</w:t>
      </w:r>
    </w:p>
    <w:p w:rsidR="00A07ED8" w:rsidRPr="00276727"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bookmarkStart w:id="5" w:name="_Hlk522971979"/>
      <w:bookmarkEnd w:id="4"/>
      <w:r w:rsidRPr="00276727">
        <w:rPr>
          <w:rFonts w:ascii="Arial Narrow" w:hAnsi="Arial Narrow"/>
          <w:sz w:val="24"/>
          <w:szCs w:val="24"/>
        </w:rPr>
        <w:t>Uchádzači a záujemcovia majú možnosť sa registrovať do systému JOSEPHINE pomocou hesla alebo aj pomocou občianskeho preukazom s elektronickým čipom a bezpečnostným osobnostným kódom (</w:t>
      </w:r>
      <w:proofErr w:type="spellStart"/>
      <w:r w:rsidRPr="00276727">
        <w:rPr>
          <w:rFonts w:ascii="Arial Narrow" w:hAnsi="Arial Narrow"/>
          <w:sz w:val="24"/>
          <w:szCs w:val="24"/>
        </w:rPr>
        <w:t>eID</w:t>
      </w:r>
      <w:proofErr w:type="spellEnd"/>
      <w:r w:rsidRPr="00276727">
        <w:rPr>
          <w:rFonts w:ascii="Arial Narrow" w:hAnsi="Arial Narrow"/>
          <w:sz w:val="24"/>
          <w:szCs w:val="24"/>
        </w:rPr>
        <w:t>).</w:t>
      </w:r>
    </w:p>
    <w:p w:rsidR="00A07ED8" w:rsidRPr="00276727"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r w:rsidRPr="00276727">
        <w:rPr>
          <w:rFonts w:ascii="Arial Narrow" w:hAnsi="Arial Narrow"/>
          <w:sz w:val="24"/>
          <w:szCs w:val="24"/>
        </w:rPr>
        <w:t xml:space="preserve">Podľa </w:t>
      </w:r>
      <w:proofErr w:type="spellStart"/>
      <w:r w:rsidRPr="00276727">
        <w:rPr>
          <w:rFonts w:ascii="Arial Narrow" w:hAnsi="Arial Narrow"/>
          <w:sz w:val="24"/>
          <w:szCs w:val="24"/>
        </w:rPr>
        <w:t>ust</w:t>
      </w:r>
      <w:proofErr w:type="spellEnd"/>
      <w:r w:rsidRPr="00276727">
        <w:rPr>
          <w:rFonts w:ascii="Arial Narrow" w:hAnsi="Arial Narrow"/>
          <w:sz w:val="24"/>
          <w:szCs w:val="24"/>
        </w:rPr>
        <w:t xml:space="preserve">, § 20 ods.4 </w:t>
      </w:r>
      <w:r w:rsidR="00596850" w:rsidRPr="00276727">
        <w:rPr>
          <w:rFonts w:ascii="Arial Narrow" w:hAnsi="Arial Narrow"/>
          <w:sz w:val="24"/>
          <w:szCs w:val="24"/>
        </w:rPr>
        <w:t>zákona</w:t>
      </w:r>
      <w:r w:rsidRPr="00276727">
        <w:rPr>
          <w:rFonts w:ascii="Arial Narrow" w:hAnsi="Arial Narrow"/>
          <w:sz w:val="24"/>
          <w:szCs w:val="24"/>
        </w:rPr>
        <w:t>: "Informačný systém zabezpečuje riadenie prístupu prostredníctvom identifikácie a autentifikácie pristupujúcej osoby,</w:t>
      </w:r>
    </w:p>
    <w:p w:rsidR="00A07ED8" w:rsidRPr="00276727"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r w:rsidRPr="00276727">
        <w:rPr>
          <w:rFonts w:ascii="Arial Narrow" w:hAnsi="Arial Narrow"/>
          <w:sz w:val="24"/>
          <w:szCs w:val="24"/>
        </w:rPr>
        <w:t xml:space="preserve">Predkladanie ponúk je umožnené iba autentifikovaným uchádzačom. </w:t>
      </w:r>
    </w:p>
    <w:p w:rsidR="00596850" w:rsidRPr="00276727"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r w:rsidRPr="00276727">
        <w:rPr>
          <w:rFonts w:ascii="Arial Narrow" w:hAnsi="Arial Narrow"/>
          <w:sz w:val="24"/>
          <w:szCs w:val="24"/>
        </w:rPr>
        <w:t>Autentifikáciu je možné vykonať týmito spôsobmi</w:t>
      </w:r>
      <w:r w:rsidR="00CB16BD" w:rsidRPr="00276727">
        <w:rPr>
          <w:rFonts w:ascii="Arial Narrow" w:hAnsi="Arial Narrow"/>
          <w:sz w:val="24"/>
          <w:szCs w:val="24"/>
        </w:rPr>
        <w:t>:</w:t>
      </w:r>
    </w:p>
    <w:p w:rsidR="00596850" w:rsidRPr="00276727" w:rsidRDefault="00596850" w:rsidP="00812C26">
      <w:pPr>
        <w:tabs>
          <w:tab w:val="num" w:pos="284"/>
        </w:tabs>
        <w:spacing w:after="0" w:line="240" w:lineRule="auto"/>
        <w:ind w:left="851" w:hanging="284"/>
        <w:jc w:val="both"/>
        <w:rPr>
          <w:rFonts w:ascii="Arial Narrow" w:hAnsi="Arial Narrow" w:cs="Calibri"/>
          <w:sz w:val="24"/>
          <w:szCs w:val="24"/>
        </w:rPr>
      </w:pPr>
      <w:r w:rsidRPr="00276727">
        <w:rPr>
          <w:rFonts w:ascii="Arial Narrow" w:hAnsi="Arial Narrow" w:cs="Calibri"/>
          <w:sz w:val="24"/>
          <w:szCs w:val="24"/>
        </w:rPr>
        <w:t>a)</w:t>
      </w:r>
      <w:r w:rsidRPr="00276727">
        <w:rPr>
          <w:rFonts w:ascii="Arial Narrow" w:hAnsi="Arial Narrow" w:cs="Calibri"/>
          <w:sz w:val="24"/>
          <w:szCs w:val="24"/>
        </w:rPr>
        <w:tab/>
        <w:t>v systéme JOSEPHINE registráciou a prihlásením pomocou občianskeho preukazu s elektronickým čipom a bezpečnostným osobnostným kódom (</w:t>
      </w:r>
      <w:proofErr w:type="spellStart"/>
      <w:r w:rsidRPr="00276727">
        <w:rPr>
          <w:rFonts w:ascii="Arial Narrow" w:hAnsi="Arial Narrow" w:cs="Calibri"/>
          <w:sz w:val="24"/>
          <w:szCs w:val="24"/>
        </w:rPr>
        <w:t>eID</w:t>
      </w:r>
      <w:proofErr w:type="spellEnd"/>
      <w:r w:rsidRPr="00276727">
        <w:rPr>
          <w:rFonts w:ascii="Arial Narrow" w:hAnsi="Arial Narrow" w:cs="Calibri"/>
          <w:sz w:val="24"/>
          <w:szCs w:val="24"/>
        </w:rPr>
        <w:t xml:space="preserve">). </w:t>
      </w:r>
      <w:r w:rsidR="00CB16BD" w:rsidRPr="00276727">
        <w:rPr>
          <w:rFonts w:ascii="Arial Narrow" w:hAnsi="Arial Narrow" w:cs="Calibri"/>
          <w:sz w:val="24"/>
          <w:szCs w:val="24"/>
        </w:rPr>
        <w:t>V prípade právnickej osoby je v</w:t>
      </w:r>
      <w:r w:rsidRPr="00276727">
        <w:rPr>
          <w:rFonts w:ascii="Arial Narrow" w:hAnsi="Arial Narrow" w:cs="Calibri"/>
          <w:sz w:val="24"/>
          <w:szCs w:val="24"/>
        </w:rPr>
        <w:t xml:space="preserve"> systéme  autentifikovaná </w:t>
      </w:r>
      <w:r w:rsidR="00CB16BD" w:rsidRPr="00276727">
        <w:rPr>
          <w:rFonts w:ascii="Arial Narrow" w:hAnsi="Arial Narrow" w:cs="Calibri"/>
          <w:sz w:val="24"/>
          <w:szCs w:val="24"/>
        </w:rPr>
        <w:t>právnická osoba</w:t>
      </w:r>
      <w:r w:rsidRPr="00276727">
        <w:rPr>
          <w:rFonts w:ascii="Arial Narrow" w:hAnsi="Arial Narrow" w:cs="Calibri"/>
          <w:sz w:val="24"/>
          <w:szCs w:val="24"/>
        </w:rPr>
        <w:t xml:space="preserve">, ktorú pomocou </w:t>
      </w:r>
      <w:proofErr w:type="spellStart"/>
      <w:r w:rsidRPr="00276727">
        <w:rPr>
          <w:rFonts w:ascii="Arial Narrow" w:hAnsi="Arial Narrow" w:cs="Calibri"/>
          <w:sz w:val="24"/>
          <w:szCs w:val="24"/>
        </w:rPr>
        <w:t>eID</w:t>
      </w:r>
      <w:proofErr w:type="spellEnd"/>
      <w:r w:rsidRPr="00276727">
        <w:rPr>
          <w:rFonts w:ascii="Arial Narrow" w:hAnsi="Arial Narrow" w:cs="Calibri"/>
          <w:sz w:val="24"/>
          <w:szCs w:val="24"/>
        </w:rPr>
        <w:t xml:space="preserve"> registruje</w:t>
      </w:r>
      <w:r w:rsidR="00CB16BD" w:rsidRPr="00276727">
        <w:rPr>
          <w:rFonts w:ascii="Arial Narrow" w:hAnsi="Arial Narrow" w:cs="Calibri"/>
          <w:sz w:val="24"/>
          <w:szCs w:val="24"/>
        </w:rPr>
        <w:t xml:space="preserve"> jej</w:t>
      </w:r>
      <w:r w:rsidRPr="00276727">
        <w:rPr>
          <w:rFonts w:ascii="Arial Narrow" w:hAnsi="Arial Narrow" w:cs="Calibri"/>
          <w:sz w:val="24"/>
          <w:szCs w:val="24"/>
        </w:rPr>
        <w:t xml:space="preserve"> štatutár. Autentifikáciu vykonáva poskytovateľ systému JOSEPHINE a to v pracovných dňoch v čase 8.00 – 16.00 hod. O dokončení autentifikácie je uchádzač informovaný e-mailom. </w:t>
      </w:r>
    </w:p>
    <w:p w:rsidR="00596850" w:rsidRPr="00276727" w:rsidRDefault="00596850" w:rsidP="00812C26">
      <w:pPr>
        <w:tabs>
          <w:tab w:val="num" w:pos="284"/>
        </w:tabs>
        <w:spacing w:after="0" w:line="240" w:lineRule="auto"/>
        <w:ind w:left="851" w:hanging="284"/>
        <w:jc w:val="both"/>
        <w:rPr>
          <w:rFonts w:ascii="Arial Narrow" w:hAnsi="Arial Narrow" w:cs="Calibri"/>
          <w:sz w:val="24"/>
          <w:szCs w:val="24"/>
        </w:rPr>
      </w:pPr>
      <w:r w:rsidRPr="00276727">
        <w:rPr>
          <w:rFonts w:ascii="Arial Narrow" w:hAnsi="Arial Narrow"/>
          <w:sz w:val="24"/>
          <w:szCs w:val="24"/>
        </w:rPr>
        <w:t xml:space="preserve">b) </w:t>
      </w:r>
      <w:r w:rsidRPr="00276727">
        <w:rPr>
          <w:rFonts w:ascii="Arial Narrow" w:hAnsi="Arial Narrow"/>
          <w:sz w:val="24"/>
          <w:szCs w:val="24"/>
        </w:rPr>
        <w:tab/>
        <w:t xml:space="preserve">nahraním kvalifikovaného elektronického podpisu (napríklad podpisu </w:t>
      </w:r>
      <w:proofErr w:type="spellStart"/>
      <w:r w:rsidRPr="00276727">
        <w:rPr>
          <w:rFonts w:ascii="Arial Narrow" w:hAnsi="Arial Narrow"/>
          <w:sz w:val="24"/>
          <w:szCs w:val="24"/>
        </w:rPr>
        <w:t>eID</w:t>
      </w:r>
      <w:proofErr w:type="spellEnd"/>
      <w:r w:rsidRPr="00276727">
        <w:rPr>
          <w:rFonts w:ascii="Arial Narrow" w:hAnsi="Arial Narrow"/>
          <w:sz w:val="24"/>
          <w:szCs w:val="24"/>
        </w:rPr>
        <w:t xml:space="preserve">) štatutára danej spoločnosti na kartu užívateľa po registrácii a prihlásení do systému JOSEPHINE. </w:t>
      </w:r>
      <w:r w:rsidRPr="00276727">
        <w:rPr>
          <w:rFonts w:ascii="Arial Narrow" w:hAnsi="Arial Narrow"/>
          <w:sz w:val="24"/>
          <w:szCs w:val="24"/>
        </w:rPr>
        <w:lastRenderedPageBreak/>
        <w:t xml:space="preserve">Autentifikáciu vykoná poskytovateľ systému JOSEPHINE a to v pracovných dňoch v čase 8.00 – 16.00 hod. </w:t>
      </w:r>
      <w:r w:rsidRPr="00276727">
        <w:rPr>
          <w:rFonts w:ascii="Arial Narrow" w:hAnsi="Arial Narrow" w:cs="Calibri"/>
          <w:sz w:val="24"/>
          <w:szCs w:val="24"/>
        </w:rPr>
        <w:t>O dokončení autentifikácie je uchádzač informovaný e-mailom.</w:t>
      </w:r>
    </w:p>
    <w:p w:rsidR="00596850" w:rsidRPr="00276727" w:rsidRDefault="00596850" w:rsidP="00812C26">
      <w:pPr>
        <w:tabs>
          <w:tab w:val="num" w:pos="284"/>
        </w:tabs>
        <w:spacing w:after="0" w:line="240" w:lineRule="auto"/>
        <w:ind w:left="851" w:hanging="284"/>
        <w:jc w:val="both"/>
        <w:rPr>
          <w:rFonts w:ascii="Arial Narrow" w:hAnsi="Arial Narrow"/>
          <w:sz w:val="24"/>
          <w:szCs w:val="24"/>
        </w:rPr>
      </w:pPr>
      <w:r w:rsidRPr="00276727">
        <w:rPr>
          <w:rFonts w:ascii="Arial Narrow" w:hAnsi="Arial Narrow" w:cs="Calibri"/>
          <w:sz w:val="24"/>
          <w:szCs w:val="24"/>
        </w:rPr>
        <w:t xml:space="preserve">c) </w:t>
      </w:r>
      <w:r w:rsidRPr="00276727">
        <w:rPr>
          <w:rFonts w:ascii="Arial Narrow" w:hAnsi="Arial Narrow" w:cs="Calibri"/>
          <w:sz w:val="24"/>
          <w:szCs w:val="24"/>
        </w:rPr>
        <w:tab/>
        <w:t xml:space="preserve">vložením dokumentu preukazujúceho osobu štatutára na kartu užívateľa po registrácii, ktorý je podpísaný elektronickým podpisom štatutára, alebo prešiel zaručenou konverziou. </w:t>
      </w:r>
      <w:r w:rsidRPr="00276727">
        <w:rPr>
          <w:rFonts w:ascii="Arial Narrow" w:hAnsi="Arial Narrow"/>
          <w:sz w:val="24"/>
          <w:szCs w:val="24"/>
        </w:rPr>
        <w:t xml:space="preserve">Autentifikáciu vykoná poskytovateľ systému JOSEPHINE a to v pracovných dňoch v čase 8.00 – 16.00 hod. </w:t>
      </w:r>
      <w:r w:rsidRPr="00276727">
        <w:rPr>
          <w:rFonts w:ascii="Arial Narrow" w:hAnsi="Arial Narrow" w:cs="Calibri"/>
          <w:sz w:val="24"/>
          <w:szCs w:val="24"/>
        </w:rPr>
        <w:t>O dokončení autentifikácie je uchádzač informovaný e-mailom.</w:t>
      </w:r>
    </w:p>
    <w:p w:rsidR="00596850" w:rsidRPr="00276727" w:rsidRDefault="00596850" w:rsidP="00812C26">
      <w:pPr>
        <w:tabs>
          <w:tab w:val="num" w:pos="284"/>
        </w:tabs>
        <w:spacing w:after="0" w:line="240" w:lineRule="auto"/>
        <w:ind w:left="851" w:hanging="284"/>
        <w:jc w:val="both"/>
        <w:rPr>
          <w:rFonts w:ascii="Arial Narrow" w:hAnsi="Arial Narrow" w:cs="Calibri"/>
          <w:sz w:val="24"/>
          <w:szCs w:val="24"/>
        </w:rPr>
      </w:pPr>
      <w:r w:rsidRPr="00276727">
        <w:rPr>
          <w:rFonts w:ascii="Arial Narrow" w:hAnsi="Arial Narrow"/>
          <w:sz w:val="24"/>
          <w:szCs w:val="24"/>
        </w:rPr>
        <w:t xml:space="preserve">d) </w:t>
      </w:r>
      <w:r w:rsidRPr="00276727">
        <w:rPr>
          <w:rFonts w:ascii="Arial Narrow" w:hAnsi="Arial Narrow"/>
          <w:sz w:val="24"/>
          <w:szCs w:val="24"/>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76727">
        <w:rPr>
          <w:rFonts w:ascii="Arial Narrow" w:hAnsi="Arial Narrow" w:cs="Calibri"/>
          <w:sz w:val="24"/>
          <w:szCs w:val="24"/>
        </w:rPr>
        <w:t>O dokončení autentifikácie je uchádzač informovaný e-mailom.</w:t>
      </w:r>
    </w:p>
    <w:p w:rsidR="00812C26" w:rsidRPr="00276727" w:rsidRDefault="00596850" w:rsidP="00812C26">
      <w:pPr>
        <w:tabs>
          <w:tab w:val="num" w:pos="284"/>
        </w:tabs>
        <w:spacing w:after="0" w:line="240" w:lineRule="auto"/>
        <w:ind w:left="851" w:hanging="284"/>
        <w:jc w:val="both"/>
        <w:rPr>
          <w:rFonts w:ascii="Arial Narrow" w:hAnsi="Arial Narrow" w:cs="Calibri"/>
          <w:sz w:val="24"/>
          <w:szCs w:val="24"/>
        </w:rPr>
      </w:pPr>
      <w:r w:rsidRPr="00276727">
        <w:rPr>
          <w:rFonts w:ascii="Arial Narrow" w:hAnsi="Arial Narrow" w:cs="Calibri"/>
          <w:sz w:val="24"/>
          <w:szCs w:val="24"/>
        </w:rPr>
        <w:t>e)</w:t>
      </w:r>
      <w:r w:rsidRPr="00276727">
        <w:rPr>
          <w:rFonts w:ascii="Arial Narrow" w:hAnsi="Arial Narrow" w:cs="Calibri"/>
          <w:sz w:val="24"/>
          <w:szCs w:val="24"/>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rsidR="00812C26" w:rsidRPr="00276727"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4"/>
          <w:szCs w:val="24"/>
        </w:rPr>
      </w:pPr>
      <w:r w:rsidRPr="00276727">
        <w:rPr>
          <w:rFonts w:ascii="Arial Narrow" w:hAnsi="Arial Narrow"/>
          <w:sz w:val="24"/>
          <w:szCs w:val="24"/>
        </w:rPr>
        <w:t>Autentifikovaný uchádzač si po prihlásení do systému JOSEPHINE v prehľade - zozname obstarávaní vyberie predmetné obstarávanie a môže vložiť svoju ponuku do určeného formulára na príjem ponúk, ktorý nájde v záložke „Ponuky a žiadosti".</w:t>
      </w:r>
    </w:p>
    <w:p w:rsidR="00812C26" w:rsidRPr="00276727"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4"/>
          <w:szCs w:val="24"/>
        </w:rPr>
      </w:pPr>
      <w:r w:rsidRPr="00276727">
        <w:rPr>
          <w:rFonts w:ascii="Arial Narrow" w:hAnsi="Arial Narrow"/>
          <w:sz w:val="24"/>
          <w:szCs w:val="24"/>
        </w:rPr>
        <w:t xml:space="preserve">Podrobnosti o registrácii, identifikácii a autentifikácii uchádzačov sú uvedené v manuáloch systému JOSEPHINE zverejnených v Knižnici manuálov a odkazov na webovej adrese </w:t>
      </w:r>
      <w:hyperlink r:id="rId13" w:history="1">
        <w:r w:rsidRPr="00276727">
          <w:rPr>
            <w:rFonts w:ascii="Arial Narrow" w:hAnsi="Arial Narrow"/>
            <w:sz w:val="24"/>
            <w:szCs w:val="24"/>
            <w:u w:val="single"/>
          </w:rPr>
          <w:t>https://josephine.proebiz.com/sk/</w:t>
        </w:r>
      </w:hyperlink>
      <w:r w:rsidRPr="00276727">
        <w:rPr>
          <w:rFonts w:ascii="Arial Narrow" w:hAnsi="Arial Narrow"/>
          <w:sz w:val="24"/>
          <w:szCs w:val="24"/>
        </w:rPr>
        <w:t>.</w:t>
      </w:r>
    </w:p>
    <w:bookmarkEnd w:id="5"/>
    <w:p w:rsidR="005526F7" w:rsidRPr="00276727" w:rsidRDefault="005526F7" w:rsidP="00BF72C1">
      <w:pPr>
        <w:tabs>
          <w:tab w:val="num" w:pos="284"/>
        </w:tabs>
        <w:spacing w:after="0" w:line="240" w:lineRule="auto"/>
        <w:jc w:val="both"/>
        <w:rPr>
          <w:rFonts w:ascii="Arial Narrow" w:hAnsi="Arial Narrow"/>
          <w:sz w:val="24"/>
          <w:szCs w:val="24"/>
        </w:rPr>
      </w:pPr>
    </w:p>
    <w:p w:rsidR="005526F7" w:rsidRPr="00276727" w:rsidRDefault="005526F7" w:rsidP="009B3C19">
      <w:pPr>
        <w:spacing w:after="0" w:line="240" w:lineRule="auto"/>
        <w:ind w:left="432"/>
        <w:jc w:val="center"/>
        <w:rPr>
          <w:rFonts w:ascii="Arial Narrow" w:hAnsi="Arial Narrow" w:cs="Arial"/>
          <w:b/>
          <w:sz w:val="24"/>
          <w:szCs w:val="24"/>
        </w:rPr>
      </w:pPr>
    </w:p>
    <w:p w:rsidR="005E5B0A" w:rsidRPr="00276727" w:rsidRDefault="005E5B0A" w:rsidP="00BF72C1">
      <w:pPr>
        <w:spacing w:after="0" w:line="240" w:lineRule="auto"/>
        <w:jc w:val="center"/>
        <w:rPr>
          <w:rFonts w:ascii="Arial Narrow" w:hAnsi="Arial Narrow" w:cs="Arial"/>
          <w:b/>
          <w:sz w:val="24"/>
          <w:szCs w:val="24"/>
        </w:rPr>
      </w:pPr>
      <w:r w:rsidRPr="00276727">
        <w:rPr>
          <w:rFonts w:ascii="Arial Narrow" w:hAnsi="Arial Narrow" w:cs="Arial"/>
          <w:b/>
          <w:sz w:val="24"/>
          <w:szCs w:val="24"/>
        </w:rPr>
        <w:t>Časť I</w:t>
      </w:r>
      <w:r w:rsidR="00C24E0C" w:rsidRPr="00276727">
        <w:rPr>
          <w:rFonts w:ascii="Arial Narrow" w:hAnsi="Arial Narrow" w:cs="Arial"/>
          <w:b/>
          <w:sz w:val="24"/>
          <w:szCs w:val="24"/>
        </w:rPr>
        <w:t>II</w:t>
      </w:r>
      <w:r w:rsidRPr="00276727">
        <w:rPr>
          <w:rFonts w:ascii="Arial Narrow" w:hAnsi="Arial Narrow" w:cs="Arial"/>
          <w:b/>
          <w:sz w:val="24"/>
          <w:szCs w:val="24"/>
        </w:rPr>
        <w:t>.</w:t>
      </w:r>
    </w:p>
    <w:p w:rsidR="005E5B0A" w:rsidRPr="00276727" w:rsidRDefault="005E5B0A" w:rsidP="009B3C19">
      <w:pPr>
        <w:spacing w:after="0" w:line="240" w:lineRule="auto"/>
        <w:jc w:val="center"/>
        <w:rPr>
          <w:rFonts w:ascii="Arial Narrow" w:hAnsi="Arial Narrow"/>
          <w:b/>
          <w:sz w:val="24"/>
          <w:szCs w:val="24"/>
        </w:rPr>
      </w:pPr>
      <w:r w:rsidRPr="00276727">
        <w:rPr>
          <w:rFonts w:ascii="Arial Narrow" w:hAnsi="Arial Narrow"/>
          <w:b/>
          <w:sz w:val="24"/>
          <w:szCs w:val="24"/>
        </w:rPr>
        <w:t>INFORMÁCIE O PREDMETE ZÁKAZKY</w:t>
      </w:r>
    </w:p>
    <w:p w:rsidR="00353C2A" w:rsidRPr="00276727" w:rsidRDefault="00353C2A" w:rsidP="009B3C19">
      <w:pPr>
        <w:spacing w:after="0" w:line="240" w:lineRule="auto"/>
        <w:jc w:val="center"/>
        <w:rPr>
          <w:rFonts w:ascii="Arial Narrow" w:hAnsi="Arial Narrow"/>
          <w:b/>
          <w:sz w:val="24"/>
          <w:szCs w:val="24"/>
        </w:rPr>
      </w:pPr>
    </w:p>
    <w:p w:rsidR="00814020" w:rsidRPr="00276727" w:rsidRDefault="00814020" w:rsidP="00BF72C1">
      <w:pPr>
        <w:pStyle w:val="Nadpis1"/>
        <w:rPr>
          <w:sz w:val="24"/>
          <w:szCs w:val="24"/>
        </w:rPr>
      </w:pPr>
      <w:r w:rsidRPr="00276727">
        <w:rPr>
          <w:sz w:val="24"/>
          <w:szCs w:val="24"/>
        </w:rPr>
        <w:t>predmet zákazky</w:t>
      </w:r>
    </w:p>
    <w:p w:rsidR="00812C26" w:rsidRPr="00276727" w:rsidRDefault="00A0357F" w:rsidP="007B12A5">
      <w:pPr>
        <w:pStyle w:val="Zarkazkladnhotextu2"/>
        <w:numPr>
          <w:ilvl w:val="1"/>
          <w:numId w:val="22"/>
        </w:numPr>
        <w:spacing w:after="0" w:line="240" w:lineRule="auto"/>
        <w:ind w:left="567" w:hanging="567"/>
        <w:jc w:val="both"/>
        <w:rPr>
          <w:rFonts w:ascii="Arial Narrow" w:hAnsi="Arial Narrow" w:cs="Arial"/>
          <w:sz w:val="24"/>
          <w:szCs w:val="24"/>
          <w:lang w:val="sk-SK"/>
        </w:rPr>
      </w:pPr>
      <w:r w:rsidRPr="00276727">
        <w:rPr>
          <w:rFonts w:ascii="Arial Narrow" w:hAnsi="Arial Narrow" w:cs="Arial"/>
          <w:sz w:val="24"/>
          <w:szCs w:val="24"/>
        </w:rPr>
        <w:t>Názov zákazky</w:t>
      </w:r>
      <w:r w:rsidRPr="00276727">
        <w:rPr>
          <w:rFonts w:ascii="Arial Narrow" w:hAnsi="Arial Narrow" w:cs="Arial"/>
          <w:sz w:val="24"/>
          <w:szCs w:val="24"/>
          <w:lang w:val="sk-SK"/>
        </w:rPr>
        <w:t>: „</w:t>
      </w:r>
      <w:r w:rsidR="00276727" w:rsidRPr="006C1BE4">
        <w:rPr>
          <w:rFonts w:ascii="Arial Narrow" w:hAnsi="Arial Narrow" w:cs="Arial"/>
          <w:sz w:val="24"/>
          <w:szCs w:val="24"/>
        </w:rPr>
        <w:t>Čistenie hraničného pruhu na štátnych hraniciach SR</w:t>
      </w:r>
      <w:r w:rsidRPr="00276727">
        <w:rPr>
          <w:rFonts w:ascii="Arial Narrow" w:hAnsi="Arial Narrow" w:cs="Arial"/>
          <w:sz w:val="24"/>
          <w:szCs w:val="24"/>
          <w:lang w:val="sk-SK"/>
        </w:rPr>
        <w:t>“</w:t>
      </w:r>
      <w:r w:rsidR="00043999" w:rsidRPr="00276727">
        <w:rPr>
          <w:rFonts w:ascii="Arial Narrow" w:hAnsi="Arial Narrow" w:cs="Arial"/>
          <w:sz w:val="24"/>
          <w:szCs w:val="24"/>
          <w:lang w:val="sk-SK"/>
        </w:rPr>
        <w:t>.</w:t>
      </w:r>
      <w:r w:rsidRPr="00276727">
        <w:rPr>
          <w:rFonts w:ascii="Arial Narrow" w:hAnsi="Arial Narrow" w:cs="Arial"/>
          <w:sz w:val="24"/>
          <w:szCs w:val="24"/>
        </w:rPr>
        <w:t xml:space="preserve"> </w:t>
      </w:r>
      <w:bookmarkStart w:id="6" w:name="SS"/>
      <w:bookmarkEnd w:id="6"/>
      <w:r w:rsidR="00D2528B" w:rsidRPr="00276727">
        <w:rPr>
          <w:rFonts w:ascii="Arial Narrow" w:hAnsi="Arial Narrow" w:cs="Arial"/>
          <w:sz w:val="24"/>
          <w:szCs w:val="24"/>
        </w:rPr>
        <w:tab/>
      </w:r>
    </w:p>
    <w:p w:rsidR="00065F6B" w:rsidRPr="00276727" w:rsidRDefault="00065F6B" w:rsidP="007B12A5">
      <w:pPr>
        <w:pStyle w:val="Zarkazkladnhotextu2"/>
        <w:numPr>
          <w:ilvl w:val="1"/>
          <w:numId w:val="22"/>
        </w:numPr>
        <w:spacing w:after="0" w:line="240" w:lineRule="auto"/>
        <w:ind w:left="567" w:hanging="567"/>
        <w:jc w:val="both"/>
        <w:rPr>
          <w:rFonts w:ascii="Arial Narrow" w:hAnsi="Arial Narrow" w:cs="Arial"/>
          <w:sz w:val="24"/>
          <w:szCs w:val="24"/>
          <w:lang w:eastAsia="sk-SK"/>
        </w:rPr>
      </w:pPr>
      <w:r w:rsidRPr="00276727">
        <w:rPr>
          <w:rFonts w:ascii="Arial Narrow" w:hAnsi="Arial Narrow" w:cs="Arial"/>
          <w:sz w:val="24"/>
          <w:szCs w:val="24"/>
        </w:rPr>
        <w:t>Podrobné</w:t>
      </w:r>
      <w:r w:rsidRPr="00276727">
        <w:rPr>
          <w:rFonts w:ascii="Arial Narrow" w:hAnsi="Arial Narrow" w:cs="Arial"/>
          <w:sz w:val="24"/>
          <w:szCs w:val="24"/>
          <w:lang w:eastAsia="sk-SK"/>
        </w:rPr>
        <w:t xml:space="preserve"> vymedzenie predmetu zákazky, technické požiadavky: </w:t>
      </w:r>
    </w:p>
    <w:p w:rsidR="00593108" w:rsidRDefault="00276727" w:rsidP="009B3C19">
      <w:pPr>
        <w:spacing w:after="0" w:line="240" w:lineRule="auto"/>
        <w:ind w:left="567"/>
        <w:jc w:val="both"/>
        <w:rPr>
          <w:rFonts w:ascii="Arial Narrow" w:hAnsi="Arial Narrow" w:cs="Arial"/>
          <w:sz w:val="24"/>
          <w:szCs w:val="24"/>
          <w:lang w:eastAsia="sk-SK"/>
        </w:rPr>
      </w:pPr>
      <w:r w:rsidRPr="00276727">
        <w:rPr>
          <w:rFonts w:ascii="Arial Narrow" w:hAnsi="Arial Narrow" w:cs="Arial"/>
          <w:sz w:val="24"/>
          <w:szCs w:val="24"/>
          <w:lang w:eastAsia="sk-SK"/>
        </w:rPr>
        <w:t>Podrobné vymedzenie predmetu zákazky, vrátane technických požiadaviek je uvedené v prílohách č. 1 a č. 1A až 1F týchto SP.</w:t>
      </w:r>
    </w:p>
    <w:p w:rsidR="00276727" w:rsidRPr="00276727" w:rsidRDefault="00276727" w:rsidP="009B3C19">
      <w:pPr>
        <w:spacing w:after="0" w:line="240" w:lineRule="auto"/>
        <w:ind w:left="567"/>
        <w:jc w:val="both"/>
        <w:rPr>
          <w:rFonts w:ascii="Arial Narrow" w:hAnsi="Arial Narrow" w:cs="Arial"/>
          <w:sz w:val="24"/>
          <w:szCs w:val="24"/>
          <w:lang w:eastAsia="sk-SK"/>
        </w:rPr>
      </w:pPr>
    </w:p>
    <w:p w:rsidR="00065F6B" w:rsidRPr="00276727" w:rsidRDefault="00065F6B" w:rsidP="00BF72C1">
      <w:pPr>
        <w:pStyle w:val="Nadpis1"/>
        <w:rPr>
          <w:sz w:val="24"/>
          <w:szCs w:val="24"/>
        </w:rPr>
      </w:pPr>
      <w:bookmarkStart w:id="7" w:name="opis1"/>
      <w:bookmarkEnd w:id="7"/>
      <w:r w:rsidRPr="00276727">
        <w:rPr>
          <w:sz w:val="24"/>
          <w:szCs w:val="24"/>
        </w:rPr>
        <w:t>rozdelenie predmetu zákazky</w:t>
      </w:r>
    </w:p>
    <w:p w:rsidR="00276727" w:rsidRPr="00276727" w:rsidRDefault="00276727" w:rsidP="00276727">
      <w:pPr>
        <w:pStyle w:val="Zkladntext3"/>
        <w:numPr>
          <w:ilvl w:val="1"/>
          <w:numId w:val="23"/>
        </w:numPr>
        <w:spacing w:after="0" w:line="240" w:lineRule="auto"/>
        <w:ind w:left="567" w:hanging="567"/>
        <w:jc w:val="both"/>
        <w:rPr>
          <w:rFonts w:ascii="Arial Narrow" w:hAnsi="Arial Narrow" w:cs="Arial"/>
          <w:sz w:val="24"/>
          <w:szCs w:val="24"/>
        </w:rPr>
      </w:pPr>
      <w:bookmarkStart w:id="8" w:name="urcite_vsetko"/>
      <w:bookmarkEnd w:id="8"/>
      <w:r>
        <w:rPr>
          <w:rFonts w:ascii="Arial Narrow" w:hAnsi="Arial Narrow" w:cs="Arial"/>
          <w:sz w:val="24"/>
          <w:szCs w:val="24"/>
        </w:rPr>
        <w:t xml:space="preserve">Zákazka je rozdelená na 6 častí. </w:t>
      </w:r>
      <w:r w:rsidRPr="00276727">
        <w:rPr>
          <w:rFonts w:ascii="Arial Narrow" w:hAnsi="Arial Narrow" w:cs="Arial"/>
          <w:sz w:val="24"/>
          <w:szCs w:val="24"/>
        </w:rPr>
        <w:t xml:space="preserve">Názov jednotlivých častí predmetu zákazky: </w:t>
      </w:r>
    </w:p>
    <w:p w:rsidR="00276727" w:rsidRPr="00276727" w:rsidRDefault="00276727" w:rsidP="00276727">
      <w:pPr>
        <w:pStyle w:val="Zkladntext3"/>
        <w:spacing w:after="0" w:line="240" w:lineRule="auto"/>
        <w:ind w:left="567"/>
        <w:jc w:val="both"/>
        <w:rPr>
          <w:rFonts w:ascii="Arial Narrow" w:hAnsi="Arial Narrow" w:cs="Arial"/>
          <w:sz w:val="24"/>
          <w:szCs w:val="24"/>
        </w:rPr>
      </w:pPr>
      <w:r w:rsidRPr="00276727">
        <w:rPr>
          <w:rFonts w:ascii="Arial Narrow" w:hAnsi="Arial Narrow" w:cs="Arial"/>
          <w:sz w:val="24"/>
          <w:szCs w:val="24"/>
        </w:rPr>
        <w:t>Časť 1: „Čistenie slovensko-českej hranice“</w:t>
      </w:r>
    </w:p>
    <w:p w:rsidR="00276727" w:rsidRPr="00276727" w:rsidRDefault="00276727" w:rsidP="00276727">
      <w:pPr>
        <w:pStyle w:val="Zkladntext3"/>
        <w:spacing w:after="0" w:line="240" w:lineRule="auto"/>
        <w:ind w:left="567"/>
        <w:jc w:val="both"/>
        <w:rPr>
          <w:rFonts w:ascii="Arial Narrow" w:hAnsi="Arial Narrow" w:cs="Arial"/>
          <w:sz w:val="24"/>
          <w:szCs w:val="24"/>
        </w:rPr>
      </w:pPr>
      <w:r w:rsidRPr="00276727">
        <w:rPr>
          <w:rFonts w:ascii="Arial Narrow" w:hAnsi="Arial Narrow" w:cs="Arial"/>
          <w:sz w:val="24"/>
          <w:szCs w:val="24"/>
        </w:rPr>
        <w:t>Časť 2: „Čistenie slovensko-maďarskej hranice“</w:t>
      </w:r>
    </w:p>
    <w:p w:rsidR="00276727" w:rsidRPr="00276727" w:rsidRDefault="00276727" w:rsidP="00276727">
      <w:pPr>
        <w:pStyle w:val="Zkladntext3"/>
        <w:spacing w:after="0" w:line="240" w:lineRule="auto"/>
        <w:ind w:left="567"/>
        <w:jc w:val="both"/>
        <w:rPr>
          <w:rFonts w:ascii="Arial Narrow" w:hAnsi="Arial Narrow" w:cs="Arial"/>
          <w:sz w:val="24"/>
          <w:szCs w:val="24"/>
        </w:rPr>
      </w:pPr>
      <w:r w:rsidRPr="00276727">
        <w:rPr>
          <w:rFonts w:ascii="Arial Narrow" w:hAnsi="Arial Narrow" w:cs="Arial"/>
          <w:sz w:val="24"/>
          <w:szCs w:val="24"/>
        </w:rPr>
        <w:t>Časť 3: „Čistenie slovensko-poľskej hranice - východ“</w:t>
      </w:r>
    </w:p>
    <w:p w:rsidR="00276727" w:rsidRPr="00276727" w:rsidRDefault="00276727" w:rsidP="00276727">
      <w:pPr>
        <w:pStyle w:val="Zkladntext3"/>
        <w:spacing w:after="0" w:line="240" w:lineRule="auto"/>
        <w:ind w:left="567"/>
        <w:jc w:val="both"/>
        <w:rPr>
          <w:rFonts w:ascii="Arial Narrow" w:hAnsi="Arial Narrow" w:cs="Arial"/>
          <w:sz w:val="24"/>
          <w:szCs w:val="24"/>
        </w:rPr>
      </w:pPr>
      <w:r w:rsidRPr="00276727">
        <w:rPr>
          <w:rFonts w:ascii="Arial Narrow" w:hAnsi="Arial Narrow" w:cs="Arial"/>
          <w:sz w:val="24"/>
          <w:szCs w:val="24"/>
        </w:rPr>
        <w:t>Časť 4: „Čistenie slovensko-poľskej hranice - západ“</w:t>
      </w:r>
    </w:p>
    <w:p w:rsidR="00276727" w:rsidRPr="00276727" w:rsidRDefault="00276727" w:rsidP="00276727">
      <w:pPr>
        <w:pStyle w:val="Zkladntext3"/>
        <w:spacing w:after="0" w:line="240" w:lineRule="auto"/>
        <w:ind w:left="567"/>
        <w:jc w:val="both"/>
        <w:rPr>
          <w:rFonts w:ascii="Arial Narrow" w:hAnsi="Arial Narrow" w:cs="Arial"/>
          <w:sz w:val="24"/>
          <w:szCs w:val="24"/>
        </w:rPr>
      </w:pPr>
      <w:r w:rsidRPr="00276727">
        <w:rPr>
          <w:rFonts w:ascii="Arial Narrow" w:hAnsi="Arial Narrow" w:cs="Arial"/>
          <w:sz w:val="24"/>
          <w:szCs w:val="24"/>
        </w:rPr>
        <w:t>Časť 5: „Čistenie slovensko-rakúskej hranice“</w:t>
      </w:r>
    </w:p>
    <w:p w:rsidR="00276727" w:rsidRDefault="00276727" w:rsidP="00276727">
      <w:pPr>
        <w:pStyle w:val="Zkladntext3"/>
        <w:spacing w:after="0" w:line="240" w:lineRule="auto"/>
        <w:ind w:left="567"/>
        <w:jc w:val="both"/>
        <w:rPr>
          <w:rFonts w:ascii="Arial Narrow" w:hAnsi="Arial Narrow" w:cs="Arial"/>
          <w:sz w:val="24"/>
          <w:szCs w:val="24"/>
        </w:rPr>
      </w:pPr>
      <w:r w:rsidRPr="00276727">
        <w:rPr>
          <w:rFonts w:ascii="Arial Narrow" w:hAnsi="Arial Narrow" w:cs="Arial"/>
          <w:sz w:val="24"/>
          <w:szCs w:val="24"/>
        </w:rPr>
        <w:t>Časť 6: „Čistenie slovensko-ukrajinskej hranice“</w:t>
      </w:r>
    </w:p>
    <w:p w:rsidR="00276727" w:rsidRPr="00276727" w:rsidRDefault="00276727" w:rsidP="00276727">
      <w:pPr>
        <w:pStyle w:val="Zkladntext3"/>
        <w:spacing w:after="0" w:line="240" w:lineRule="auto"/>
        <w:ind w:left="567"/>
        <w:jc w:val="both"/>
        <w:rPr>
          <w:rFonts w:ascii="Arial Narrow" w:hAnsi="Arial Narrow" w:cs="Arial"/>
          <w:sz w:val="24"/>
          <w:szCs w:val="24"/>
        </w:rPr>
      </w:pPr>
    </w:p>
    <w:p w:rsidR="00276727" w:rsidRPr="00276727" w:rsidRDefault="00276727" w:rsidP="00276727">
      <w:pPr>
        <w:pStyle w:val="Zkladntext3"/>
        <w:numPr>
          <w:ilvl w:val="1"/>
          <w:numId w:val="2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Záujemca môže predložiť ponuku na jednu časť predmetu zákazky, viacero častí alebo na všetky časti predmetu zákazky.</w:t>
      </w:r>
    </w:p>
    <w:p w:rsidR="003F7B01" w:rsidRPr="00276727" w:rsidRDefault="003F7B01" w:rsidP="009B3C19">
      <w:pPr>
        <w:pStyle w:val="Zarkazkladnhotextu2"/>
        <w:spacing w:after="0" w:line="240" w:lineRule="auto"/>
        <w:ind w:left="567"/>
        <w:jc w:val="both"/>
        <w:rPr>
          <w:rFonts w:ascii="Arial Narrow" w:hAnsi="Arial Narrow" w:cs="Arial"/>
          <w:sz w:val="24"/>
          <w:szCs w:val="24"/>
        </w:rPr>
      </w:pPr>
    </w:p>
    <w:p w:rsidR="00065F6B" w:rsidRPr="00276727" w:rsidRDefault="00065F6B" w:rsidP="00BF72C1">
      <w:pPr>
        <w:pStyle w:val="Nadpis1"/>
        <w:rPr>
          <w:sz w:val="24"/>
          <w:szCs w:val="24"/>
        </w:rPr>
      </w:pPr>
      <w:r w:rsidRPr="00276727">
        <w:rPr>
          <w:sz w:val="24"/>
          <w:szCs w:val="24"/>
        </w:rPr>
        <w:t>miest</w:t>
      </w:r>
      <w:r w:rsidR="00276727">
        <w:rPr>
          <w:sz w:val="24"/>
          <w:szCs w:val="24"/>
        </w:rPr>
        <w:t>a</w:t>
      </w:r>
      <w:r w:rsidRPr="00276727">
        <w:rPr>
          <w:sz w:val="24"/>
          <w:szCs w:val="24"/>
        </w:rPr>
        <w:t xml:space="preserve"> </w:t>
      </w:r>
      <w:r w:rsidR="00B3548D" w:rsidRPr="00276727">
        <w:rPr>
          <w:sz w:val="24"/>
          <w:szCs w:val="24"/>
        </w:rPr>
        <w:t>poskytnutia</w:t>
      </w:r>
      <w:r w:rsidRPr="00276727">
        <w:rPr>
          <w:sz w:val="24"/>
          <w:szCs w:val="24"/>
        </w:rPr>
        <w:t xml:space="preserve"> predmetu zákazky</w:t>
      </w:r>
    </w:p>
    <w:p w:rsidR="00276727" w:rsidRPr="00276727" w:rsidRDefault="00276727" w:rsidP="00276727">
      <w:pPr>
        <w:pStyle w:val="Zkladntext3"/>
        <w:numPr>
          <w:ilvl w:val="1"/>
          <w:numId w:val="24"/>
        </w:numPr>
        <w:spacing w:after="0" w:line="240" w:lineRule="auto"/>
        <w:ind w:left="567" w:hanging="567"/>
        <w:jc w:val="both"/>
        <w:rPr>
          <w:rFonts w:ascii="Arial Narrow" w:hAnsi="Arial Narrow" w:cs="Arial"/>
          <w:sz w:val="24"/>
          <w:szCs w:val="24"/>
          <w:lang w:eastAsia="sk-SK"/>
        </w:rPr>
      </w:pPr>
      <w:r w:rsidRPr="00276727">
        <w:rPr>
          <w:rFonts w:ascii="Arial Narrow" w:hAnsi="Arial Narrow" w:cs="Arial"/>
          <w:sz w:val="24"/>
          <w:szCs w:val="24"/>
        </w:rPr>
        <w:t>Miesta poskytnutia predmetu zákazky: Slovenská republika</w:t>
      </w:r>
    </w:p>
    <w:p w:rsidR="00276727" w:rsidRPr="00EC61EA" w:rsidRDefault="00276727" w:rsidP="00276727">
      <w:pPr>
        <w:pStyle w:val="Zarkazkladnhotextu2"/>
        <w:spacing w:before="120" w:line="240" w:lineRule="auto"/>
        <w:ind w:left="567"/>
        <w:jc w:val="both"/>
        <w:rPr>
          <w:rFonts w:ascii="Arial Narrow" w:hAnsi="Arial Narrow" w:cs="Arial"/>
          <w:sz w:val="24"/>
          <w:szCs w:val="24"/>
        </w:rPr>
      </w:pPr>
      <w:r w:rsidRPr="00EC61EA">
        <w:rPr>
          <w:rFonts w:ascii="Arial Narrow" w:hAnsi="Arial Narrow" w:cs="Arial"/>
          <w:sz w:val="24"/>
          <w:szCs w:val="24"/>
        </w:rPr>
        <w:t xml:space="preserve">Časť 1: </w:t>
      </w:r>
      <w:r>
        <w:rPr>
          <w:rFonts w:ascii="Arial Narrow" w:hAnsi="Arial Narrow" w:cs="Arial"/>
          <w:sz w:val="24"/>
          <w:szCs w:val="24"/>
        </w:rPr>
        <w:t xml:space="preserve">Slovensko-česká hranica </w:t>
      </w:r>
    </w:p>
    <w:p w:rsidR="00276727" w:rsidRDefault="00276727" w:rsidP="00276727">
      <w:pPr>
        <w:pStyle w:val="Zarkazkladnhotextu2"/>
        <w:spacing w:before="120" w:line="240" w:lineRule="auto"/>
        <w:ind w:left="360" w:firstLine="207"/>
        <w:jc w:val="both"/>
        <w:rPr>
          <w:rFonts w:ascii="Arial Narrow" w:hAnsi="Arial Narrow" w:cs="Arial"/>
          <w:sz w:val="24"/>
          <w:szCs w:val="24"/>
        </w:rPr>
      </w:pPr>
      <w:r w:rsidRPr="00EC61EA">
        <w:rPr>
          <w:rFonts w:ascii="Arial Narrow" w:hAnsi="Arial Narrow" w:cs="Arial"/>
          <w:sz w:val="24"/>
          <w:szCs w:val="24"/>
        </w:rPr>
        <w:t>Časť 2:</w:t>
      </w:r>
      <w:r w:rsidRPr="00A747B9">
        <w:rPr>
          <w:rFonts w:ascii="Arial Narrow" w:hAnsi="Arial Narrow" w:cs="Arial"/>
          <w:sz w:val="24"/>
          <w:szCs w:val="24"/>
        </w:rPr>
        <w:t xml:space="preserve"> </w:t>
      </w:r>
      <w:r>
        <w:rPr>
          <w:rFonts w:ascii="Arial Narrow" w:hAnsi="Arial Narrow" w:cs="Arial"/>
          <w:sz w:val="24"/>
          <w:szCs w:val="24"/>
        </w:rPr>
        <w:t xml:space="preserve">Slovensko-maďarská hranica </w:t>
      </w:r>
    </w:p>
    <w:p w:rsidR="00276727" w:rsidRDefault="00276727" w:rsidP="00276727">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 xml:space="preserve">Časť 3: Slovensko-poľská hranica – východ </w:t>
      </w:r>
    </w:p>
    <w:p w:rsidR="00276727" w:rsidRDefault="00276727" w:rsidP="00276727">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Časť 4: Slovensko-poľská hranica - západ</w:t>
      </w:r>
    </w:p>
    <w:p w:rsidR="00276727" w:rsidRDefault="00276727" w:rsidP="00276727">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lastRenderedPageBreak/>
        <w:t>Časť 5: Slovensko-rakúska hranica</w:t>
      </w:r>
    </w:p>
    <w:p w:rsidR="00276727" w:rsidRPr="00A747B9" w:rsidRDefault="00276727" w:rsidP="00276727">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Časť 6: Slovensko-ukrajinská hranica</w:t>
      </w:r>
    </w:p>
    <w:p w:rsidR="00276727" w:rsidRPr="00276727" w:rsidRDefault="00276727" w:rsidP="00276727">
      <w:pPr>
        <w:spacing w:after="0" w:line="240" w:lineRule="auto"/>
        <w:ind w:left="567"/>
        <w:jc w:val="both"/>
        <w:rPr>
          <w:rFonts w:ascii="Arial Narrow" w:hAnsi="Arial Narrow"/>
          <w:sz w:val="24"/>
          <w:szCs w:val="24"/>
          <w:u w:val="single"/>
        </w:rPr>
      </w:pPr>
      <w:r w:rsidRPr="00A747B9">
        <w:rPr>
          <w:rFonts w:ascii="Arial Narrow" w:hAnsi="Arial Narrow" w:cs="Arial"/>
          <w:sz w:val="24"/>
          <w:szCs w:val="24"/>
        </w:rPr>
        <w:t xml:space="preserve">Bližší opis miest poskytnutia predmetu zákazky </w:t>
      </w:r>
      <w:r>
        <w:rPr>
          <w:rFonts w:ascii="Arial Narrow" w:hAnsi="Arial Narrow" w:cs="Arial"/>
          <w:sz w:val="24"/>
          <w:szCs w:val="24"/>
        </w:rPr>
        <w:t>je</w:t>
      </w:r>
      <w:r w:rsidRPr="00A747B9">
        <w:rPr>
          <w:rFonts w:ascii="Arial Narrow" w:hAnsi="Arial Narrow" w:cs="Arial"/>
          <w:sz w:val="24"/>
          <w:szCs w:val="24"/>
        </w:rPr>
        <w:t xml:space="preserve"> uveden</w:t>
      </w:r>
      <w:r>
        <w:rPr>
          <w:rFonts w:ascii="Arial Narrow" w:hAnsi="Arial Narrow" w:cs="Arial"/>
          <w:sz w:val="24"/>
          <w:szCs w:val="24"/>
        </w:rPr>
        <w:t>ý</w:t>
      </w:r>
      <w:r w:rsidRPr="00A747B9">
        <w:rPr>
          <w:rFonts w:ascii="Arial Narrow" w:hAnsi="Arial Narrow" w:cs="Arial"/>
          <w:sz w:val="24"/>
          <w:szCs w:val="24"/>
        </w:rPr>
        <w:t xml:space="preserve"> v prílohe </w:t>
      </w:r>
      <w:r>
        <w:rPr>
          <w:rFonts w:ascii="Arial Narrow" w:hAnsi="Arial Narrow" w:cs="Arial"/>
          <w:sz w:val="24"/>
          <w:szCs w:val="24"/>
        </w:rPr>
        <w:t xml:space="preserve">č. 1A až 1F tejto výzvy na predkladanie ponúk. </w:t>
      </w:r>
    </w:p>
    <w:p w:rsidR="00C66F0F" w:rsidRPr="00276727" w:rsidRDefault="00C66F0F" w:rsidP="009B3C19">
      <w:pPr>
        <w:spacing w:after="0" w:line="240" w:lineRule="auto"/>
        <w:ind w:left="567"/>
        <w:jc w:val="both"/>
        <w:rPr>
          <w:rFonts w:ascii="Arial Narrow" w:hAnsi="Arial Narrow" w:cs="Arial"/>
          <w:b/>
          <w:bCs/>
          <w:smallCaps/>
          <w:sz w:val="24"/>
          <w:szCs w:val="24"/>
        </w:rPr>
      </w:pPr>
    </w:p>
    <w:p w:rsidR="00C66F0F" w:rsidRPr="00276727" w:rsidRDefault="00C66F0F" w:rsidP="00BF72C1">
      <w:pPr>
        <w:pStyle w:val="Nadpis1"/>
        <w:rPr>
          <w:sz w:val="24"/>
          <w:szCs w:val="24"/>
        </w:rPr>
      </w:pPr>
      <w:r w:rsidRPr="00276727">
        <w:rPr>
          <w:sz w:val="24"/>
          <w:szCs w:val="24"/>
        </w:rPr>
        <w:t>obhliadka miesta dodania/poskytnutia predmetu zákazky</w:t>
      </w:r>
    </w:p>
    <w:p w:rsidR="00276727" w:rsidRDefault="00276727" w:rsidP="00276727">
      <w:pPr>
        <w:pStyle w:val="Zkladntext3"/>
        <w:numPr>
          <w:ilvl w:val="1"/>
          <w:numId w:val="25"/>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Verejný obstarávateľ odporúča záujemcom vykonať obhliadku miesta poskytnutia predmetu zákazky, aby si sami overili a získali potrebné informácie nevyhnutné na prípravu a spracovanie ponuky. Výdavky spojené s obhliadkou miesta poskytnutia predmetu zákazky idú na ťarchu záujemcu.</w:t>
      </w:r>
    </w:p>
    <w:p w:rsidR="00276727" w:rsidRDefault="00276727" w:rsidP="00276727">
      <w:pPr>
        <w:pStyle w:val="Zkladntext3"/>
        <w:numPr>
          <w:ilvl w:val="1"/>
          <w:numId w:val="25"/>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Obhliadka miesta poskytnutia predmetu zákazky sa uskutoční na vytypovaných úsekoch konkrétnej štátnej hranice. Dostupnosť terénnym vozidlom, resp. pochôdzkou. Doba obhliadky v teréne: 1 – 2 hod. (za každú št. hranicu): </w:t>
      </w:r>
    </w:p>
    <w:p w:rsidR="00240FC9" w:rsidRDefault="00240FC9" w:rsidP="00240FC9">
      <w:pPr>
        <w:pStyle w:val="Zkladntext3"/>
        <w:spacing w:after="0" w:line="240" w:lineRule="auto"/>
        <w:ind w:left="567"/>
        <w:jc w:val="both"/>
        <w:rPr>
          <w:rFonts w:ascii="Arial Narrow" w:hAnsi="Arial Narrow" w:cs="Arial"/>
          <w:sz w:val="24"/>
          <w:szCs w:val="24"/>
        </w:rPr>
      </w:pPr>
    </w:p>
    <w:p w:rsidR="00240FC9" w:rsidRPr="00CA0D42" w:rsidRDefault="00240FC9" w:rsidP="00240FC9">
      <w:pPr>
        <w:pStyle w:val="Odsekzoznamu"/>
        <w:ind w:left="567"/>
        <w:jc w:val="both"/>
        <w:rPr>
          <w:rFonts w:ascii="Arial Narrow" w:hAnsi="Arial Narrow"/>
          <w:iCs/>
          <w:sz w:val="24"/>
          <w:szCs w:val="24"/>
        </w:rPr>
      </w:pPr>
      <w:r w:rsidRPr="00CA0D42">
        <w:rPr>
          <w:rFonts w:ascii="Arial Narrow" w:hAnsi="Arial Narrow"/>
          <w:iCs/>
          <w:sz w:val="24"/>
          <w:szCs w:val="24"/>
          <w:u w:val="single"/>
        </w:rPr>
        <w:t>Slovensko-česká štátna hranica</w:t>
      </w:r>
      <w:r w:rsidRPr="00CA0D42">
        <w:rPr>
          <w:rFonts w:ascii="Arial Narrow" w:hAnsi="Arial Narrow"/>
          <w:iCs/>
          <w:sz w:val="24"/>
          <w:szCs w:val="24"/>
        </w:rPr>
        <w:t xml:space="preserve"> – miesto stretnutia: </w:t>
      </w:r>
    </w:p>
    <w:p w:rsidR="00240FC9" w:rsidRPr="00CA0D42" w:rsidRDefault="00240FC9" w:rsidP="00240FC9">
      <w:pPr>
        <w:pStyle w:val="Odsekzoznamu"/>
        <w:ind w:left="567"/>
        <w:jc w:val="both"/>
        <w:rPr>
          <w:rFonts w:ascii="Arial Narrow" w:hAnsi="Arial Narrow"/>
          <w:iCs/>
          <w:sz w:val="24"/>
          <w:szCs w:val="24"/>
        </w:rPr>
      </w:pPr>
      <w:r w:rsidRPr="00CA0D42">
        <w:rPr>
          <w:rFonts w:ascii="Arial Narrow" w:hAnsi="Arial Narrow"/>
          <w:iCs/>
          <w:sz w:val="24"/>
          <w:szCs w:val="24"/>
        </w:rPr>
        <w:t xml:space="preserve">cestný hraničný priechod Horné Srnie –  </w:t>
      </w:r>
      <w:proofErr w:type="spellStart"/>
      <w:r w:rsidRPr="00CA0D42">
        <w:rPr>
          <w:rFonts w:ascii="Arial Narrow" w:hAnsi="Arial Narrow"/>
          <w:iCs/>
          <w:sz w:val="24"/>
          <w:szCs w:val="24"/>
        </w:rPr>
        <w:t>Brumov-Bylnice</w:t>
      </w:r>
      <w:proofErr w:type="spellEnd"/>
      <w:r w:rsidRPr="00CA0D42">
        <w:rPr>
          <w:rFonts w:ascii="Arial Narrow" w:hAnsi="Arial Narrow"/>
          <w:iCs/>
          <w:sz w:val="24"/>
          <w:szCs w:val="24"/>
        </w:rPr>
        <w:t>, termín: 19. 01. 2022 o 10:00</w:t>
      </w:r>
    </w:p>
    <w:p w:rsidR="00240FC9" w:rsidRPr="00CA0D42" w:rsidRDefault="00240FC9" w:rsidP="00240FC9">
      <w:pPr>
        <w:pStyle w:val="Odsekzoznamu"/>
        <w:ind w:left="567"/>
        <w:jc w:val="both"/>
        <w:rPr>
          <w:rFonts w:ascii="Arial Narrow" w:hAnsi="Arial Narrow"/>
          <w:iCs/>
          <w:sz w:val="24"/>
          <w:szCs w:val="24"/>
          <w:u w:val="single"/>
        </w:rPr>
      </w:pPr>
    </w:p>
    <w:p w:rsidR="00240FC9" w:rsidRPr="00CA0D42" w:rsidRDefault="00240FC9" w:rsidP="00240FC9">
      <w:pPr>
        <w:pStyle w:val="Odsekzoznamu"/>
        <w:ind w:left="567"/>
        <w:jc w:val="both"/>
        <w:rPr>
          <w:rFonts w:ascii="Arial Narrow" w:hAnsi="Arial Narrow"/>
          <w:iCs/>
          <w:sz w:val="24"/>
          <w:szCs w:val="24"/>
        </w:rPr>
      </w:pPr>
      <w:r w:rsidRPr="00CA0D42">
        <w:rPr>
          <w:rFonts w:ascii="Arial Narrow" w:hAnsi="Arial Narrow"/>
          <w:iCs/>
          <w:sz w:val="24"/>
          <w:szCs w:val="24"/>
          <w:u w:val="single"/>
        </w:rPr>
        <w:t>Slovensko-maďarská štátna hranica</w:t>
      </w:r>
      <w:r w:rsidRPr="00CA0D42">
        <w:rPr>
          <w:rFonts w:ascii="Arial Narrow" w:hAnsi="Arial Narrow"/>
          <w:iCs/>
          <w:sz w:val="24"/>
          <w:szCs w:val="24"/>
        </w:rPr>
        <w:t xml:space="preserve"> – miesto stretnutia: </w:t>
      </w:r>
    </w:p>
    <w:p w:rsidR="00240FC9" w:rsidRPr="00CA0D42" w:rsidRDefault="00240FC9" w:rsidP="00240FC9">
      <w:pPr>
        <w:pStyle w:val="Odsekzoznamu"/>
        <w:ind w:left="567"/>
        <w:jc w:val="both"/>
        <w:rPr>
          <w:rFonts w:ascii="Arial Narrow" w:hAnsi="Arial Narrow"/>
          <w:iCs/>
          <w:sz w:val="24"/>
          <w:szCs w:val="24"/>
        </w:rPr>
      </w:pPr>
      <w:r w:rsidRPr="00CA0D42">
        <w:rPr>
          <w:rFonts w:ascii="Arial Narrow" w:hAnsi="Arial Narrow"/>
          <w:iCs/>
          <w:sz w:val="24"/>
          <w:szCs w:val="24"/>
        </w:rPr>
        <w:t xml:space="preserve">bývalý cestný hraničný priechod </w:t>
      </w:r>
      <w:proofErr w:type="spellStart"/>
      <w:r w:rsidRPr="00CA0D42">
        <w:rPr>
          <w:rFonts w:ascii="Arial Narrow" w:hAnsi="Arial Narrow"/>
          <w:iCs/>
          <w:sz w:val="24"/>
          <w:szCs w:val="24"/>
        </w:rPr>
        <w:t>Čunovo-Rajka</w:t>
      </w:r>
      <w:proofErr w:type="spellEnd"/>
      <w:r w:rsidRPr="00CA0D42">
        <w:rPr>
          <w:rFonts w:ascii="Arial Narrow" w:hAnsi="Arial Narrow"/>
          <w:iCs/>
          <w:sz w:val="24"/>
          <w:szCs w:val="24"/>
        </w:rPr>
        <w:t>, termín: 18. 01. 2022 o 10.00</w:t>
      </w:r>
    </w:p>
    <w:p w:rsidR="00240FC9" w:rsidRPr="00CA0D42" w:rsidRDefault="00240FC9" w:rsidP="00240FC9">
      <w:pPr>
        <w:pStyle w:val="Odsekzoznamu"/>
        <w:ind w:left="567"/>
        <w:jc w:val="both"/>
        <w:rPr>
          <w:rFonts w:ascii="Arial Narrow" w:hAnsi="Arial Narrow"/>
          <w:iCs/>
          <w:sz w:val="24"/>
          <w:szCs w:val="24"/>
          <w:u w:val="single"/>
        </w:rPr>
      </w:pPr>
    </w:p>
    <w:p w:rsidR="00240FC9" w:rsidRPr="00CA0D42" w:rsidRDefault="00240FC9" w:rsidP="00240FC9">
      <w:pPr>
        <w:pStyle w:val="Odsekzoznamu"/>
        <w:ind w:left="567"/>
        <w:jc w:val="both"/>
        <w:rPr>
          <w:rFonts w:ascii="Arial Narrow" w:hAnsi="Arial Narrow"/>
          <w:iCs/>
          <w:sz w:val="24"/>
          <w:szCs w:val="24"/>
        </w:rPr>
      </w:pPr>
      <w:r w:rsidRPr="00CA0D42">
        <w:rPr>
          <w:rFonts w:ascii="Arial Narrow" w:hAnsi="Arial Narrow"/>
          <w:iCs/>
          <w:sz w:val="24"/>
          <w:szCs w:val="24"/>
          <w:u w:val="single"/>
        </w:rPr>
        <w:t>Slovensko-poľská štátna hranica–východ</w:t>
      </w:r>
      <w:r w:rsidRPr="00CA0D42">
        <w:rPr>
          <w:rFonts w:ascii="Arial Narrow" w:hAnsi="Arial Narrow"/>
          <w:iCs/>
          <w:sz w:val="24"/>
          <w:szCs w:val="24"/>
        </w:rPr>
        <w:t xml:space="preserve"> - miesto stretnutia: </w:t>
      </w:r>
    </w:p>
    <w:p w:rsidR="00240FC9" w:rsidRPr="00CA0D42" w:rsidRDefault="00240FC9" w:rsidP="00240FC9">
      <w:pPr>
        <w:pStyle w:val="Odsekzoznamu"/>
        <w:ind w:left="567"/>
        <w:jc w:val="both"/>
        <w:rPr>
          <w:rFonts w:ascii="Arial Narrow" w:hAnsi="Arial Narrow"/>
          <w:iCs/>
          <w:sz w:val="24"/>
          <w:szCs w:val="24"/>
        </w:rPr>
      </w:pPr>
      <w:r w:rsidRPr="00CA0D42">
        <w:rPr>
          <w:rFonts w:ascii="Arial Narrow" w:hAnsi="Arial Narrow"/>
          <w:iCs/>
          <w:sz w:val="24"/>
          <w:szCs w:val="24"/>
        </w:rPr>
        <w:t xml:space="preserve">cestný hraničný priechod Lysá nad </w:t>
      </w:r>
      <w:proofErr w:type="spellStart"/>
      <w:r w:rsidRPr="00CA0D42">
        <w:rPr>
          <w:rFonts w:ascii="Arial Narrow" w:hAnsi="Arial Narrow"/>
          <w:iCs/>
          <w:sz w:val="24"/>
          <w:szCs w:val="24"/>
        </w:rPr>
        <w:t>Dunajcom-Niedzica</w:t>
      </w:r>
      <w:proofErr w:type="spellEnd"/>
      <w:r w:rsidRPr="00CA0D42">
        <w:rPr>
          <w:rFonts w:ascii="Arial Narrow" w:hAnsi="Arial Narrow"/>
          <w:iCs/>
          <w:sz w:val="24"/>
          <w:szCs w:val="24"/>
        </w:rPr>
        <w:t>, termín: 20. 01. 2022 o 10:00</w:t>
      </w:r>
    </w:p>
    <w:p w:rsidR="00240FC9" w:rsidRPr="00CA0D42" w:rsidRDefault="00240FC9" w:rsidP="00240FC9">
      <w:pPr>
        <w:pStyle w:val="Odsekzoznamu"/>
        <w:ind w:left="567"/>
        <w:jc w:val="both"/>
        <w:rPr>
          <w:rFonts w:ascii="Arial Narrow" w:hAnsi="Arial Narrow"/>
          <w:iCs/>
          <w:sz w:val="24"/>
          <w:szCs w:val="24"/>
        </w:rPr>
      </w:pPr>
    </w:p>
    <w:p w:rsidR="00240FC9" w:rsidRPr="00CA0D42" w:rsidRDefault="00240FC9" w:rsidP="00240FC9">
      <w:pPr>
        <w:pStyle w:val="Odsekzoznamu"/>
        <w:ind w:left="567"/>
        <w:jc w:val="both"/>
        <w:rPr>
          <w:rFonts w:ascii="Arial Narrow" w:hAnsi="Arial Narrow"/>
          <w:iCs/>
          <w:sz w:val="24"/>
          <w:szCs w:val="24"/>
        </w:rPr>
      </w:pPr>
      <w:r w:rsidRPr="00CA0D42">
        <w:rPr>
          <w:rFonts w:ascii="Arial Narrow" w:hAnsi="Arial Narrow"/>
          <w:iCs/>
          <w:sz w:val="24"/>
          <w:szCs w:val="24"/>
          <w:u w:val="single"/>
        </w:rPr>
        <w:t>Slovensko-poľská štátna hranica–západ</w:t>
      </w:r>
      <w:r w:rsidRPr="00CA0D42">
        <w:rPr>
          <w:rFonts w:ascii="Arial Narrow" w:hAnsi="Arial Narrow"/>
          <w:iCs/>
          <w:sz w:val="24"/>
          <w:szCs w:val="24"/>
        </w:rPr>
        <w:t xml:space="preserve"> - miesto stretnutia: </w:t>
      </w:r>
    </w:p>
    <w:p w:rsidR="00240FC9" w:rsidRPr="00CA0D42" w:rsidRDefault="00240FC9" w:rsidP="00240FC9">
      <w:pPr>
        <w:pStyle w:val="Odsekzoznamu"/>
        <w:ind w:left="567"/>
        <w:jc w:val="both"/>
        <w:rPr>
          <w:rFonts w:ascii="Arial Narrow" w:hAnsi="Arial Narrow"/>
          <w:iCs/>
          <w:sz w:val="24"/>
          <w:szCs w:val="24"/>
        </w:rPr>
      </w:pPr>
      <w:r w:rsidRPr="00CA0D42">
        <w:rPr>
          <w:rFonts w:ascii="Arial Narrow" w:hAnsi="Arial Narrow"/>
          <w:iCs/>
          <w:sz w:val="24"/>
          <w:szCs w:val="24"/>
        </w:rPr>
        <w:t>pred Obecným úradom obce Skalité (</w:t>
      </w:r>
      <w:proofErr w:type="spellStart"/>
      <w:r w:rsidRPr="00CA0D42">
        <w:rPr>
          <w:rFonts w:ascii="Arial Narrow" w:hAnsi="Arial Narrow"/>
          <w:iCs/>
          <w:sz w:val="24"/>
          <w:szCs w:val="24"/>
        </w:rPr>
        <w:t>okr</w:t>
      </w:r>
      <w:proofErr w:type="spellEnd"/>
      <w:r w:rsidRPr="00CA0D42">
        <w:rPr>
          <w:rFonts w:ascii="Arial Narrow" w:hAnsi="Arial Narrow"/>
          <w:iCs/>
          <w:sz w:val="24"/>
          <w:szCs w:val="24"/>
        </w:rPr>
        <w:t>. Čadca), termín: 19. 01. 2022 o 14:00</w:t>
      </w:r>
    </w:p>
    <w:p w:rsidR="00240FC9" w:rsidRPr="00CA0D42" w:rsidRDefault="00240FC9" w:rsidP="00240FC9">
      <w:pPr>
        <w:pStyle w:val="Odsekzoznamu"/>
        <w:ind w:left="567"/>
        <w:jc w:val="both"/>
        <w:rPr>
          <w:iCs/>
          <w:color w:val="FF0000"/>
          <w:sz w:val="22"/>
          <w:szCs w:val="22"/>
        </w:rPr>
      </w:pPr>
    </w:p>
    <w:p w:rsidR="00240FC9" w:rsidRPr="00CA0D42" w:rsidRDefault="00240FC9" w:rsidP="00240FC9">
      <w:pPr>
        <w:pStyle w:val="Odsekzoznamu"/>
        <w:ind w:left="567"/>
        <w:jc w:val="both"/>
        <w:rPr>
          <w:rFonts w:ascii="Arial Narrow" w:hAnsi="Arial Narrow"/>
          <w:iCs/>
          <w:sz w:val="24"/>
          <w:szCs w:val="24"/>
        </w:rPr>
      </w:pPr>
      <w:r w:rsidRPr="00CA0D42">
        <w:rPr>
          <w:rFonts w:ascii="Arial Narrow" w:hAnsi="Arial Narrow"/>
          <w:iCs/>
          <w:sz w:val="24"/>
          <w:szCs w:val="24"/>
          <w:u w:val="single"/>
        </w:rPr>
        <w:t>Slovensko-rakúska štátna hranica</w:t>
      </w:r>
      <w:r w:rsidRPr="00CA0D42">
        <w:rPr>
          <w:rFonts w:ascii="Arial Narrow" w:hAnsi="Arial Narrow"/>
          <w:iCs/>
          <w:sz w:val="24"/>
          <w:szCs w:val="24"/>
        </w:rPr>
        <w:t xml:space="preserve"> – miesto stretnutia: </w:t>
      </w:r>
    </w:p>
    <w:p w:rsidR="00240FC9" w:rsidRDefault="00240FC9" w:rsidP="00240FC9">
      <w:pPr>
        <w:pStyle w:val="Odsekzoznamu"/>
        <w:ind w:left="567"/>
        <w:jc w:val="both"/>
        <w:rPr>
          <w:rFonts w:ascii="Arial Narrow" w:hAnsi="Arial Narrow"/>
          <w:iCs/>
          <w:sz w:val="24"/>
          <w:szCs w:val="24"/>
        </w:rPr>
      </w:pPr>
      <w:r w:rsidRPr="00CA0D42">
        <w:rPr>
          <w:rFonts w:ascii="Arial Narrow" w:hAnsi="Arial Narrow"/>
          <w:iCs/>
          <w:sz w:val="24"/>
          <w:szCs w:val="24"/>
        </w:rPr>
        <w:t>Bratislava, Kopčianska ul. - štátna hranica (na konci ulice priamo na hranici), termín: 18. 01. 2022 o 11:30</w:t>
      </w:r>
    </w:p>
    <w:p w:rsidR="00240FC9" w:rsidRPr="0097662A" w:rsidRDefault="00240FC9" w:rsidP="00240FC9">
      <w:pPr>
        <w:pStyle w:val="Odsekzoznamu"/>
        <w:ind w:left="567"/>
        <w:jc w:val="both"/>
        <w:rPr>
          <w:rFonts w:ascii="Arial Narrow" w:hAnsi="Arial Narrow"/>
          <w:iCs/>
          <w:sz w:val="24"/>
          <w:szCs w:val="24"/>
        </w:rPr>
      </w:pPr>
    </w:p>
    <w:p w:rsidR="00240FC9" w:rsidRPr="0097662A" w:rsidRDefault="00240FC9" w:rsidP="00240FC9">
      <w:pPr>
        <w:pStyle w:val="Odsekzoznamu"/>
        <w:ind w:left="567"/>
        <w:jc w:val="both"/>
        <w:rPr>
          <w:rFonts w:ascii="Arial Narrow" w:hAnsi="Arial Narrow"/>
          <w:iCs/>
          <w:sz w:val="24"/>
          <w:szCs w:val="24"/>
        </w:rPr>
      </w:pPr>
      <w:r w:rsidRPr="0097662A">
        <w:rPr>
          <w:rFonts w:ascii="Arial Narrow" w:hAnsi="Arial Narrow"/>
          <w:iCs/>
          <w:sz w:val="24"/>
          <w:szCs w:val="24"/>
          <w:u w:val="single"/>
        </w:rPr>
        <w:t>Slovensko-ukrajinská štátna hranica</w:t>
      </w:r>
      <w:r w:rsidRPr="0097662A">
        <w:rPr>
          <w:rFonts w:ascii="Arial Narrow" w:hAnsi="Arial Narrow"/>
          <w:iCs/>
          <w:sz w:val="24"/>
          <w:szCs w:val="24"/>
        </w:rPr>
        <w:t xml:space="preserve"> - miesto stretnutia:</w:t>
      </w:r>
    </w:p>
    <w:p w:rsidR="00240FC9" w:rsidRDefault="00240FC9" w:rsidP="00240FC9">
      <w:pPr>
        <w:spacing w:after="0" w:line="240" w:lineRule="auto"/>
        <w:ind w:left="567"/>
        <w:jc w:val="both"/>
        <w:rPr>
          <w:rFonts w:ascii="Arial Narrow" w:hAnsi="Arial Narrow"/>
          <w:iCs/>
          <w:sz w:val="24"/>
          <w:szCs w:val="24"/>
        </w:rPr>
      </w:pPr>
      <w:r>
        <w:rPr>
          <w:rFonts w:ascii="Arial Narrow" w:hAnsi="Arial Narrow"/>
          <w:iCs/>
          <w:sz w:val="24"/>
          <w:szCs w:val="24"/>
        </w:rPr>
        <w:t>parkovisko pred OHK PZ Ubľa (okres Snina), termín: 25. 01. 2022 o 10:00</w:t>
      </w:r>
    </w:p>
    <w:p w:rsidR="00276727" w:rsidRDefault="00276727" w:rsidP="00276727">
      <w:pPr>
        <w:pStyle w:val="Zkladntext3"/>
        <w:spacing w:after="0" w:line="240" w:lineRule="auto"/>
        <w:ind w:left="567"/>
        <w:jc w:val="both"/>
        <w:rPr>
          <w:rFonts w:ascii="Arial Narrow" w:hAnsi="Arial Narrow" w:cs="Arial"/>
          <w:sz w:val="24"/>
          <w:szCs w:val="24"/>
        </w:rPr>
      </w:pPr>
    </w:p>
    <w:p w:rsidR="00240FC9" w:rsidRDefault="00240FC9" w:rsidP="00240FC9">
      <w:pPr>
        <w:pStyle w:val="Odsekzoznamu"/>
        <w:numPr>
          <w:ilvl w:val="1"/>
          <w:numId w:val="25"/>
        </w:numPr>
        <w:spacing w:before="120" w:after="120"/>
        <w:ind w:left="567" w:hanging="567"/>
        <w:jc w:val="both"/>
        <w:rPr>
          <w:rFonts w:ascii="Arial Narrow" w:hAnsi="Arial Narrow" w:cs="Arial"/>
          <w:sz w:val="24"/>
          <w:szCs w:val="24"/>
        </w:rPr>
      </w:pPr>
      <w:r w:rsidRPr="00C01091">
        <w:rPr>
          <w:rFonts w:ascii="Arial Narrow" w:hAnsi="Arial Narrow" w:cs="Arial"/>
          <w:sz w:val="24"/>
          <w:szCs w:val="24"/>
        </w:rPr>
        <w:t>Záujemcovia</w:t>
      </w:r>
      <w:r w:rsidRPr="00CA0D42">
        <w:rPr>
          <w:rFonts w:ascii="Arial Narrow" w:hAnsi="Arial Narrow" w:cs="Arial"/>
          <w:sz w:val="24"/>
          <w:szCs w:val="24"/>
        </w:rPr>
        <w:t>, ktorí</w:t>
      </w:r>
      <w:r w:rsidRPr="00C01091">
        <w:rPr>
          <w:rFonts w:ascii="Arial Narrow" w:hAnsi="Arial Narrow" w:cs="Arial"/>
          <w:sz w:val="24"/>
          <w:szCs w:val="24"/>
        </w:rPr>
        <w:t xml:space="preserve"> prejavia záujem o vykonanie obhliadky </w:t>
      </w:r>
      <w:r w:rsidRPr="00906B0A">
        <w:rPr>
          <w:rFonts w:ascii="Arial Narrow" w:hAnsi="Arial Narrow" w:cs="Arial"/>
          <w:sz w:val="24"/>
          <w:szCs w:val="24"/>
        </w:rPr>
        <w:t>miesta poskytnutia predmetu</w:t>
      </w:r>
      <w:r w:rsidRPr="00C01091">
        <w:rPr>
          <w:rFonts w:ascii="Arial Narrow" w:hAnsi="Arial Narrow" w:cs="Arial"/>
          <w:sz w:val="24"/>
          <w:szCs w:val="24"/>
        </w:rPr>
        <w:t xml:space="preserve"> zákazky</w:t>
      </w:r>
      <w:r>
        <w:rPr>
          <w:rFonts w:ascii="Arial Narrow" w:hAnsi="Arial Narrow" w:cs="Arial"/>
          <w:sz w:val="24"/>
          <w:szCs w:val="24"/>
        </w:rPr>
        <w:t xml:space="preserve"> </w:t>
      </w:r>
      <w:r w:rsidRPr="00D85B0C">
        <w:rPr>
          <w:rFonts w:ascii="Arial Narrow" w:hAnsi="Arial Narrow" w:cs="Arial"/>
          <w:b/>
          <w:sz w:val="24"/>
          <w:szCs w:val="24"/>
        </w:rPr>
        <w:t>pre časť č. 1 až č 5.</w:t>
      </w:r>
      <w:r w:rsidRPr="00C01091">
        <w:rPr>
          <w:rFonts w:ascii="Arial Narrow" w:hAnsi="Arial Narrow" w:cs="Arial"/>
          <w:sz w:val="24"/>
          <w:szCs w:val="24"/>
        </w:rPr>
        <w:t xml:space="preserve">, musia najneskôr do </w:t>
      </w:r>
      <w:r w:rsidRPr="00D85B0C">
        <w:rPr>
          <w:rFonts w:ascii="Arial Narrow" w:hAnsi="Arial Narrow" w:cs="Arial"/>
          <w:b/>
          <w:sz w:val="24"/>
          <w:szCs w:val="24"/>
        </w:rPr>
        <w:t>17.01.2022 do 12:00</w:t>
      </w:r>
      <w:r>
        <w:rPr>
          <w:rFonts w:ascii="Arial Narrow" w:hAnsi="Arial Narrow" w:cs="Arial"/>
          <w:sz w:val="24"/>
          <w:szCs w:val="24"/>
        </w:rPr>
        <w:t xml:space="preserve"> </w:t>
      </w:r>
      <w:r w:rsidRPr="00C01091">
        <w:rPr>
          <w:rFonts w:ascii="Arial Narrow" w:hAnsi="Arial Narrow" w:cs="Arial"/>
          <w:sz w:val="24"/>
          <w:szCs w:val="24"/>
        </w:rPr>
        <w:t xml:space="preserve">ohlásiť svoj záujem </w:t>
      </w:r>
      <w:r w:rsidRPr="00D85B0C">
        <w:rPr>
          <w:rFonts w:ascii="Arial Narrow" w:hAnsi="Arial Narrow" w:cs="Arial"/>
          <w:sz w:val="24"/>
          <w:szCs w:val="24"/>
        </w:rPr>
        <w:t xml:space="preserve">zástupcovi verejného obstarávateľa emailom alebo telefonicky. Účasť oznámte p. Ing. Petrovi </w:t>
      </w:r>
      <w:proofErr w:type="spellStart"/>
      <w:r w:rsidRPr="00D85B0C">
        <w:rPr>
          <w:rFonts w:ascii="Arial Narrow" w:hAnsi="Arial Narrow" w:cs="Arial"/>
          <w:sz w:val="24"/>
          <w:szCs w:val="24"/>
        </w:rPr>
        <w:t>Šlahorovi</w:t>
      </w:r>
      <w:proofErr w:type="spellEnd"/>
      <w:r w:rsidRPr="00D85B0C">
        <w:rPr>
          <w:rFonts w:ascii="Arial Narrow" w:hAnsi="Arial Narrow" w:cs="Arial"/>
          <w:sz w:val="24"/>
          <w:szCs w:val="24"/>
        </w:rPr>
        <w:t>, emailom na adrese peter.slahor2@minv.sk alebo tel. 0911 876</w:t>
      </w:r>
      <w:r>
        <w:rPr>
          <w:rFonts w:ascii="Arial Narrow" w:hAnsi="Arial Narrow" w:cs="Arial"/>
          <w:sz w:val="24"/>
          <w:szCs w:val="24"/>
        </w:rPr>
        <w:t> </w:t>
      </w:r>
      <w:r w:rsidRPr="00D85B0C">
        <w:rPr>
          <w:rFonts w:ascii="Arial Narrow" w:hAnsi="Arial Narrow" w:cs="Arial"/>
          <w:sz w:val="24"/>
          <w:szCs w:val="24"/>
        </w:rPr>
        <w:t>234</w:t>
      </w:r>
      <w:r>
        <w:rPr>
          <w:rFonts w:ascii="Arial Narrow" w:hAnsi="Arial Narrow" w:cs="Arial"/>
          <w:sz w:val="24"/>
          <w:szCs w:val="24"/>
        </w:rPr>
        <w:t>.</w:t>
      </w:r>
      <w:r w:rsidRPr="00D85B0C">
        <w:rPr>
          <w:rFonts w:ascii="Arial Narrow" w:hAnsi="Arial Narrow" w:cs="Arial"/>
          <w:sz w:val="24"/>
          <w:szCs w:val="24"/>
        </w:rPr>
        <w:t xml:space="preserve"> </w:t>
      </w:r>
    </w:p>
    <w:p w:rsidR="00240FC9" w:rsidRDefault="00276727" w:rsidP="00240FC9">
      <w:pPr>
        <w:pStyle w:val="Odsekzoznamu"/>
        <w:numPr>
          <w:ilvl w:val="1"/>
          <w:numId w:val="25"/>
        </w:numPr>
        <w:spacing w:before="120" w:after="120"/>
        <w:ind w:left="567" w:hanging="567"/>
        <w:jc w:val="both"/>
        <w:rPr>
          <w:rFonts w:ascii="Arial Narrow" w:hAnsi="Arial Narrow" w:cs="Arial"/>
          <w:sz w:val="24"/>
          <w:szCs w:val="24"/>
        </w:rPr>
      </w:pPr>
      <w:r w:rsidRPr="00240FC9">
        <w:rPr>
          <w:rFonts w:ascii="Arial Narrow" w:hAnsi="Arial Narrow" w:cs="Arial"/>
          <w:sz w:val="24"/>
          <w:szCs w:val="24"/>
        </w:rPr>
        <w:t xml:space="preserve">Záujemcovia, ktorí prejavia záujem o vykonanie obhliadky miesta poskytnutia predmetu zákazky </w:t>
      </w:r>
      <w:r w:rsidRPr="00240FC9">
        <w:rPr>
          <w:rFonts w:ascii="Arial Narrow" w:hAnsi="Arial Narrow" w:cs="Arial"/>
          <w:b/>
          <w:sz w:val="24"/>
          <w:szCs w:val="24"/>
        </w:rPr>
        <w:t>pre časť č. 6.</w:t>
      </w:r>
      <w:r w:rsidRPr="00240FC9">
        <w:rPr>
          <w:rFonts w:ascii="Arial Narrow" w:hAnsi="Arial Narrow" w:cs="Arial"/>
          <w:sz w:val="24"/>
          <w:szCs w:val="24"/>
        </w:rPr>
        <w:t xml:space="preserve">, musia najneskôr do </w:t>
      </w:r>
      <w:r w:rsidRPr="00240FC9">
        <w:rPr>
          <w:rFonts w:ascii="Arial Narrow" w:hAnsi="Arial Narrow" w:cs="Arial"/>
          <w:b/>
          <w:sz w:val="24"/>
          <w:szCs w:val="24"/>
        </w:rPr>
        <w:t>24.01.2022 do 12:00</w:t>
      </w:r>
      <w:r w:rsidRPr="00240FC9">
        <w:rPr>
          <w:rFonts w:ascii="Arial Narrow" w:hAnsi="Arial Narrow" w:cs="Arial"/>
          <w:sz w:val="24"/>
          <w:szCs w:val="24"/>
        </w:rPr>
        <w:t xml:space="preserve"> ohlásiť svoj záujem zástupcovi verejného obstarávateľa emailom alebo telefonicky. Účasť oznámte p. Ing. Petrovi </w:t>
      </w:r>
      <w:proofErr w:type="spellStart"/>
      <w:r w:rsidRPr="00240FC9">
        <w:rPr>
          <w:rFonts w:ascii="Arial Narrow" w:hAnsi="Arial Narrow" w:cs="Arial"/>
          <w:sz w:val="24"/>
          <w:szCs w:val="24"/>
        </w:rPr>
        <w:t>Šlahorovi</w:t>
      </w:r>
      <w:proofErr w:type="spellEnd"/>
      <w:r w:rsidRPr="00240FC9">
        <w:rPr>
          <w:rFonts w:ascii="Arial Narrow" w:hAnsi="Arial Narrow" w:cs="Arial"/>
          <w:sz w:val="24"/>
          <w:szCs w:val="24"/>
        </w:rPr>
        <w:t xml:space="preserve">, emailom na adrese peter.slahor2@minv.sk alebo tel. 0911 876 234. </w:t>
      </w:r>
    </w:p>
    <w:p w:rsidR="00240FC9" w:rsidRDefault="00276727" w:rsidP="00240FC9">
      <w:pPr>
        <w:pStyle w:val="Odsekzoznamu"/>
        <w:spacing w:before="120" w:after="120"/>
        <w:ind w:left="567"/>
        <w:jc w:val="both"/>
        <w:rPr>
          <w:rFonts w:ascii="Arial Narrow" w:hAnsi="Arial Narrow" w:cs="Arial"/>
          <w:sz w:val="24"/>
          <w:szCs w:val="24"/>
        </w:rPr>
      </w:pPr>
      <w:r w:rsidRPr="00240FC9">
        <w:rPr>
          <w:rFonts w:ascii="Arial Narrow" w:hAnsi="Arial Narrow" w:cs="Arial"/>
          <w:sz w:val="24"/>
          <w:szCs w:val="24"/>
        </w:rPr>
        <w:t>V prípade, že žiadny záujemca neprejaví záujem v stanovenom termíne, obhliadka miesta poskytnutia predmetu zákazky sa neuskutoční.</w:t>
      </w:r>
    </w:p>
    <w:p w:rsidR="00276727" w:rsidRPr="00240FC9" w:rsidRDefault="00276727" w:rsidP="00240FC9">
      <w:pPr>
        <w:pStyle w:val="Odsekzoznamu"/>
        <w:numPr>
          <w:ilvl w:val="1"/>
          <w:numId w:val="25"/>
        </w:numPr>
        <w:spacing w:before="120" w:after="120"/>
        <w:ind w:left="567" w:hanging="567"/>
        <w:jc w:val="both"/>
        <w:rPr>
          <w:rFonts w:ascii="Arial Narrow" w:hAnsi="Arial Narrow" w:cs="Arial"/>
          <w:sz w:val="24"/>
          <w:szCs w:val="24"/>
        </w:rPr>
      </w:pPr>
      <w:r w:rsidRPr="00240FC9">
        <w:rPr>
          <w:rFonts w:ascii="Arial Narrow" w:hAnsi="Arial Narrow" w:cs="Arial"/>
          <w:sz w:val="24"/>
          <w:szCs w:val="24"/>
        </w:rPr>
        <w:t>Zápis z obhliadky, pokiaľ z uskutočnenej obhliadky vyplynie potreba jeho vyhotovenia, tvorí súčasť dokumentácie na obstaranie zákazky a bude zaslaný všetkým známym záujemcom výlučne elektronickými prostriedkami a tiež v systéme JOSEPHINE v časti týkajúcej sa tejto zákazky.</w:t>
      </w:r>
    </w:p>
    <w:p w:rsidR="00D9709A" w:rsidRPr="00276727" w:rsidRDefault="00065F6B" w:rsidP="00BF72C1">
      <w:pPr>
        <w:pStyle w:val="Nadpis1"/>
        <w:rPr>
          <w:sz w:val="24"/>
          <w:szCs w:val="24"/>
          <w:lang w:eastAsia="sk-SK"/>
        </w:rPr>
      </w:pPr>
      <w:r w:rsidRPr="00276727">
        <w:rPr>
          <w:sz w:val="24"/>
          <w:szCs w:val="24"/>
        </w:rPr>
        <w:lastRenderedPageBreak/>
        <w:t xml:space="preserve">lehota </w:t>
      </w:r>
      <w:r w:rsidR="00240FC9">
        <w:rPr>
          <w:sz w:val="24"/>
          <w:szCs w:val="24"/>
        </w:rPr>
        <w:t>poskytnutia</w:t>
      </w:r>
      <w:r w:rsidRPr="00276727">
        <w:rPr>
          <w:sz w:val="24"/>
          <w:szCs w:val="24"/>
        </w:rPr>
        <w:t xml:space="preserve"> predmetu zákazky </w:t>
      </w:r>
      <w:bookmarkStart w:id="9" w:name="lehota_dodania"/>
      <w:bookmarkEnd w:id="9"/>
    </w:p>
    <w:p w:rsidR="00240FC9" w:rsidRPr="00240FC9" w:rsidRDefault="00240FC9" w:rsidP="00240FC9">
      <w:pPr>
        <w:pStyle w:val="Odsekzoznamu"/>
        <w:numPr>
          <w:ilvl w:val="1"/>
          <w:numId w:val="26"/>
        </w:numPr>
        <w:ind w:left="567" w:hanging="567"/>
        <w:rPr>
          <w:rFonts w:ascii="Arial Narrow" w:eastAsia="Calibri" w:hAnsi="Arial Narrow"/>
          <w:sz w:val="24"/>
          <w:szCs w:val="24"/>
          <w:lang w:eastAsia="en-US"/>
        </w:rPr>
      </w:pPr>
      <w:r w:rsidRPr="00240FC9">
        <w:rPr>
          <w:rFonts w:ascii="Arial Narrow" w:eastAsia="Calibri" w:hAnsi="Arial Narrow"/>
          <w:sz w:val="24"/>
          <w:szCs w:val="24"/>
          <w:lang w:eastAsia="en-US"/>
        </w:rPr>
        <w:t xml:space="preserve">Lehota </w:t>
      </w:r>
      <w:r>
        <w:rPr>
          <w:rFonts w:ascii="Arial Narrow" w:eastAsia="Calibri" w:hAnsi="Arial Narrow"/>
          <w:sz w:val="24"/>
          <w:szCs w:val="24"/>
          <w:lang w:eastAsia="en-US"/>
        </w:rPr>
        <w:t>poskytnutia</w:t>
      </w:r>
      <w:r w:rsidRPr="00240FC9">
        <w:rPr>
          <w:rFonts w:ascii="Arial Narrow" w:eastAsia="Calibri" w:hAnsi="Arial Narrow"/>
          <w:sz w:val="24"/>
          <w:szCs w:val="24"/>
          <w:lang w:eastAsia="en-US"/>
        </w:rPr>
        <w:t xml:space="preserve"> je 24 mesiacov od nadobudnutia účinnosti zmluvy s opciou na ďalších 12 mesiacov. Podrobnosti o zmluvných podmienkach sú uvedené v prílohe č. 2 SP.</w:t>
      </w:r>
    </w:p>
    <w:p w:rsidR="00351196" w:rsidRPr="00276727" w:rsidRDefault="00351196" w:rsidP="009B3C19">
      <w:pPr>
        <w:pStyle w:val="Zkladntext3"/>
        <w:spacing w:after="0" w:line="240" w:lineRule="auto"/>
        <w:ind w:left="576"/>
        <w:jc w:val="both"/>
        <w:rPr>
          <w:rFonts w:ascii="Arial Narrow" w:hAnsi="Arial Narrow" w:cs="Arial"/>
          <w:sz w:val="24"/>
          <w:szCs w:val="24"/>
          <w:lang w:eastAsia="sk-SK"/>
        </w:rPr>
      </w:pPr>
    </w:p>
    <w:p w:rsidR="00065F6B" w:rsidRPr="00276727" w:rsidRDefault="00065F6B" w:rsidP="00095E17">
      <w:pPr>
        <w:pStyle w:val="Nadpis1"/>
        <w:rPr>
          <w:sz w:val="24"/>
          <w:szCs w:val="24"/>
        </w:rPr>
      </w:pPr>
      <w:r w:rsidRPr="00276727">
        <w:rPr>
          <w:sz w:val="24"/>
          <w:szCs w:val="24"/>
        </w:rPr>
        <w:t>zdroj finančných prostriedkov</w:t>
      </w:r>
    </w:p>
    <w:p w:rsidR="00240FC9" w:rsidRPr="00240FC9" w:rsidRDefault="00240FC9" w:rsidP="00240FC9">
      <w:pPr>
        <w:pStyle w:val="Zkladntext3"/>
        <w:numPr>
          <w:ilvl w:val="1"/>
          <w:numId w:val="27"/>
        </w:numPr>
        <w:spacing w:after="0" w:line="240" w:lineRule="auto"/>
        <w:ind w:left="567" w:hanging="567"/>
        <w:jc w:val="both"/>
        <w:rPr>
          <w:rFonts w:ascii="Arial Narrow" w:hAnsi="Arial Narrow" w:cs="Arial"/>
          <w:sz w:val="24"/>
          <w:szCs w:val="24"/>
        </w:rPr>
      </w:pPr>
      <w:bookmarkStart w:id="10" w:name="financovanie"/>
      <w:bookmarkEnd w:id="10"/>
      <w:r w:rsidRPr="00240FC9">
        <w:rPr>
          <w:rFonts w:ascii="Arial Narrow" w:hAnsi="Arial Narrow" w:cs="Arial"/>
          <w:sz w:val="24"/>
          <w:szCs w:val="24"/>
        </w:rPr>
        <w:t xml:space="preserve">Predmet zákazky bude financovaný z prostriedkov štátneho rozpočtu SR. </w:t>
      </w:r>
    </w:p>
    <w:p w:rsidR="00240FC9" w:rsidRPr="00240FC9" w:rsidRDefault="00240FC9" w:rsidP="00240FC9">
      <w:pPr>
        <w:pStyle w:val="Zkladntext3"/>
        <w:numPr>
          <w:ilvl w:val="1"/>
          <w:numId w:val="27"/>
        </w:numPr>
        <w:spacing w:after="0" w:line="240" w:lineRule="auto"/>
        <w:ind w:left="567" w:hanging="567"/>
        <w:jc w:val="both"/>
        <w:rPr>
          <w:rFonts w:ascii="Arial Narrow" w:hAnsi="Arial Narrow" w:cs="Arial"/>
          <w:sz w:val="24"/>
          <w:szCs w:val="24"/>
        </w:rPr>
      </w:pPr>
      <w:r w:rsidRPr="00240FC9">
        <w:rPr>
          <w:rFonts w:ascii="Arial Narrow" w:hAnsi="Arial Narrow" w:cs="Arial"/>
          <w:sz w:val="24"/>
          <w:szCs w:val="24"/>
        </w:rPr>
        <w:t xml:space="preserve">Celková predpokladaná hodnota zákazky je 559 320,00€ bez DPH. </w:t>
      </w:r>
    </w:p>
    <w:p w:rsidR="00240FC9" w:rsidRPr="00240FC9" w:rsidRDefault="00240FC9" w:rsidP="00240FC9">
      <w:pPr>
        <w:pStyle w:val="Zkladntext3"/>
        <w:spacing w:after="0" w:line="240" w:lineRule="auto"/>
        <w:ind w:left="567"/>
        <w:jc w:val="both"/>
        <w:rPr>
          <w:rFonts w:ascii="Arial Narrow" w:hAnsi="Arial Narrow" w:cs="Arial"/>
          <w:sz w:val="24"/>
          <w:szCs w:val="24"/>
        </w:rPr>
      </w:pPr>
      <w:r w:rsidRPr="00240FC9">
        <w:rPr>
          <w:rFonts w:ascii="Arial Narrow" w:hAnsi="Arial Narrow" w:cs="Arial"/>
          <w:sz w:val="24"/>
          <w:szCs w:val="24"/>
        </w:rPr>
        <w:t>Pričom predpokladaná hodnota zákazky na 24 mesiacov je 372 880,00€ bez DPH.</w:t>
      </w:r>
    </w:p>
    <w:p w:rsidR="00240FC9" w:rsidRPr="00240FC9" w:rsidRDefault="00240FC9" w:rsidP="00240FC9">
      <w:pPr>
        <w:pStyle w:val="Zkladntext3"/>
        <w:spacing w:after="0" w:line="240" w:lineRule="auto"/>
        <w:ind w:left="567"/>
        <w:jc w:val="both"/>
        <w:rPr>
          <w:rFonts w:ascii="Arial Narrow" w:hAnsi="Arial Narrow" w:cs="Arial"/>
          <w:sz w:val="24"/>
          <w:szCs w:val="24"/>
        </w:rPr>
      </w:pPr>
    </w:p>
    <w:p w:rsidR="00240FC9" w:rsidRPr="00240FC9" w:rsidRDefault="00240FC9" w:rsidP="00240FC9">
      <w:pPr>
        <w:pStyle w:val="Zkladntext3"/>
        <w:spacing w:after="0" w:line="240" w:lineRule="auto"/>
        <w:ind w:left="567"/>
        <w:jc w:val="both"/>
        <w:rPr>
          <w:rFonts w:ascii="Arial Narrow" w:hAnsi="Arial Narrow" w:cs="Arial"/>
          <w:sz w:val="24"/>
          <w:szCs w:val="24"/>
        </w:rPr>
      </w:pPr>
      <w:r w:rsidRPr="00240FC9">
        <w:rPr>
          <w:rFonts w:ascii="Arial Narrow" w:hAnsi="Arial Narrow" w:cs="Arial"/>
          <w:sz w:val="24"/>
          <w:szCs w:val="24"/>
        </w:rPr>
        <w:t>Pre časť 1 je 46 670,00€ bez DPH na 24 mesiacov</w:t>
      </w:r>
    </w:p>
    <w:p w:rsidR="00240FC9" w:rsidRPr="00240FC9" w:rsidRDefault="00240FC9" w:rsidP="00240FC9">
      <w:pPr>
        <w:pStyle w:val="Zkladntext3"/>
        <w:spacing w:after="0" w:line="240" w:lineRule="auto"/>
        <w:ind w:left="567"/>
        <w:jc w:val="both"/>
        <w:rPr>
          <w:rFonts w:ascii="Arial Narrow" w:hAnsi="Arial Narrow" w:cs="Arial"/>
          <w:sz w:val="24"/>
          <w:szCs w:val="24"/>
        </w:rPr>
      </w:pPr>
      <w:r w:rsidRPr="00240FC9">
        <w:rPr>
          <w:rFonts w:ascii="Arial Narrow" w:hAnsi="Arial Narrow" w:cs="Arial"/>
          <w:sz w:val="24"/>
          <w:szCs w:val="24"/>
        </w:rPr>
        <w:t>Pre časť 2 je 70 470,00€ bez DPH na 24 mesiacov</w:t>
      </w:r>
    </w:p>
    <w:p w:rsidR="00240FC9" w:rsidRPr="00240FC9" w:rsidRDefault="00240FC9" w:rsidP="00240FC9">
      <w:pPr>
        <w:pStyle w:val="Zkladntext3"/>
        <w:spacing w:after="0" w:line="240" w:lineRule="auto"/>
        <w:ind w:left="567"/>
        <w:jc w:val="both"/>
        <w:rPr>
          <w:rFonts w:ascii="Arial Narrow" w:hAnsi="Arial Narrow" w:cs="Arial"/>
          <w:sz w:val="24"/>
          <w:szCs w:val="24"/>
        </w:rPr>
      </w:pPr>
      <w:r w:rsidRPr="00240FC9">
        <w:rPr>
          <w:rFonts w:ascii="Arial Narrow" w:hAnsi="Arial Narrow" w:cs="Arial"/>
          <w:sz w:val="24"/>
          <w:szCs w:val="24"/>
        </w:rPr>
        <w:t>Pre časť 3 je 66 960,00€  bez DPH na 24 mesiacov</w:t>
      </w:r>
    </w:p>
    <w:p w:rsidR="00240FC9" w:rsidRPr="00240FC9" w:rsidRDefault="00240FC9" w:rsidP="00240FC9">
      <w:pPr>
        <w:pStyle w:val="Zkladntext3"/>
        <w:spacing w:after="0" w:line="240" w:lineRule="auto"/>
        <w:ind w:left="567"/>
        <w:jc w:val="both"/>
        <w:rPr>
          <w:rFonts w:ascii="Arial Narrow" w:hAnsi="Arial Narrow" w:cs="Arial"/>
          <w:sz w:val="24"/>
          <w:szCs w:val="24"/>
        </w:rPr>
      </w:pPr>
      <w:r w:rsidRPr="00240FC9">
        <w:rPr>
          <w:rFonts w:ascii="Arial Narrow" w:hAnsi="Arial Narrow" w:cs="Arial"/>
          <w:sz w:val="24"/>
          <w:szCs w:val="24"/>
        </w:rPr>
        <w:t>Pre časť 4 je 39 360,00€ bez DPH na 24 mesiacov</w:t>
      </w:r>
    </w:p>
    <w:p w:rsidR="00240FC9" w:rsidRPr="00240FC9" w:rsidRDefault="00240FC9" w:rsidP="00240FC9">
      <w:pPr>
        <w:pStyle w:val="Zkladntext3"/>
        <w:spacing w:after="0" w:line="240" w:lineRule="auto"/>
        <w:ind w:left="567"/>
        <w:jc w:val="both"/>
        <w:rPr>
          <w:rFonts w:ascii="Arial Narrow" w:hAnsi="Arial Narrow" w:cs="Arial"/>
          <w:sz w:val="24"/>
          <w:szCs w:val="24"/>
        </w:rPr>
      </w:pPr>
      <w:r w:rsidRPr="00240FC9">
        <w:rPr>
          <w:rFonts w:ascii="Arial Narrow" w:hAnsi="Arial Narrow" w:cs="Arial"/>
          <w:sz w:val="24"/>
          <w:szCs w:val="24"/>
        </w:rPr>
        <w:t>Pre časť 5 je 6 820,00€ bez DPH na 24 mesiacov</w:t>
      </w:r>
    </w:p>
    <w:p w:rsidR="00240FC9" w:rsidRPr="00240FC9" w:rsidRDefault="00240FC9" w:rsidP="00240FC9">
      <w:pPr>
        <w:pStyle w:val="Zkladntext3"/>
        <w:spacing w:after="0" w:line="240" w:lineRule="auto"/>
        <w:ind w:left="567"/>
        <w:jc w:val="both"/>
        <w:rPr>
          <w:rFonts w:ascii="Arial Narrow" w:hAnsi="Arial Narrow" w:cs="Arial"/>
          <w:sz w:val="24"/>
          <w:szCs w:val="24"/>
        </w:rPr>
      </w:pPr>
      <w:r w:rsidRPr="00240FC9">
        <w:rPr>
          <w:rFonts w:ascii="Arial Narrow" w:hAnsi="Arial Narrow" w:cs="Arial"/>
          <w:sz w:val="24"/>
          <w:szCs w:val="24"/>
        </w:rPr>
        <w:t>Pre časť 6 je 142 600,00€  bez DPH na 24 mesiacov</w:t>
      </w:r>
    </w:p>
    <w:p w:rsidR="00240FC9" w:rsidRPr="00240FC9" w:rsidRDefault="00240FC9" w:rsidP="00240FC9">
      <w:pPr>
        <w:pStyle w:val="Zkladntext3"/>
        <w:spacing w:after="0" w:line="240" w:lineRule="auto"/>
        <w:ind w:left="567"/>
        <w:jc w:val="both"/>
        <w:rPr>
          <w:rFonts w:ascii="Arial Narrow" w:hAnsi="Arial Narrow" w:cs="Arial"/>
          <w:sz w:val="24"/>
          <w:szCs w:val="24"/>
        </w:rPr>
      </w:pPr>
    </w:p>
    <w:p w:rsidR="00240FC9" w:rsidRPr="00240FC9" w:rsidRDefault="00240FC9" w:rsidP="00240FC9">
      <w:pPr>
        <w:pStyle w:val="Zkladntext3"/>
        <w:spacing w:after="0" w:line="240" w:lineRule="auto"/>
        <w:ind w:left="567"/>
        <w:jc w:val="both"/>
        <w:rPr>
          <w:rFonts w:ascii="Arial Narrow" w:hAnsi="Arial Narrow" w:cs="Arial"/>
          <w:sz w:val="24"/>
          <w:szCs w:val="24"/>
        </w:rPr>
      </w:pPr>
      <w:r w:rsidRPr="00240FC9">
        <w:rPr>
          <w:rFonts w:ascii="Arial Narrow" w:hAnsi="Arial Narrow" w:cs="Arial"/>
          <w:sz w:val="24"/>
          <w:szCs w:val="24"/>
        </w:rPr>
        <w:t xml:space="preserve">V prípade využitia opcie na 12 mesiacov je predpokladaná hodnota zákazky 186 440,00 bez DPH, pri zachovaní rovnakých cenových podmienok. </w:t>
      </w:r>
    </w:p>
    <w:p w:rsidR="00240FC9" w:rsidRPr="00240FC9" w:rsidRDefault="00240FC9" w:rsidP="00240FC9">
      <w:pPr>
        <w:pStyle w:val="Zkladntext3"/>
        <w:spacing w:after="0" w:line="240" w:lineRule="auto"/>
        <w:ind w:left="567"/>
        <w:jc w:val="both"/>
        <w:rPr>
          <w:rFonts w:ascii="Arial Narrow" w:hAnsi="Arial Narrow" w:cs="Arial"/>
          <w:sz w:val="24"/>
          <w:szCs w:val="24"/>
        </w:rPr>
      </w:pPr>
      <w:r w:rsidRPr="00240FC9">
        <w:rPr>
          <w:rFonts w:ascii="Arial Narrow" w:hAnsi="Arial Narrow" w:cs="Arial"/>
          <w:sz w:val="24"/>
          <w:szCs w:val="24"/>
        </w:rPr>
        <w:t>Pre časť 1 je 23 335,00€ bez DPH na 12 mesiacov.</w:t>
      </w:r>
    </w:p>
    <w:p w:rsidR="00240FC9" w:rsidRPr="00240FC9" w:rsidRDefault="00240FC9" w:rsidP="00240FC9">
      <w:pPr>
        <w:pStyle w:val="Zkladntext3"/>
        <w:spacing w:after="0" w:line="240" w:lineRule="auto"/>
        <w:ind w:left="567"/>
        <w:jc w:val="both"/>
        <w:rPr>
          <w:rFonts w:ascii="Arial Narrow" w:hAnsi="Arial Narrow" w:cs="Arial"/>
          <w:sz w:val="24"/>
          <w:szCs w:val="24"/>
        </w:rPr>
      </w:pPr>
      <w:r w:rsidRPr="00240FC9">
        <w:rPr>
          <w:rFonts w:ascii="Arial Narrow" w:hAnsi="Arial Narrow" w:cs="Arial"/>
          <w:sz w:val="24"/>
          <w:szCs w:val="24"/>
        </w:rPr>
        <w:t>Pre časť 2 je 35 235,00€ bez DPH na 12 mesiacov.</w:t>
      </w:r>
    </w:p>
    <w:p w:rsidR="00240FC9" w:rsidRPr="00240FC9" w:rsidRDefault="00240FC9" w:rsidP="00240FC9">
      <w:pPr>
        <w:pStyle w:val="Zkladntext3"/>
        <w:spacing w:after="0" w:line="240" w:lineRule="auto"/>
        <w:ind w:left="567"/>
        <w:jc w:val="both"/>
        <w:rPr>
          <w:rFonts w:ascii="Arial Narrow" w:hAnsi="Arial Narrow" w:cs="Arial"/>
          <w:sz w:val="24"/>
          <w:szCs w:val="24"/>
        </w:rPr>
      </w:pPr>
      <w:r w:rsidRPr="00240FC9">
        <w:rPr>
          <w:rFonts w:ascii="Arial Narrow" w:hAnsi="Arial Narrow" w:cs="Arial"/>
          <w:sz w:val="24"/>
          <w:szCs w:val="24"/>
        </w:rPr>
        <w:t>Pre časť 3 je 33 480,00€  bez DPH na 12 mesiacov.</w:t>
      </w:r>
    </w:p>
    <w:p w:rsidR="00240FC9" w:rsidRPr="00240FC9" w:rsidRDefault="00240FC9" w:rsidP="00240FC9">
      <w:pPr>
        <w:pStyle w:val="Zkladntext3"/>
        <w:spacing w:after="0" w:line="240" w:lineRule="auto"/>
        <w:ind w:left="567"/>
        <w:jc w:val="both"/>
        <w:rPr>
          <w:rFonts w:ascii="Arial Narrow" w:hAnsi="Arial Narrow" w:cs="Arial"/>
          <w:sz w:val="24"/>
          <w:szCs w:val="24"/>
        </w:rPr>
      </w:pPr>
      <w:r w:rsidRPr="00240FC9">
        <w:rPr>
          <w:rFonts w:ascii="Arial Narrow" w:hAnsi="Arial Narrow" w:cs="Arial"/>
          <w:sz w:val="24"/>
          <w:szCs w:val="24"/>
        </w:rPr>
        <w:t>Pre časť 4 je 19 680,00€ bez DPH na 12 mesiacov.</w:t>
      </w:r>
    </w:p>
    <w:p w:rsidR="00240FC9" w:rsidRPr="00240FC9" w:rsidRDefault="00240FC9" w:rsidP="00240FC9">
      <w:pPr>
        <w:pStyle w:val="Zkladntext3"/>
        <w:spacing w:after="0" w:line="240" w:lineRule="auto"/>
        <w:ind w:left="567"/>
        <w:jc w:val="both"/>
        <w:rPr>
          <w:rFonts w:ascii="Arial Narrow" w:hAnsi="Arial Narrow" w:cs="Arial"/>
          <w:sz w:val="24"/>
          <w:szCs w:val="24"/>
        </w:rPr>
      </w:pPr>
      <w:r w:rsidRPr="00240FC9">
        <w:rPr>
          <w:rFonts w:ascii="Arial Narrow" w:hAnsi="Arial Narrow" w:cs="Arial"/>
          <w:sz w:val="24"/>
          <w:szCs w:val="24"/>
        </w:rPr>
        <w:t>Pre časť 5 je 3 410,00€ bez DPH na 12 mesiacov.</w:t>
      </w:r>
    </w:p>
    <w:p w:rsidR="00240FC9" w:rsidRPr="00240FC9" w:rsidRDefault="00240FC9" w:rsidP="00240FC9">
      <w:pPr>
        <w:pStyle w:val="Zkladntext3"/>
        <w:spacing w:after="0" w:line="240" w:lineRule="auto"/>
        <w:ind w:left="567"/>
        <w:jc w:val="both"/>
        <w:rPr>
          <w:rFonts w:ascii="Arial Narrow" w:hAnsi="Arial Narrow" w:cs="Arial"/>
          <w:sz w:val="24"/>
          <w:szCs w:val="24"/>
        </w:rPr>
      </w:pPr>
      <w:r w:rsidRPr="00240FC9">
        <w:rPr>
          <w:rFonts w:ascii="Arial Narrow" w:hAnsi="Arial Narrow" w:cs="Arial"/>
          <w:sz w:val="24"/>
          <w:szCs w:val="24"/>
        </w:rPr>
        <w:t>Pre časť 6 je 71 300,00€ bez DPH na 12 mesiacov.</w:t>
      </w:r>
    </w:p>
    <w:p w:rsidR="00351196" w:rsidRPr="00240FC9" w:rsidRDefault="00351196" w:rsidP="009B3C19">
      <w:pPr>
        <w:pStyle w:val="Zarkazkladnhotextu2"/>
        <w:spacing w:after="0" w:line="240" w:lineRule="auto"/>
        <w:ind w:left="567"/>
        <w:rPr>
          <w:rFonts w:ascii="Arial Narrow" w:hAnsi="Arial Narrow" w:cs="Arial"/>
          <w:noProof/>
          <w:sz w:val="24"/>
          <w:szCs w:val="24"/>
          <w:lang w:val="sk-SK" w:eastAsia="sk-SK"/>
        </w:rPr>
      </w:pPr>
    </w:p>
    <w:p w:rsidR="00065F6B" w:rsidRPr="00276727" w:rsidRDefault="00065F6B" w:rsidP="009B3C19">
      <w:pPr>
        <w:spacing w:after="0" w:line="240" w:lineRule="auto"/>
        <w:jc w:val="center"/>
        <w:rPr>
          <w:rFonts w:ascii="Arial Narrow" w:hAnsi="Arial Narrow" w:cs="Arial"/>
          <w:b/>
          <w:sz w:val="24"/>
          <w:szCs w:val="24"/>
        </w:rPr>
      </w:pPr>
      <w:r w:rsidRPr="00276727">
        <w:rPr>
          <w:rFonts w:ascii="Arial Narrow" w:hAnsi="Arial Narrow" w:cs="Arial"/>
          <w:b/>
          <w:sz w:val="24"/>
          <w:szCs w:val="24"/>
        </w:rPr>
        <w:t>Časť I</w:t>
      </w:r>
      <w:r w:rsidR="00C24E0C" w:rsidRPr="00276727">
        <w:rPr>
          <w:rFonts w:ascii="Arial Narrow" w:hAnsi="Arial Narrow" w:cs="Arial"/>
          <w:b/>
          <w:sz w:val="24"/>
          <w:szCs w:val="24"/>
        </w:rPr>
        <w:t>V</w:t>
      </w:r>
      <w:r w:rsidRPr="00276727">
        <w:rPr>
          <w:rFonts w:ascii="Arial Narrow" w:hAnsi="Arial Narrow" w:cs="Arial"/>
          <w:b/>
          <w:sz w:val="24"/>
          <w:szCs w:val="24"/>
        </w:rPr>
        <w:t>.</w:t>
      </w:r>
    </w:p>
    <w:p w:rsidR="00065F6B" w:rsidRPr="00276727" w:rsidRDefault="00A02AC6" w:rsidP="009B3C19">
      <w:pPr>
        <w:pStyle w:val="Odsekzoznamu"/>
        <w:tabs>
          <w:tab w:val="clear" w:pos="2160"/>
          <w:tab w:val="clear" w:pos="2880"/>
          <w:tab w:val="clear" w:pos="4500"/>
        </w:tabs>
        <w:ind w:left="0"/>
        <w:jc w:val="center"/>
        <w:rPr>
          <w:rFonts w:ascii="Arial Narrow" w:hAnsi="Arial Narrow" w:cs="Arial"/>
          <w:b/>
          <w:bCs/>
          <w:sz w:val="24"/>
          <w:szCs w:val="24"/>
        </w:rPr>
      </w:pPr>
      <w:r w:rsidRPr="00276727">
        <w:rPr>
          <w:rFonts w:ascii="Arial Narrow" w:hAnsi="Arial Narrow" w:cs="Arial"/>
          <w:b/>
          <w:bCs/>
          <w:sz w:val="24"/>
          <w:szCs w:val="24"/>
        </w:rPr>
        <w:t>POKYNY</w:t>
      </w:r>
      <w:r w:rsidR="00353C2A" w:rsidRPr="00276727">
        <w:rPr>
          <w:rFonts w:ascii="Arial Narrow" w:hAnsi="Arial Narrow" w:cs="Arial"/>
          <w:b/>
          <w:bCs/>
          <w:sz w:val="24"/>
          <w:szCs w:val="24"/>
        </w:rPr>
        <w:t xml:space="preserve"> NA VYPRACOVANIE PONUKY</w:t>
      </w:r>
    </w:p>
    <w:p w:rsidR="00351196" w:rsidRPr="00276727" w:rsidRDefault="00351196" w:rsidP="009B3C19">
      <w:pPr>
        <w:pStyle w:val="Odsekzoznamu"/>
        <w:tabs>
          <w:tab w:val="clear" w:pos="2160"/>
          <w:tab w:val="clear" w:pos="2880"/>
          <w:tab w:val="clear" w:pos="4500"/>
        </w:tabs>
        <w:ind w:left="0"/>
        <w:jc w:val="center"/>
        <w:rPr>
          <w:rFonts w:ascii="Arial Narrow" w:hAnsi="Arial Narrow" w:cs="Arial"/>
          <w:b/>
          <w:bCs/>
          <w:sz w:val="24"/>
          <w:szCs w:val="24"/>
        </w:rPr>
      </w:pPr>
    </w:p>
    <w:p w:rsidR="00065F6B" w:rsidRPr="00240FC9" w:rsidRDefault="00065F6B" w:rsidP="00095E17">
      <w:pPr>
        <w:pStyle w:val="Nadpis1"/>
        <w:rPr>
          <w:sz w:val="24"/>
          <w:szCs w:val="24"/>
        </w:rPr>
      </w:pPr>
      <w:bookmarkStart w:id="11" w:name="_Ref63764075"/>
      <w:r w:rsidRPr="00240FC9">
        <w:rPr>
          <w:sz w:val="24"/>
          <w:szCs w:val="24"/>
        </w:rPr>
        <w:t>vyhotovenie ponuky</w:t>
      </w:r>
      <w:bookmarkEnd w:id="11"/>
    </w:p>
    <w:p w:rsidR="00812C26" w:rsidRPr="00240FC9" w:rsidRDefault="00637AF1" w:rsidP="007B12A5">
      <w:pPr>
        <w:pStyle w:val="Zkladntext3"/>
        <w:numPr>
          <w:ilvl w:val="1"/>
          <w:numId w:val="28"/>
        </w:numPr>
        <w:spacing w:after="0" w:line="240" w:lineRule="auto"/>
        <w:ind w:left="567" w:hanging="567"/>
        <w:jc w:val="both"/>
        <w:rPr>
          <w:rFonts w:ascii="Arial Narrow" w:hAnsi="Arial Narrow" w:cs="Arial"/>
          <w:sz w:val="24"/>
          <w:szCs w:val="24"/>
        </w:rPr>
      </w:pPr>
      <w:bookmarkStart w:id="12" w:name="_Hlk522972433"/>
      <w:r w:rsidRPr="00240FC9">
        <w:rPr>
          <w:rFonts w:ascii="Arial Narrow" w:hAnsi="Arial Narrow" w:cs="Arial"/>
          <w:sz w:val="24"/>
          <w:szCs w:val="24"/>
        </w:rPr>
        <w:t>Ponuka je vyhotovená</w:t>
      </w:r>
      <w:r w:rsidR="00DB2E80" w:rsidRPr="00240FC9">
        <w:rPr>
          <w:rFonts w:ascii="Arial Narrow" w:hAnsi="Arial Narrow" w:cs="Arial"/>
          <w:sz w:val="24"/>
          <w:szCs w:val="24"/>
        </w:rPr>
        <w:t xml:space="preserve"> písomne v </w:t>
      </w:r>
      <w:r w:rsidRPr="00240FC9">
        <w:rPr>
          <w:rFonts w:ascii="Arial Narrow" w:hAnsi="Arial Narrow" w:cs="Arial"/>
          <w:sz w:val="24"/>
          <w:szCs w:val="24"/>
        </w:rPr>
        <w:t>elektronick</w:t>
      </w:r>
      <w:r w:rsidR="00DB2E80" w:rsidRPr="00240FC9">
        <w:rPr>
          <w:rFonts w:ascii="Arial Narrow" w:hAnsi="Arial Narrow" w:cs="Arial"/>
          <w:sz w:val="24"/>
          <w:szCs w:val="24"/>
        </w:rPr>
        <w:t>ej forme</w:t>
      </w:r>
      <w:r w:rsidRPr="00240FC9">
        <w:rPr>
          <w:rFonts w:ascii="Arial Narrow" w:hAnsi="Arial Narrow" w:cs="Arial"/>
          <w:sz w:val="24"/>
          <w:szCs w:val="24"/>
        </w:rPr>
        <w:t xml:space="preserve"> a vložená do systému JOSEPHINE umiestnenom na webovej adrese </w:t>
      </w:r>
      <w:hyperlink r:id="rId14" w:history="1">
        <w:r w:rsidRPr="00240FC9">
          <w:rPr>
            <w:rStyle w:val="Hypertextovprepojenie"/>
            <w:rFonts w:ascii="Arial Narrow" w:hAnsi="Arial Narrow" w:cs="Arial"/>
            <w:sz w:val="24"/>
            <w:szCs w:val="24"/>
          </w:rPr>
          <w:t>https://josephine.proebiz.com/</w:t>
        </w:r>
      </w:hyperlink>
      <w:r w:rsidR="004456C0" w:rsidRPr="00240FC9">
        <w:rPr>
          <w:rFonts w:ascii="Arial Narrow" w:hAnsi="Arial Narrow" w:cs="Arial"/>
          <w:sz w:val="24"/>
          <w:szCs w:val="24"/>
        </w:rPr>
        <w:t xml:space="preserve"> do predmetnej zákazky, a to</w:t>
      </w:r>
      <w:r w:rsidR="00DB2E80" w:rsidRPr="00240FC9">
        <w:rPr>
          <w:rFonts w:ascii="Arial Narrow" w:hAnsi="Arial Narrow" w:cs="Arial"/>
          <w:sz w:val="24"/>
          <w:szCs w:val="24"/>
        </w:rPr>
        <w:t xml:space="preserve"> pri použití príslušnej funkcionality systém</w:t>
      </w:r>
      <w:r w:rsidR="002B0D65" w:rsidRPr="00240FC9">
        <w:rPr>
          <w:rFonts w:ascii="Arial Narrow" w:hAnsi="Arial Narrow" w:cs="Arial"/>
          <w:sz w:val="24"/>
          <w:szCs w:val="24"/>
        </w:rPr>
        <w:t>u,</w:t>
      </w:r>
      <w:r w:rsidR="00DB2E80" w:rsidRPr="00240FC9">
        <w:rPr>
          <w:rFonts w:ascii="Arial Narrow" w:hAnsi="Arial Narrow" w:cs="Arial"/>
          <w:sz w:val="24"/>
          <w:szCs w:val="24"/>
        </w:rPr>
        <w:t xml:space="preserve"> slúžiacej na predkladanie ponúk</w:t>
      </w:r>
      <w:r w:rsidR="002B0D65" w:rsidRPr="00240FC9">
        <w:rPr>
          <w:rFonts w:ascii="Arial Narrow" w:hAnsi="Arial Narrow" w:cs="Arial"/>
          <w:sz w:val="24"/>
          <w:szCs w:val="24"/>
        </w:rPr>
        <w:t xml:space="preserve"> s cieľom zabezpečiť možnosť jej sprístupnenia verejnému obstarávateľovi až pri otváraní ponúk po uplynutí lehoty na predkladanie ponúk.</w:t>
      </w:r>
      <w:bookmarkEnd w:id="12"/>
    </w:p>
    <w:p w:rsidR="00BF72C1" w:rsidRPr="00276727" w:rsidRDefault="004951D9" w:rsidP="007B12A5">
      <w:pPr>
        <w:pStyle w:val="Zkladntext3"/>
        <w:numPr>
          <w:ilvl w:val="1"/>
          <w:numId w:val="28"/>
        </w:numPr>
        <w:spacing w:after="0" w:line="240" w:lineRule="auto"/>
        <w:ind w:left="567" w:hanging="567"/>
        <w:jc w:val="both"/>
        <w:rPr>
          <w:rFonts w:ascii="Arial Narrow" w:hAnsi="Arial Narrow"/>
          <w:sz w:val="24"/>
          <w:szCs w:val="24"/>
        </w:rPr>
      </w:pPr>
      <w:bookmarkStart w:id="13" w:name="_Hlk534970626"/>
      <w:r w:rsidRPr="00276727">
        <w:rPr>
          <w:rFonts w:ascii="Arial Narrow" w:hAnsi="Arial Narrow" w:cs="Arial"/>
          <w:b/>
          <w:bCs/>
          <w:sz w:val="24"/>
          <w:szCs w:val="24"/>
        </w:rPr>
        <w:t>Dokumenty</w:t>
      </w:r>
      <w:r w:rsidRPr="00276727">
        <w:rPr>
          <w:rFonts w:ascii="Arial Narrow" w:hAnsi="Arial Narrow"/>
          <w:b/>
          <w:bCs/>
          <w:sz w:val="24"/>
          <w:szCs w:val="24"/>
        </w:rPr>
        <w:t xml:space="preserve"> a doklady</w:t>
      </w:r>
      <w:r w:rsidRPr="00276727">
        <w:rPr>
          <w:rFonts w:ascii="Arial Narrow" w:hAnsi="Arial Narrow"/>
          <w:sz w:val="24"/>
          <w:szCs w:val="24"/>
        </w:rPr>
        <w:t>, ktoré tvoria ponuku uchádzača</w:t>
      </w:r>
      <w:r w:rsidR="004456C0" w:rsidRPr="00276727">
        <w:rPr>
          <w:rFonts w:ascii="Arial Narrow" w:hAnsi="Arial Narrow"/>
          <w:sz w:val="24"/>
          <w:szCs w:val="24"/>
        </w:rPr>
        <w:t xml:space="preserve"> sa</w:t>
      </w:r>
      <w:r w:rsidRPr="00276727">
        <w:rPr>
          <w:rFonts w:ascii="Arial Narrow" w:hAnsi="Arial Narrow"/>
          <w:sz w:val="24"/>
          <w:szCs w:val="24"/>
        </w:rPr>
        <w:t xml:space="preserve"> </w:t>
      </w:r>
      <w:r w:rsidRPr="00276727">
        <w:rPr>
          <w:rFonts w:ascii="Arial Narrow" w:hAnsi="Arial Narrow"/>
          <w:b/>
          <w:bCs/>
          <w:sz w:val="24"/>
          <w:szCs w:val="24"/>
        </w:rPr>
        <w:t xml:space="preserve">predkladajú </w:t>
      </w:r>
      <w:r w:rsidR="00CB16BD" w:rsidRPr="00276727">
        <w:rPr>
          <w:rFonts w:ascii="Arial Narrow" w:hAnsi="Arial Narrow"/>
          <w:b/>
          <w:bCs/>
          <w:sz w:val="24"/>
          <w:szCs w:val="24"/>
        </w:rPr>
        <w:t xml:space="preserve">v elektronickej </w:t>
      </w:r>
      <w:r w:rsidR="00CB16BD" w:rsidRPr="00276727">
        <w:rPr>
          <w:rFonts w:ascii="Arial Narrow" w:hAnsi="Arial Narrow"/>
          <w:bCs/>
          <w:sz w:val="24"/>
          <w:szCs w:val="24"/>
        </w:rPr>
        <w:t>podobe</w:t>
      </w:r>
      <w:r w:rsidR="00AA22AA" w:rsidRPr="00276727">
        <w:rPr>
          <w:rFonts w:ascii="Arial Narrow" w:hAnsi="Arial Narrow"/>
          <w:bCs/>
          <w:sz w:val="24"/>
          <w:szCs w:val="24"/>
        </w:rPr>
        <w:t xml:space="preserve"> alebo ako elektronické kópie (</w:t>
      </w:r>
      <w:proofErr w:type="spellStart"/>
      <w:r w:rsidR="00AA22AA" w:rsidRPr="00276727">
        <w:rPr>
          <w:rFonts w:ascii="Arial Narrow" w:hAnsi="Arial Narrow"/>
          <w:bCs/>
          <w:sz w:val="24"/>
          <w:szCs w:val="24"/>
        </w:rPr>
        <w:t>scany</w:t>
      </w:r>
      <w:proofErr w:type="spellEnd"/>
      <w:r w:rsidR="00AA22AA" w:rsidRPr="00276727">
        <w:rPr>
          <w:rFonts w:ascii="Arial Narrow" w:hAnsi="Arial Narrow"/>
          <w:bCs/>
          <w:sz w:val="24"/>
          <w:szCs w:val="24"/>
        </w:rPr>
        <w:t>) listinných dokumentov</w:t>
      </w:r>
      <w:r w:rsidR="00CB16BD" w:rsidRPr="00276727">
        <w:rPr>
          <w:rFonts w:ascii="Arial Narrow" w:hAnsi="Arial Narrow"/>
          <w:bCs/>
          <w:sz w:val="24"/>
          <w:szCs w:val="24"/>
        </w:rPr>
        <w:t xml:space="preserve"> (odporúča sa formát .</w:t>
      </w:r>
      <w:proofErr w:type="spellStart"/>
      <w:r w:rsidR="00CB16BD" w:rsidRPr="00276727">
        <w:rPr>
          <w:rFonts w:ascii="Arial Narrow" w:hAnsi="Arial Narrow"/>
          <w:bCs/>
          <w:sz w:val="24"/>
          <w:szCs w:val="24"/>
        </w:rPr>
        <w:t>pdf</w:t>
      </w:r>
      <w:proofErr w:type="spellEnd"/>
      <w:r w:rsidR="00CB16BD" w:rsidRPr="00276727">
        <w:rPr>
          <w:rFonts w:ascii="Arial Narrow" w:hAnsi="Arial Narrow"/>
          <w:bCs/>
          <w:sz w:val="24"/>
          <w:szCs w:val="24"/>
        </w:rPr>
        <w:t>, ak sa v </w:t>
      </w:r>
      <w:r w:rsidR="004456C0" w:rsidRPr="00276727">
        <w:rPr>
          <w:rFonts w:ascii="Arial Narrow" w:hAnsi="Arial Narrow"/>
          <w:bCs/>
          <w:sz w:val="24"/>
          <w:szCs w:val="24"/>
        </w:rPr>
        <w:t>SP</w:t>
      </w:r>
      <w:r w:rsidR="00CB16BD" w:rsidRPr="00276727">
        <w:rPr>
          <w:rFonts w:ascii="Arial Narrow" w:hAnsi="Arial Narrow"/>
          <w:bCs/>
          <w:sz w:val="24"/>
          <w:szCs w:val="24"/>
        </w:rPr>
        <w:t>, alebo iných dokumentoch poskytnutých záujemcom v lehote na predkladanie ponúk nevyžaduje výslovne iný formát)</w:t>
      </w:r>
      <w:r w:rsidRPr="00276727">
        <w:rPr>
          <w:rFonts w:ascii="Arial Narrow" w:hAnsi="Arial Narrow"/>
          <w:sz w:val="24"/>
          <w:szCs w:val="24"/>
        </w:rPr>
        <w:t>.</w:t>
      </w:r>
    </w:p>
    <w:p w:rsidR="00BF72C1" w:rsidRPr="00276727" w:rsidRDefault="00286F9C" w:rsidP="007B12A5">
      <w:pPr>
        <w:pStyle w:val="Zkladntext3"/>
        <w:numPr>
          <w:ilvl w:val="1"/>
          <w:numId w:val="28"/>
        </w:numPr>
        <w:spacing w:after="0" w:line="240" w:lineRule="auto"/>
        <w:ind w:left="567" w:hanging="567"/>
        <w:jc w:val="both"/>
        <w:rPr>
          <w:rFonts w:ascii="Arial Narrow" w:hAnsi="Arial Narrow"/>
          <w:sz w:val="24"/>
          <w:szCs w:val="24"/>
        </w:rPr>
      </w:pPr>
      <w:bookmarkStart w:id="14" w:name="_Hlk63942913"/>
      <w:bookmarkStart w:id="15" w:name="_Ref63764220"/>
      <w:bookmarkStart w:id="16" w:name="_Hlk524510176"/>
      <w:r w:rsidRPr="00276727">
        <w:rPr>
          <w:rFonts w:ascii="Arial Narrow" w:hAnsi="Arial Narrow"/>
          <w:sz w:val="24"/>
          <w:szCs w:val="24"/>
        </w:rPr>
        <w:t xml:space="preserve">Ak </w:t>
      </w:r>
      <w:r w:rsidR="002C76BE" w:rsidRPr="00276727">
        <w:rPr>
          <w:rFonts w:ascii="Arial Narrow" w:hAnsi="Arial Narrow"/>
          <w:sz w:val="24"/>
          <w:szCs w:val="24"/>
        </w:rPr>
        <w:t>uchádzač</w:t>
      </w:r>
      <w:r w:rsidRPr="00276727">
        <w:rPr>
          <w:rFonts w:ascii="Arial Narrow" w:hAnsi="Arial Narrow"/>
          <w:sz w:val="24"/>
          <w:szCs w:val="24"/>
        </w:rPr>
        <w:t xml:space="preserve"> nevypracoval ponuku sám, uvedie v ponuke osobu, ktorej služby alebo podklady pri jej vypracovaní využil. Údaje podľa prvej vety </w:t>
      </w:r>
      <w:r w:rsidR="002C76BE" w:rsidRPr="00276727">
        <w:rPr>
          <w:rFonts w:ascii="Arial Narrow" w:hAnsi="Arial Narrow"/>
          <w:sz w:val="24"/>
          <w:szCs w:val="24"/>
        </w:rPr>
        <w:t>uchádzač</w:t>
      </w:r>
      <w:r w:rsidRPr="00276727">
        <w:rPr>
          <w:rFonts w:ascii="Arial Narrow" w:hAnsi="Arial Narrow"/>
          <w:sz w:val="24"/>
          <w:szCs w:val="24"/>
        </w:rPr>
        <w:t xml:space="preserve"> uvedie v rozsahu meno a priezvisko, obchodné meno alebo názov, adresa pobytu, sídlo alebo miesto podnikania a identifikačné číslo, ak bolo pridelené</w:t>
      </w:r>
      <w:bookmarkEnd w:id="14"/>
      <w:r w:rsidRPr="00276727">
        <w:rPr>
          <w:rFonts w:ascii="Arial Narrow" w:hAnsi="Arial Narrow"/>
          <w:sz w:val="24"/>
          <w:szCs w:val="24"/>
        </w:rPr>
        <w:t>.</w:t>
      </w:r>
      <w:bookmarkEnd w:id="15"/>
    </w:p>
    <w:bookmarkEnd w:id="13"/>
    <w:p w:rsidR="00BF72C1" w:rsidRPr="00276727" w:rsidRDefault="004B4339" w:rsidP="007B12A5">
      <w:pPr>
        <w:pStyle w:val="Zkladntext3"/>
        <w:numPr>
          <w:ilvl w:val="1"/>
          <w:numId w:val="28"/>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Uchádzač</w:t>
      </w:r>
      <w:r w:rsidRPr="00276727">
        <w:rPr>
          <w:rFonts w:ascii="Arial Narrow" w:hAnsi="Arial Narrow"/>
          <w:sz w:val="24"/>
          <w:szCs w:val="24"/>
        </w:rPr>
        <w:t xml:space="preserve"> je zodpovedný za označenie a zabezpečenie </w:t>
      </w:r>
      <w:bookmarkStart w:id="17" w:name="_Hlk522972864"/>
      <w:r w:rsidRPr="00276727">
        <w:rPr>
          <w:rFonts w:ascii="Arial Narrow" w:hAnsi="Arial Narrow"/>
          <w:sz w:val="24"/>
          <w:szCs w:val="24"/>
        </w:rPr>
        <w:t>predložených dokumentov/</w:t>
      </w:r>
      <w:bookmarkEnd w:id="17"/>
      <w:r w:rsidRPr="00276727">
        <w:rPr>
          <w:rFonts w:ascii="Arial Narrow" w:hAnsi="Arial Narrow"/>
          <w:sz w:val="24"/>
          <w:szCs w:val="24"/>
        </w:rPr>
        <w:t xml:space="preserve">súborov v ponuke </w:t>
      </w:r>
      <w:r w:rsidR="00C70501" w:rsidRPr="00276727">
        <w:rPr>
          <w:rFonts w:ascii="Arial Narrow" w:hAnsi="Arial Narrow"/>
          <w:sz w:val="24"/>
          <w:szCs w:val="24"/>
        </w:rPr>
        <w:br/>
      </w:r>
      <w:r w:rsidRPr="00276727">
        <w:rPr>
          <w:rFonts w:ascii="Arial Narrow" w:hAnsi="Arial Narrow"/>
          <w:sz w:val="24"/>
          <w:szCs w:val="24"/>
        </w:rPr>
        <w:t>v súlade s</w:t>
      </w:r>
      <w:r w:rsidR="00335B8D" w:rsidRPr="00276727">
        <w:rPr>
          <w:rFonts w:ascii="Arial Narrow" w:hAnsi="Arial Narrow"/>
          <w:sz w:val="24"/>
          <w:szCs w:val="24"/>
        </w:rPr>
        <w:t> platnými právnymi predpismi Slovenskej republiky a Európskej únie.</w:t>
      </w:r>
    </w:p>
    <w:p w:rsidR="00F832C0" w:rsidRPr="00276727" w:rsidRDefault="00F832C0" w:rsidP="007B12A5">
      <w:pPr>
        <w:pStyle w:val="Zkladntext3"/>
        <w:numPr>
          <w:ilvl w:val="1"/>
          <w:numId w:val="28"/>
        </w:numPr>
        <w:spacing w:after="0" w:line="240" w:lineRule="auto"/>
        <w:ind w:left="567" w:hanging="567"/>
        <w:jc w:val="both"/>
        <w:rPr>
          <w:rFonts w:ascii="Arial Narrow" w:hAnsi="Arial Narrow" w:cs="Arial"/>
          <w:sz w:val="24"/>
          <w:szCs w:val="24"/>
        </w:rPr>
      </w:pPr>
      <w:bookmarkStart w:id="18" w:name="_Hlk534970984"/>
      <w:r w:rsidRPr="00276727">
        <w:rPr>
          <w:rFonts w:ascii="Arial Narrow" w:hAnsi="Arial Narrow" w:cs="Arial"/>
          <w:sz w:val="24"/>
          <w:szCs w:val="24"/>
        </w:rPr>
        <w:t xml:space="preserve">Všetky náklady a výdavky spojené s prípravou, vyhotovením a predložením ponuky znáša záujemca </w:t>
      </w:r>
      <w:r w:rsidR="00C70501" w:rsidRPr="00276727">
        <w:rPr>
          <w:rFonts w:ascii="Arial Narrow" w:hAnsi="Arial Narrow" w:cs="Arial"/>
          <w:sz w:val="24"/>
          <w:szCs w:val="24"/>
        </w:rPr>
        <w:br/>
      </w:r>
      <w:r w:rsidRPr="00276727">
        <w:rPr>
          <w:rFonts w:ascii="Arial Narrow" w:hAnsi="Arial Narrow" w:cs="Arial"/>
          <w:sz w:val="24"/>
          <w:szCs w:val="24"/>
        </w:rPr>
        <w:t>bez finančného nároku voči verejnému obstarávateľovi, bez ohľadu na výsledok verejného obstarávania.</w:t>
      </w:r>
    </w:p>
    <w:p w:rsidR="00160497" w:rsidRPr="00276727" w:rsidRDefault="00160497" w:rsidP="009B3C19">
      <w:pPr>
        <w:spacing w:after="0" w:line="240" w:lineRule="auto"/>
        <w:ind w:left="539"/>
        <w:jc w:val="both"/>
        <w:rPr>
          <w:rFonts w:ascii="Arial Narrow" w:hAnsi="Arial Narrow" w:cs="Arial"/>
          <w:sz w:val="24"/>
          <w:szCs w:val="24"/>
        </w:rPr>
      </w:pPr>
    </w:p>
    <w:bookmarkEnd w:id="16"/>
    <w:bookmarkEnd w:id="18"/>
    <w:p w:rsidR="00065F6B" w:rsidRPr="00276727" w:rsidRDefault="00065F6B" w:rsidP="00095E17">
      <w:pPr>
        <w:pStyle w:val="Nadpis1"/>
        <w:rPr>
          <w:sz w:val="24"/>
          <w:szCs w:val="24"/>
        </w:rPr>
      </w:pPr>
      <w:r w:rsidRPr="00276727">
        <w:rPr>
          <w:sz w:val="24"/>
          <w:szCs w:val="24"/>
        </w:rPr>
        <w:lastRenderedPageBreak/>
        <w:t>jazyk ponuky</w:t>
      </w:r>
    </w:p>
    <w:p w:rsidR="00BF72C1" w:rsidRPr="00276727" w:rsidRDefault="00065F6B" w:rsidP="007B12A5">
      <w:pPr>
        <w:pStyle w:val="Zkladntext3"/>
        <w:numPr>
          <w:ilvl w:val="1"/>
          <w:numId w:val="29"/>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Ponuka a ďalšie doklady a dokumenty vo verejnom obstarávaní sa predkladajú v slovenskom jazyku.</w:t>
      </w:r>
    </w:p>
    <w:p w:rsidR="00065F6B" w:rsidRPr="00276727" w:rsidRDefault="00065F6B" w:rsidP="007B12A5">
      <w:pPr>
        <w:pStyle w:val="Zkladntext3"/>
        <w:numPr>
          <w:ilvl w:val="1"/>
          <w:numId w:val="29"/>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160497" w:rsidRPr="00276727" w:rsidRDefault="00160497" w:rsidP="009B3C19">
      <w:pPr>
        <w:pStyle w:val="Odsekzoznamu"/>
        <w:tabs>
          <w:tab w:val="clear" w:pos="2160"/>
          <w:tab w:val="clear" w:pos="2880"/>
          <w:tab w:val="clear" w:pos="4500"/>
        </w:tabs>
        <w:ind w:left="567" w:hanging="567"/>
        <w:jc w:val="both"/>
        <w:rPr>
          <w:rFonts w:ascii="Arial Narrow" w:hAnsi="Arial Narrow" w:cs="Arial"/>
          <w:sz w:val="24"/>
          <w:szCs w:val="24"/>
        </w:rPr>
      </w:pPr>
    </w:p>
    <w:p w:rsidR="00065F6B" w:rsidRPr="00276727" w:rsidRDefault="00065F6B" w:rsidP="00095E17">
      <w:pPr>
        <w:pStyle w:val="Nadpis1"/>
        <w:rPr>
          <w:sz w:val="24"/>
          <w:szCs w:val="24"/>
        </w:rPr>
      </w:pPr>
      <w:r w:rsidRPr="00276727">
        <w:rPr>
          <w:sz w:val="24"/>
          <w:szCs w:val="24"/>
        </w:rPr>
        <w:t>variantné riešenie</w:t>
      </w:r>
    </w:p>
    <w:p w:rsidR="00BF72C1" w:rsidRPr="00276727" w:rsidRDefault="00065F6B" w:rsidP="007B12A5">
      <w:pPr>
        <w:pStyle w:val="Zkladntext3"/>
        <w:numPr>
          <w:ilvl w:val="1"/>
          <w:numId w:val="30"/>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Záujemcom sa neumožňuje predložiť variantné riešenie vo vzťahu k požadovanému predmetu zákazky.</w:t>
      </w:r>
    </w:p>
    <w:p w:rsidR="00065F6B" w:rsidRPr="00276727" w:rsidRDefault="00065F6B" w:rsidP="007B12A5">
      <w:pPr>
        <w:pStyle w:val="Zkladntext3"/>
        <w:numPr>
          <w:ilvl w:val="1"/>
          <w:numId w:val="30"/>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Ak súčasťou ponuky bude aj variantné riešenie, variantné riešenie nebude zaradené do vyhodnocovania a bude sa naň hľadieť, akoby nebolo predložené.</w:t>
      </w:r>
    </w:p>
    <w:p w:rsidR="008D1B63" w:rsidRPr="00276727" w:rsidRDefault="008D1B63" w:rsidP="009B3C19">
      <w:pPr>
        <w:spacing w:after="0" w:line="240" w:lineRule="auto"/>
        <w:ind w:left="567" w:hanging="567"/>
        <w:rPr>
          <w:rFonts w:ascii="Arial Narrow" w:hAnsi="Arial Narrow" w:cs="Arial"/>
          <w:sz w:val="24"/>
          <w:szCs w:val="24"/>
        </w:rPr>
      </w:pPr>
    </w:p>
    <w:p w:rsidR="00065F6B" w:rsidRPr="00276727" w:rsidRDefault="00065F6B" w:rsidP="00095E17">
      <w:pPr>
        <w:pStyle w:val="Nadpis1"/>
        <w:rPr>
          <w:sz w:val="24"/>
          <w:szCs w:val="24"/>
        </w:rPr>
      </w:pPr>
      <w:r w:rsidRPr="00276727">
        <w:rPr>
          <w:sz w:val="24"/>
          <w:szCs w:val="24"/>
        </w:rPr>
        <w:t>mena a ceny uvádzané v ponuke, mena finančného plnenia</w:t>
      </w:r>
    </w:p>
    <w:p w:rsidR="00BF72C1" w:rsidRPr="00276727" w:rsidRDefault="005D3CC4" w:rsidP="007B12A5">
      <w:pPr>
        <w:pStyle w:val="Zkladntext3"/>
        <w:numPr>
          <w:ilvl w:val="1"/>
          <w:numId w:val="31"/>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N</w:t>
      </w:r>
      <w:r w:rsidR="00065F6B" w:rsidRPr="00276727">
        <w:rPr>
          <w:rFonts w:ascii="Arial Narrow" w:hAnsi="Arial Narrow" w:cs="Arial"/>
          <w:sz w:val="24"/>
          <w:szCs w:val="24"/>
        </w:rPr>
        <w:t>avrhovaná</w:t>
      </w:r>
      <w:r w:rsidR="00DC7256" w:rsidRPr="00276727">
        <w:rPr>
          <w:rFonts w:ascii="Arial Narrow" w:hAnsi="Arial Narrow" w:cs="Arial"/>
          <w:sz w:val="24"/>
          <w:szCs w:val="24"/>
        </w:rPr>
        <w:t xml:space="preserve"> </w:t>
      </w:r>
      <w:r w:rsidR="00065F6B" w:rsidRPr="00276727">
        <w:rPr>
          <w:rFonts w:ascii="Arial Narrow" w:hAnsi="Arial Narrow" w:cs="Arial"/>
          <w:sz w:val="24"/>
          <w:szCs w:val="24"/>
        </w:rPr>
        <w:t>cena za predmet</w:t>
      </w:r>
      <w:r w:rsidRPr="00276727">
        <w:rPr>
          <w:rFonts w:ascii="Arial Narrow" w:hAnsi="Arial Narrow" w:cs="Arial"/>
          <w:sz w:val="24"/>
          <w:szCs w:val="24"/>
        </w:rPr>
        <w:t xml:space="preserve"> </w:t>
      </w:r>
      <w:r w:rsidR="00065F6B" w:rsidRPr="00276727">
        <w:rPr>
          <w:rFonts w:ascii="Arial Narrow" w:hAnsi="Arial Narrow" w:cs="Arial"/>
          <w:sz w:val="24"/>
          <w:szCs w:val="24"/>
        </w:rPr>
        <w:t>zákazky</w:t>
      </w:r>
      <w:r w:rsidRPr="00276727">
        <w:rPr>
          <w:rFonts w:ascii="Arial Narrow" w:hAnsi="Arial Narrow" w:cs="Arial"/>
          <w:sz w:val="24"/>
          <w:szCs w:val="24"/>
        </w:rPr>
        <w:t xml:space="preserve"> </w:t>
      </w:r>
      <w:r w:rsidR="00065F6B" w:rsidRPr="00276727">
        <w:rPr>
          <w:rFonts w:ascii="Arial Narrow" w:hAnsi="Arial Narrow" w:cs="Arial"/>
          <w:sz w:val="24"/>
          <w:szCs w:val="24"/>
        </w:rPr>
        <w:t>bude vyjadrená v mene EUR</w:t>
      </w:r>
      <w:r w:rsidR="00A15EED" w:rsidRPr="00276727">
        <w:rPr>
          <w:sz w:val="24"/>
          <w:szCs w:val="24"/>
        </w:rPr>
        <w:t xml:space="preserve"> </w:t>
      </w:r>
      <w:r w:rsidR="00A15EED" w:rsidRPr="00276727">
        <w:rPr>
          <w:rFonts w:ascii="Arial Narrow" w:hAnsi="Arial Narrow" w:cs="Arial"/>
          <w:sz w:val="24"/>
          <w:szCs w:val="24"/>
        </w:rPr>
        <w:t>matematicky zaokrúhlená na dve desatinné miesta.</w:t>
      </w:r>
    </w:p>
    <w:p w:rsidR="002B0D65" w:rsidRPr="00276727"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Ak je uchádzač platiteľom dane z pridanej hodnoty (ďalej len "DPH"), navrhovanú zmluvnú cenu (v texte zmluvy)</w:t>
      </w:r>
      <w:r w:rsidR="00BF72C1" w:rsidRPr="00276727">
        <w:rPr>
          <w:rFonts w:ascii="Arial Narrow" w:hAnsi="Arial Narrow" w:cs="Arial"/>
          <w:sz w:val="24"/>
          <w:szCs w:val="24"/>
        </w:rPr>
        <w:t xml:space="preserve"> </w:t>
      </w:r>
      <w:r w:rsidRPr="00276727">
        <w:rPr>
          <w:rFonts w:ascii="Arial Narrow" w:hAnsi="Arial Narrow" w:cs="Arial"/>
          <w:sz w:val="24"/>
          <w:szCs w:val="24"/>
        </w:rPr>
        <w:t>uvedie v zložení:</w:t>
      </w:r>
    </w:p>
    <w:p w:rsidR="002B0D65" w:rsidRPr="00276727" w:rsidRDefault="002B0D65" w:rsidP="007B12A5">
      <w:pPr>
        <w:pStyle w:val="Zkladntext3"/>
        <w:numPr>
          <w:ilvl w:val="0"/>
          <w:numId w:val="16"/>
        </w:numPr>
        <w:spacing w:after="0" w:line="240" w:lineRule="auto"/>
        <w:jc w:val="both"/>
        <w:rPr>
          <w:rFonts w:ascii="Arial Narrow" w:hAnsi="Arial Narrow" w:cs="Arial"/>
          <w:sz w:val="24"/>
          <w:szCs w:val="24"/>
        </w:rPr>
      </w:pPr>
      <w:r w:rsidRPr="00276727">
        <w:rPr>
          <w:rFonts w:ascii="Arial Narrow" w:hAnsi="Arial Narrow" w:cs="Arial"/>
          <w:sz w:val="24"/>
          <w:szCs w:val="24"/>
        </w:rPr>
        <w:t>navrhovaná zmluvná cena uvedená v EUR bez DPH,</w:t>
      </w:r>
    </w:p>
    <w:p w:rsidR="002B0D65" w:rsidRPr="00276727" w:rsidRDefault="002B0D65" w:rsidP="007B12A5">
      <w:pPr>
        <w:pStyle w:val="Zkladntext3"/>
        <w:numPr>
          <w:ilvl w:val="0"/>
          <w:numId w:val="16"/>
        </w:numPr>
        <w:spacing w:after="0" w:line="240" w:lineRule="auto"/>
        <w:jc w:val="both"/>
        <w:rPr>
          <w:rFonts w:ascii="Arial Narrow" w:hAnsi="Arial Narrow" w:cs="Arial"/>
          <w:sz w:val="24"/>
          <w:szCs w:val="24"/>
        </w:rPr>
      </w:pPr>
      <w:r w:rsidRPr="00276727">
        <w:rPr>
          <w:rFonts w:ascii="Arial Narrow" w:hAnsi="Arial Narrow" w:cs="Arial"/>
          <w:sz w:val="24"/>
          <w:szCs w:val="24"/>
        </w:rPr>
        <w:t>percentuálna sadzba a výška DPH,</w:t>
      </w:r>
    </w:p>
    <w:p w:rsidR="007A5913" w:rsidRPr="00276727" w:rsidRDefault="002B0D65" w:rsidP="007B12A5">
      <w:pPr>
        <w:pStyle w:val="Zkladntext3"/>
        <w:numPr>
          <w:ilvl w:val="0"/>
          <w:numId w:val="16"/>
        </w:numPr>
        <w:spacing w:after="0" w:line="240" w:lineRule="auto"/>
        <w:jc w:val="both"/>
        <w:rPr>
          <w:rFonts w:ascii="Arial Narrow" w:hAnsi="Arial Narrow" w:cs="Arial"/>
          <w:sz w:val="24"/>
          <w:szCs w:val="24"/>
        </w:rPr>
      </w:pPr>
      <w:r w:rsidRPr="00276727">
        <w:rPr>
          <w:rFonts w:ascii="Arial Narrow" w:hAnsi="Arial Narrow" w:cs="Arial"/>
          <w:sz w:val="24"/>
          <w:szCs w:val="24"/>
        </w:rPr>
        <w:t>navrhovaná zmluvná cena celkom uvedená v EUR vrátane DPH</w:t>
      </w:r>
    </w:p>
    <w:p w:rsidR="00BF72C1" w:rsidRPr="00276727" w:rsidRDefault="00BF72C1" w:rsidP="00095E17">
      <w:pPr>
        <w:pStyle w:val="Zkladntext3"/>
        <w:spacing w:after="0" w:line="240" w:lineRule="auto"/>
        <w:ind w:left="576"/>
        <w:jc w:val="both"/>
        <w:rPr>
          <w:rFonts w:ascii="Arial Narrow" w:hAnsi="Arial Narrow" w:cs="Arial"/>
          <w:sz w:val="24"/>
          <w:szCs w:val="24"/>
        </w:rPr>
      </w:pPr>
    </w:p>
    <w:p w:rsidR="00BF72C1" w:rsidRPr="00276727"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Ak uchádzač nie je platiteľom DPH, uvedie iba navrhovanú zmluvnú cenu celkom. Na skutočnosť, že nie je platiteľom DPH v ponuke upozorní.</w:t>
      </w:r>
    </w:p>
    <w:p w:rsidR="00BF72C1" w:rsidRPr="00276727"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rsidR="006F69CF" w:rsidRPr="00276727"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Ak sa uchádzač, ktorý nie je platiteľom DPH stane úspešným uchádzačom a pred uzavretím zmluvy s verejným obstarávateľom sa stane platiteľom DPH platí, že ním v ponuke udaná cena celkom sa stane cenou vrátane DPH.</w:t>
      </w:r>
    </w:p>
    <w:p w:rsidR="00065F6B" w:rsidRPr="00276727" w:rsidRDefault="00065F6B" w:rsidP="009B3C19">
      <w:pPr>
        <w:spacing w:after="0" w:line="240" w:lineRule="auto"/>
        <w:ind w:left="539"/>
        <w:jc w:val="both"/>
        <w:rPr>
          <w:rFonts w:ascii="Arial Narrow" w:hAnsi="Arial Narrow" w:cs="Arial"/>
          <w:sz w:val="24"/>
          <w:szCs w:val="24"/>
        </w:rPr>
      </w:pPr>
    </w:p>
    <w:p w:rsidR="00065F6B" w:rsidRPr="00276727" w:rsidRDefault="00065F6B" w:rsidP="00095E17">
      <w:pPr>
        <w:pStyle w:val="Nadpis1"/>
        <w:rPr>
          <w:sz w:val="24"/>
          <w:szCs w:val="24"/>
        </w:rPr>
      </w:pPr>
      <w:r w:rsidRPr="00276727">
        <w:rPr>
          <w:sz w:val="24"/>
          <w:szCs w:val="24"/>
        </w:rPr>
        <w:t>zábezpeka ponuky</w:t>
      </w:r>
    </w:p>
    <w:p w:rsidR="00BF72C1" w:rsidRPr="00276727" w:rsidRDefault="003156C0" w:rsidP="007B12A5">
      <w:pPr>
        <w:pStyle w:val="Zkladntext3"/>
        <w:numPr>
          <w:ilvl w:val="1"/>
          <w:numId w:val="32"/>
        </w:numPr>
        <w:spacing w:after="0" w:line="240" w:lineRule="auto"/>
        <w:ind w:left="567" w:hanging="567"/>
        <w:jc w:val="both"/>
        <w:rPr>
          <w:rFonts w:ascii="Arial Narrow" w:hAnsi="Arial Narrow" w:cs="Arial"/>
          <w:sz w:val="24"/>
          <w:szCs w:val="24"/>
        </w:rPr>
      </w:pPr>
      <w:bookmarkStart w:id="19" w:name="_Ref64037130"/>
      <w:r w:rsidRPr="00276727">
        <w:rPr>
          <w:rFonts w:ascii="Arial Narrow" w:hAnsi="Arial Narrow" w:cs="Arial"/>
          <w:sz w:val="24"/>
          <w:szCs w:val="24"/>
        </w:rPr>
        <w:t xml:space="preserve">Zábezpeka ponuky sa </w:t>
      </w:r>
      <w:r w:rsidR="00240FC9">
        <w:rPr>
          <w:rFonts w:ascii="Arial Narrow" w:hAnsi="Arial Narrow" w:cs="Arial"/>
          <w:sz w:val="24"/>
          <w:szCs w:val="24"/>
        </w:rPr>
        <w:t>ne</w:t>
      </w:r>
      <w:r w:rsidRPr="00276727">
        <w:rPr>
          <w:rFonts w:ascii="Arial Narrow" w:hAnsi="Arial Narrow" w:cs="Arial"/>
          <w:sz w:val="24"/>
          <w:szCs w:val="24"/>
        </w:rPr>
        <w:t>vyžaduje</w:t>
      </w:r>
      <w:r w:rsidR="00240FC9">
        <w:rPr>
          <w:rFonts w:ascii="Arial Narrow" w:hAnsi="Arial Narrow" w:cs="Arial"/>
          <w:sz w:val="24"/>
          <w:szCs w:val="24"/>
        </w:rPr>
        <w:t>.</w:t>
      </w:r>
      <w:r w:rsidRPr="00276727">
        <w:rPr>
          <w:rFonts w:ascii="Arial Narrow" w:hAnsi="Arial Narrow" w:cs="Arial"/>
          <w:sz w:val="24"/>
          <w:szCs w:val="24"/>
        </w:rPr>
        <w:t xml:space="preserve"> </w:t>
      </w:r>
      <w:bookmarkEnd w:id="19"/>
    </w:p>
    <w:p w:rsidR="00676C9E" w:rsidRPr="00276727" w:rsidRDefault="00676C9E" w:rsidP="009B3C19">
      <w:pPr>
        <w:pStyle w:val="Odsekzoznamu"/>
        <w:tabs>
          <w:tab w:val="clear" w:pos="2160"/>
          <w:tab w:val="clear" w:pos="2880"/>
          <w:tab w:val="clear" w:pos="4500"/>
        </w:tabs>
        <w:ind w:left="0"/>
        <w:rPr>
          <w:rFonts w:ascii="Arial Narrow" w:hAnsi="Arial Narrow" w:cs="Arial"/>
          <w:b/>
          <w:bCs/>
          <w:sz w:val="24"/>
          <w:szCs w:val="24"/>
        </w:rPr>
      </w:pPr>
    </w:p>
    <w:p w:rsidR="00065F6B" w:rsidRPr="00276727" w:rsidRDefault="00065F6B" w:rsidP="00095E17">
      <w:pPr>
        <w:pStyle w:val="Nadpis1"/>
        <w:rPr>
          <w:sz w:val="24"/>
          <w:szCs w:val="24"/>
        </w:rPr>
      </w:pPr>
      <w:r w:rsidRPr="00276727">
        <w:rPr>
          <w:sz w:val="24"/>
          <w:szCs w:val="24"/>
        </w:rPr>
        <w:t>obsah ponuky</w:t>
      </w:r>
    </w:p>
    <w:p w:rsidR="00095E17" w:rsidRPr="00276727" w:rsidRDefault="00C77D58" w:rsidP="007B12A5">
      <w:pPr>
        <w:pStyle w:val="Zkladntext3"/>
        <w:numPr>
          <w:ilvl w:val="1"/>
          <w:numId w:val="33"/>
        </w:numPr>
        <w:spacing w:after="0" w:line="240" w:lineRule="auto"/>
        <w:ind w:left="567" w:hanging="567"/>
        <w:jc w:val="both"/>
        <w:rPr>
          <w:rFonts w:ascii="Arial Narrow" w:hAnsi="Arial Narrow" w:cs="Arial"/>
          <w:bCs/>
          <w:sz w:val="24"/>
          <w:szCs w:val="24"/>
        </w:rPr>
      </w:pPr>
      <w:r w:rsidRPr="00276727">
        <w:rPr>
          <w:rFonts w:ascii="Arial Narrow" w:hAnsi="Arial Narrow" w:cs="Arial"/>
          <w:bCs/>
          <w:sz w:val="24"/>
          <w:szCs w:val="24"/>
        </w:rPr>
        <w:t xml:space="preserve">Uchádzač predkladá ponuku v elektronickej podobe v lehote na predkladanie ponúk. Ponuka je vyhotovená elektronicky v zmysle § 49 ods. 1 písm. a) zákona a vložená do systému JOSEPHINE umiestnenom na webovej adrese </w:t>
      </w:r>
      <w:hyperlink r:id="rId15" w:history="1">
        <w:r w:rsidRPr="00276727">
          <w:rPr>
            <w:rStyle w:val="Hypertextovprepojenie"/>
            <w:rFonts w:ascii="Arial Narrow" w:hAnsi="Arial Narrow" w:cs="Arial"/>
            <w:bCs/>
            <w:sz w:val="24"/>
            <w:szCs w:val="24"/>
          </w:rPr>
          <w:t>https://josephine.proebiz.com/</w:t>
        </w:r>
      </w:hyperlink>
      <w:r w:rsidRPr="00276727">
        <w:rPr>
          <w:rFonts w:ascii="Arial Narrow" w:hAnsi="Arial Narrow" w:cs="Arial"/>
          <w:bCs/>
          <w:sz w:val="24"/>
          <w:szCs w:val="24"/>
        </w:rPr>
        <w:t>.</w:t>
      </w:r>
    </w:p>
    <w:p w:rsidR="00095E17" w:rsidRPr="00276727" w:rsidRDefault="00C77D58" w:rsidP="007B12A5">
      <w:pPr>
        <w:pStyle w:val="Zkladntext3"/>
        <w:numPr>
          <w:ilvl w:val="1"/>
          <w:numId w:val="33"/>
        </w:numPr>
        <w:spacing w:after="0" w:line="240" w:lineRule="auto"/>
        <w:ind w:left="567" w:hanging="567"/>
        <w:jc w:val="both"/>
        <w:rPr>
          <w:rFonts w:ascii="Arial Narrow" w:hAnsi="Arial Narrow" w:cs="Arial"/>
          <w:bCs/>
          <w:sz w:val="24"/>
          <w:szCs w:val="24"/>
        </w:rPr>
      </w:pPr>
      <w:r w:rsidRPr="00276727">
        <w:rPr>
          <w:rFonts w:ascii="Arial Narrow" w:hAnsi="Arial Narrow" w:cs="Arial"/>
          <w:bCs/>
          <w:sz w:val="24"/>
          <w:szCs w:val="24"/>
        </w:rPr>
        <w:t xml:space="preserve">Elektronická ponuka sa vloží vyplnením ponukového formulára a vložením požadovaných dokladov a dokumentov v systéme JOSEPHINE umiestnenom na webovej adrese </w:t>
      </w:r>
      <w:hyperlink r:id="rId16" w:history="1">
        <w:r w:rsidR="00095E17" w:rsidRPr="00276727">
          <w:rPr>
            <w:rStyle w:val="Hypertextovprepojenie"/>
            <w:rFonts w:ascii="Arial Narrow" w:hAnsi="Arial Narrow" w:cs="Arial"/>
            <w:bCs/>
            <w:sz w:val="24"/>
            <w:szCs w:val="24"/>
          </w:rPr>
          <w:t>https://josephine.proebiz.com/</w:t>
        </w:r>
      </w:hyperlink>
    </w:p>
    <w:p w:rsidR="00095E17" w:rsidRPr="00276727" w:rsidRDefault="0018161D" w:rsidP="007B12A5">
      <w:pPr>
        <w:pStyle w:val="Zkladntext3"/>
        <w:numPr>
          <w:ilvl w:val="1"/>
          <w:numId w:val="33"/>
        </w:numPr>
        <w:spacing w:after="0" w:line="240" w:lineRule="auto"/>
        <w:ind w:left="567" w:hanging="567"/>
        <w:jc w:val="both"/>
        <w:rPr>
          <w:rFonts w:ascii="Arial Narrow" w:hAnsi="Arial Narrow" w:cs="Arial"/>
          <w:sz w:val="24"/>
          <w:szCs w:val="24"/>
        </w:rPr>
      </w:pPr>
      <w:bookmarkStart w:id="20" w:name="_Ref64042487"/>
      <w:r w:rsidRPr="00276727">
        <w:rPr>
          <w:rFonts w:ascii="Arial Narrow" w:hAnsi="Arial Narrow" w:cs="Arial"/>
          <w:sz w:val="24"/>
          <w:szCs w:val="24"/>
        </w:rPr>
        <w:t xml:space="preserve">V predloženej ponuke prostredníctvom systému JOSEPHINE musia byť pripojené požadované </w:t>
      </w:r>
      <w:r w:rsidR="00F56A14" w:rsidRPr="00276727">
        <w:rPr>
          <w:rFonts w:ascii="Arial Narrow" w:hAnsi="Arial Narrow" w:cs="Arial"/>
          <w:sz w:val="24"/>
          <w:szCs w:val="24"/>
        </w:rPr>
        <w:t>dokumenty a doklady</w:t>
      </w:r>
      <w:r w:rsidRPr="00276727">
        <w:rPr>
          <w:rFonts w:ascii="Arial Narrow" w:hAnsi="Arial Narrow" w:cs="Arial"/>
          <w:sz w:val="24"/>
          <w:szCs w:val="24"/>
        </w:rPr>
        <w:t xml:space="preserve"> (odporúčaný formát je „PDF“) tak, ako je uvedené v týchto súťažných podkladoch a vyplnenie elektronického formulára, ktorý zodpovedá náv</w:t>
      </w:r>
      <w:r w:rsidR="00A333E2" w:rsidRPr="00276727">
        <w:rPr>
          <w:rFonts w:ascii="Arial Narrow" w:hAnsi="Arial Narrow" w:cs="Arial"/>
          <w:sz w:val="24"/>
          <w:szCs w:val="24"/>
        </w:rPr>
        <w:t>rhu na plnenie kritérií uvedených</w:t>
      </w:r>
      <w:r w:rsidRPr="00276727">
        <w:rPr>
          <w:rFonts w:ascii="Arial Narrow" w:hAnsi="Arial Narrow" w:cs="Arial"/>
          <w:sz w:val="24"/>
          <w:szCs w:val="24"/>
        </w:rPr>
        <w:t xml:space="preserve"> v súťažných podkladoch.</w:t>
      </w:r>
    </w:p>
    <w:p w:rsidR="001F0DD6" w:rsidRPr="00276727" w:rsidRDefault="00FC232C" w:rsidP="007B12A5">
      <w:pPr>
        <w:pStyle w:val="Zkladntext3"/>
        <w:numPr>
          <w:ilvl w:val="1"/>
          <w:numId w:val="3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Ponuka uchádzača musí obsahovať:</w:t>
      </w:r>
      <w:bookmarkEnd w:id="20"/>
    </w:p>
    <w:p w:rsidR="008D0A06" w:rsidRPr="00276727" w:rsidRDefault="00976FAF" w:rsidP="007B12A5">
      <w:pPr>
        <w:pStyle w:val="Zkladntext3"/>
        <w:numPr>
          <w:ilvl w:val="2"/>
          <w:numId w:val="33"/>
        </w:numPr>
        <w:spacing w:after="0" w:line="240" w:lineRule="auto"/>
        <w:ind w:left="1276" w:hanging="709"/>
        <w:jc w:val="both"/>
        <w:rPr>
          <w:rFonts w:ascii="Arial Narrow" w:hAnsi="Arial Narrow" w:cs="Arial"/>
          <w:sz w:val="24"/>
          <w:szCs w:val="24"/>
        </w:rPr>
      </w:pPr>
      <w:bookmarkStart w:id="21" w:name="_Hlk522980770"/>
      <w:r w:rsidRPr="00276727">
        <w:rPr>
          <w:rFonts w:ascii="Arial Narrow" w:hAnsi="Arial Narrow" w:cs="Arial"/>
          <w:b/>
          <w:sz w:val="24"/>
          <w:szCs w:val="24"/>
        </w:rPr>
        <w:t>Identifikačné údaje uchádzača</w:t>
      </w:r>
      <w:r w:rsidR="00396915" w:rsidRPr="00276727">
        <w:rPr>
          <w:rFonts w:ascii="Arial Narrow" w:hAnsi="Arial Narrow" w:cs="Arial"/>
          <w:b/>
          <w:sz w:val="24"/>
          <w:szCs w:val="24"/>
        </w:rPr>
        <w:t>:</w:t>
      </w:r>
      <w:r w:rsidR="00396915" w:rsidRPr="00276727">
        <w:rPr>
          <w:rFonts w:ascii="Arial Narrow" w:hAnsi="Arial Narrow" w:cs="Arial"/>
          <w:sz w:val="24"/>
          <w:szCs w:val="24"/>
        </w:rPr>
        <w:t xml:space="preserve"> obchodné meno/názov, adresa sídla uchádzača alebo miesto jeho podnikania, meno, priezvisko a funkcia osoby (osôb) vykonávajúcej funkciu </w:t>
      </w:r>
      <w:r w:rsidR="00396915" w:rsidRPr="00276727">
        <w:rPr>
          <w:rFonts w:ascii="Arial Narrow" w:hAnsi="Arial Narrow" w:cs="Arial"/>
          <w:sz w:val="24"/>
          <w:szCs w:val="24"/>
        </w:rPr>
        <w:lastRenderedPageBreak/>
        <w:t>štatutárneho orgánu (člena/členov štatutárneho orgánu) uchádzača, IČO, DIČ, IČ DPH, bankové spojenie (názov, adresa a sídlo peňažného ústavu/banky), číslo bankového účtu, kontaktné telefónne číslo, e-mail</w:t>
      </w:r>
      <w:r w:rsidR="005070C0" w:rsidRPr="00276727">
        <w:rPr>
          <w:rFonts w:ascii="Arial Narrow" w:hAnsi="Arial Narrow" w:cs="Arial"/>
          <w:sz w:val="24"/>
          <w:szCs w:val="24"/>
        </w:rPr>
        <w:t xml:space="preserve"> a údaje o osobe, ktorej služby alebo podklady pri vypracovaní ponuky uchádzač využil podľa bodu </w:t>
      </w:r>
      <w:r w:rsidR="005070C0" w:rsidRPr="00276727">
        <w:rPr>
          <w:rFonts w:ascii="Arial Narrow" w:hAnsi="Arial Narrow" w:cs="Arial"/>
          <w:sz w:val="24"/>
          <w:szCs w:val="24"/>
        </w:rPr>
        <w:fldChar w:fldCharType="begin"/>
      </w:r>
      <w:r w:rsidR="005070C0" w:rsidRPr="00276727">
        <w:rPr>
          <w:rFonts w:ascii="Arial Narrow" w:hAnsi="Arial Narrow" w:cs="Arial"/>
          <w:sz w:val="24"/>
          <w:szCs w:val="24"/>
        </w:rPr>
        <w:instrText xml:space="preserve"> REF _Ref63764220 \r \h </w:instrText>
      </w:r>
      <w:r w:rsidR="00F2405F" w:rsidRPr="00276727">
        <w:rPr>
          <w:rFonts w:ascii="Arial Narrow" w:hAnsi="Arial Narrow" w:cs="Arial"/>
          <w:sz w:val="24"/>
          <w:szCs w:val="24"/>
        </w:rPr>
        <w:instrText xml:space="preserve"> \* MERGEFORMAT </w:instrText>
      </w:r>
      <w:r w:rsidR="005070C0" w:rsidRPr="00276727">
        <w:rPr>
          <w:rFonts w:ascii="Arial Narrow" w:hAnsi="Arial Narrow" w:cs="Arial"/>
          <w:sz w:val="24"/>
          <w:szCs w:val="24"/>
        </w:rPr>
      </w:r>
      <w:r w:rsidR="005070C0" w:rsidRPr="00276727">
        <w:rPr>
          <w:rFonts w:ascii="Arial Narrow" w:hAnsi="Arial Narrow" w:cs="Arial"/>
          <w:sz w:val="24"/>
          <w:szCs w:val="24"/>
        </w:rPr>
        <w:fldChar w:fldCharType="separate"/>
      </w:r>
      <w:r w:rsidR="00372315" w:rsidRPr="00276727">
        <w:rPr>
          <w:rFonts w:ascii="Arial Narrow" w:hAnsi="Arial Narrow" w:cs="Arial"/>
          <w:sz w:val="24"/>
          <w:szCs w:val="24"/>
        </w:rPr>
        <w:t>103</w:t>
      </w:r>
      <w:r w:rsidR="005070C0" w:rsidRPr="00276727">
        <w:rPr>
          <w:rFonts w:ascii="Arial Narrow" w:hAnsi="Arial Narrow" w:cs="Arial"/>
          <w:sz w:val="24"/>
          <w:szCs w:val="24"/>
        </w:rPr>
        <w:fldChar w:fldCharType="end"/>
      </w:r>
      <w:r w:rsidR="00396915" w:rsidRPr="00276727">
        <w:rPr>
          <w:rFonts w:ascii="Arial Narrow" w:hAnsi="Arial Narrow" w:cs="Arial"/>
          <w:sz w:val="24"/>
          <w:szCs w:val="24"/>
        </w:rPr>
        <w:t>3</w:t>
      </w:r>
      <w:r w:rsidR="005070C0" w:rsidRPr="00276727">
        <w:rPr>
          <w:rFonts w:ascii="Arial Narrow" w:hAnsi="Arial Narrow" w:cs="Arial"/>
          <w:sz w:val="24"/>
          <w:szCs w:val="24"/>
        </w:rPr>
        <w:t xml:space="preserve"> týchto SP, ak uchádzač ponuku nevypracoval sám</w:t>
      </w:r>
      <w:r w:rsidR="006E2086" w:rsidRPr="00276727">
        <w:rPr>
          <w:rFonts w:ascii="Arial Narrow" w:hAnsi="Arial Narrow" w:cs="Arial"/>
          <w:sz w:val="24"/>
          <w:szCs w:val="24"/>
        </w:rPr>
        <w:t>.</w:t>
      </w:r>
    </w:p>
    <w:p w:rsidR="0013407E" w:rsidRPr="00276727" w:rsidRDefault="00976FAF" w:rsidP="007B12A5">
      <w:pPr>
        <w:pStyle w:val="Zkladntext3"/>
        <w:numPr>
          <w:ilvl w:val="2"/>
          <w:numId w:val="33"/>
        </w:numPr>
        <w:spacing w:after="0" w:line="240" w:lineRule="auto"/>
        <w:ind w:left="1276" w:hanging="709"/>
        <w:jc w:val="both"/>
        <w:rPr>
          <w:rFonts w:ascii="Arial Narrow" w:hAnsi="Arial Narrow" w:cs="Arial"/>
          <w:sz w:val="24"/>
          <w:szCs w:val="24"/>
        </w:rPr>
      </w:pPr>
      <w:r w:rsidRPr="00276727">
        <w:rPr>
          <w:rFonts w:ascii="Arial Narrow" w:hAnsi="Arial Narrow" w:cs="Arial"/>
          <w:b/>
          <w:sz w:val="24"/>
          <w:szCs w:val="24"/>
        </w:rPr>
        <w:t>Návrh uchádzača na plnenie kritérií</w:t>
      </w:r>
      <w:r w:rsidRPr="00276727">
        <w:rPr>
          <w:rFonts w:ascii="Arial Narrow" w:hAnsi="Arial Narrow" w:cs="Arial"/>
          <w:sz w:val="24"/>
          <w:szCs w:val="24"/>
        </w:rPr>
        <w:t xml:space="preserve"> vyplnením elektronického formulára v systéme JOSEPHINE.</w:t>
      </w:r>
    </w:p>
    <w:p w:rsidR="00DB2E80" w:rsidRPr="00276727" w:rsidRDefault="00DB2E80" w:rsidP="007B12A5">
      <w:pPr>
        <w:pStyle w:val="Zkladntext3"/>
        <w:numPr>
          <w:ilvl w:val="2"/>
          <w:numId w:val="33"/>
        </w:numPr>
        <w:spacing w:after="0" w:line="240" w:lineRule="auto"/>
        <w:ind w:left="1276" w:hanging="709"/>
        <w:jc w:val="both"/>
        <w:rPr>
          <w:rFonts w:ascii="Arial Narrow" w:hAnsi="Arial Narrow" w:cs="Arial"/>
          <w:i/>
          <w:sz w:val="24"/>
          <w:szCs w:val="24"/>
        </w:rPr>
      </w:pPr>
      <w:r w:rsidRPr="00276727">
        <w:rPr>
          <w:rFonts w:ascii="Arial Narrow" w:hAnsi="Arial Narrow" w:cs="Arial"/>
          <w:bCs/>
          <w:sz w:val="24"/>
          <w:szCs w:val="24"/>
        </w:rPr>
        <w:t>Doklady, dokumenty, informácie požadované</w:t>
      </w:r>
      <w:r w:rsidRPr="00276727">
        <w:rPr>
          <w:rFonts w:ascii="Arial Narrow" w:hAnsi="Arial Narrow" w:cs="Arial"/>
          <w:b/>
          <w:bCs/>
          <w:sz w:val="24"/>
          <w:szCs w:val="24"/>
        </w:rPr>
        <w:t xml:space="preserve"> v </w:t>
      </w:r>
      <w:r w:rsidR="005070C0" w:rsidRPr="00276727">
        <w:rPr>
          <w:rFonts w:ascii="Arial Narrow" w:hAnsi="Arial Narrow" w:cs="Arial"/>
          <w:b/>
          <w:bCs/>
          <w:sz w:val="24"/>
          <w:szCs w:val="24"/>
        </w:rPr>
        <w:t>príloh</w:t>
      </w:r>
      <w:r w:rsidRPr="00276727">
        <w:rPr>
          <w:rFonts w:ascii="Arial Narrow" w:hAnsi="Arial Narrow" w:cs="Arial"/>
          <w:b/>
          <w:bCs/>
          <w:sz w:val="24"/>
          <w:szCs w:val="24"/>
        </w:rPr>
        <w:t>e</w:t>
      </w:r>
      <w:r w:rsidR="005070C0" w:rsidRPr="00276727">
        <w:rPr>
          <w:rFonts w:ascii="Arial Narrow" w:hAnsi="Arial Narrow" w:cs="Arial"/>
          <w:b/>
          <w:bCs/>
          <w:sz w:val="24"/>
          <w:szCs w:val="24"/>
        </w:rPr>
        <w:t xml:space="preserve"> č. 1 týchto SP</w:t>
      </w:r>
      <w:bookmarkEnd w:id="21"/>
      <w:r w:rsidRPr="00276727">
        <w:rPr>
          <w:rFonts w:ascii="Arial Narrow" w:hAnsi="Arial Narrow" w:cs="Arial"/>
          <w:b/>
          <w:bCs/>
          <w:sz w:val="24"/>
          <w:szCs w:val="24"/>
        </w:rPr>
        <w:t xml:space="preserve"> </w:t>
      </w:r>
      <w:r w:rsidRPr="00276727">
        <w:rPr>
          <w:rFonts w:ascii="Arial Narrow" w:hAnsi="Arial Narrow" w:cs="Arial"/>
          <w:bCs/>
          <w:sz w:val="24"/>
          <w:szCs w:val="24"/>
        </w:rPr>
        <w:t>na preukázanie splnenia požiadaviek na predmet zákazky.</w:t>
      </w:r>
    </w:p>
    <w:p w:rsidR="00B16008" w:rsidRPr="00276727" w:rsidRDefault="00B16008" w:rsidP="007B12A5">
      <w:pPr>
        <w:pStyle w:val="Zkladntext3"/>
        <w:numPr>
          <w:ilvl w:val="2"/>
          <w:numId w:val="33"/>
        </w:numPr>
        <w:spacing w:after="0" w:line="240" w:lineRule="auto"/>
        <w:ind w:left="1276" w:hanging="709"/>
        <w:jc w:val="both"/>
        <w:rPr>
          <w:rFonts w:ascii="Arial Narrow" w:hAnsi="Arial Narrow" w:cs="Arial"/>
          <w:sz w:val="24"/>
          <w:szCs w:val="24"/>
        </w:rPr>
      </w:pPr>
      <w:r w:rsidRPr="00276727">
        <w:rPr>
          <w:rFonts w:ascii="Arial Narrow" w:hAnsi="Arial Narrow" w:cs="Arial"/>
          <w:b/>
          <w:bCs/>
          <w:sz w:val="24"/>
          <w:szCs w:val="24"/>
        </w:rPr>
        <w:t xml:space="preserve">Doklady na preukázanie splnenia podmienok účasti </w:t>
      </w:r>
      <w:r w:rsidRPr="00276727">
        <w:rPr>
          <w:rFonts w:ascii="Arial Narrow" w:hAnsi="Arial Narrow" w:cs="Arial"/>
          <w:sz w:val="24"/>
          <w:szCs w:val="24"/>
        </w:rPr>
        <w:t xml:space="preserve">podľa pokynov v prílohe č. </w:t>
      </w:r>
      <w:r w:rsidR="00594132" w:rsidRPr="00276727">
        <w:rPr>
          <w:rFonts w:ascii="Arial Narrow" w:hAnsi="Arial Narrow" w:cs="Arial"/>
          <w:sz w:val="24"/>
          <w:szCs w:val="24"/>
        </w:rPr>
        <w:t>4</w:t>
      </w:r>
      <w:r w:rsidRPr="00276727">
        <w:rPr>
          <w:rFonts w:ascii="Arial Narrow" w:hAnsi="Arial Narrow" w:cs="Arial"/>
          <w:sz w:val="24"/>
          <w:szCs w:val="24"/>
        </w:rPr>
        <w:t xml:space="preserve"> týchto SP.</w:t>
      </w:r>
    </w:p>
    <w:p w:rsidR="00E43C6E" w:rsidRPr="00276727"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Ak ponuka obsahuje dôverné informácie, uchádzač ich v ponuke viditeľne označí.</w:t>
      </w:r>
    </w:p>
    <w:p w:rsidR="00A333E2" w:rsidRPr="00276727"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Po úspešnom </w:t>
      </w:r>
      <w:r w:rsidR="000740CA" w:rsidRPr="00276727">
        <w:rPr>
          <w:rFonts w:ascii="Arial Narrow" w:hAnsi="Arial Narrow" w:cs="Arial"/>
          <w:sz w:val="24"/>
          <w:szCs w:val="24"/>
        </w:rPr>
        <w:t>podaní</w:t>
      </w:r>
      <w:r w:rsidRPr="00276727">
        <w:rPr>
          <w:rFonts w:ascii="Arial Narrow" w:hAnsi="Arial Narrow" w:cs="Arial"/>
          <w:sz w:val="24"/>
          <w:szCs w:val="24"/>
        </w:rPr>
        <w:t xml:space="preserve"> ponuky </w:t>
      </w:r>
      <w:r w:rsidR="000740CA" w:rsidRPr="00276727">
        <w:rPr>
          <w:rFonts w:ascii="Arial Narrow" w:hAnsi="Arial Narrow" w:cs="Arial"/>
          <w:sz w:val="24"/>
          <w:szCs w:val="24"/>
        </w:rPr>
        <w:t>prostredníctvom</w:t>
      </w:r>
      <w:r w:rsidRPr="00276727">
        <w:rPr>
          <w:rFonts w:ascii="Arial Narrow" w:hAnsi="Arial Narrow" w:cs="Arial"/>
          <w:sz w:val="24"/>
          <w:szCs w:val="24"/>
        </w:rPr>
        <w:t xml:space="preserve"> systému JOSEPHINE je uchádzačovi odoslaný notifikačný informatívny e-mail (a to na emailovú adresu užívateľa uchádzača, ktorý ponuku nahral)</w:t>
      </w:r>
      <w:r w:rsidR="00A333E2" w:rsidRPr="00276727">
        <w:rPr>
          <w:rFonts w:ascii="Arial Narrow" w:hAnsi="Arial Narrow" w:cs="Arial"/>
          <w:sz w:val="24"/>
          <w:szCs w:val="24"/>
        </w:rPr>
        <w:t>.</w:t>
      </w:r>
    </w:p>
    <w:p w:rsidR="00A333E2" w:rsidRPr="00276727" w:rsidRDefault="00A333E2" w:rsidP="003C0DA5">
      <w:pPr>
        <w:pStyle w:val="Odsekzoznamu"/>
        <w:tabs>
          <w:tab w:val="clear" w:pos="2160"/>
          <w:tab w:val="clear" w:pos="2880"/>
          <w:tab w:val="clear" w:pos="4500"/>
        </w:tabs>
        <w:ind w:left="576"/>
        <w:jc w:val="both"/>
        <w:rPr>
          <w:rFonts w:ascii="Arial Narrow" w:hAnsi="Arial Narrow" w:cs="Arial"/>
          <w:sz w:val="24"/>
          <w:szCs w:val="24"/>
        </w:rPr>
      </w:pPr>
    </w:p>
    <w:p w:rsidR="00065F6B" w:rsidRPr="00276727" w:rsidRDefault="00065F6B" w:rsidP="003C0DA5">
      <w:pPr>
        <w:pStyle w:val="Nadpis1"/>
        <w:rPr>
          <w:sz w:val="24"/>
          <w:szCs w:val="24"/>
        </w:rPr>
      </w:pPr>
      <w:r w:rsidRPr="00276727">
        <w:rPr>
          <w:sz w:val="24"/>
          <w:szCs w:val="24"/>
        </w:rPr>
        <w:t>náklady na ponuku</w:t>
      </w:r>
    </w:p>
    <w:p w:rsidR="00065F6B" w:rsidRPr="00276727" w:rsidRDefault="00065F6B" w:rsidP="003C0DA5">
      <w:pPr>
        <w:pStyle w:val="Zkladntext3"/>
        <w:spacing w:after="0" w:line="240" w:lineRule="auto"/>
        <w:ind w:left="567"/>
        <w:jc w:val="both"/>
        <w:rPr>
          <w:rFonts w:ascii="Arial Narrow" w:hAnsi="Arial Narrow" w:cs="Arial"/>
          <w:sz w:val="24"/>
          <w:szCs w:val="24"/>
        </w:rPr>
      </w:pPr>
      <w:r w:rsidRPr="00276727">
        <w:rPr>
          <w:rFonts w:ascii="Arial Narrow" w:hAnsi="Arial Narrow" w:cs="Arial"/>
          <w:sz w:val="24"/>
          <w:szCs w:val="24"/>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sidRPr="00276727">
        <w:rPr>
          <w:rFonts w:ascii="Arial Narrow" w:hAnsi="Arial Narrow" w:cs="Arial"/>
          <w:sz w:val="24"/>
          <w:szCs w:val="24"/>
        </w:rPr>
        <w:t>SP</w:t>
      </w:r>
      <w:r w:rsidR="00FA419A" w:rsidRPr="00276727">
        <w:rPr>
          <w:rFonts w:ascii="Arial Narrow" w:hAnsi="Arial Narrow" w:cs="Arial"/>
          <w:sz w:val="24"/>
          <w:szCs w:val="24"/>
        </w:rPr>
        <w:t xml:space="preserve">, </w:t>
      </w:r>
      <w:bookmarkStart w:id="22" w:name="_Hlk522982388"/>
      <w:r w:rsidR="00FA419A" w:rsidRPr="00276727">
        <w:rPr>
          <w:rFonts w:ascii="Arial Narrow" w:hAnsi="Arial Narrow" w:cs="Arial"/>
          <w:sz w:val="24"/>
          <w:szCs w:val="24"/>
        </w:rPr>
        <w:t xml:space="preserve">t.j. </w:t>
      </w:r>
      <w:r w:rsidR="007C37AA" w:rsidRPr="00276727">
        <w:rPr>
          <w:rFonts w:ascii="Arial Narrow" w:hAnsi="Arial Narrow" w:cs="Arial"/>
          <w:sz w:val="24"/>
          <w:szCs w:val="24"/>
        </w:rPr>
        <w:t>elektronick</w:t>
      </w:r>
      <w:r w:rsidR="008F5E69" w:rsidRPr="00276727">
        <w:rPr>
          <w:rFonts w:ascii="Arial Narrow" w:hAnsi="Arial Narrow" w:cs="Arial"/>
          <w:sz w:val="24"/>
          <w:szCs w:val="24"/>
        </w:rPr>
        <w:t>y</w:t>
      </w:r>
      <w:r w:rsidR="00FB6B73" w:rsidRPr="00276727">
        <w:rPr>
          <w:rFonts w:ascii="Arial Narrow" w:hAnsi="Arial Narrow" w:cs="Arial"/>
          <w:sz w:val="24"/>
          <w:szCs w:val="24"/>
        </w:rPr>
        <w:t>,</w:t>
      </w:r>
      <w:r w:rsidR="007C37AA" w:rsidRPr="00276727">
        <w:rPr>
          <w:rFonts w:ascii="Arial Narrow" w:hAnsi="Arial Narrow" w:cs="Arial"/>
          <w:sz w:val="24"/>
          <w:szCs w:val="24"/>
        </w:rPr>
        <w:t xml:space="preserve"> spôsobom určeným funkcionalitou </w:t>
      </w:r>
      <w:r w:rsidR="00C35656" w:rsidRPr="00276727">
        <w:rPr>
          <w:rFonts w:ascii="Arial Narrow" w:hAnsi="Arial Narrow" w:cs="Arial"/>
          <w:sz w:val="24"/>
          <w:szCs w:val="24"/>
        </w:rPr>
        <w:t>systému JOSEPHINE</w:t>
      </w:r>
      <w:r w:rsidR="0058519E" w:rsidRPr="00276727">
        <w:rPr>
          <w:rFonts w:ascii="Arial Narrow" w:hAnsi="Arial Narrow" w:cs="Arial"/>
          <w:sz w:val="24"/>
          <w:szCs w:val="24"/>
        </w:rPr>
        <w:t>,</w:t>
      </w:r>
      <w:r w:rsidRPr="00276727">
        <w:rPr>
          <w:rFonts w:ascii="Arial Narrow" w:hAnsi="Arial Narrow" w:cs="Arial"/>
          <w:sz w:val="24"/>
          <w:szCs w:val="24"/>
        </w:rPr>
        <w:t xml:space="preserve"> </w:t>
      </w:r>
      <w:bookmarkEnd w:id="22"/>
      <w:r w:rsidRPr="00276727">
        <w:rPr>
          <w:rFonts w:ascii="Arial Narrow" w:hAnsi="Arial Narrow" w:cs="Arial"/>
          <w:sz w:val="24"/>
          <w:szCs w:val="24"/>
        </w:rPr>
        <w:t xml:space="preserve">v lehote na predkladanie ponúk podľa týchto </w:t>
      </w:r>
      <w:r w:rsidR="00C70501" w:rsidRPr="00276727">
        <w:rPr>
          <w:rFonts w:ascii="Arial Narrow" w:hAnsi="Arial Narrow" w:cs="Arial"/>
          <w:sz w:val="24"/>
          <w:szCs w:val="24"/>
        </w:rPr>
        <w:t>SP</w:t>
      </w:r>
      <w:r w:rsidRPr="00276727">
        <w:rPr>
          <w:rFonts w:ascii="Arial Narrow" w:hAnsi="Arial Narrow" w:cs="Arial"/>
          <w:sz w:val="24"/>
          <w:szCs w:val="24"/>
        </w:rPr>
        <w:t xml:space="preserve"> sa uchádzačom nevracajú. Zostávajú ako súčasť dokumentácie vyhláseného verejného obstarávania.</w:t>
      </w:r>
    </w:p>
    <w:p w:rsidR="003A22E0" w:rsidRPr="00276727" w:rsidRDefault="003A22E0" w:rsidP="009B3C19">
      <w:pPr>
        <w:pStyle w:val="Zkladntext"/>
        <w:spacing w:after="0" w:line="240" w:lineRule="auto"/>
        <w:ind w:left="567"/>
        <w:jc w:val="both"/>
        <w:rPr>
          <w:rFonts w:ascii="Arial Narrow" w:hAnsi="Arial Narrow" w:cs="Arial"/>
          <w:sz w:val="24"/>
          <w:szCs w:val="24"/>
        </w:rPr>
      </w:pPr>
    </w:p>
    <w:p w:rsidR="00065F6B" w:rsidRPr="00276727" w:rsidRDefault="00065F6B" w:rsidP="003C0DA5">
      <w:pPr>
        <w:pStyle w:val="Nadpis1"/>
        <w:rPr>
          <w:sz w:val="24"/>
          <w:szCs w:val="24"/>
        </w:rPr>
      </w:pPr>
      <w:r w:rsidRPr="00276727">
        <w:rPr>
          <w:sz w:val="24"/>
          <w:szCs w:val="24"/>
        </w:rPr>
        <w:t>oprávnenie predložiť ponuku</w:t>
      </w:r>
    </w:p>
    <w:p w:rsidR="00065F6B" w:rsidRPr="00276727" w:rsidRDefault="00065F6B" w:rsidP="003C0DA5">
      <w:pPr>
        <w:pStyle w:val="Zkladntext3"/>
        <w:spacing w:after="0" w:line="240" w:lineRule="auto"/>
        <w:ind w:left="567"/>
        <w:jc w:val="both"/>
        <w:rPr>
          <w:rFonts w:ascii="Arial Narrow" w:hAnsi="Arial Narrow" w:cs="Arial"/>
          <w:color w:val="000000"/>
          <w:sz w:val="24"/>
          <w:szCs w:val="24"/>
        </w:rPr>
      </w:pPr>
      <w:bookmarkStart w:id="23" w:name="_Ref63763913"/>
      <w:r w:rsidRPr="00276727">
        <w:rPr>
          <w:rFonts w:ascii="Arial Narrow" w:hAnsi="Arial Narrow" w:cs="Arial"/>
          <w:sz w:val="24"/>
          <w:szCs w:val="24"/>
        </w:rPr>
        <w:t>Záujemcom</w:t>
      </w:r>
      <w:r w:rsidRPr="00276727">
        <w:rPr>
          <w:rFonts w:ascii="Arial Narrow" w:hAnsi="Arial Narrow" w:cs="Arial"/>
          <w:color w:val="000000"/>
          <w:sz w:val="24"/>
          <w:szCs w:val="24"/>
        </w:rPr>
        <w:t>/uchádzačom môže byť hospodársky subjekt - fyzická osoba, právnická osoba, ako aj skupina takýchto osôb, ktorá na trhu dodáva tovar, uskutočňuje stavebné práce alebo poskytuje službu,</w:t>
      </w:r>
      <w:r w:rsidR="002C64DD" w:rsidRPr="00276727">
        <w:rPr>
          <w:rFonts w:ascii="Arial Narrow" w:hAnsi="Arial Narrow" w:cs="Arial"/>
          <w:color w:val="000000"/>
          <w:sz w:val="24"/>
          <w:szCs w:val="24"/>
        </w:rPr>
        <w:t xml:space="preserve"> </w:t>
      </w:r>
      <w:r w:rsidRPr="00276727">
        <w:rPr>
          <w:rFonts w:ascii="Arial Narrow" w:hAnsi="Arial Narrow" w:cs="Arial"/>
          <w:color w:val="000000"/>
          <w:sz w:val="24"/>
          <w:szCs w:val="24"/>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276727">
        <w:rPr>
          <w:rFonts w:ascii="Arial Narrow" w:hAnsi="Arial Narrow" w:cs="Arial"/>
          <w:color w:val="000000"/>
          <w:sz w:val="24"/>
          <w:szCs w:val="24"/>
        </w:rPr>
        <w:t xml:space="preserve"> </w:t>
      </w:r>
      <w:r w:rsidRPr="00276727">
        <w:rPr>
          <w:rFonts w:ascii="Arial Narrow" w:hAnsi="Arial Narrow" w:cs="Arial"/>
          <w:color w:val="000000"/>
          <w:sz w:val="24"/>
          <w:szCs w:val="24"/>
        </w:rPr>
        <w:t xml:space="preserve">konať v mene skupiny pre prípad prijatia ich ponuky, podpisu </w:t>
      </w:r>
      <w:r w:rsidR="003543E5" w:rsidRPr="00276727">
        <w:rPr>
          <w:rFonts w:ascii="Arial Narrow" w:hAnsi="Arial Narrow" w:cs="Arial"/>
          <w:color w:val="000000"/>
          <w:sz w:val="24"/>
          <w:szCs w:val="24"/>
        </w:rPr>
        <w:t>zmluvy</w:t>
      </w:r>
      <w:r w:rsidRPr="00276727">
        <w:rPr>
          <w:rFonts w:ascii="Arial Narrow" w:hAnsi="Arial Narrow" w:cs="Arial"/>
          <w:color w:val="000000"/>
          <w:sz w:val="24"/>
          <w:szCs w:val="24"/>
        </w:rPr>
        <w:t xml:space="preserve"> a komunikácie/zodpovednosti v procese plnenia </w:t>
      </w:r>
      <w:r w:rsidR="003543E5" w:rsidRPr="00276727">
        <w:rPr>
          <w:rFonts w:ascii="Arial Narrow" w:hAnsi="Arial Narrow" w:cs="Arial"/>
          <w:color w:val="000000"/>
          <w:sz w:val="24"/>
          <w:szCs w:val="24"/>
        </w:rPr>
        <w:t>zmluvy</w:t>
      </w:r>
      <w:r w:rsidRPr="00276727">
        <w:rPr>
          <w:rFonts w:ascii="Arial Narrow" w:hAnsi="Arial Narrow" w:cs="Arial"/>
          <w:color w:val="000000"/>
          <w:sz w:val="24"/>
          <w:szCs w:val="24"/>
        </w:rPr>
        <w:t xml:space="preserve">. V prípade prijatia ponuky skupiny dodávateľov sa vyžaduje, aby skupina dodávateľov pred podpisom </w:t>
      </w:r>
      <w:r w:rsidR="003543E5" w:rsidRPr="00276727">
        <w:rPr>
          <w:rFonts w:ascii="Arial Narrow" w:hAnsi="Arial Narrow" w:cs="Arial"/>
          <w:color w:val="000000"/>
          <w:sz w:val="24"/>
          <w:szCs w:val="24"/>
        </w:rPr>
        <w:t>zmluvy</w:t>
      </w:r>
      <w:r w:rsidRPr="00276727">
        <w:rPr>
          <w:rFonts w:ascii="Arial Narrow" w:hAnsi="Arial Narrow" w:cs="Arial"/>
          <w:color w:val="000000"/>
          <w:sz w:val="24"/>
          <w:szCs w:val="24"/>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rsidR="00FF3351" w:rsidRPr="00276727" w:rsidRDefault="00FF3351" w:rsidP="009B3C19">
      <w:pPr>
        <w:spacing w:after="0" w:line="240" w:lineRule="auto"/>
        <w:ind w:left="567" w:hanging="567"/>
        <w:jc w:val="both"/>
        <w:rPr>
          <w:rFonts w:ascii="Arial Narrow" w:hAnsi="Arial Narrow" w:cs="Arial"/>
          <w:sz w:val="24"/>
          <w:szCs w:val="24"/>
        </w:rPr>
      </w:pPr>
    </w:p>
    <w:p w:rsidR="00065F6B" w:rsidRPr="00276727" w:rsidRDefault="00874192" w:rsidP="003C0DA5">
      <w:pPr>
        <w:pStyle w:val="Nadpis1"/>
        <w:rPr>
          <w:sz w:val="24"/>
          <w:szCs w:val="24"/>
        </w:rPr>
      </w:pPr>
      <w:bookmarkStart w:id="24" w:name="podmienky_technicke"/>
      <w:bookmarkEnd w:id="24"/>
      <w:r w:rsidRPr="00276727">
        <w:rPr>
          <w:sz w:val="24"/>
          <w:szCs w:val="24"/>
        </w:rPr>
        <w:t>predloženie ponuky a</w:t>
      </w:r>
      <w:r w:rsidR="00FF3351" w:rsidRPr="00276727">
        <w:rPr>
          <w:sz w:val="24"/>
          <w:szCs w:val="24"/>
        </w:rPr>
        <w:t xml:space="preserve"> </w:t>
      </w:r>
      <w:proofErr w:type="spellStart"/>
      <w:r w:rsidR="00FF3351" w:rsidRPr="00276727">
        <w:rPr>
          <w:sz w:val="24"/>
          <w:szCs w:val="24"/>
        </w:rPr>
        <w:t>späťvzatie</w:t>
      </w:r>
      <w:proofErr w:type="spellEnd"/>
      <w:r w:rsidR="00065F6B" w:rsidRPr="00276727">
        <w:rPr>
          <w:sz w:val="24"/>
          <w:szCs w:val="24"/>
        </w:rPr>
        <w:t xml:space="preserve"> ponuky</w:t>
      </w:r>
    </w:p>
    <w:p w:rsidR="00095E17" w:rsidRPr="00276727"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4"/>
          <w:szCs w:val="24"/>
          <w:lang w:eastAsia="en-US"/>
        </w:rPr>
      </w:pPr>
    </w:p>
    <w:p w:rsidR="00095E17" w:rsidRPr="00276727"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4"/>
          <w:szCs w:val="24"/>
          <w:lang w:eastAsia="en-US"/>
        </w:rPr>
      </w:pPr>
    </w:p>
    <w:p w:rsidR="00095E17" w:rsidRPr="00276727"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4"/>
          <w:szCs w:val="24"/>
          <w:lang w:eastAsia="en-US"/>
        </w:rPr>
      </w:pPr>
    </w:p>
    <w:p w:rsidR="00065F6B" w:rsidRPr="00276727" w:rsidRDefault="00065F6B" w:rsidP="007B12A5">
      <w:pPr>
        <w:pStyle w:val="Zkladntext3"/>
        <w:numPr>
          <w:ilvl w:val="1"/>
          <w:numId w:val="3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Každý uchádzač môže vo verejnom obstarávaní</w:t>
      </w:r>
      <w:r w:rsidR="00874192" w:rsidRPr="00276727">
        <w:rPr>
          <w:rFonts w:ascii="Arial Narrow" w:hAnsi="Arial Narrow" w:cs="Arial"/>
          <w:sz w:val="24"/>
          <w:szCs w:val="24"/>
        </w:rPr>
        <w:t xml:space="preserve"> </w:t>
      </w:r>
      <w:r w:rsidRPr="00276727">
        <w:rPr>
          <w:rFonts w:ascii="Arial Narrow" w:hAnsi="Arial Narrow" w:cs="Arial"/>
          <w:sz w:val="24"/>
          <w:szCs w:val="24"/>
        </w:rPr>
        <w:t>predložiť iba jednu ponuku, buď samostatne sám za seba alebo ako člen skupiny dodávateľov, a to výlučne v písomnej forme</w:t>
      </w:r>
      <w:r w:rsidR="007C37AA" w:rsidRPr="00276727">
        <w:rPr>
          <w:rFonts w:ascii="Arial Narrow" w:hAnsi="Arial Narrow" w:cs="Arial"/>
          <w:sz w:val="24"/>
          <w:szCs w:val="24"/>
        </w:rPr>
        <w:t xml:space="preserve"> </w:t>
      </w:r>
      <w:bookmarkStart w:id="25" w:name="_Hlk522982639"/>
      <w:r w:rsidR="00445B05" w:rsidRPr="00276727">
        <w:rPr>
          <w:rFonts w:ascii="Arial Narrow" w:hAnsi="Arial Narrow" w:cs="Arial"/>
          <w:sz w:val="24"/>
          <w:szCs w:val="24"/>
        </w:rPr>
        <w:t>–</w:t>
      </w:r>
      <w:r w:rsidR="007C37AA" w:rsidRPr="00276727">
        <w:rPr>
          <w:rFonts w:ascii="Arial Narrow" w:hAnsi="Arial Narrow" w:cs="Arial"/>
          <w:sz w:val="24"/>
          <w:szCs w:val="24"/>
        </w:rPr>
        <w:t xml:space="preserve"> elektronick</w:t>
      </w:r>
      <w:r w:rsidR="003719AA" w:rsidRPr="00276727">
        <w:rPr>
          <w:rFonts w:ascii="Arial Narrow" w:hAnsi="Arial Narrow" w:cs="Arial"/>
          <w:sz w:val="24"/>
          <w:szCs w:val="24"/>
        </w:rPr>
        <w:t>y</w:t>
      </w:r>
      <w:r w:rsidR="00FB6B73" w:rsidRPr="00276727">
        <w:rPr>
          <w:rFonts w:ascii="Arial Narrow" w:hAnsi="Arial Narrow" w:cs="Arial"/>
          <w:sz w:val="24"/>
          <w:szCs w:val="24"/>
        </w:rPr>
        <w:t>,</w:t>
      </w:r>
      <w:r w:rsidR="00445B05" w:rsidRPr="00276727">
        <w:rPr>
          <w:rFonts w:ascii="Arial Narrow" w:hAnsi="Arial Narrow" w:cs="Arial"/>
          <w:sz w:val="24"/>
          <w:szCs w:val="24"/>
        </w:rPr>
        <w:t xml:space="preserve"> spôsobom určeným funkcionalitou </w:t>
      </w:r>
      <w:r w:rsidR="006D675F" w:rsidRPr="00276727">
        <w:rPr>
          <w:rFonts w:ascii="Arial Narrow" w:hAnsi="Arial Narrow" w:cs="Arial"/>
          <w:sz w:val="24"/>
          <w:szCs w:val="24"/>
        </w:rPr>
        <w:t>systému JOSEPHINE</w:t>
      </w:r>
      <w:r w:rsidR="00445B05" w:rsidRPr="00276727">
        <w:rPr>
          <w:rFonts w:ascii="Arial Narrow" w:hAnsi="Arial Narrow" w:cs="Arial"/>
          <w:sz w:val="24"/>
          <w:szCs w:val="24"/>
        </w:rPr>
        <w:t>.</w:t>
      </w:r>
      <w:bookmarkEnd w:id="25"/>
      <w:r w:rsidR="00445B05" w:rsidRPr="00276727">
        <w:rPr>
          <w:rFonts w:ascii="Arial Narrow" w:hAnsi="Arial Narrow" w:cs="Arial"/>
          <w:sz w:val="24"/>
          <w:szCs w:val="24"/>
        </w:rPr>
        <w:t xml:space="preserve"> </w:t>
      </w:r>
      <w:r w:rsidR="006B55AA" w:rsidRPr="00276727">
        <w:rPr>
          <w:rFonts w:ascii="Arial Narrow" w:hAnsi="Arial Narrow" w:cs="Arial"/>
          <w:sz w:val="24"/>
          <w:szCs w:val="24"/>
        </w:rPr>
        <w:t>Uchádzač</w:t>
      </w:r>
      <w:r w:rsidRPr="00276727">
        <w:rPr>
          <w:rFonts w:ascii="Arial Narrow" w:hAnsi="Arial Narrow" w:cs="Arial"/>
          <w:sz w:val="24"/>
          <w:szCs w:val="24"/>
        </w:rPr>
        <w:t xml:space="preserve"> nemôže byť v tom istom postupe zadávania zákazky členom skupiny dodávateľov, ktorá predkladá ponuku.</w:t>
      </w:r>
      <w:r w:rsidR="00091214" w:rsidRPr="00276727">
        <w:rPr>
          <w:rFonts w:ascii="Arial Narrow" w:hAnsi="Arial Narrow" w:cs="Arial"/>
          <w:sz w:val="24"/>
          <w:szCs w:val="24"/>
        </w:rPr>
        <w:t xml:space="preserve"> Verejný obstarávateľ vylúči uchádzača, ktorý je súčasne členom skupiny dodávateľov.</w:t>
      </w:r>
    </w:p>
    <w:p w:rsidR="00065F6B" w:rsidRPr="00276727" w:rsidRDefault="00065F6B" w:rsidP="007B12A5">
      <w:pPr>
        <w:pStyle w:val="Zkladntext3"/>
        <w:numPr>
          <w:ilvl w:val="1"/>
          <w:numId w:val="3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Uchádzač </w:t>
      </w:r>
      <w:r w:rsidRPr="00276727">
        <w:rPr>
          <w:rFonts w:ascii="Arial Narrow" w:hAnsi="Arial Narrow" w:cs="Arial"/>
          <w:color w:val="000000"/>
          <w:sz w:val="24"/>
          <w:szCs w:val="24"/>
        </w:rPr>
        <w:t>predloží úplnú ponu</w:t>
      </w:r>
      <w:r w:rsidRPr="00276727">
        <w:rPr>
          <w:rFonts w:ascii="Arial Narrow" w:hAnsi="Arial Narrow" w:cs="Arial"/>
          <w:sz w:val="24"/>
          <w:szCs w:val="24"/>
        </w:rPr>
        <w:t xml:space="preserve">ku </w:t>
      </w:r>
      <w:bookmarkStart w:id="26" w:name="_Hlk522982697"/>
      <w:r w:rsidR="006B55AA" w:rsidRPr="00276727">
        <w:rPr>
          <w:rFonts w:ascii="Arial Narrow" w:hAnsi="Arial Narrow"/>
          <w:sz w:val="24"/>
          <w:szCs w:val="24"/>
        </w:rPr>
        <w:t>v určených komunikačných formátoch a určeným spôsobom tak, aby bola zabezpečená pred zmenou</w:t>
      </w:r>
      <w:r w:rsidR="00FB6B73" w:rsidRPr="00276727">
        <w:rPr>
          <w:rFonts w:ascii="Arial Narrow" w:hAnsi="Arial Narrow"/>
          <w:sz w:val="24"/>
          <w:szCs w:val="24"/>
        </w:rPr>
        <w:t xml:space="preserve"> jej obsahu výlučne elektronick</w:t>
      </w:r>
      <w:r w:rsidR="008F5E69" w:rsidRPr="00276727">
        <w:rPr>
          <w:rFonts w:ascii="Arial Narrow" w:hAnsi="Arial Narrow"/>
          <w:sz w:val="24"/>
          <w:szCs w:val="24"/>
        </w:rPr>
        <w:t>y</w:t>
      </w:r>
      <w:r w:rsidR="00FB6B73" w:rsidRPr="00276727">
        <w:rPr>
          <w:rFonts w:ascii="Arial Narrow" w:hAnsi="Arial Narrow"/>
          <w:sz w:val="24"/>
          <w:szCs w:val="24"/>
        </w:rPr>
        <w:t>,</w:t>
      </w:r>
      <w:r w:rsidR="006B55AA" w:rsidRPr="00276727">
        <w:rPr>
          <w:rFonts w:ascii="Arial Narrow" w:hAnsi="Arial Narrow"/>
          <w:sz w:val="24"/>
          <w:szCs w:val="24"/>
        </w:rPr>
        <w:t xml:space="preserve"> spôsobom určeným funkcionalitou </w:t>
      </w:r>
      <w:r w:rsidR="00091214" w:rsidRPr="00276727">
        <w:rPr>
          <w:rFonts w:ascii="Arial Narrow" w:hAnsi="Arial Narrow"/>
          <w:sz w:val="24"/>
          <w:szCs w:val="24"/>
        </w:rPr>
        <w:t>systému JOSEPHINE</w:t>
      </w:r>
      <w:r w:rsidR="006B55AA" w:rsidRPr="00276727">
        <w:rPr>
          <w:rFonts w:ascii="Arial Narrow" w:hAnsi="Arial Narrow"/>
          <w:sz w:val="24"/>
          <w:szCs w:val="24"/>
        </w:rPr>
        <w:t xml:space="preserve">. </w:t>
      </w:r>
      <w:bookmarkEnd w:id="26"/>
      <w:r w:rsidR="00393910" w:rsidRPr="00276727">
        <w:rPr>
          <w:rFonts w:ascii="Arial Narrow" w:hAnsi="Arial Narrow"/>
          <w:sz w:val="24"/>
          <w:szCs w:val="24"/>
        </w:rPr>
        <w:t xml:space="preserve">Ponuka je vyhotovená elektronicky v zmysle § 49 ods. 1 písm. a) </w:t>
      </w:r>
      <w:r w:rsidR="00F96CB9" w:rsidRPr="00276727">
        <w:rPr>
          <w:rFonts w:ascii="Arial Narrow" w:hAnsi="Arial Narrow"/>
          <w:sz w:val="24"/>
          <w:szCs w:val="24"/>
        </w:rPr>
        <w:t xml:space="preserve">zákona </w:t>
      </w:r>
      <w:r w:rsidR="00393910" w:rsidRPr="00276727">
        <w:rPr>
          <w:rFonts w:ascii="Arial Narrow" w:hAnsi="Arial Narrow"/>
          <w:sz w:val="24"/>
          <w:szCs w:val="24"/>
        </w:rPr>
        <w:t xml:space="preserve">a vložená do systému JOSEPHINE umiestnenom na webovej adrese </w:t>
      </w:r>
      <w:hyperlink r:id="rId17" w:history="1">
        <w:r w:rsidR="00393910" w:rsidRPr="00276727">
          <w:rPr>
            <w:rStyle w:val="Hypertextovprepojenie"/>
            <w:rFonts w:ascii="Arial Narrow" w:hAnsi="Arial Narrow"/>
            <w:sz w:val="24"/>
            <w:szCs w:val="24"/>
          </w:rPr>
          <w:t>https://iosephine.proebiz.com/</w:t>
        </w:r>
      </w:hyperlink>
      <w:r w:rsidR="00393910" w:rsidRPr="00276727">
        <w:rPr>
          <w:rFonts w:ascii="Arial Narrow" w:hAnsi="Arial Narrow"/>
          <w:sz w:val="24"/>
          <w:szCs w:val="24"/>
        </w:rPr>
        <w:t>.</w:t>
      </w:r>
    </w:p>
    <w:p w:rsidR="00944B16" w:rsidRPr="00276727" w:rsidRDefault="00C7275A" w:rsidP="007B12A5">
      <w:pPr>
        <w:pStyle w:val="Zkladntext3"/>
        <w:numPr>
          <w:ilvl w:val="1"/>
          <w:numId w:val="33"/>
        </w:numPr>
        <w:spacing w:after="0" w:line="240" w:lineRule="auto"/>
        <w:ind w:left="567" w:hanging="567"/>
        <w:jc w:val="both"/>
        <w:rPr>
          <w:rFonts w:ascii="Arial Narrow" w:hAnsi="Arial Narrow" w:cs="Arial"/>
          <w:sz w:val="24"/>
          <w:szCs w:val="24"/>
        </w:rPr>
      </w:pPr>
      <w:bookmarkStart w:id="27" w:name="_Hlk522982752"/>
      <w:r w:rsidRPr="00276727">
        <w:rPr>
          <w:rFonts w:ascii="Arial Narrow" w:hAnsi="Arial Narrow" w:cs="Arial"/>
          <w:sz w:val="24"/>
          <w:szCs w:val="24"/>
        </w:rPr>
        <w:lastRenderedPageBreak/>
        <w:t>Verejný</w:t>
      </w:r>
      <w:r w:rsidRPr="00276727">
        <w:rPr>
          <w:rFonts w:ascii="Arial Narrow" w:hAnsi="Arial Narrow"/>
          <w:sz w:val="24"/>
          <w:szCs w:val="24"/>
        </w:rPr>
        <w:t xml:space="preserve"> obstarávateľ</w:t>
      </w:r>
      <w:r w:rsidR="00944B16" w:rsidRPr="00276727">
        <w:rPr>
          <w:rFonts w:ascii="Arial Narrow" w:hAnsi="Arial Narrow"/>
          <w:sz w:val="24"/>
          <w:szCs w:val="24"/>
        </w:rPr>
        <w:t xml:space="preserve"> vylúči </w:t>
      </w:r>
      <w:r w:rsidR="0082520F" w:rsidRPr="00276727">
        <w:rPr>
          <w:rFonts w:ascii="Arial Narrow" w:hAnsi="Arial Narrow"/>
          <w:sz w:val="24"/>
          <w:szCs w:val="24"/>
        </w:rPr>
        <w:t>uchádzača</w:t>
      </w:r>
      <w:r w:rsidR="00944B16" w:rsidRPr="00276727">
        <w:rPr>
          <w:rFonts w:ascii="Arial Narrow" w:hAnsi="Arial Narrow"/>
          <w:sz w:val="24"/>
          <w:szCs w:val="24"/>
        </w:rPr>
        <w:t>:</w:t>
      </w:r>
    </w:p>
    <w:p w:rsidR="00B13638" w:rsidRPr="00276727" w:rsidRDefault="00944B16" w:rsidP="007B12A5">
      <w:pPr>
        <w:pStyle w:val="Odsekzoznamu"/>
        <w:numPr>
          <w:ilvl w:val="0"/>
          <w:numId w:val="12"/>
        </w:numPr>
        <w:tabs>
          <w:tab w:val="clear" w:pos="2160"/>
          <w:tab w:val="clear" w:pos="2880"/>
          <w:tab w:val="clear" w:pos="4500"/>
        </w:tabs>
        <w:ind w:left="993"/>
        <w:jc w:val="both"/>
        <w:rPr>
          <w:rFonts w:ascii="Arial Narrow" w:hAnsi="Arial Narrow"/>
          <w:sz w:val="24"/>
          <w:szCs w:val="24"/>
        </w:rPr>
      </w:pPr>
      <w:r w:rsidRPr="00276727">
        <w:rPr>
          <w:rFonts w:ascii="Arial Narrow" w:hAnsi="Arial Narrow"/>
          <w:sz w:val="24"/>
          <w:szCs w:val="24"/>
        </w:rPr>
        <w:t>ak nedodržal určený spôsob komunikácie,</w:t>
      </w:r>
    </w:p>
    <w:p w:rsidR="00B13638" w:rsidRPr="00276727" w:rsidRDefault="00B13638" w:rsidP="007B12A5">
      <w:pPr>
        <w:pStyle w:val="Odsekzoznamu"/>
        <w:numPr>
          <w:ilvl w:val="0"/>
          <w:numId w:val="12"/>
        </w:numPr>
        <w:tabs>
          <w:tab w:val="clear" w:pos="2160"/>
          <w:tab w:val="clear" w:pos="2880"/>
          <w:tab w:val="clear" w:pos="4500"/>
        </w:tabs>
        <w:ind w:left="993"/>
        <w:jc w:val="both"/>
        <w:rPr>
          <w:rFonts w:ascii="Arial Narrow" w:hAnsi="Arial Narrow"/>
          <w:sz w:val="24"/>
          <w:szCs w:val="24"/>
        </w:rPr>
      </w:pPr>
      <w:r w:rsidRPr="00276727">
        <w:rPr>
          <w:rFonts w:ascii="Arial Narrow" w:hAnsi="Arial Narrow"/>
          <w:sz w:val="24"/>
          <w:szCs w:val="24"/>
        </w:rPr>
        <w:t>ak obsah jeho ponuky nie je možné sprístupniť,</w:t>
      </w:r>
    </w:p>
    <w:p w:rsidR="00B13638" w:rsidRPr="00276727" w:rsidRDefault="00B13638" w:rsidP="007B12A5">
      <w:pPr>
        <w:pStyle w:val="Odsekzoznamu"/>
        <w:numPr>
          <w:ilvl w:val="0"/>
          <w:numId w:val="12"/>
        </w:numPr>
        <w:tabs>
          <w:tab w:val="clear" w:pos="2160"/>
          <w:tab w:val="clear" w:pos="2880"/>
          <w:tab w:val="clear" w:pos="4500"/>
        </w:tabs>
        <w:ind w:left="993"/>
        <w:jc w:val="both"/>
        <w:rPr>
          <w:rFonts w:ascii="Arial Narrow" w:hAnsi="Arial Narrow"/>
          <w:sz w:val="24"/>
          <w:szCs w:val="24"/>
        </w:rPr>
      </w:pPr>
      <w:r w:rsidRPr="00276727">
        <w:rPr>
          <w:rFonts w:ascii="Arial Narrow" w:hAnsi="Arial Narrow"/>
          <w:sz w:val="24"/>
          <w:szCs w:val="24"/>
        </w:rPr>
        <w:t xml:space="preserve">ak nepredložil ponuku vo vyžadovanom formáte kódovania, ak je potrebný na ďalšie spracovanie </w:t>
      </w:r>
      <w:r w:rsidRPr="00276727">
        <w:rPr>
          <w:rFonts w:ascii="Arial Narrow" w:hAnsi="Arial Narrow"/>
          <w:sz w:val="24"/>
          <w:szCs w:val="24"/>
        </w:rPr>
        <w:br/>
        <w:t>pri vyhodnocovaní ponúk, alebo</w:t>
      </w:r>
    </w:p>
    <w:p w:rsidR="0082520F" w:rsidRPr="00276727" w:rsidRDefault="0082520F" w:rsidP="007B12A5">
      <w:pPr>
        <w:pStyle w:val="Zkladntext3"/>
        <w:numPr>
          <w:ilvl w:val="1"/>
          <w:numId w:val="3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Ponuka</w:t>
      </w:r>
      <w:r w:rsidRPr="00276727">
        <w:rPr>
          <w:rFonts w:ascii="Arial Narrow" w:hAnsi="Arial Narrow"/>
          <w:sz w:val="24"/>
          <w:szCs w:val="24"/>
        </w:rPr>
        <w:t xml:space="preserve"> predložená v elektronickej podobe po uplynutí lehoty na predkladanie ponúk sa n</w:t>
      </w:r>
      <w:r w:rsidR="00393910" w:rsidRPr="00276727">
        <w:rPr>
          <w:rFonts w:ascii="Arial Narrow" w:hAnsi="Arial Narrow"/>
          <w:sz w:val="24"/>
          <w:szCs w:val="24"/>
        </w:rPr>
        <w:t>esprístupní verejnému obstarávateľovi.</w:t>
      </w:r>
    </w:p>
    <w:p w:rsidR="0082520F" w:rsidRPr="00276727" w:rsidRDefault="0082520F" w:rsidP="007B12A5">
      <w:pPr>
        <w:pStyle w:val="Zkladntext3"/>
        <w:numPr>
          <w:ilvl w:val="1"/>
          <w:numId w:val="3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Uchádzač</w:t>
      </w:r>
      <w:r w:rsidRPr="00276727">
        <w:rPr>
          <w:rFonts w:ascii="Arial Narrow" w:hAnsi="Arial Narrow"/>
          <w:sz w:val="24"/>
          <w:szCs w:val="24"/>
        </w:rPr>
        <w:t xml:space="preserve"> môže predloženú ponuku vziať späť do uplynutia lehoty na predkladanie ponúk.</w:t>
      </w:r>
      <w:r w:rsidR="00393910" w:rsidRPr="00276727">
        <w:rPr>
          <w:sz w:val="24"/>
          <w:szCs w:val="24"/>
        </w:rPr>
        <w:t xml:space="preserve"> </w:t>
      </w:r>
      <w:r w:rsidR="00393910" w:rsidRPr="00276727">
        <w:rPr>
          <w:rFonts w:ascii="Arial Narrow" w:hAnsi="Arial Narrow"/>
          <w:sz w:val="24"/>
          <w:szCs w:val="24"/>
        </w:rPr>
        <w:t>Uchádzač pri odvolaní ponuky postupuje obdobne ako pri vložení prvotnej ponuky (kliknutím na tlačidlo „Stiahnuť ponuku“</w:t>
      </w:r>
    </w:p>
    <w:bookmarkEnd w:id="27"/>
    <w:p w:rsidR="00065F6B" w:rsidRPr="00276727" w:rsidRDefault="00065F6B" w:rsidP="003C0DA5">
      <w:pPr>
        <w:spacing w:after="0" w:line="240" w:lineRule="auto"/>
        <w:ind w:left="567"/>
        <w:jc w:val="both"/>
        <w:rPr>
          <w:rFonts w:ascii="Arial Narrow" w:hAnsi="Arial Narrow" w:cs="Arial"/>
          <w:sz w:val="24"/>
          <w:szCs w:val="24"/>
        </w:rPr>
      </w:pPr>
      <w:r w:rsidRPr="00276727">
        <w:rPr>
          <w:rFonts w:ascii="Arial Narrow" w:hAnsi="Arial Narrow" w:cs="Arial"/>
          <w:sz w:val="24"/>
          <w:szCs w:val="24"/>
        </w:rPr>
        <w:tab/>
      </w:r>
    </w:p>
    <w:p w:rsidR="00065F6B" w:rsidRPr="00276727" w:rsidRDefault="00DA5C29" w:rsidP="003C0DA5">
      <w:pPr>
        <w:pStyle w:val="Nadpis1"/>
        <w:rPr>
          <w:sz w:val="24"/>
          <w:szCs w:val="24"/>
        </w:rPr>
      </w:pPr>
      <w:r w:rsidRPr="00276727">
        <w:rPr>
          <w:sz w:val="24"/>
          <w:szCs w:val="24"/>
        </w:rPr>
        <w:t xml:space="preserve">miesto a </w:t>
      </w:r>
      <w:r w:rsidR="00065F6B" w:rsidRPr="00276727">
        <w:rPr>
          <w:sz w:val="24"/>
          <w:szCs w:val="24"/>
        </w:rPr>
        <w:t>lehota na predkladanie ponuky</w:t>
      </w:r>
    </w:p>
    <w:p w:rsidR="003C0DA5" w:rsidRPr="00276727" w:rsidRDefault="00065F6B" w:rsidP="007B12A5">
      <w:pPr>
        <w:pStyle w:val="Zkladntext3"/>
        <w:numPr>
          <w:ilvl w:val="1"/>
          <w:numId w:val="34"/>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Lehotu na predkladanie ponúk verejný obstarávateľ stanovil </w:t>
      </w:r>
      <w:bookmarkStart w:id="28" w:name="_Hlk522982914"/>
      <w:r w:rsidR="00892D2A" w:rsidRPr="00276727">
        <w:rPr>
          <w:rFonts w:ascii="Arial Narrow" w:hAnsi="Arial Narrow"/>
          <w:sz w:val="24"/>
          <w:szCs w:val="24"/>
        </w:rPr>
        <w:t>v</w:t>
      </w:r>
      <w:r w:rsidR="00D3379A" w:rsidRPr="00276727">
        <w:rPr>
          <w:rFonts w:ascii="Arial Narrow" w:hAnsi="Arial Narrow"/>
          <w:sz w:val="24"/>
          <w:szCs w:val="24"/>
        </w:rPr>
        <w:t> </w:t>
      </w:r>
      <w:bookmarkStart w:id="29" w:name="_Hlk522982934"/>
      <w:bookmarkEnd w:id="28"/>
      <w:r w:rsidR="00D3379A" w:rsidRPr="00276727">
        <w:rPr>
          <w:rFonts w:ascii="Arial Narrow" w:hAnsi="Arial Narrow"/>
          <w:sz w:val="24"/>
          <w:szCs w:val="24"/>
        </w:rPr>
        <w:t>oznámení o vyhlásení verejného obstarávania</w:t>
      </w:r>
      <w:r w:rsidR="00C35656" w:rsidRPr="00276727">
        <w:rPr>
          <w:rFonts w:ascii="Arial Narrow" w:hAnsi="Arial Narrow"/>
          <w:sz w:val="24"/>
          <w:szCs w:val="24"/>
        </w:rPr>
        <w:t>.</w:t>
      </w:r>
      <w:bookmarkEnd w:id="29"/>
    </w:p>
    <w:p w:rsidR="00EB68A9" w:rsidRPr="00276727" w:rsidRDefault="00936059" w:rsidP="007B12A5">
      <w:pPr>
        <w:pStyle w:val="Zkladntext3"/>
        <w:numPr>
          <w:ilvl w:val="1"/>
          <w:numId w:val="34"/>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Uchádzači</w:t>
      </w:r>
      <w:r w:rsidR="00EB68A9" w:rsidRPr="00276727">
        <w:rPr>
          <w:rFonts w:ascii="Arial Narrow" w:hAnsi="Arial Narrow"/>
          <w:sz w:val="24"/>
          <w:szCs w:val="24"/>
        </w:rPr>
        <w:t xml:space="preserve"> doručia </w:t>
      </w:r>
      <w:bookmarkStart w:id="30" w:name="_Hlk522982992"/>
      <w:r w:rsidR="00EB68A9" w:rsidRPr="00276727">
        <w:rPr>
          <w:rFonts w:ascii="Arial Narrow" w:hAnsi="Arial Narrow"/>
          <w:sz w:val="24"/>
          <w:szCs w:val="24"/>
        </w:rPr>
        <w:t>svoje ponuky v lehote na predkladanie ponúk výlučne elektronick</w:t>
      </w:r>
      <w:r w:rsidR="008F5E69" w:rsidRPr="00276727">
        <w:rPr>
          <w:rFonts w:ascii="Arial Narrow" w:hAnsi="Arial Narrow"/>
          <w:sz w:val="24"/>
          <w:szCs w:val="24"/>
        </w:rPr>
        <w:t>y</w:t>
      </w:r>
      <w:r w:rsidR="00FB6B73" w:rsidRPr="00276727">
        <w:rPr>
          <w:rFonts w:ascii="Arial Narrow" w:hAnsi="Arial Narrow"/>
          <w:sz w:val="24"/>
          <w:szCs w:val="24"/>
        </w:rPr>
        <w:t>,</w:t>
      </w:r>
      <w:r w:rsidR="00EB68A9" w:rsidRPr="00276727">
        <w:rPr>
          <w:rFonts w:ascii="Arial Narrow" w:hAnsi="Arial Narrow"/>
          <w:sz w:val="24"/>
          <w:szCs w:val="24"/>
        </w:rPr>
        <w:t xml:space="preserve"> spôsobom určeným funkcionalitou </w:t>
      </w:r>
      <w:r w:rsidR="00CA416A" w:rsidRPr="00276727">
        <w:rPr>
          <w:rFonts w:ascii="Arial Narrow" w:hAnsi="Arial Narrow"/>
          <w:sz w:val="24"/>
          <w:szCs w:val="24"/>
        </w:rPr>
        <w:t>systému JOSEPHINE</w:t>
      </w:r>
      <w:r w:rsidR="00EB68A9" w:rsidRPr="00276727">
        <w:rPr>
          <w:rFonts w:ascii="Arial Narrow" w:hAnsi="Arial Narrow"/>
          <w:sz w:val="24"/>
          <w:szCs w:val="24"/>
        </w:rPr>
        <w:t>.</w:t>
      </w:r>
    </w:p>
    <w:bookmarkEnd w:id="30"/>
    <w:p w:rsidR="009A71B7" w:rsidRPr="00276727" w:rsidRDefault="009A71B7" w:rsidP="009B3C19">
      <w:pPr>
        <w:spacing w:after="0" w:line="240" w:lineRule="auto"/>
        <w:ind w:left="567"/>
        <w:jc w:val="both"/>
        <w:rPr>
          <w:rFonts w:ascii="Arial Narrow" w:hAnsi="Arial Narrow" w:cs="Arial"/>
          <w:sz w:val="24"/>
          <w:szCs w:val="24"/>
        </w:rPr>
      </w:pPr>
    </w:p>
    <w:p w:rsidR="00065F6B" w:rsidRPr="00276727" w:rsidRDefault="00065F6B" w:rsidP="003C0DA5">
      <w:pPr>
        <w:pStyle w:val="Nadpis1"/>
        <w:rPr>
          <w:sz w:val="24"/>
          <w:szCs w:val="24"/>
        </w:rPr>
      </w:pPr>
      <w:r w:rsidRPr="00276727">
        <w:rPr>
          <w:sz w:val="24"/>
          <w:szCs w:val="24"/>
        </w:rPr>
        <w:t>lehota viazanosti ponuky</w:t>
      </w:r>
    </w:p>
    <w:p w:rsidR="00065F6B" w:rsidRPr="00276727" w:rsidRDefault="00065F6B" w:rsidP="007B12A5">
      <w:pPr>
        <w:pStyle w:val="Zkladntext3"/>
        <w:numPr>
          <w:ilvl w:val="1"/>
          <w:numId w:val="35"/>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Uchádzač je svojou ponukou viazaný počas lehoty viazanosti ponúk. Lehota viazanosti ponúk plynie </w:t>
      </w:r>
      <w:r w:rsidR="008127ED" w:rsidRPr="00276727">
        <w:rPr>
          <w:rFonts w:ascii="Arial Narrow" w:hAnsi="Arial Narrow" w:cs="Arial"/>
          <w:sz w:val="24"/>
          <w:szCs w:val="24"/>
        </w:rPr>
        <w:br/>
      </w:r>
      <w:r w:rsidRPr="00276727">
        <w:rPr>
          <w:rFonts w:ascii="Arial Narrow" w:hAnsi="Arial Narrow" w:cs="Arial"/>
          <w:sz w:val="24"/>
          <w:szCs w:val="24"/>
        </w:rPr>
        <w:t>od uplynutia lehoty na predkladanie ponúk do uplynutia lehoty viazanosti ponúk sta</w:t>
      </w:r>
      <w:r w:rsidR="00112E97" w:rsidRPr="00276727">
        <w:rPr>
          <w:rFonts w:ascii="Arial Narrow" w:hAnsi="Arial Narrow" w:cs="Arial"/>
          <w:sz w:val="24"/>
          <w:szCs w:val="24"/>
        </w:rPr>
        <w:t>novenej verejným obstarávateľom na 12 mesiacov od uplynutia lehoty na predkladanie ponúk.</w:t>
      </w:r>
    </w:p>
    <w:p w:rsidR="00306661" w:rsidRPr="00276727" w:rsidRDefault="00306661" w:rsidP="009B3C19">
      <w:pPr>
        <w:spacing w:after="0" w:line="240" w:lineRule="auto"/>
        <w:jc w:val="center"/>
        <w:rPr>
          <w:rFonts w:ascii="Arial Narrow" w:hAnsi="Arial Narrow" w:cs="Arial"/>
          <w:sz w:val="24"/>
          <w:szCs w:val="24"/>
        </w:rPr>
      </w:pPr>
    </w:p>
    <w:p w:rsidR="00065F6B" w:rsidRPr="00276727" w:rsidRDefault="00065F6B" w:rsidP="009B3C19">
      <w:pPr>
        <w:spacing w:after="0" w:line="240" w:lineRule="auto"/>
        <w:jc w:val="center"/>
        <w:rPr>
          <w:rFonts w:ascii="Arial Narrow" w:hAnsi="Arial Narrow" w:cs="Arial"/>
          <w:b/>
          <w:sz w:val="24"/>
          <w:szCs w:val="24"/>
        </w:rPr>
      </w:pPr>
      <w:r w:rsidRPr="00276727">
        <w:rPr>
          <w:rFonts w:ascii="Arial Narrow" w:hAnsi="Arial Narrow" w:cs="Arial"/>
          <w:b/>
          <w:sz w:val="24"/>
          <w:szCs w:val="24"/>
        </w:rPr>
        <w:t>Časť V.</w:t>
      </w:r>
    </w:p>
    <w:p w:rsidR="00065F6B" w:rsidRPr="00276727" w:rsidRDefault="007502A8" w:rsidP="009B3C19">
      <w:pPr>
        <w:spacing w:after="0" w:line="240" w:lineRule="auto"/>
        <w:jc w:val="center"/>
        <w:rPr>
          <w:rFonts w:ascii="Arial Narrow" w:hAnsi="Arial Narrow"/>
          <w:b/>
          <w:sz w:val="24"/>
          <w:szCs w:val="24"/>
        </w:rPr>
      </w:pPr>
      <w:bookmarkStart w:id="31" w:name="_Hlk522983133"/>
      <w:r w:rsidRPr="00276727">
        <w:rPr>
          <w:rFonts w:ascii="Arial Narrow" w:hAnsi="Arial Narrow"/>
          <w:b/>
          <w:sz w:val="24"/>
          <w:szCs w:val="24"/>
        </w:rPr>
        <w:t xml:space="preserve">OTVÁRANIE PONÚK A HODNOTENIE PONÚK </w:t>
      </w:r>
    </w:p>
    <w:p w:rsidR="00065F6B" w:rsidRPr="00276727" w:rsidRDefault="00065F6B" w:rsidP="009B3C19">
      <w:pPr>
        <w:spacing w:after="0" w:line="240" w:lineRule="auto"/>
        <w:jc w:val="center"/>
        <w:rPr>
          <w:rFonts w:ascii="Arial Narrow" w:hAnsi="Arial Narrow"/>
          <w:b/>
          <w:sz w:val="24"/>
          <w:szCs w:val="24"/>
        </w:rPr>
      </w:pPr>
      <w:bookmarkStart w:id="32" w:name="_Hlk522983151"/>
      <w:bookmarkEnd w:id="31"/>
    </w:p>
    <w:bookmarkEnd w:id="32"/>
    <w:p w:rsidR="00065F6B" w:rsidRPr="00276727" w:rsidRDefault="00065F6B" w:rsidP="003C0DA5">
      <w:pPr>
        <w:pStyle w:val="Nadpis1"/>
        <w:rPr>
          <w:sz w:val="24"/>
          <w:szCs w:val="24"/>
        </w:rPr>
      </w:pPr>
      <w:r w:rsidRPr="00276727">
        <w:rPr>
          <w:sz w:val="24"/>
          <w:szCs w:val="24"/>
        </w:rPr>
        <w:t>otváranie ponúk</w:t>
      </w:r>
    </w:p>
    <w:p w:rsidR="003C0DA5" w:rsidRPr="00276727" w:rsidRDefault="001814FD" w:rsidP="007B12A5">
      <w:pPr>
        <w:pStyle w:val="Zkladntext3"/>
        <w:numPr>
          <w:ilvl w:val="1"/>
          <w:numId w:val="36"/>
        </w:numPr>
        <w:spacing w:after="0" w:line="240" w:lineRule="auto"/>
        <w:ind w:left="567" w:hanging="567"/>
        <w:jc w:val="both"/>
        <w:rPr>
          <w:rFonts w:ascii="Arial Narrow" w:hAnsi="Arial Narrow" w:cs="Arial"/>
          <w:color w:val="FF0000"/>
          <w:sz w:val="24"/>
          <w:szCs w:val="24"/>
        </w:rPr>
      </w:pPr>
      <w:bookmarkStart w:id="33" w:name="_Hlk37051167"/>
      <w:bookmarkStart w:id="34" w:name="_Ref63763797"/>
      <w:r w:rsidRPr="00276727">
        <w:rPr>
          <w:rFonts w:ascii="Arial Narrow" w:hAnsi="Arial Narrow" w:cs="Arial"/>
          <w:sz w:val="24"/>
          <w:szCs w:val="24"/>
        </w:rPr>
        <w:t>Otváranie ponúk sa uskutoční elektronicky.</w:t>
      </w:r>
      <w:r w:rsidR="00AE646D" w:rsidRPr="00276727">
        <w:rPr>
          <w:rFonts w:ascii="Arial Narrow" w:hAnsi="Arial Narrow"/>
          <w:sz w:val="24"/>
          <w:szCs w:val="24"/>
        </w:rPr>
        <w:t xml:space="preserve"> Prostredníctvom funkcionality </w:t>
      </w:r>
      <w:r w:rsidRPr="00276727">
        <w:rPr>
          <w:rFonts w:ascii="Arial Narrow" w:hAnsi="Arial Narrow"/>
          <w:sz w:val="24"/>
          <w:szCs w:val="24"/>
        </w:rPr>
        <w:t xml:space="preserve">systému JOSEPHINE </w:t>
      </w:r>
      <w:r w:rsidR="00AE646D" w:rsidRPr="00276727">
        <w:rPr>
          <w:rFonts w:ascii="Arial Narrow" w:hAnsi="Arial Narrow"/>
          <w:sz w:val="24"/>
          <w:szCs w:val="24"/>
        </w:rPr>
        <w:t xml:space="preserve">sa online sprístupnia ponuky všetkých uchádzačov, ktorí predložili ponuku v lehote na predkladanie ponúk a určeným spôsobom komunikácie, a to v čase </w:t>
      </w:r>
      <w:r w:rsidR="00AE646D" w:rsidRPr="00276727">
        <w:rPr>
          <w:rFonts w:ascii="Arial Narrow" w:hAnsi="Arial Narrow" w:cs="ITCBookmanEE"/>
          <w:sz w:val="24"/>
          <w:szCs w:val="24"/>
        </w:rPr>
        <w:t>uvedenom v oznámení o vyhlásení verejného obstarávania</w:t>
      </w:r>
      <w:bookmarkEnd w:id="33"/>
      <w:r w:rsidR="00065F6B" w:rsidRPr="00276727">
        <w:rPr>
          <w:rFonts w:ascii="Arial Narrow" w:hAnsi="Arial Narrow" w:cs="ITCBookmanEE"/>
          <w:sz w:val="24"/>
          <w:szCs w:val="24"/>
        </w:rPr>
        <w:t>.</w:t>
      </w:r>
      <w:bookmarkEnd w:id="34"/>
    </w:p>
    <w:p w:rsidR="003C0DA5" w:rsidRPr="00276727" w:rsidRDefault="00E66A74" w:rsidP="007B12A5">
      <w:pPr>
        <w:pStyle w:val="Zkladntext3"/>
        <w:numPr>
          <w:ilvl w:val="1"/>
          <w:numId w:val="36"/>
        </w:numPr>
        <w:spacing w:after="0" w:line="240" w:lineRule="auto"/>
        <w:ind w:left="567" w:hanging="567"/>
        <w:jc w:val="both"/>
        <w:rPr>
          <w:rFonts w:ascii="Arial Narrow" w:hAnsi="Arial Narrow" w:cs="ITCBookmanEE"/>
          <w:sz w:val="24"/>
          <w:szCs w:val="24"/>
        </w:rPr>
      </w:pPr>
      <w:bookmarkStart w:id="35" w:name="_Ref63763816"/>
      <w:bookmarkStart w:id="36" w:name="_Hlk534979644"/>
      <w:r w:rsidRPr="00276727">
        <w:rPr>
          <w:rFonts w:ascii="Arial Narrow" w:hAnsi="Arial Narrow" w:cs="ITCBookmanEE"/>
          <w:sz w:val="24"/>
          <w:szCs w:val="24"/>
        </w:rPr>
        <w:t xml:space="preserve">Miestom „on-line“ sprístupnenia ponúk je webová adresa </w:t>
      </w:r>
      <w:hyperlink r:id="rId18" w:history="1">
        <w:r w:rsidRPr="00276727">
          <w:rPr>
            <w:rStyle w:val="Hypertextovprepojenie"/>
            <w:rFonts w:ascii="Arial Narrow" w:hAnsi="Arial Narrow" w:cs="ITCBookmanEE"/>
            <w:sz w:val="24"/>
            <w:szCs w:val="24"/>
          </w:rPr>
          <w:t>https://josephine.proebiz.com/</w:t>
        </w:r>
      </w:hyperlink>
      <w:r w:rsidRPr="00276727">
        <w:rPr>
          <w:rFonts w:ascii="Arial Narrow" w:hAnsi="Arial Narrow" w:cs="ITCBookmanEE"/>
          <w:sz w:val="24"/>
          <w:szCs w:val="24"/>
        </w:rPr>
        <w:t xml:space="preserve"> a totožná záložka ako pri predkladaní ponúk</w:t>
      </w:r>
    </w:p>
    <w:p w:rsidR="003C0DA5" w:rsidRPr="00276727" w:rsidRDefault="00AE646D" w:rsidP="007B12A5">
      <w:pPr>
        <w:pStyle w:val="Zkladntext3"/>
        <w:numPr>
          <w:ilvl w:val="1"/>
          <w:numId w:val="36"/>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Verejný obstarávateľ </w:t>
      </w:r>
      <w:bookmarkStart w:id="37" w:name="_Hlk37051205"/>
      <w:r w:rsidRPr="00276727">
        <w:rPr>
          <w:rFonts w:ascii="Arial Narrow" w:hAnsi="Arial Narrow" w:cs="Arial"/>
          <w:sz w:val="24"/>
          <w:szCs w:val="24"/>
        </w:rPr>
        <w:t xml:space="preserve">prostredníctvom funkcionality </w:t>
      </w:r>
      <w:r w:rsidR="00E66A74" w:rsidRPr="00276727">
        <w:rPr>
          <w:rFonts w:ascii="Arial Narrow" w:hAnsi="Arial Narrow" w:cs="Arial"/>
          <w:sz w:val="24"/>
          <w:szCs w:val="24"/>
        </w:rPr>
        <w:t>systému JOSEPHINE</w:t>
      </w:r>
      <w:r w:rsidRPr="00276727">
        <w:rPr>
          <w:rFonts w:ascii="Arial Narrow" w:hAnsi="Arial Narrow" w:cs="Arial"/>
          <w:sz w:val="24"/>
          <w:szCs w:val="24"/>
        </w:rPr>
        <w:t xml:space="preserve"> na to určenej, umožní účasť na otváraní ponúk prostredníctvom online sprístupnenia ponúk všetkým uchádzačom, ktorí predložili ponuku v lehote na predkladanie ponúk a </w:t>
      </w:r>
      <w:r w:rsidRPr="00276727">
        <w:rPr>
          <w:rFonts w:ascii="Arial Narrow" w:hAnsi="Arial Narrow"/>
          <w:sz w:val="24"/>
          <w:szCs w:val="24"/>
        </w:rPr>
        <w:t>určeným spôsobom komunikácie</w:t>
      </w:r>
      <w:bookmarkEnd w:id="37"/>
      <w:r w:rsidR="00065F6B" w:rsidRPr="00276727">
        <w:rPr>
          <w:rFonts w:ascii="Arial Narrow" w:hAnsi="Arial Narrow"/>
          <w:sz w:val="24"/>
          <w:szCs w:val="24"/>
        </w:rPr>
        <w:t>.</w:t>
      </w:r>
      <w:bookmarkEnd w:id="35"/>
    </w:p>
    <w:p w:rsidR="003C0DA5" w:rsidRPr="00276727" w:rsidRDefault="00AE646D" w:rsidP="007B12A5">
      <w:pPr>
        <w:pStyle w:val="Zkladntext3"/>
        <w:numPr>
          <w:ilvl w:val="1"/>
          <w:numId w:val="36"/>
        </w:numPr>
        <w:spacing w:after="0" w:line="240" w:lineRule="auto"/>
        <w:ind w:left="567" w:hanging="567"/>
        <w:jc w:val="both"/>
        <w:rPr>
          <w:rFonts w:ascii="Arial Narrow" w:hAnsi="Arial Narrow" w:cs="Arial"/>
          <w:sz w:val="24"/>
          <w:szCs w:val="24"/>
        </w:rPr>
      </w:pPr>
      <w:bookmarkStart w:id="38" w:name="_Hlk37051224"/>
      <w:bookmarkStart w:id="39" w:name="_Ref63763825"/>
      <w:bookmarkStart w:id="40" w:name="_Hlk522983640"/>
      <w:bookmarkEnd w:id="36"/>
      <w:r w:rsidRPr="00276727">
        <w:rPr>
          <w:rFonts w:ascii="Arial Narrow" w:hAnsi="Arial Narrow" w:cs="Arial"/>
          <w:sz w:val="24"/>
          <w:szCs w:val="24"/>
        </w:rPr>
        <w:t>Priebeh</w:t>
      </w:r>
      <w:r w:rsidRPr="00276727">
        <w:rPr>
          <w:rFonts w:ascii="Arial Narrow" w:hAnsi="Arial Narrow"/>
          <w:sz w:val="24"/>
          <w:szCs w:val="24"/>
        </w:rPr>
        <w:t xml:space="preserve"> otvárania ponúk, okruh oprávnených osôb a rozsah sprístupňovaných informácií o predložených ponukách sa riadi zákonom</w:t>
      </w:r>
      <w:bookmarkEnd w:id="38"/>
      <w:r w:rsidR="00BF0752" w:rsidRPr="00276727">
        <w:rPr>
          <w:rFonts w:ascii="Arial Narrow" w:hAnsi="Arial Narrow" w:cs="Arial"/>
          <w:sz w:val="24"/>
          <w:szCs w:val="24"/>
        </w:rPr>
        <w:t>.</w:t>
      </w:r>
      <w:bookmarkEnd w:id="39"/>
    </w:p>
    <w:p w:rsidR="00065F6B" w:rsidRPr="00276727" w:rsidRDefault="006F5D04" w:rsidP="007B12A5">
      <w:pPr>
        <w:pStyle w:val="Zkladntext3"/>
        <w:numPr>
          <w:ilvl w:val="1"/>
          <w:numId w:val="36"/>
        </w:numPr>
        <w:spacing w:after="0" w:line="240" w:lineRule="auto"/>
        <w:ind w:left="567" w:hanging="567"/>
        <w:jc w:val="both"/>
        <w:rPr>
          <w:rFonts w:ascii="Arial Narrow" w:hAnsi="Arial Narrow" w:cs="Arial"/>
          <w:sz w:val="24"/>
          <w:szCs w:val="24"/>
        </w:rPr>
      </w:pPr>
      <w:bookmarkStart w:id="41" w:name="_Hlk37051248"/>
      <w:bookmarkEnd w:id="40"/>
      <w:r w:rsidRPr="00276727">
        <w:rPr>
          <w:rFonts w:ascii="Arial Narrow" w:hAnsi="Arial Narrow" w:cs="Arial"/>
          <w:sz w:val="24"/>
          <w:szCs w:val="24"/>
        </w:rPr>
        <w:t>Verejný</w:t>
      </w:r>
      <w:r w:rsidRPr="00276727">
        <w:rPr>
          <w:rFonts w:ascii="Arial Narrow" w:hAnsi="Arial Narrow" w:cs="ITCBookmanEE"/>
          <w:sz w:val="24"/>
          <w:szCs w:val="24"/>
          <w:lang w:eastAsia="sk-SK"/>
        </w:rPr>
        <w:t xml:space="preserve"> obstarávateľ najneskôr do piatich pracovných dní odo dňa otvárania ponúk pošle </w:t>
      </w:r>
      <w:r w:rsidRPr="00276727">
        <w:rPr>
          <w:rFonts w:ascii="Arial Narrow" w:hAnsi="Arial Narrow"/>
          <w:sz w:val="24"/>
          <w:szCs w:val="24"/>
        </w:rPr>
        <w:t xml:space="preserve">elektronicky, </w:t>
      </w:r>
      <w:r w:rsidRPr="00276727">
        <w:rPr>
          <w:rFonts w:ascii="Arial Narrow" w:hAnsi="Arial Narrow" w:cs="ITCBookmanEE"/>
          <w:sz w:val="24"/>
          <w:szCs w:val="24"/>
          <w:lang w:eastAsia="sk-SK"/>
        </w:rPr>
        <w:t xml:space="preserve">všetkým uchádzačom, ktorí predložili ponuky v lehote na predkladanie ponúk </w:t>
      </w:r>
      <w:r w:rsidRPr="00276727">
        <w:rPr>
          <w:rFonts w:ascii="Arial Narrow" w:hAnsi="Arial Narrow"/>
          <w:sz w:val="24"/>
          <w:szCs w:val="24"/>
        </w:rPr>
        <w:t>a určeným spôsobom komunikácie</w:t>
      </w:r>
      <w:r w:rsidRPr="00276727">
        <w:rPr>
          <w:rFonts w:ascii="Arial Narrow" w:hAnsi="Arial Narrow" w:cs="ITCBookmanEE"/>
          <w:sz w:val="24"/>
          <w:szCs w:val="24"/>
          <w:lang w:eastAsia="sk-SK"/>
        </w:rPr>
        <w:t xml:space="preserve">, zápisnicu z otvárania ponúk. </w:t>
      </w:r>
      <w:bookmarkEnd w:id="41"/>
      <w:r w:rsidR="00167E2B" w:rsidRPr="00276727">
        <w:rPr>
          <w:rFonts w:ascii="Arial Narrow" w:hAnsi="Arial Narrow" w:cs="ITCBookmanEE"/>
          <w:sz w:val="24"/>
          <w:szCs w:val="24"/>
          <w:lang w:eastAsia="sk-SK"/>
        </w:rPr>
        <w:t xml:space="preserve">Pri použití elektronickej aukcie sa predchádzajúca veta neuplatní, </w:t>
      </w:r>
      <w:r w:rsidR="00713266" w:rsidRPr="00276727">
        <w:rPr>
          <w:rFonts w:ascii="Arial Narrow" w:hAnsi="Arial Narrow" w:cs="ITCBookmanEE"/>
          <w:sz w:val="24"/>
          <w:szCs w:val="24"/>
          <w:lang w:eastAsia="sk-SK"/>
        </w:rPr>
        <w:t xml:space="preserve">pretože </w:t>
      </w:r>
      <w:r w:rsidR="00167E2B" w:rsidRPr="00276727">
        <w:rPr>
          <w:rFonts w:ascii="Arial Narrow" w:hAnsi="Arial Narrow" w:cs="ITCBookmanEE"/>
          <w:sz w:val="24"/>
          <w:szCs w:val="24"/>
          <w:lang w:eastAsia="sk-SK"/>
        </w:rPr>
        <w:t>podľa § 54 ods. 3 zákona je otváranie ponúk neverejné, údaje z otvárania ponúk komisia nezverejňuje a neposiela uchádzačom ani zápisnicu z otvárania ponúk.</w:t>
      </w:r>
    </w:p>
    <w:p w:rsidR="009A71B7" w:rsidRPr="00276727" w:rsidRDefault="009A71B7" w:rsidP="009B3C19">
      <w:pPr>
        <w:spacing w:after="0" w:line="240" w:lineRule="auto"/>
        <w:ind w:left="567" w:hanging="567"/>
        <w:jc w:val="both"/>
        <w:rPr>
          <w:rFonts w:ascii="Arial Narrow" w:hAnsi="Arial Narrow" w:cs="Arial"/>
          <w:sz w:val="24"/>
          <w:szCs w:val="24"/>
        </w:rPr>
      </w:pPr>
    </w:p>
    <w:p w:rsidR="004F3237" w:rsidRPr="00276727" w:rsidRDefault="004F3237" w:rsidP="003C0DA5">
      <w:pPr>
        <w:pStyle w:val="Nadpis1"/>
        <w:rPr>
          <w:sz w:val="24"/>
          <w:szCs w:val="24"/>
        </w:rPr>
      </w:pPr>
      <w:r w:rsidRPr="00276727">
        <w:rPr>
          <w:sz w:val="24"/>
          <w:szCs w:val="24"/>
        </w:rPr>
        <w:t>elektronická aukcia</w:t>
      </w:r>
    </w:p>
    <w:p w:rsidR="009B7981" w:rsidRPr="00276727" w:rsidRDefault="00E715BA" w:rsidP="009B3C19">
      <w:pPr>
        <w:spacing w:after="0" w:line="240" w:lineRule="auto"/>
        <w:ind w:firstLine="567"/>
        <w:rPr>
          <w:rFonts w:ascii="Arial Narrow" w:hAnsi="Arial Narrow" w:cs="Arial"/>
          <w:sz w:val="24"/>
          <w:szCs w:val="24"/>
          <w:lang w:eastAsia="sk-SK"/>
        </w:rPr>
      </w:pPr>
      <w:r w:rsidRPr="00276727">
        <w:rPr>
          <w:rFonts w:ascii="Arial Narrow" w:hAnsi="Arial Narrow" w:cs="Arial"/>
          <w:sz w:val="24"/>
          <w:szCs w:val="24"/>
          <w:lang w:eastAsia="sk-SK"/>
        </w:rPr>
        <w:t>Nepoužije</w:t>
      </w:r>
      <w:r w:rsidR="00376512" w:rsidRPr="00276727">
        <w:rPr>
          <w:rFonts w:ascii="Arial Narrow" w:hAnsi="Arial Narrow" w:cs="Arial"/>
          <w:sz w:val="24"/>
          <w:szCs w:val="24"/>
          <w:lang w:eastAsia="sk-SK"/>
        </w:rPr>
        <w:t xml:space="preserve"> sa.</w:t>
      </w:r>
    </w:p>
    <w:p w:rsidR="00065F6B" w:rsidRPr="00276727" w:rsidRDefault="00065F6B" w:rsidP="009B3C19">
      <w:pPr>
        <w:spacing w:after="0" w:line="240" w:lineRule="auto"/>
        <w:rPr>
          <w:rFonts w:ascii="Arial Narrow" w:hAnsi="Arial Narrow" w:cs="Arial"/>
          <w:b/>
          <w:bCs/>
          <w:sz w:val="24"/>
          <w:szCs w:val="24"/>
        </w:rPr>
      </w:pPr>
    </w:p>
    <w:p w:rsidR="00065F6B" w:rsidRPr="00276727" w:rsidRDefault="004C14DD" w:rsidP="003C0DA5">
      <w:pPr>
        <w:pStyle w:val="Nadpis1"/>
        <w:rPr>
          <w:sz w:val="24"/>
          <w:szCs w:val="24"/>
        </w:rPr>
      </w:pPr>
      <w:r w:rsidRPr="00276727">
        <w:rPr>
          <w:sz w:val="24"/>
          <w:szCs w:val="24"/>
        </w:rPr>
        <w:lastRenderedPageBreak/>
        <w:t>hodnotenie ponúk</w:t>
      </w:r>
      <w:r w:rsidR="003D4C8E" w:rsidRPr="00276727">
        <w:rPr>
          <w:sz w:val="24"/>
          <w:szCs w:val="24"/>
        </w:rPr>
        <w:t xml:space="preserve"> a splnenia podmienok účasti,</w:t>
      </w:r>
      <w:r w:rsidRPr="00276727">
        <w:rPr>
          <w:sz w:val="24"/>
          <w:szCs w:val="24"/>
        </w:rPr>
        <w:t xml:space="preserve"> </w:t>
      </w:r>
      <w:r w:rsidR="002C64DD" w:rsidRPr="00276727">
        <w:rPr>
          <w:sz w:val="24"/>
          <w:szCs w:val="24"/>
        </w:rPr>
        <w:t xml:space="preserve"> </w:t>
      </w:r>
      <w:r w:rsidR="00065F6B" w:rsidRPr="00276727">
        <w:rPr>
          <w:sz w:val="24"/>
          <w:szCs w:val="24"/>
        </w:rPr>
        <w:t xml:space="preserve">informácia o výsledku vyhodnocovania ponúk </w:t>
      </w:r>
    </w:p>
    <w:p w:rsidR="00065F6B" w:rsidRPr="00276727"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4"/>
          <w:szCs w:val="24"/>
          <w:lang w:eastAsia="sk-SK"/>
        </w:rPr>
      </w:pPr>
    </w:p>
    <w:p w:rsidR="003C0DA5" w:rsidRPr="00276727" w:rsidRDefault="004C14DD" w:rsidP="007B12A5">
      <w:pPr>
        <w:pStyle w:val="Zkladntext3"/>
        <w:numPr>
          <w:ilvl w:val="1"/>
          <w:numId w:val="37"/>
        </w:numPr>
        <w:spacing w:after="0" w:line="240" w:lineRule="auto"/>
        <w:ind w:left="567" w:hanging="567"/>
        <w:jc w:val="both"/>
        <w:rPr>
          <w:rFonts w:ascii="Arial Narrow" w:hAnsi="Arial Narrow"/>
          <w:sz w:val="24"/>
          <w:szCs w:val="24"/>
        </w:rPr>
      </w:pPr>
      <w:r w:rsidRPr="00276727">
        <w:rPr>
          <w:rFonts w:ascii="Arial Narrow" w:hAnsi="Arial Narrow"/>
          <w:sz w:val="24"/>
          <w:szCs w:val="24"/>
        </w:rPr>
        <w:t>Hodnotenie ponúk a splnenia podmienok účasti sa realizuje v súlade so zákonom a </w:t>
      </w:r>
      <w:r w:rsidR="00C70501" w:rsidRPr="00276727">
        <w:rPr>
          <w:rFonts w:ascii="Arial Narrow" w:hAnsi="Arial Narrow"/>
          <w:sz w:val="24"/>
          <w:szCs w:val="24"/>
        </w:rPr>
        <w:t>SP</w:t>
      </w:r>
      <w:r w:rsidRPr="00276727">
        <w:rPr>
          <w:rFonts w:ascii="Arial Narrow" w:hAnsi="Arial Narrow"/>
          <w:sz w:val="24"/>
          <w:szCs w:val="24"/>
        </w:rPr>
        <w:t>.</w:t>
      </w:r>
    </w:p>
    <w:p w:rsidR="003C0DA5" w:rsidRPr="00276727" w:rsidRDefault="00100B5E" w:rsidP="007B12A5">
      <w:pPr>
        <w:pStyle w:val="Zkladntext3"/>
        <w:numPr>
          <w:ilvl w:val="1"/>
          <w:numId w:val="37"/>
        </w:numPr>
        <w:spacing w:after="0" w:line="240" w:lineRule="auto"/>
        <w:ind w:left="567" w:hanging="567"/>
        <w:jc w:val="both"/>
        <w:rPr>
          <w:rFonts w:ascii="Arial Narrow" w:hAnsi="Arial Narrow"/>
          <w:sz w:val="24"/>
          <w:szCs w:val="24"/>
        </w:rPr>
      </w:pPr>
      <w:r w:rsidRPr="00276727">
        <w:rPr>
          <w:rFonts w:ascii="Arial Narrow" w:hAnsi="Arial Narrow"/>
          <w:sz w:val="24"/>
          <w:szCs w:val="24"/>
        </w:rPr>
        <w:t>Verejný obstarávateľ rozhodol v súlade s ustanovením § 66 ods.7 druhá veta zákona, že vyhodnotenie splnenia podmienok účasti a vyhodnotenie ponúk z hľadiska splnenia požiadaviek na predmet zákazky sa uskutoční po vyhodnotení ponúk na základe kritérií na vyhodnotenie ponúk.</w:t>
      </w:r>
    </w:p>
    <w:p w:rsidR="003C0DA5" w:rsidRPr="00276727" w:rsidRDefault="00065F6B" w:rsidP="007B12A5">
      <w:pPr>
        <w:pStyle w:val="Zkladntext3"/>
        <w:numPr>
          <w:ilvl w:val="1"/>
          <w:numId w:val="37"/>
        </w:numPr>
        <w:spacing w:after="0" w:line="240" w:lineRule="auto"/>
        <w:ind w:left="567" w:hanging="567"/>
        <w:jc w:val="both"/>
        <w:rPr>
          <w:rFonts w:ascii="Arial Narrow" w:hAnsi="Arial Narrow"/>
          <w:sz w:val="24"/>
          <w:szCs w:val="24"/>
        </w:rPr>
      </w:pPr>
      <w:r w:rsidRPr="00276727">
        <w:rPr>
          <w:rFonts w:ascii="Arial Narrow" w:hAnsi="Arial Narrow" w:cs="Arial"/>
          <w:sz w:val="24"/>
          <w:szCs w:val="24"/>
          <w:lang w:eastAsia="sk-SK"/>
        </w:rPr>
        <w:t xml:space="preserve">Ak </w:t>
      </w:r>
      <w:r w:rsidRPr="00276727">
        <w:rPr>
          <w:rFonts w:ascii="Arial Narrow" w:hAnsi="Arial Narrow" w:cs="Arial"/>
          <w:sz w:val="24"/>
          <w:szCs w:val="24"/>
        </w:rPr>
        <w:t>nedošlo</w:t>
      </w:r>
      <w:r w:rsidRPr="00276727">
        <w:rPr>
          <w:rFonts w:ascii="Arial Narrow" w:hAnsi="Arial Narrow" w:cs="Arial"/>
          <w:sz w:val="24"/>
          <w:szCs w:val="24"/>
          <w:lang w:eastAsia="sk-SK"/>
        </w:rPr>
        <w:t xml:space="preserve"> k predloženiu dokladov preukazujúcich splnenie podmienok účasti skôr, </w:t>
      </w:r>
      <w:r w:rsidR="003860DB" w:rsidRPr="00276727">
        <w:rPr>
          <w:rFonts w:ascii="Arial Narrow" w:hAnsi="Arial Narrow" w:cs="Arial"/>
          <w:sz w:val="24"/>
          <w:szCs w:val="24"/>
          <w:lang w:eastAsia="sk-SK"/>
        </w:rPr>
        <w:t xml:space="preserve">alebo ak sa vyhodnotenie splnenia podmienok účasti uskutoční po vyhodnotení ponúk, </w:t>
      </w:r>
      <w:r w:rsidRPr="00276727">
        <w:rPr>
          <w:rFonts w:ascii="Arial Narrow" w:hAnsi="Arial Narrow" w:cs="Arial"/>
          <w:sz w:val="24"/>
          <w:szCs w:val="24"/>
          <w:lang w:eastAsia="sk-SK"/>
        </w:rPr>
        <w:t>verejný obstarávateľ</w:t>
      </w:r>
      <w:r w:rsidR="00465EF4" w:rsidRPr="00276727">
        <w:rPr>
          <w:rFonts w:ascii="Arial Narrow" w:hAnsi="Arial Narrow" w:cs="Arial"/>
          <w:sz w:val="24"/>
          <w:szCs w:val="24"/>
          <w:lang w:eastAsia="sk-SK"/>
        </w:rPr>
        <w:t xml:space="preserve"> </w:t>
      </w:r>
      <w:r w:rsidR="008127ED" w:rsidRPr="00276727">
        <w:rPr>
          <w:rFonts w:ascii="Arial Narrow" w:hAnsi="Arial Narrow" w:cs="Arial"/>
          <w:sz w:val="24"/>
          <w:szCs w:val="24"/>
          <w:lang w:eastAsia="sk-SK"/>
        </w:rPr>
        <w:br/>
      </w:r>
      <w:r w:rsidRPr="00276727">
        <w:rPr>
          <w:rFonts w:ascii="Arial Narrow" w:hAnsi="Arial Narrow" w:cs="Arial"/>
          <w:sz w:val="24"/>
          <w:szCs w:val="24"/>
          <w:lang w:eastAsia="sk-SK"/>
        </w:rPr>
        <w:t xml:space="preserve">po vyhodnotení ponúk </w:t>
      </w:r>
      <w:r w:rsidR="009D5C0D" w:rsidRPr="00276727">
        <w:rPr>
          <w:rFonts w:ascii="Arial Narrow" w:hAnsi="Arial Narrow"/>
          <w:sz w:val="24"/>
          <w:szCs w:val="24"/>
        </w:rPr>
        <w:t>vyhodnot</w:t>
      </w:r>
      <w:r w:rsidR="00465EF4" w:rsidRPr="00276727">
        <w:rPr>
          <w:rFonts w:ascii="Arial Narrow" w:hAnsi="Arial Narrow"/>
          <w:sz w:val="24"/>
          <w:szCs w:val="24"/>
        </w:rPr>
        <w:t>í</w:t>
      </w:r>
      <w:r w:rsidR="009D5C0D" w:rsidRPr="00276727">
        <w:rPr>
          <w:rFonts w:ascii="Arial Narrow" w:hAnsi="Arial Narrow"/>
          <w:sz w:val="24"/>
          <w:szCs w:val="24"/>
        </w:rPr>
        <w:t xml:space="preserve"> splnenie podmienok účasti uchádzačom, ktorý sa umiestnil na prvom mieste </w:t>
      </w:r>
      <w:r w:rsidRPr="00276727">
        <w:rPr>
          <w:rFonts w:ascii="Arial Narrow" w:hAnsi="Arial Narrow" w:cs="Arial"/>
          <w:sz w:val="24"/>
          <w:szCs w:val="24"/>
          <w:lang w:eastAsia="sk-SK"/>
        </w:rPr>
        <w:t>v poradí v súlade so zákonom a v súlade s tý</w:t>
      </w:r>
      <w:r w:rsidR="009D5C0D" w:rsidRPr="00276727">
        <w:rPr>
          <w:rFonts w:ascii="Arial Narrow" w:hAnsi="Arial Narrow" w:cs="Arial"/>
          <w:sz w:val="24"/>
          <w:szCs w:val="24"/>
          <w:lang w:eastAsia="sk-SK"/>
        </w:rPr>
        <w:t>mito</w:t>
      </w:r>
      <w:r w:rsidRPr="00276727">
        <w:rPr>
          <w:rFonts w:ascii="Arial Narrow" w:hAnsi="Arial Narrow" w:cs="Arial"/>
          <w:sz w:val="24"/>
          <w:szCs w:val="24"/>
          <w:lang w:eastAsia="sk-SK"/>
        </w:rPr>
        <w:t xml:space="preserve"> </w:t>
      </w:r>
      <w:r w:rsidR="00C70501" w:rsidRPr="00276727">
        <w:rPr>
          <w:rFonts w:ascii="Arial Narrow" w:hAnsi="Arial Narrow" w:cs="Arial"/>
          <w:sz w:val="24"/>
          <w:szCs w:val="24"/>
          <w:lang w:eastAsia="sk-SK"/>
        </w:rPr>
        <w:t>SP</w:t>
      </w:r>
      <w:r w:rsidR="009D5C0D" w:rsidRPr="00276727">
        <w:rPr>
          <w:rFonts w:ascii="Arial Narrow" w:hAnsi="Arial Narrow" w:cs="Arial"/>
          <w:sz w:val="24"/>
          <w:szCs w:val="24"/>
          <w:lang w:eastAsia="sk-SK"/>
        </w:rPr>
        <w:t>.</w:t>
      </w:r>
      <w:r w:rsidRPr="00276727">
        <w:rPr>
          <w:rFonts w:ascii="Arial Narrow" w:hAnsi="Arial Narrow" w:cs="Arial"/>
          <w:sz w:val="24"/>
          <w:szCs w:val="24"/>
          <w:lang w:eastAsia="sk-SK"/>
        </w:rPr>
        <w:t xml:space="preserve"> </w:t>
      </w:r>
      <w:r w:rsidR="009D5C0D" w:rsidRPr="00276727">
        <w:rPr>
          <w:rFonts w:ascii="Arial Narrow" w:hAnsi="Arial Narrow" w:cs="Arial"/>
          <w:sz w:val="24"/>
          <w:szCs w:val="24"/>
          <w:lang w:eastAsia="sk-SK"/>
        </w:rPr>
        <w:t>A</w:t>
      </w:r>
      <w:r w:rsidRPr="00276727">
        <w:rPr>
          <w:rFonts w:ascii="Arial Narrow" w:hAnsi="Arial Narrow" w:cs="Arial"/>
          <w:sz w:val="24"/>
          <w:szCs w:val="24"/>
          <w:lang w:eastAsia="sk-SK"/>
        </w:rPr>
        <w:t xml:space="preserve">k dôjde k vylúčeniu uchádzača, verejný obstarávateľ vyhodnotí následne splnenie podmienok účasti ďalšieho uchádzača v poradí tak, </w:t>
      </w:r>
      <w:r w:rsidR="00372FCB" w:rsidRPr="00276727">
        <w:rPr>
          <w:rFonts w:ascii="Arial Narrow" w:hAnsi="Arial Narrow"/>
          <w:sz w:val="24"/>
          <w:szCs w:val="24"/>
        </w:rPr>
        <w:t>aby uchádzač umiestnený na prvom mieste v novo zostavenom poradí spĺňal podmienky účasti</w:t>
      </w:r>
      <w:r w:rsidR="004B491E" w:rsidRPr="00276727">
        <w:rPr>
          <w:rFonts w:ascii="Arial Narrow" w:hAnsi="Arial Narrow"/>
          <w:sz w:val="24"/>
          <w:szCs w:val="24"/>
        </w:rPr>
        <w:t>.</w:t>
      </w:r>
      <w:r w:rsidR="00372FCB" w:rsidRPr="00276727">
        <w:rPr>
          <w:rFonts w:ascii="Arial Narrow" w:hAnsi="Arial Narrow"/>
          <w:sz w:val="24"/>
          <w:szCs w:val="24"/>
        </w:rPr>
        <w:t xml:space="preserve"> </w:t>
      </w:r>
    </w:p>
    <w:p w:rsidR="0059658A" w:rsidRPr="00276727" w:rsidRDefault="00065F6B" w:rsidP="007B12A5">
      <w:pPr>
        <w:pStyle w:val="Zkladntext3"/>
        <w:numPr>
          <w:ilvl w:val="1"/>
          <w:numId w:val="37"/>
        </w:numPr>
        <w:spacing w:after="0" w:line="240" w:lineRule="auto"/>
        <w:ind w:left="567" w:hanging="567"/>
        <w:jc w:val="both"/>
        <w:rPr>
          <w:rFonts w:ascii="Arial Narrow" w:hAnsi="Arial Narrow" w:cs="Arial"/>
          <w:b/>
          <w:sz w:val="24"/>
          <w:szCs w:val="24"/>
          <w:lang w:eastAsia="sk-SK"/>
        </w:rPr>
      </w:pPr>
      <w:r w:rsidRPr="00276727">
        <w:rPr>
          <w:rFonts w:ascii="Arial Narrow" w:hAnsi="Arial Narrow" w:cs="Arial"/>
          <w:sz w:val="24"/>
          <w:szCs w:val="24"/>
        </w:rPr>
        <w:t xml:space="preserve">Verejný obstarávateľ po vyhodnotení ponúk, po skončení postupu podľa </w:t>
      </w:r>
      <w:r w:rsidR="004B491E" w:rsidRPr="00276727">
        <w:rPr>
          <w:rFonts w:ascii="Arial Narrow" w:hAnsi="Arial Narrow" w:cs="Arial"/>
          <w:sz w:val="24"/>
          <w:szCs w:val="24"/>
        </w:rPr>
        <w:t>predošlého bodu</w:t>
      </w:r>
      <w:r w:rsidRPr="00276727">
        <w:rPr>
          <w:rFonts w:ascii="Arial Narrow" w:hAnsi="Arial Narrow" w:cs="Arial"/>
          <w:sz w:val="24"/>
          <w:szCs w:val="24"/>
        </w:rPr>
        <w:t xml:space="preserve"> týchto </w:t>
      </w:r>
      <w:r w:rsidR="00C70501" w:rsidRPr="00276727">
        <w:rPr>
          <w:rFonts w:ascii="Arial Narrow" w:hAnsi="Arial Narrow" w:cs="Arial"/>
          <w:sz w:val="24"/>
          <w:szCs w:val="24"/>
        </w:rPr>
        <w:t>SP</w:t>
      </w:r>
      <w:r w:rsidRPr="00276727">
        <w:rPr>
          <w:rFonts w:ascii="Arial Narrow" w:hAnsi="Arial Narrow" w:cs="Arial"/>
          <w:sz w:val="24"/>
          <w:szCs w:val="24"/>
        </w:rPr>
        <w:t xml:space="preserve"> a po odoslaní všetkých oznámení o vylúčení uchádzača</w:t>
      </w:r>
      <w:r w:rsidR="004B491E" w:rsidRPr="00276727">
        <w:rPr>
          <w:rFonts w:ascii="Arial Narrow" w:hAnsi="Arial Narrow" w:cs="Arial"/>
          <w:sz w:val="24"/>
          <w:szCs w:val="24"/>
        </w:rPr>
        <w:t>/uchádzačov</w:t>
      </w:r>
      <w:r w:rsidRPr="00276727">
        <w:rPr>
          <w:rFonts w:ascii="Arial Narrow" w:hAnsi="Arial Narrow" w:cs="Arial"/>
          <w:sz w:val="24"/>
          <w:szCs w:val="24"/>
        </w:rPr>
        <w:t xml:space="preserve"> bezodkladne písomne </w:t>
      </w:r>
      <w:bookmarkStart w:id="42" w:name="_Hlk524511484"/>
      <w:r w:rsidR="00C34200" w:rsidRPr="00276727">
        <w:rPr>
          <w:rFonts w:ascii="Arial Narrow" w:hAnsi="Arial Narrow"/>
          <w:sz w:val="24"/>
          <w:szCs w:val="24"/>
        </w:rPr>
        <w:t>– elektronick</w:t>
      </w:r>
      <w:r w:rsidR="00077FE5" w:rsidRPr="00276727">
        <w:rPr>
          <w:rFonts w:ascii="Arial Narrow" w:hAnsi="Arial Narrow"/>
          <w:sz w:val="24"/>
          <w:szCs w:val="24"/>
        </w:rPr>
        <w:t>y</w:t>
      </w:r>
      <w:r w:rsidR="00C34200" w:rsidRPr="00276727">
        <w:rPr>
          <w:rFonts w:ascii="Arial Narrow" w:hAnsi="Arial Narrow"/>
          <w:sz w:val="24"/>
          <w:szCs w:val="24"/>
        </w:rPr>
        <w:t xml:space="preserve">, </w:t>
      </w:r>
      <w:bookmarkEnd w:id="42"/>
      <w:r w:rsidRPr="00276727">
        <w:rPr>
          <w:rFonts w:ascii="Arial Narrow" w:hAnsi="Arial Narrow" w:cs="Arial"/>
          <w:sz w:val="24"/>
          <w:szCs w:val="24"/>
        </w:rPr>
        <w:t xml:space="preserve">oznámi všetkým uchádzačom, ktorých ponuky sa vyhodnocovali, výsledok vyhodnotenia ponúk, vrátane poradia uchádzačov a súčasne uverejní informáciu o výsledku vyhodnotenia ponúk a poradie uchádzačov </w:t>
      </w:r>
      <w:r w:rsidR="008332B0" w:rsidRPr="00276727">
        <w:rPr>
          <w:rFonts w:ascii="Arial Narrow" w:hAnsi="Arial Narrow" w:cs="Arial"/>
          <w:sz w:val="24"/>
          <w:szCs w:val="24"/>
        </w:rPr>
        <w:t>v profile verejného obstarávateľa</w:t>
      </w:r>
      <w:r w:rsidRPr="00276727">
        <w:rPr>
          <w:rFonts w:ascii="Arial Narrow" w:hAnsi="Arial Narrow" w:cs="Arial"/>
          <w:sz w:val="24"/>
          <w:szCs w:val="24"/>
        </w:rPr>
        <w:t xml:space="preserve">. </w:t>
      </w:r>
    </w:p>
    <w:p w:rsidR="008A6816" w:rsidRPr="00276727" w:rsidRDefault="008A6816" w:rsidP="009B3C19">
      <w:pPr>
        <w:tabs>
          <w:tab w:val="left" w:pos="708"/>
        </w:tabs>
        <w:spacing w:after="0" w:line="240" w:lineRule="auto"/>
        <w:jc w:val="both"/>
        <w:rPr>
          <w:rFonts w:ascii="Arial Narrow" w:hAnsi="Arial Narrow" w:cs="Arial"/>
          <w:b/>
          <w:sz w:val="24"/>
          <w:szCs w:val="24"/>
          <w:lang w:eastAsia="sk-SK"/>
        </w:rPr>
      </w:pPr>
    </w:p>
    <w:p w:rsidR="00065F6B" w:rsidRPr="00276727" w:rsidRDefault="00065F6B" w:rsidP="009B3C19">
      <w:pPr>
        <w:spacing w:after="0" w:line="240" w:lineRule="auto"/>
        <w:jc w:val="center"/>
        <w:rPr>
          <w:rFonts w:ascii="Arial Narrow" w:hAnsi="Arial Narrow" w:cs="Arial"/>
          <w:b/>
          <w:sz w:val="24"/>
          <w:szCs w:val="24"/>
        </w:rPr>
      </w:pPr>
      <w:r w:rsidRPr="00276727">
        <w:rPr>
          <w:rFonts w:ascii="Arial Narrow" w:hAnsi="Arial Narrow" w:cs="Arial"/>
          <w:b/>
          <w:sz w:val="24"/>
          <w:szCs w:val="24"/>
        </w:rPr>
        <w:t>Časť V</w:t>
      </w:r>
      <w:r w:rsidR="00C374BF" w:rsidRPr="00276727">
        <w:rPr>
          <w:rFonts w:ascii="Arial Narrow" w:hAnsi="Arial Narrow" w:cs="Arial"/>
          <w:b/>
          <w:sz w:val="24"/>
          <w:szCs w:val="24"/>
        </w:rPr>
        <w:t>I</w:t>
      </w:r>
      <w:r w:rsidRPr="00276727">
        <w:rPr>
          <w:rFonts w:ascii="Arial Narrow" w:hAnsi="Arial Narrow" w:cs="Arial"/>
          <w:b/>
          <w:sz w:val="24"/>
          <w:szCs w:val="24"/>
        </w:rPr>
        <w:t>.</w:t>
      </w:r>
    </w:p>
    <w:p w:rsidR="00065F6B" w:rsidRPr="00276727" w:rsidRDefault="00065F6B" w:rsidP="009B3C19">
      <w:pPr>
        <w:spacing w:after="0" w:line="240" w:lineRule="auto"/>
        <w:jc w:val="center"/>
        <w:rPr>
          <w:rFonts w:ascii="Arial Narrow" w:hAnsi="Arial Narrow"/>
          <w:b/>
          <w:sz w:val="24"/>
          <w:szCs w:val="24"/>
        </w:rPr>
      </w:pPr>
      <w:r w:rsidRPr="00276727">
        <w:rPr>
          <w:rFonts w:ascii="Arial Narrow" w:hAnsi="Arial Narrow"/>
          <w:b/>
          <w:sz w:val="24"/>
          <w:szCs w:val="24"/>
        </w:rPr>
        <w:t>INFORMÁCIE O</w:t>
      </w:r>
      <w:r w:rsidR="0081764A" w:rsidRPr="00276727">
        <w:rPr>
          <w:rFonts w:ascii="Arial Narrow" w:hAnsi="Arial Narrow"/>
          <w:b/>
          <w:sz w:val="24"/>
          <w:szCs w:val="24"/>
        </w:rPr>
        <w:t> </w:t>
      </w:r>
      <w:r w:rsidRPr="00276727">
        <w:rPr>
          <w:rFonts w:ascii="Arial Narrow" w:hAnsi="Arial Narrow"/>
          <w:b/>
          <w:sz w:val="24"/>
          <w:szCs w:val="24"/>
        </w:rPr>
        <w:t>ZMLUVE</w:t>
      </w:r>
    </w:p>
    <w:p w:rsidR="0081764A" w:rsidRPr="00276727" w:rsidRDefault="0081764A" w:rsidP="009B3C19">
      <w:pPr>
        <w:spacing w:after="0" w:line="240" w:lineRule="auto"/>
        <w:jc w:val="center"/>
        <w:rPr>
          <w:rFonts w:ascii="Arial Narrow" w:hAnsi="Arial Narrow"/>
          <w:b/>
          <w:sz w:val="24"/>
          <w:szCs w:val="24"/>
        </w:rPr>
      </w:pPr>
    </w:p>
    <w:p w:rsidR="00065F6B" w:rsidRPr="00276727" w:rsidRDefault="00065F6B" w:rsidP="003C0DA5">
      <w:pPr>
        <w:pStyle w:val="Nadpis1"/>
        <w:rPr>
          <w:sz w:val="24"/>
          <w:szCs w:val="24"/>
        </w:rPr>
      </w:pPr>
      <w:r w:rsidRPr="00276727">
        <w:rPr>
          <w:sz w:val="24"/>
          <w:szCs w:val="24"/>
        </w:rPr>
        <w:t>typ zmluvy</w:t>
      </w:r>
    </w:p>
    <w:p w:rsidR="003C0DA5" w:rsidRPr="00276727" w:rsidRDefault="00FF4BDD" w:rsidP="007B12A5">
      <w:pPr>
        <w:pStyle w:val="Zkladntext3"/>
        <w:numPr>
          <w:ilvl w:val="1"/>
          <w:numId w:val="38"/>
        </w:numPr>
        <w:spacing w:after="0" w:line="240" w:lineRule="auto"/>
        <w:ind w:left="567" w:hanging="567"/>
        <w:jc w:val="both"/>
        <w:rPr>
          <w:rFonts w:ascii="Arial Narrow" w:hAnsi="Arial Narrow" w:cs="Arial"/>
          <w:sz w:val="24"/>
          <w:szCs w:val="24"/>
          <w:lang w:eastAsia="sk-SK"/>
        </w:rPr>
      </w:pPr>
      <w:r w:rsidRPr="00276727">
        <w:rPr>
          <w:rFonts w:ascii="Arial Narrow" w:hAnsi="Arial Narrow" w:cs="Arial"/>
          <w:sz w:val="24"/>
          <w:szCs w:val="24"/>
        </w:rPr>
        <w:t>Typ Z</w:t>
      </w:r>
      <w:r w:rsidR="00065F6B" w:rsidRPr="00276727">
        <w:rPr>
          <w:rFonts w:ascii="Arial Narrow" w:hAnsi="Arial Narrow" w:cs="Arial"/>
          <w:sz w:val="24"/>
          <w:szCs w:val="24"/>
        </w:rPr>
        <w:t xml:space="preserve">mluvy na poskytnutie predmetu zákazky: </w:t>
      </w:r>
      <w:r w:rsidR="00240FC9">
        <w:rPr>
          <w:rFonts w:ascii="Arial Narrow" w:hAnsi="Arial Narrow" w:cs="Arial"/>
          <w:sz w:val="24"/>
          <w:szCs w:val="24"/>
        </w:rPr>
        <w:t>Rámcová dohoda.</w:t>
      </w:r>
    </w:p>
    <w:p w:rsidR="00065F6B" w:rsidRPr="00276727" w:rsidRDefault="00065F6B" w:rsidP="001E2A35">
      <w:pPr>
        <w:pStyle w:val="Zkladntext3"/>
        <w:numPr>
          <w:ilvl w:val="1"/>
          <w:numId w:val="38"/>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Podrobné vymedzenie zmluvných podmienok na </w:t>
      </w:r>
      <w:r w:rsidR="00E7281B" w:rsidRPr="00276727">
        <w:rPr>
          <w:rFonts w:ascii="Arial Narrow" w:hAnsi="Arial Narrow" w:cs="Arial"/>
          <w:sz w:val="24"/>
          <w:szCs w:val="24"/>
        </w:rPr>
        <w:t>dodanie</w:t>
      </w:r>
      <w:r w:rsidRPr="00276727">
        <w:rPr>
          <w:rFonts w:ascii="Arial Narrow" w:hAnsi="Arial Narrow" w:cs="Arial"/>
          <w:sz w:val="24"/>
          <w:szCs w:val="24"/>
        </w:rPr>
        <w:t xml:space="preserve"> požadovaného predmetu zákazky tvorí prílohu č. </w:t>
      </w:r>
      <w:r w:rsidR="00FF4BDD" w:rsidRPr="00276727">
        <w:rPr>
          <w:rFonts w:ascii="Arial Narrow" w:hAnsi="Arial Narrow" w:cs="Arial"/>
          <w:sz w:val="24"/>
          <w:szCs w:val="24"/>
        </w:rPr>
        <w:t>2</w:t>
      </w:r>
      <w:r w:rsidR="00C0678D" w:rsidRPr="00276727">
        <w:rPr>
          <w:rFonts w:ascii="Arial Narrow" w:hAnsi="Arial Narrow" w:cs="Arial"/>
          <w:sz w:val="24"/>
          <w:szCs w:val="24"/>
        </w:rPr>
        <w:t xml:space="preserve"> </w:t>
      </w:r>
      <w:r w:rsidR="00E7281B" w:rsidRPr="00276727">
        <w:rPr>
          <w:rFonts w:ascii="Arial Narrow" w:hAnsi="Arial Narrow" w:cs="Arial"/>
          <w:sz w:val="24"/>
          <w:szCs w:val="24"/>
        </w:rPr>
        <w:t xml:space="preserve">týchto </w:t>
      </w:r>
      <w:r w:rsidR="00C70501" w:rsidRPr="00276727">
        <w:rPr>
          <w:rFonts w:ascii="Arial Narrow" w:hAnsi="Arial Narrow" w:cs="Arial"/>
          <w:sz w:val="24"/>
          <w:szCs w:val="24"/>
        </w:rPr>
        <w:t>SP</w:t>
      </w:r>
      <w:r w:rsidR="00E7281B" w:rsidRPr="00276727">
        <w:rPr>
          <w:rFonts w:ascii="Arial Narrow" w:hAnsi="Arial Narrow" w:cs="Arial"/>
          <w:sz w:val="24"/>
          <w:szCs w:val="24"/>
        </w:rPr>
        <w:t>.</w:t>
      </w:r>
      <w:r w:rsidR="001E2A35" w:rsidRPr="00276727">
        <w:rPr>
          <w:rFonts w:ascii="Arial Narrow" w:hAnsi="Arial Narrow" w:cs="Arial"/>
          <w:sz w:val="24"/>
          <w:szCs w:val="24"/>
        </w:rPr>
        <w:t xml:space="preserve"> Verejný obstarávateľ uzavrie s úspešným uchádzačom zmluvu, ktorej návrh je obsahom prílohy č. 2 týchto súťažných podkladov.</w:t>
      </w:r>
    </w:p>
    <w:p w:rsidR="008127ED" w:rsidRPr="00276727" w:rsidRDefault="008127ED" w:rsidP="001E2A35">
      <w:pPr>
        <w:pStyle w:val="Zkladntext3"/>
        <w:spacing w:after="0" w:line="240" w:lineRule="auto"/>
        <w:jc w:val="both"/>
        <w:rPr>
          <w:rFonts w:ascii="Arial Narrow" w:hAnsi="Arial Narrow" w:cs="Arial"/>
          <w:sz w:val="24"/>
          <w:szCs w:val="24"/>
        </w:rPr>
      </w:pPr>
    </w:p>
    <w:p w:rsidR="00065F6B" w:rsidRPr="00276727" w:rsidRDefault="00065F6B" w:rsidP="003C0DA5">
      <w:pPr>
        <w:pStyle w:val="Nadpis1"/>
        <w:rPr>
          <w:sz w:val="24"/>
          <w:szCs w:val="24"/>
        </w:rPr>
      </w:pPr>
      <w:r w:rsidRPr="00276727">
        <w:rPr>
          <w:sz w:val="24"/>
          <w:szCs w:val="24"/>
        </w:rPr>
        <w:t>uzavretie zmluvy</w:t>
      </w:r>
    </w:p>
    <w:p w:rsidR="003C0DA5" w:rsidRPr="00276727" w:rsidRDefault="008E6782" w:rsidP="007B12A5">
      <w:pPr>
        <w:pStyle w:val="Zkladntext3"/>
        <w:numPr>
          <w:ilvl w:val="1"/>
          <w:numId w:val="39"/>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Proces uzatvárani</w:t>
      </w:r>
      <w:r w:rsidR="007D20B0" w:rsidRPr="00276727">
        <w:rPr>
          <w:rFonts w:ascii="Arial Narrow" w:hAnsi="Arial Narrow" w:cs="Arial"/>
          <w:sz w:val="24"/>
          <w:szCs w:val="24"/>
        </w:rPr>
        <w:t>a</w:t>
      </w:r>
      <w:r w:rsidRPr="00276727">
        <w:rPr>
          <w:rFonts w:ascii="Arial Narrow" w:hAnsi="Arial Narrow" w:cs="Arial"/>
          <w:sz w:val="24"/>
          <w:szCs w:val="24"/>
        </w:rPr>
        <w:t xml:space="preserve"> zmluvy </w:t>
      </w:r>
      <w:r w:rsidR="007D20B0" w:rsidRPr="00276727">
        <w:rPr>
          <w:rFonts w:ascii="Arial Narrow" w:hAnsi="Arial Narrow" w:cs="Arial"/>
          <w:sz w:val="24"/>
          <w:szCs w:val="24"/>
        </w:rPr>
        <w:t>sa riadi</w:t>
      </w:r>
      <w:r w:rsidRPr="00276727">
        <w:rPr>
          <w:rFonts w:ascii="Arial Narrow" w:hAnsi="Arial Narrow" w:cs="Arial"/>
          <w:sz w:val="24"/>
          <w:szCs w:val="24"/>
        </w:rPr>
        <w:t xml:space="preserve"> § 56 zákona</w:t>
      </w:r>
      <w:r w:rsidR="00570B74" w:rsidRPr="00276727">
        <w:rPr>
          <w:rFonts w:ascii="Arial Narrow" w:hAnsi="Arial Narrow" w:cs="Arial"/>
          <w:sz w:val="24"/>
          <w:szCs w:val="24"/>
        </w:rPr>
        <w:t>.</w:t>
      </w:r>
      <w:bookmarkStart w:id="43" w:name="_Hlk534982270"/>
      <w:bookmarkStart w:id="44" w:name="_GoBack"/>
      <w:bookmarkEnd w:id="44"/>
    </w:p>
    <w:p w:rsidR="00AE0062" w:rsidRPr="00276727" w:rsidRDefault="00643D91" w:rsidP="007B12A5">
      <w:pPr>
        <w:pStyle w:val="Zkladntext3"/>
        <w:numPr>
          <w:ilvl w:val="1"/>
          <w:numId w:val="39"/>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Ú</w:t>
      </w:r>
      <w:r w:rsidR="008629A2" w:rsidRPr="00276727">
        <w:rPr>
          <w:rFonts w:ascii="Arial Narrow" w:hAnsi="Arial Narrow" w:cs="Arial"/>
          <w:sz w:val="24"/>
          <w:szCs w:val="24"/>
        </w:rPr>
        <w:t>spešný</w:t>
      </w:r>
      <w:r w:rsidR="008629A2" w:rsidRPr="00276727">
        <w:rPr>
          <w:rFonts w:ascii="Arial Narrow" w:hAnsi="Arial Narrow"/>
          <w:sz w:val="24"/>
          <w:szCs w:val="24"/>
        </w:rPr>
        <w:t xml:space="preserve"> </w:t>
      </w:r>
      <w:r w:rsidR="00521C71" w:rsidRPr="00276727">
        <w:rPr>
          <w:rFonts w:ascii="Arial Narrow" w:hAnsi="Arial Narrow"/>
          <w:sz w:val="24"/>
          <w:szCs w:val="24"/>
        </w:rPr>
        <w:t>uchádzač</w:t>
      </w:r>
      <w:r w:rsidR="008629A2" w:rsidRPr="00276727">
        <w:rPr>
          <w:rFonts w:ascii="Arial Narrow" w:hAnsi="Arial Narrow"/>
          <w:sz w:val="24"/>
          <w:szCs w:val="24"/>
        </w:rPr>
        <w:t xml:space="preserve"> </w:t>
      </w:r>
      <w:r w:rsidR="00DD71B0" w:rsidRPr="00276727">
        <w:rPr>
          <w:rFonts w:ascii="Arial Narrow" w:hAnsi="Arial Narrow"/>
          <w:sz w:val="24"/>
          <w:szCs w:val="24"/>
        </w:rPr>
        <w:t>pred podpisom</w:t>
      </w:r>
      <w:r w:rsidR="0070737E" w:rsidRPr="00276727">
        <w:rPr>
          <w:rFonts w:ascii="Arial Narrow" w:hAnsi="Arial Narrow"/>
          <w:sz w:val="24"/>
          <w:szCs w:val="24"/>
        </w:rPr>
        <w:t> </w:t>
      </w:r>
      <w:r w:rsidR="007D20B0" w:rsidRPr="00276727">
        <w:rPr>
          <w:rFonts w:ascii="Arial Narrow" w:hAnsi="Arial Narrow"/>
          <w:sz w:val="24"/>
          <w:szCs w:val="24"/>
        </w:rPr>
        <w:t>zmluvy</w:t>
      </w:r>
      <w:r w:rsidR="00DD71B0" w:rsidRPr="00276727">
        <w:rPr>
          <w:rFonts w:ascii="Arial Narrow" w:hAnsi="Arial Narrow"/>
          <w:sz w:val="24"/>
          <w:szCs w:val="24"/>
        </w:rPr>
        <w:t>, ktorá bude výsledkom tohto verejného obstarávania</w:t>
      </w:r>
      <w:r w:rsidR="008629A2" w:rsidRPr="00276727">
        <w:rPr>
          <w:rFonts w:ascii="Arial Narrow" w:hAnsi="Arial Narrow"/>
          <w:sz w:val="24"/>
          <w:szCs w:val="24"/>
        </w:rPr>
        <w:t xml:space="preserve"> </w:t>
      </w:r>
      <w:r w:rsidR="00AF384D" w:rsidRPr="00276727">
        <w:rPr>
          <w:rFonts w:ascii="Arial Narrow" w:hAnsi="Arial Narrow"/>
          <w:sz w:val="24"/>
          <w:szCs w:val="24"/>
        </w:rPr>
        <w:t xml:space="preserve">v rámci poskytnutia riadnej súčinnosti </w:t>
      </w:r>
      <w:r w:rsidR="006F2C9C" w:rsidRPr="00276727">
        <w:rPr>
          <w:rFonts w:ascii="Arial Narrow" w:hAnsi="Arial Narrow"/>
          <w:sz w:val="24"/>
          <w:szCs w:val="24"/>
        </w:rPr>
        <w:t>podľa § 56 ods. 8 zákona</w:t>
      </w:r>
      <w:r w:rsidR="009910F5" w:rsidRPr="00276727">
        <w:rPr>
          <w:rFonts w:ascii="Arial Narrow" w:hAnsi="Arial Narrow"/>
          <w:sz w:val="24"/>
          <w:szCs w:val="24"/>
        </w:rPr>
        <w:t xml:space="preserve"> </w:t>
      </w:r>
      <w:r w:rsidR="007E5AC8" w:rsidRPr="00276727">
        <w:rPr>
          <w:rFonts w:ascii="Arial Narrow" w:hAnsi="Arial Narrow"/>
          <w:sz w:val="24"/>
          <w:szCs w:val="24"/>
        </w:rPr>
        <w:t>bude</w:t>
      </w:r>
      <w:r w:rsidRPr="00276727">
        <w:rPr>
          <w:rFonts w:ascii="Arial Narrow" w:hAnsi="Arial Narrow"/>
          <w:sz w:val="24"/>
          <w:szCs w:val="24"/>
        </w:rPr>
        <w:t xml:space="preserve"> povinný</w:t>
      </w:r>
      <w:bookmarkEnd w:id="43"/>
      <w:r w:rsidR="00AE0062" w:rsidRPr="00276727">
        <w:rPr>
          <w:rFonts w:ascii="Arial Narrow" w:hAnsi="Arial Narrow"/>
          <w:sz w:val="24"/>
          <w:szCs w:val="24"/>
        </w:rPr>
        <w:t>:</w:t>
      </w:r>
    </w:p>
    <w:p w:rsidR="00FD2343" w:rsidRPr="00276727" w:rsidRDefault="00FD2343" w:rsidP="007B12A5">
      <w:pPr>
        <w:numPr>
          <w:ilvl w:val="0"/>
          <w:numId w:val="11"/>
        </w:numPr>
        <w:spacing w:after="0" w:line="240" w:lineRule="auto"/>
        <w:ind w:left="993" w:hanging="426"/>
        <w:jc w:val="both"/>
        <w:rPr>
          <w:rFonts w:ascii="Arial Narrow" w:hAnsi="Arial Narrow" w:cs="Arial"/>
          <w:sz w:val="24"/>
          <w:szCs w:val="24"/>
        </w:rPr>
      </w:pPr>
      <w:r w:rsidRPr="00276727">
        <w:rPr>
          <w:rFonts w:ascii="Arial Narrow" w:hAnsi="Arial Narrow"/>
          <w:sz w:val="24"/>
          <w:szCs w:val="24"/>
        </w:rPr>
        <w:t xml:space="preserve">uviesť údaje o všetkých známych subdodávateľoch, údaje o osobe oprávnenej konať </w:t>
      </w:r>
      <w:r w:rsidR="008127ED" w:rsidRPr="00276727">
        <w:rPr>
          <w:rFonts w:ascii="Arial Narrow" w:hAnsi="Arial Narrow"/>
          <w:sz w:val="24"/>
          <w:szCs w:val="24"/>
        </w:rPr>
        <w:br/>
      </w:r>
      <w:r w:rsidRPr="00276727">
        <w:rPr>
          <w:rFonts w:ascii="Arial Narrow" w:hAnsi="Arial Narrow"/>
          <w:sz w:val="24"/>
          <w:szCs w:val="24"/>
        </w:rPr>
        <w:t xml:space="preserve">za subdodávateľa v rozsahu meno a priezvisko, adresa pobytu, dátum narodenia v súlade </w:t>
      </w:r>
      <w:r w:rsidR="008127ED" w:rsidRPr="00276727">
        <w:rPr>
          <w:rFonts w:ascii="Arial Narrow" w:hAnsi="Arial Narrow"/>
          <w:sz w:val="24"/>
          <w:szCs w:val="24"/>
        </w:rPr>
        <w:br/>
      </w:r>
      <w:r w:rsidRPr="00276727">
        <w:rPr>
          <w:rFonts w:ascii="Arial Narrow" w:hAnsi="Arial Narrow"/>
          <w:sz w:val="24"/>
          <w:szCs w:val="24"/>
        </w:rPr>
        <w:t>so zákonom v prípade, že úspešný uchádzač/úspešní uchádzači zabezpečujú realizáciu predmetu zákazky subdodávateľmi,</w:t>
      </w:r>
    </w:p>
    <w:p w:rsidR="00FD2343" w:rsidRPr="00276727" w:rsidRDefault="00FD2343" w:rsidP="007B12A5">
      <w:pPr>
        <w:numPr>
          <w:ilvl w:val="0"/>
          <w:numId w:val="11"/>
        </w:numPr>
        <w:spacing w:after="0" w:line="240" w:lineRule="auto"/>
        <w:ind w:left="993" w:hanging="426"/>
        <w:jc w:val="both"/>
        <w:rPr>
          <w:rFonts w:ascii="Arial Narrow" w:hAnsi="Arial Narrow" w:cs="Arial"/>
          <w:sz w:val="24"/>
          <w:szCs w:val="24"/>
        </w:rPr>
      </w:pPr>
      <w:r w:rsidRPr="00276727">
        <w:rPr>
          <w:rFonts w:ascii="Arial Narrow" w:hAnsi="Arial Narrow" w:cs="Tahoma"/>
          <w:sz w:val="24"/>
          <w:szCs w:val="24"/>
          <w:lang w:eastAsia="sk-SK"/>
        </w:rPr>
        <w:t xml:space="preserve">v prípade </w:t>
      </w:r>
      <w:r w:rsidRPr="00276727">
        <w:rPr>
          <w:rFonts w:ascii="Arial Narrow" w:hAnsi="Arial Narrow" w:cs="Arial"/>
          <w:sz w:val="24"/>
          <w:szCs w:val="24"/>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sidRPr="00276727">
        <w:rPr>
          <w:rFonts w:ascii="Arial Narrow" w:hAnsi="Arial Narrow" w:cs="Arial"/>
          <w:sz w:val="24"/>
          <w:szCs w:val="24"/>
        </w:rPr>
        <w:t>17.</w:t>
      </w:r>
      <w:r w:rsidRPr="00276727">
        <w:rPr>
          <w:rFonts w:ascii="Arial Narrow" w:hAnsi="Arial Narrow" w:cs="Arial"/>
          <w:sz w:val="24"/>
          <w:szCs w:val="24"/>
        </w:rPr>
        <w:t xml:space="preserve"> týchto </w:t>
      </w:r>
      <w:r w:rsidR="00C70501" w:rsidRPr="00276727">
        <w:rPr>
          <w:rFonts w:ascii="Arial Narrow" w:hAnsi="Arial Narrow" w:cs="Arial"/>
          <w:sz w:val="24"/>
          <w:szCs w:val="24"/>
        </w:rPr>
        <w:t>SP</w:t>
      </w:r>
      <w:r w:rsidRPr="00276727">
        <w:rPr>
          <w:rFonts w:ascii="Arial Narrow" w:hAnsi="Arial Narrow" w:cs="Arial"/>
          <w:sz w:val="24"/>
          <w:szCs w:val="24"/>
        </w:rPr>
        <w:t>,</w:t>
      </w:r>
    </w:p>
    <w:p w:rsidR="003C0DA5" w:rsidRPr="00276727" w:rsidRDefault="005D55C9" w:rsidP="00F0264C">
      <w:pPr>
        <w:pStyle w:val="Zkladntext3"/>
        <w:numPr>
          <w:ilvl w:val="1"/>
          <w:numId w:val="39"/>
        </w:numPr>
        <w:spacing w:after="0" w:line="240" w:lineRule="auto"/>
        <w:ind w:left="567" w:hanging="567"/>
        <w:jc w:val="both"/>
        <w:rPr>
          <w:rFonts w:ascii="Arial Narrow" w:hAnsi="Arial Narrow"/>
          <w:sz w:val="24"/>
          <w:szCs w:val="24"/>
        </w:rPr>
      </w:pPr>
      <w:r w:rsidRPr="00276727">
        <w:rPr>
          <w:rFonts w:ascii="Arial Narrow" w:hAnsi="Arial Narrow"/>
          <w:sz w:val="24"/>
          <w:szCs w:val="24"/>
        </w:rPr>
        <w:t>Verejný obstarávateľ nesmie uzavrieť zmluvu s uchádzačom, ktorý má povinnosť zapisovať sa do registra partnerov verejného sektora</w:t>
      </w:r>
      <w:r w:rsidR="00F0264C" w:rsidRPr="00276727">
        <w:rPr>
          <w:rFonts w:ascii="Arial Narrow" w:hAnsi="Arial Narrow"/>
          <w:sz w:val="24"/>
          <w:szCs w:val="24"/>
        </w:rPr>
        <w:t xml:space="preserve"> podľa zákona  č. 315/2016 Z. z. o registri partnerov verejného sektora a o zmene a doplnení niektorých zákonov,</w:t>
      </w:r>
      <w:r w:rsidRPr="00276727">
        <w:rPr>
          <w:rFonts w:ascii="Arial Narrow" w:hAnsi="Arial Narrow"/>
          <w:sz w:val="24"/>
          <w:szCs w:val="24"/>
        </w:rPr>
        <w:t xml:space="preserve"> a nie je zapísaný v registri partnerov verejného sektora alebo ktorého subdodávatelia alebo subdodávatelia podľa osobitného predpisu, ktorí majú povinnosť zapisovať sa </w:t>
      </w:r>
      <w:r w:rsidR="008127ED" w:rsidRPr="00276727">
        <w:rPr>
          <w:rFonts w:ascii="Arial Narrow" w:hAnsi="Arial Narrow"/>
          <w:sz w:val="24"/>
          <w:szCs w:val="24"/>
        </w:rPr>
        <w:br/>
      </w:r>
      <w:r w:rsidRPr="00276727">
        <w:rPr>
          <w:rFonts w:ascii="Arial Narrow" w:hAnsi="Arial Narrow"/>
          <w:sz w:val="24"/>
          <w:szCs w:val="24"/>
        </w:rPr>
        <w:t>do registra partnerov verejného sektora a nie sú zapísaní v registri partnerov verejného sektora.</w:t>
      </w:r>
    </w:p>
    <w:p w:rsidR="00D5691A" w:rsidRPr="00276727" w:rsidRDefault="00D5691A" w:rsidP="007B12A5">
      <w:pPr>
        <w:pStyle w:val="Zkladntext3"/>
        <w:numPr>
          <w:ilvl w:val="1"/>
          <w:numId w:val="39"/>
        </w:numPr>
        <w:spacing w:after="0" w:line="240" w:lineRule="auto"/>
        <w:ind w:left="567" w:hanging="567"/>
        <w:jc w:val="both"/>
        <w:rPr>
          <w:rFonts w:ascii="Arial Narrow" w:hAnsi="Arial Narrow" w:cs="Arial"/>
          <w:sz w:val="24"/>
          <w:szCs w:val="24"/>
        </w:rPr>
      </w:pPr>
      <w:bookmarkStart w:id="45" w:name="_Hlk534982438"/>
      <w:r w:rsidRPr="00276727">
        <w:rPr>
          <w:rFonts w:ascii="Arial Narrow" w:hAnsi="Arial Narrow" w:cs="Arial"/>
          <w:sz w:val="24"/>
          <w:szCs w:val="24"/>
        </w:rPr>
        <w:t>Postup</w:t>
      </w:r>
      <w:r w:rsidRPr="00276727">
        <w:rPr>
          <w:rFonts w:ascii="Arial Narrow" w:hAnsi="Arial Narrow"/>
          <w:sz w:val="24"/>
          <w:szCs w:val="24"/>
        </w:rPr>
        <w:t xml:space="preserve"> tohto verejného obstarávania, ktorý osobitne nie je upravený týmito </w:t>
      </w:r>
      <w:r w:rsidR="00C70501" w:rsidRPr="00276727">
        <w:rPr>
          <w:rFonts w:ascii="Arial Narrow" w:hAnsi="Arial Narrow"/>
          <w:sz w:val="24"/>
          <w:szCs w:val="24"/>
        </w:rPr>
        <w:t>SP</w:t>
      </w:r>
      <w:r w:rsidRPr="00276727">
        <w:rPr>
          <w:rFonts w:ascii="Arial Narrow" w:hAnsi="Arial Narrow"/>
          <w:sz w:val="24"/>
          <w:szCs w:val="24"/>
        </w:rPr>
        <w:t xml:space="preserve">, sa riadi príslušnými ustanoveniami zákona. </w:t>
      </w:r>
    </w:p>
    <w:p w:rsidR="00FD2343" w:rsidRPr="00276727" w:rsidRDefault="00FD2343" w:rsidP="009B3C19">
      <w:pPr>
        <w:spacing w:after="0" w:line="240" w:lineRule="auto"/>
        <w:ind w:left="567"/>
        <w:jc w:val="both"/>
        <w:rPr>
          <w:rFonts w:ascii="Arial Narrow" w:hAnsi="Arial Narrow" w:cs="Arial"/>
          <w:sz w:val="24"/>
          <w:szCs w:val="24"/>
          <w:highlight w:val="yellow"/>
        </w:rPr>
      </w:pPr>
    </w:p>
    <w:p w:rsidR="008C0340" w:rsidRPr="00276727" w:rsidRDefault="008C0340" w:rsidP="003C0DA5">
      <w:pPr>
        <w:pStyle w:val="Nadpis1"/>
        <w:rPr>
          <w:sz w:val="24"/>
          <w:szCs w:val="24"/>
        </w:rPr>
      </w:pPr>
      <w:bookmarkStart w:id="46" w:name="_Toc531356116"/>
      <w:r w:rsidRPr="00276727">
        <w:rPr>
          <w:sz w:val="24"/>
          <w:szCs w:val="24"/>
        </w:rPr>
        <w:lastRenderedPageBreak/>
        <w:t>Ochrana osobných údajov</w:t>
      </w:r>
      <w:bookmarkEnd w:id="46"/>
    </w:p>
    <w:p w:rsidR="003C0DA5" w:rsidRPr="00276727" w:rsidRDefault="008C0340" w:rsidP="007B12A5">
      <w:pPr>
        <w:pStyle w:val="Zkladntext3"/>
        <w:numPr>
          <w:ilvl w:val="1"/>
          <w:numId w:val="40"/>
        </w:numPr>
        <w:spacing w:after="0" w:line="240" w:lineRule="auto"/>
        <w:ind w:left="567" w:hanging="567"/>
        <w:jc w:val="both"/>
        <w:rPr>
          <w:rFonts w:ascii="Arial Narrow" w:hAnsi="Arial Narrow"/>
          <w:sz w:val="24"/>
          <w:szCs w:val="24"/>
        </w:rPr>
      </w:pPr>
      <w:r w:rsidRPr="00276727">
        <w:rPr>
          <w:rFonts w:ascii="Arial Narrow" w:hAnsi="Arial Narrow" w:cs="Arial"/>
          <w:sz w:val="24"/>
          <w:szCs w:val="24"/>
        </w:rPr>
        <w:t>Verejný</w:t>
      </w:r>
      <w:r w:rsidRPr="00276727">
        <w:rPr>
          <w:rFonts w:ascii="Arial Narrow" w:hAnsi="Arial Narrow"/>
          <w:sz w:val="24"/>
          <w:szCs w:val="24"/>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rsidR="008C0340" w:rsidRPr="00276727" w:rsidRDefault="008C0340" w:rsidP="007B12A5">
      <w:pPr>
        <w:pStyle w:val="Zkladntext3"/>
        <w:numPr>
          <w:ilvl w:val="1"/>
          <w:numId w:val="40"/>
        </w:numPr>
        <w:spacing w:after="0" w:line="240" w:lineRule="auto"/>
        <w:ind w:left="567" w:hanging="567"/>
        <w:jc w:val="both"/>
        <w:rPr>
          <w:rFonts w:ascii="Arial Narrow" w:hAnsi="Arial Narrow"/>
          <w:sz w:val="24"/>
          <w:szCs w:val="24"/>
        </w:rPr>
      </w:pPr>
      <w:r w:rsidRPr="00276727">
        <w:rPr>
          <w:rFonts w:ascii="Arial Narrow" w:hAnsi="Arial Narrow" w:cs="Arial"/>
          <w:sz w:val="24"/>
          <w:szCs w:val="24"/>
        </w:rPr>
        <w:t>Verejný</w:t>
      </w:r>
      <w:r w:rsidRPr="00276727">
        <w:rPr>
          <w:rFonts w:ascii="Arial Narrow" w:hAnsi="Arial Narrow"/>
          <w:sz w:val="24"/>
          <w:szCs w:val="24"/>
        </w:rPr>
        <w:t xml:space="preserve"> obstarávateľ si dovoľuje upozorniť uchádzačov, aby pri príprave ponúk a v priebehu verejného obstarávania dbali na povinnosti vyplývajúce z Nariadenia GDPR a zo </w:t>
      </w:r>
      <w:r w:rsidR="000E2647" w:rsidRPr="00276727">
        <w:rPr>
          <w:rFonts w:ascii="Arial Narrow" w:hAnsi="Arial Narrow"/>
          <w:sz w:val="24"/>
          <w:szCs w:val="24"/>
        </w:rPr>
        <w:t>Z</w:t>
      </w:r>
      <w:r w:rsidRPr="00276727">
        <w:rPr>
          <w:rFonts w:ascii="Arial Narrow" w:hAnsi="Arial Narrow"/>
          <w:sz w:val="24"/>
          <w:szCs w:val="24"/>
        </w:rPr>
        <w:t>ákona o ochrane osobných</w:t>
      </w:r>
      <w:r w:rsidR="000E2647" w:rsidRPr="00276727">
        <w:rPr>
          <w:rFonts w:ascii="Arial Narrow" w:hAnsi="Arial Narrow"/>
          <w:sz w:val="24"/>
          <w:szCs w:val="24"/>
        </w:rPr>
        <w:t xml:space="preserve"> údajov</w:t>
      </w:r>
      <w:r w:rsidRPr="00276727">
        <w:rPr>
          <w:rFonts w:ascii="Arial Narrow" w:hAnsi="Arial Narrow"/>
          <w:sz w:val="24"/>
          <w:szCs w:val="24"/>
        </w:rPr>
        <w:t>.</w:t>
      </w:r>
      <w:r w:rsidR="002C64DD" w:rsidRPr="00276727">
        <w:rPr>
          <w:rFonts w:ascii="Arial Narrow" w:hAnsi="Arial Narrow"/>
          <w:sz w:val="24"/>
          <w:szCs w:val="24"/>
        </w:rPr>
        <w:t xml:space="preserve"> </w:t>
      </w:r>
    </w:p>
    <w:bookmarkEnd w:id="45"/>
    <w:p w:rsidR="008629A2" w:rsidRPr="00276727" w:rsidRDefault="008629A2" w:rsidP="009B3C19">
      <w:pPr>
        <w:spacing w:after="0" w:line="240" w:lineRule="auto"/>
        <w:ind w:left="360"/>
        <w:jc w:val="both"/>
        <w:rPr>
          <w:rFonts w:ascii="Arial Narrow" w:hAnsi="Arial Narrow" w:cs="Arial"/>
          <w:sz w:val="24"/>
          <w:szCs w:val="24"/>
        </w:rPr>
      </w:pPr>
    </w:p>
    <w:sectPr w:rsidR="008629A2" w:rsidRPr="00276727" w:rsidSect="00EE6B0E">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823" w:rsidRDefault="00DC0823" w:rsidP="00116B5E">
      <w:pPr>
        <w:spacing w:after="0" w:line="240" w:lineRule="auto"/>
      </w:pPr>
      <w:r>
        <w:separator/>
      </w:r>
    </w:p>
  </w:endnote>
  <w:endnote w:type="continuationSeparator" w:id="0">
    <w:p w:rsidR="00DC0823" w:rsidRDefault="00DC0823"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altName w:val="Optima"/>
    <w:panose1 w:val="00000000000000000000"/>
    <w:charset w:val="EE"/>
    <w:family w:val="swiss"/>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823" w:rsidRDefault="00DC0823" w:rsidP="00116B5E">
      <w:pPr>
        <w:spacing w:after="0" w:line="240" w:lineRule="auto"/>
      </w:pPr>
      <w:r>
        <w:separator/>
      </w:r>
    </w:p>
  </w:footnote>
  <w:footnote w:type="continuationSeparator" w:id="0">
    <w:p w:rsidR="00DC0823" w:rsidRDefault="00DC0823"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821" w:type="dxa"/>
      <w:tblInd w:w="5750" w:type="dxa"/>
      <w:tblCellMar>
        <w:right w:w="0" w:type="dxa"/>
      </w:tblCellMar>
      <w:tblLook w:val="04A0" w:firstRow="1" w:lastRow="0" w:firstColumn="1" w:lastColumn="0" w:noHBand="0" w:noVBand="1"/>
    </w:tblPr>
    <w:tblGrid>
      <w:gridCol w:w="6821"/>
    </w:tblGrid>
    <w:tr w:rsidR="00972C9A" w:rsidRPr="00877A4D" w:rsidTr="00E13779">
      <w:trPr>
        <w:trHeight w:val="75"/>
      </w:trPr>
      <w:tc>
        <w:tcPr>
          <w:tcW w:w="6821" w:type="dxa"/>
          <w:shd w:val="clear" w:color="auto" w:fill="auto"/>
        </w:tcPr>
        <w:p w:rsidR="00972C9A" w:rsidRPr="00877A4D" w:rsidRDefault="00972C9A" w:rsidP="00E13779">
          <w:pPr>
            <w:spacing w:after="0"/>
            <w:ind w:right="113"/>
            <w:rPr>
              <w:rFonts w:ascii="Arial Narrow" w:hAnsi="Arial Narrow"/>
              <w:sz w:val="22"/>
            </w:rPr>
          </w:pPr>
        </w:p>
      </w:tc>
    </w:tr>
    <w:tr w:rsidR="00972C9A" w:rsidRPr="00877A4D" w:rsidTr="00E13779">
      <w:trPr>
        <w:trHeight w:val="75"/>
      </w:trPr>
      <w:tc>
        <w:tcPr>
          <w:tcW w:w="6821" w:type="dxa"/>
          <w:shd w:val="clear" w:color="auto" w:fill="auto"/>
        </w:tcPr>
        <w:p w:rsidR="00972C9A" w:rsidRPr="00877A4D" w:rsidRDefault="00972C9A" w:rsidP="00E13779">
          <w:pPr>
            <w:pStyle w:val="Hlavika"/>
            <w:tabs>
              <w:tab w:val="center" w:pos="-142"/>
              <w:tab w:val="right" w:pos="9356"/>
            </w:tabs>
            <w:ind w:right="113"/>
            <w:rPr>
              <w:rFonts w:ascii="Arial Narrow" w:hAnsi="Arial Narrow"/>
            </w:rPr>
          </w:pPr>
        </w:p>
      </w:tc>
    </w:tr>
  </w:tbl>
  <w:p w:rsidR="00972C9A" w:rsidRPr="00E13779" w:rsidRDefault="00972C9A" w:rsidP="00E13779">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4872"/>
    <w:multiLevelType w:val="hybridMultilevel"/>
    <w:tmpl w:val="0292D782"/>
    <w:lvl w:ilvl="0" w:tplc="2AF0A518">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9">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B0E3C59"/>
    <w:multiLevelType w:val="multilevel"/>
    <w:tmpl w:val="EF4AA796"/>
    <w:lvl w:ilvl="0">
      <w:start w:val="24"/>
      <w:numFmt w:val="decimal"/>
      <w:lvlText w:val="%1"/>
      <w:lvlJc w:val="left"/>
      <w:pPr>
        <w:ind w:left="360" w:hanging="360"/>
      </w:pPr>
      <w:rPr>
        <w:rFonts w:hint="default"/>
      </w:rPr>
    </w:lvl>
    <w:lvl w:ilvl="1">
      <w:start w:val="3"/>
      <w:numFmt w:val="decimal"/>
      <w:lvlText w:val="%2."/>
      <w:lvlJc w:val="left"/>
      <w:pPr>
        <w:ind w:left="928"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6">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nsid w:val="7BAA76EA"/>
    <w:multiLevelType w:val="multilevel"/>
    <w:tmpl w:val="A97A4B7E"/>
    <w:lvl w:ilvl="0">
      <w:start w:val="5"/>
      <w:numFmt w:val="decimal"/>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hint="default"/>
        <w:b w:val="0"/>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6"/>
  </w:num>
  <w:num w:numId="3">
    <w:abstractNumId w:val="30"/>
  </w:num>
  <w:num w:numId="4">
    <w:abstractNumId w:val="22"/>
  </w:num>
  <w:num w:numId="5">
    <w:abstractNumId w:val="37"/>
  </w:num>
  <w:num w:numId="6">
    <w:abstractNumId w:val="40"/>
  </w:num>
  <w:num w:numId="7">
    <w:abstractNumId w:val="7"/>
  </w:num>
  <w:num w:numId="8">
    <w:abstractNumId w:val="28"/>
  </w:num>
  <w:num w:numId="9">
    <w:abstractNumId w:val="34"/>
  </w:num>
  <w:num w:numId="10">
    <w:abstractNumId w:val="13"/>
  </w:num>
  <w:num w:numId="11">
    <w:abstractNumId w:val="5"/>
  </w:num>
  <w:num w:numId="12">
    <w:abstractNumId w:val="21"/>
  </w:num>
  <w:num w:numId="13">
    <w:abstractNumId w:val="8"/>
  </w:num>
  <w:num w:numId="14">
    <w:abstractNumId w:val="15"/>
  </w:num>
  <w:num w:numId="15">
    <w:abstractNumId w:val="10"/>
  </w:num>
  <w:num w:numId="16">
    <w:abstractNumId w:val="38"/>
  </w:num>
  <w:num w:numId="17">
    <w:abstractNumId w:val="24"/>
  </w:num>
  <w:num w:numId="18">
    <w:abstractNumId w:val="20"/>
  </w:num>
  <w:num w:numId="19">
    <w:abstractNumId w:val="35"/>
  </w:num>
  <w:num w:numId="20">
    <w:abstractNumId w:val="11"/>
  </w:num>
  <w:num w:numId="21">
    <w:abstractNumId w:val="42"/>
  </w:num>
  <w:num w:numId="22">
    <w:abstractNumId w:val="3"/>
  </w:num>
  <w:num w:numId="23">
    <w:abstractNumId w:val="23"/>
  </w:num>
  <w:num w:numId="24">
    <w:abstractNumId w:val="18"/>
  </w:num>
  <w:num w:numId="25">
    <w:abstractNumId w:val="4"/>
  </w:num>
  <w:num w:numId="26">
    <w:abstractNumId w:val="14"/>
  </w:num>
  <w:num w:numId="27">
    <w:abstractNumId w:val="2"/>
  </w:num>
  <w:num w:numId="28">
    <w:abstractNumId w:val="36"/>
  </w:num>
  <w:num w:numId="29">
    <w:abstractNumId w:val="29"/>
  </w:num>
  <w:num w:numId="30">
    <w:abstractNumId w:val="25"/>
  </w:num>
  <w:num w:numId="31">
    <w:abstractNumId w:val="26"/>
  </w:num>
  <w:num w:numId="32">
    <w:abstractNumId w:val="31"/>
  </w:num>
  <w:num w:numId="33">
    <w:abstractNumId w:val="1"/>
  </w:num>
  <w:num w:numId="34">
    <w:abstractNumId w:val="6"/>
  </w:num>
  <w:num w:numId="35">
    <w:abstractNumId w:val="17"/>
  </w:num>
  <w:num w:numId="36">
    <w:abstractNumId w:val="43"/>
  </w:num>
  <w:num w:numId="37">
    <w:abstractNumId w:val="32"/>
  </w:num>
  <w:num w:numId="38">
    <w:abstractNumId w:val="19"/>
  </w:num>
  <w:num w:numId="39">
    <w:abstractNumId w:val="12"/>
  </w:num>
  <w:num w:numId="40">
    <w:abstractNumId w:val="9"/>
  </w:num>
  <w:num w:numId="41">
    <w:abstractNumId w:val="27"/>
  </w:num>
  <w:num w:numId="42">
    <w:abstractNumId w:val="39"/>
  </w:num>
  <w:num w:numId="43">
    <w:abstractNumId w:val="0"/>
  </w:num>
  <w:num w:numId="44">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40180"/>
    <w:rsid w:val="00240B03"/>
    <w:rsid w:val="00240FC9"/>
    <w:rsid w:val="0024442F"/>
    <w:rsid w:val="00244452"/>
    <w:rsid w:val="00247AB0"/>
    <w:rsid w:val="00252C98"/>
    <w:rsid w:val="002540B5"/>
    <w:rsid w:val="002541F0"/>
    <w:rsid w:val="002614AD"/>
    <w:rsid w:val="00263506"/>
    <w:rsid w:val="00265B5F"/>
    <w:rsid w:val="0026752E"/>
    <w:rsid w:val="002715AE"/>
    <w:rsid w:val="0027465E"/>
    <w:rsid w:val="0027672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12187"/>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5AC8"/>
    <w:rsid w:val="007F0C0C"/>
    <w:rsid w:val="007F1058"/>
    <w:rsid w:val="0080062C"/>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427F"/>
    <w:rsid w:val="00A85D5F"/>
    <w:rsid w:val="00A86984"/>
    <w:rsid w:val="00A86CFA"/>
    <w:rsid w:val="00A8783A"/>
    <w:rsid w:val="00A94C09"/>
    <w:rsid w:val="00AA055E"/>
    <w:rsid w:val="00AA22AA"/>
    <w:rsid w:val="00AA487E"/>
    <w:rsid w:val="00AA4A8C"/>
    <w:rsid w:val="00AA7C7F"/>
    <w:rsid w:val="00AA7CC5"/>
    <w:rsid w:val="00AB0E3A"/>
    <w:rsid w:val="00AB16F1"/>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0823"/>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5894"/>
    <w:rsid w:val="00DF6999"/>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6361"/>
    <w:rsid w:val="00F56A14"/>
    <w:rsid w:val="00F56CDC"/>
    <w:rsid w:val="00F6421C"/>
    <w:rsid w:val="00F64B5D"/>
    <w:rsid w:val="00F654C6"/>
    <w:rsid w:val="00F65CAC"/>
    <w:rsid w:val="00F65DE4"/>
    <w:rsid w:val="00F7346A"/>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7F95"/>
    <w:rsid w:val="00FE0131"/>
    <w:rsid w:val="00FE06F8"/>
    <w:rsid w:val="00FE1803"/>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i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A3BC3-9766-45CE-98B4-332ACE36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4420</Words>
  <Characters>25196</Characters>
  <Application>Microsoft Office Word</Application>
  <DocSecurity>0</DocSecurity>
  <Lines>209</Lines>
  <Paragraphs>59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29557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2021-12-22T12:32:00Z</dcterms:created>
  <dcterms:modified xsi:type="dcterms:W3CDTF">2021-12-22T12:32:00Z</dcterms:modified>
</cp:coreProperties>
</file>