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F906" w14:textId="4432F1E2" w:rsidR="009A118A" w:rsidRPr="00E77C54" w:rsidRDefault="009A118A" w:rsidP="009A118A">
      <w:pPr>
        <w:pStyle w:val="Default"/>
        <w:jc w:val="center"/>
        <w:rPr>
          <w:b/>
          <w:bCs/>
        </w:rPr>
      </w:pPr>
      <w:r w:rsidRPr="00E77C54">
        <w:rPr>
          <w:b/>
          <w:bCs/>
        </w:rPr>
        <w:t xml:space="preserve">Zmluva o dielo č.: </w:t>
      </w:r>
      <w:r w:rsidR="00887F71">
        <w:rPr>
          <w:b/>
          <w:bCs/>
        </w:rPr>
        <w:t xml:space="preserve">             </w:t>
      </w:r>
      <w:r w:rsidRPr="00887F71">
        <w:rPr>
          <w:b/>
          <w:bCs/>
        </w:rPr>
        <w:t>/2021</w:t>
      </w:r>
      <w:r w:rsidRPr="00E77C54">
        <w:rPr>
          <w:b/>
          <w:bCs/>
        </w:rPr>
        <w:t xml:space="preserve"> </w:t>
      </w:r>
    </w:p>
    <w:p w14:paraId="28862343" w14:textId="77777777" w:rsidR="009A118A" w:rsidRPr="00E77C54" w:rsidRDefault="009A118A" w:rsidP="009A118A">
      <w:pPr>
        <w:pStyle w:val="Default"/>
        <w:jc w:val="center"/>
        <w:rPr>
          <w:sz w:val="18"/>
          <w:szCs w:val="18"/>
        </w:rPr>
      </w:pPr>
      <w:r w:rsidRPr="00E77C54">
        <w:rPr>
          <w:sz w:val="18"/>
          <w:szCs w:val="18"/>
        </w:rPr>
        <w:t xml:space="preserve">uzatvorená podľa § 536 a </w:t>
      </w:r>
      <w:proofErr w:type="spellStart"/>
      <w:r w:rsidRPr="00E77C54">
        <w:rPr>
          <w:sz w:val="18"/>
          <w:szCs w:val="18"/>
        </w:rPr>
        <w:t>nasl</w:t>
      </w:r>
      <w:proofErr w:type="spellEnd"/>
      <w:r w:rsidRPr="00E77C54">
        <w:rPr>
          <w:sz w:val="18"/>
          <w:szCs w:val="18"/>
        </w:rPr>
        <w:t>. zákona č. 513/1991 Zb. Obchodný zákonník v znení neskorších predpisov (ďalej len „</w:t>
      </w:r>
      <w:r w:rsidRPr="00E77C54">
        <w:rPr>
          <w:b/>
          <w:bCs/>
          <w:sz w:val="18"/>
          <w:szCs w:val="18"/>
        </w:rPr>
        <w:t>Obchodný zákonník</w:t>
      </w:r>
      <w:r w:rsidRPr="00E77C54">
        <w:rPr>
          <w:sz w:val="18"/>
          <w:szCs w:val="18"/>
        </w:rPr>
        <w:t>“) medzi zmluvnými stranami:</w:t>
      </w:r>
    </w:p>
    <w:p w14:paraId="3D039124" w14:textId="77777777" w:rsidR="009A118A" w:rsidRPr="00E77C54" w:rsidRDefault="009A118A" w:rsidP="009A118A">
      <w:pPr>
        <w:pStyle w:val="Default"/>
        <w:jc w:val="center"/>
        <w:rPr>
          <w:sz w:val="10"/>
          <w:szCs w:val="10"/>
        </w:rPr>
      </w:pPr>
    </w:p>
    <w:tbl>
      <w:tblPr>
        <w:tblStyle w:val="Mriekatabuky"/>
        <w:tblW w:w="0" w:type="auto"/>
        <w:tblLook w:val="04A0" w:firstRow="1" w:lastRow="0" w:firstColumn="1" w:lastColumn="0" w:noHBand="0" w:noVBand="1"/>
      </w:tblPr>
      <w:tblGrid>
        <w:gridCol w:w="1605"/>
        <w:gridCol w:w="7457"/>
      </w:tblGrid>
      <w:tr w:rsidR="009A118A" w:rsidRPr="00E77C54" w14:paraId="5BB0ECA4" w14:textId="77777777" w:rsidTr="008A632F">
        <w:trPr>
          <w:trHeight w:val="227"/>
        </w:trPr>
        <w:tc>
          <w:tcPr>
            <w:tcW w:w="10060" w:type="dxa"/>
            <w:gridSpan w:val="2"/>
            <w:shd w:val="clear" w:color="auto" w:fill="D9D9D9" w:themeFill="background1" w:themeFillShade="D9"/>
            <w:vAlign w:val="center"/>
          </w:tcPr>
          <w:p w14:paraId="4CE3D6B6" w14:textId="77777777" w:rsidR="009A118A" w:rsidRPr="00E77C54" w:rsidRDefault="009A118A" w:rsidP="009A118A">
            <w:pPr>
              <w:pStyle w:val="Default"/>
              <w:rPr>
                <w:b/>
                <w:bCs/>
                <w:sz w:val="18"/>
                <w:szCs w:val="18"/>
              </w:rPr>
            </w:pPr>
            <w:r w:rsidRPr="00E77C54">
              <w:rPr>
                <w:b/>
                <w:bCs/>
                <w:sz w:val="18"/>
                <w:szCs w:val="18"/>
              </w:rPr>
              <w:t>Objednávateľ:</w:t>
            </w:r>
          </w:p>
        </w:tc>
      </w:tr>
      <w:tr w:rsidR="009A118A" w:rsidRPr="00E77C54" w14:paraId="41656121" w14:textId="77777777" w:rsidTr="008A632F">
        <w:tc>
          <w:tcPr>
            <w:tcW w:w="1696" w:type="dxa"/>
            <w:shd w:val="clear" w:color="auto" w:fill="D9D9D9" w:themeFill="background1" w:themeFillShade="D9"/>
          </w:tcPr>
          <w:p w14:paraId="2D733854" w14:textId="77777777" w:rsidR="009A118A" w:rsidRPr="00E77C54" w:rsidRDefault="009A118A" w:rsidP="009A118A">
            <w:pPr>
              <w:pStyle w:val="Default"/>
              <w:jc w:val="both"/>
              <w:rPr>
                <w:sz w:val="18"/>
                <w:szCs w:val="18"/>
              </w:rPr>
            </w:pPr>
            <w:r w:rsidRPr="00E77C54">
              <w:rPr>
                <w:sz w:val="18"/>
                <w:szCs w:val="18"/>
              </w:rPr>
              <w:t>obchodné meno:</w:t>
            </w:r>
          </w:p>
        </w:tc>
        <w:tc>
          <w:tcPr>
            <w:tcW w:w="8364" w:type="dxa"/>
          </w:tcPr>
          <w:p w14:paraId="3844C5CF" w14:textId="7D91D57A" w:rsidR="009A118A" w:rsidRPr="00E77C54" w:rsidRDefault="009A118A" w:rsidP="009A118A">
            <w:pPr>
              <w:pStyle w:val="Default"/>
              <w:jc w:val="both"/>
              <w:rPr>
                <w:b/>
                <w:bCs/>
                <w:sz w:val="18"/>
                <w:szCs w:val="18"/>
              </w:rPr>
            </w:pPr>
            <w:r w:rsidRPr="00E77C54">
              <w:rPr>
                <w:b/>
                <w:bCs/>
                <w:sz w:val="18"/>
                <w:szCs w:val="18"/>
              </w:rPr>
              <w:t>Odvoz a likvidácia odpadu a.s. v skratke: OLO a.s.</w:t>
            </w:r>
          </w:p>
        </w:tc>
      </w:tr>
      <w:tr w:rsidR="009A118A" w:rsidRPr="00E77C54" w14:paraId="1C9BE373" w14:textId="77777777" w:rsidTr="008A632F">
        <w:tc>
          <w:tcPr>
            <w:tcW w:w="1696" w:type="dxa"/>
            <w:shd w:val="clear" w:color="auto" w:fill="D9D9D9" w:themeFill="background1" w:themeFillShade="D9"/>
          </w:tcPr>
          <w:p w14:paraId="694BFB0A" w14:textId="77777777" w:rsidR="009A118A" w:rsidRPr="00E77C54" w:rsidRDefault="009A118A" w:rsidP="009A118A">
            <w:pPr>
              <w:pStyle w:val="Default"/>
              <w:jc w:val="both"/>
              <w:rPr>
                <w:sz w:val="18"/>
                <w:szCs w:val="18"/>
              </w:rPr>
            </w:pPr>
            <w:r w:rsidRPr="00E77C54">
              <w:rPr>
                <w:sz w:val="18"/>
                <w:szCs w:val="18"/>
              </w:rPr>
              <w:t>sídlo:</w:t>
            </w:r>
          </w:p>
        </w:tc>
        <w:tc>
          <w:tcPr>
            <w:tcW w:w="8364" w:type="dxa"/>
          </w:tcPr>
          <w:p w14:paraId="22EA967C" w14:textId="77777777" w:rsidR="009A118A" w:rsidRPr="00E77C54" w:rsidRDefault="009A118A" w:rsidP="009A118A">
            <w:pPr>
              <w:pStyle w:val="Default"/>
              <w:jc w:val="both"/>
              <w:rPr>
                <w:b/>
                <w:bCs/>
                <w:sz w:val="18"/>
                <w:szCs w:val="18"/>
              </w:rPr>
            </w:pPr>
            <w:r w:rsidRPr="00E77C54">
              <w:rPr>
                <w:sz w:val="18"/>
                <w:szCs w:val="18"/>
              </w:rPr>
              <w:t>Ivanská cesta 22, 821 04 Bratislava, Slovenská republika</w:t>
            </w:r>
          </w:p>
        </w:tc>
      </w:tr>
      <w:tr w:rsidR="009A118A" w:rsidRPr="00E77C54" w14:paraId="79D3BA7B" w14:textId="77777777" w:rsidTr="008A632F">
        <w:tc>
          <w:tcPr>
            <w:tcW w:w="1696" w:type="dxa"/>
            <w:shd w:val="clear" w:color="auto" w:fill="D9D9D9" w:themeFill="background1" w:themeFillShade="D9"/>
          </w:tcPr>
          <w:p w14:paraId="2371626F" w14:textId="77777777" w:rsidR="009A118A" w:rsidRPr="00E77C54" w:rsidRDefault="009A118A" w:rsidP="009A118A">
            <w:pPr>
              <w:pStyle w:val="Default"/>
              <w:jc w:val="both"/>
              <w:rPr>
                <w:sz w:val="18"/>
                <w:szCs w:val="18"/>
              </w:rPr>
            </w:pPr>
            <w:r w:rsidRPr="00E77C54">
              <w:rPr>
                <w:sz w:val="18"/>
                <w:szCs w:val="18"/>
              </w:rPr>
              <w:t>IČO:</w:t>
            </w:r>
          </w:p>
        </w:tc>
        <w:tc>
          <w:tcPr>
            <w:tcW w:w="8364" w:type="dxa"/>
          </w:tcPr>
          <w:p w14:paraId="4FDA03E1" w14:textId="77777777" w:rsidR="009A118A" w:rsidRPr="00E77C54" w:rsidRDefault="009A118A" w:rsidP="009A118A">
            <w:pPr>
              <w:pStyle w:val="Default"/>
              <w:jc w:val="both"/>
              <w:rPr>
                <w:b/>
                <w:bCs/>
                <w:sz w:val="18"/>
                <w:szCs w:val="18"/>
              </w:rPr>
            </w:pPr>
            <w:r w:rsidRPr="00E77C54">
              <w:rPr>
                <w:sz w:val="18"/>
                <w:szCs w:val="18"/>
              </w:rPr>
              <w:t>00 681 300</w:t>
            </w:r>
          </w:p>
        </w:tc>
      </w:tr>
      <w:tr w:rsidR="009A118A" w:rsidRPr="00E77C54" w14:paraId="0940E6D4" w14:textId="77777777" w:rsidTr="008A632F">
        <w:tc>
          <w:tcPr>
            <w:tcW w:w="1696" w:type="dxa"/>
            <w:shd w:val="clear" w:color="auto" w:fill="D9D9D9" w:themeFill="background1" w:themeFillShade="D9"/>
          </w:tcPr>
          <w:p w14:paraId="4AA60887" w14:textId="77777777" w:rsidR="009A118A" w:rsidRPr="00E77C54" w:rsidRDefault="009A118A" w:rsidP="009A118A">
            <w:pPr>
              <w:pStyle w:val="Default"/>
              <w:jc w:val="both"/>
              <w:rPr>
                <w:sz w:val="18"/>
                <w:szCs w:val="18"/>
              </w:rPr>
            </w:pPr>
            <w:r w:rsidRPr="00E77C54">
              <w:rPr>
                <w:sz w:val="18"/>
                <w:szCs w:val="18"/>
              </w:rPr>
              <w:t>DIČ:</w:t>
            </w:r>
          </w:p>
        </w:tc>
        <w:tc>
          <w:tcPr>
            <w:tcW w:w="8364" w:type="dxa"/>
          </w:tcPr>
          <w:p w14:paraId="5EA20905" w14:textId="77777777" w:rsidR="009A118A" w:rsidRPr="00E77C54" w:rsidRDefault="009A118A" w:rsidP="009A118A">
            <w:pPr>
              <w:pStyle w:val="Default"/>
              <w:jc w:val="both"/>
              <w:rPr>
                <w:sz w:val="18"/>
                <w:szCs w:val="18"/>
              </w:rPr>
            </w:pPr>
            <w:r w:rsidRPr="00E77C54">
              <w:rPr>
                <w:sz w:val="18"/>
                <w:szCs w:val="18"/>
              </w:rPr>
              <w:t>2020318256</w:t>
            </w:r>
          </w:p>
        </w:tc>
      </w:tr>
      <w:tr w:rsidR="009A118A" w:rsidRPr="00E77C54" w14:paraId="7E5AFAFB" w14:textId="77777777" w:rsidTr="008A632F">
        <w:tc>
          <w:tcPr>
            <w:tcW w:w="1696" w:type="dxa"/>
            <w:shd w:val="clear" w:color="auto" w:fill="D9D9D9" w:themeFill="background1" w:themeFillShade="D9"/>
          </w:tcPr>
          <w:p w14:paraId="19E3F69C" w14:textId="77777777" w:rsidR="009A118A" w:rsidRPr="00E77C54" w:rsidRDefault="009A118A" w:rsidP="009A118A">
            <w:pPr>
              <w:pStyle w:val="Default"/>
              <w:jc w:val="both"/>
              <w:rPr>
                <w:sz w:val="18"/>
                <w:szCs w:val="18"/>
              </w:rPr>
            </w:pPr>
            <w:r w:rsidRPr="00E77C54">
              <w:rPr>
                <w:sz w:val="18"/>
                <w:szCs w:val="18"/>
              </w:rPr>
              <w:t>IČ DPH:</w:t>
            </w:r>
          </w:p>
        </w:tc>
        <w:tc>
          <w:tcPr>
            <w:tcW w:w="8364" w:type="dxa"/>
          </w:tcPr>
          <w:p w14:paraId="59787CDC" w14:textId="77777777" w:rsidR="009A118A" w:rsidRPr="00E77C54" w:rsidRDefault="009A118A" w:rsidP="009A118A">
            <w:pPr>
              <w:pStyle w:val="Default"/>
              <w:jc w:val="both"/>
              <w:rPr>
                <w:sz w:val="18"/>
                <w:szCs w:val="18"/>
              </w:rPr>
            </w:pPr>
            <w:r w:rsidRPr="00E77C54">
              <w:rPr>
                <w:sz w:val="18"/>
                <w:szCs w:val="18"/>
              </w:rPr>
              <w:t>SK2020318256</w:t>
            </w:r>
          </w:p>
        </w:tc>
      </w:tr>
      <w:tr w:rsidR="009A118A" w:rsidRPr="00E77C54" w14:paraId="3D2F177D" w14:textId="77777777" w:rsidTr="008A632F">
        <w:tc>
          <w:tcPr>
            <w:tcW w:w="1696" w:type="dxa"/>
            <w:shd w:val="clear" w:color="auto" w:fill="D9D9D9" w:themeFill="background1" w:themeFillShade="D9"/>
          </w:tcPr>
          <w:p w14:paraId="035B6114" w14:textId="77777777" w:rsidR="009A118A" w:rsidRPr="00E77C54" w:rsidRDefault="009A118A" w:rsidP="009A118A">
            <w:pPr>
              <w:pStyle w:val="Default"/>
              <w:jc w:val="both"/>
              <w:rPr>
                <w:sz w:val="18"/>
                <w:szCs w:val="18"/>
              </w:rPr>
            </w:pPr>
            <w:r w:rsidRPr="00E77C54">
              <w:rPr>
                <w:sz w:val="18"/>
                <w:szCs w:val="18"/>
              </w:rPr>
              <w:t>IBAN:</w:t>
            </w:r>
          </w:p>
        </w:tc>
        <w:tc>
          <w:tcPr>
            <w:tcW w:w="8364" w:type="dxa"/>
          </w:tcPr>
          <w:p w14:paraId="63A7F356" w14:textId="77777777" w:rsidR="009A118A" w:rsidRPr="00E77C54" w:rsidRDefault="009A118A" w:rsidP="009A118A">
            <w:pPr>
              <w:pStyle w:val="Default"/>
              <w:jc w:val="both"/>
              <w:rPr>
                <w:sz w:val="18"/>
                <w:szCs w:val="18"/>
              </w:rPr>
            </w:pPr>
            <w:r w:rsidRPr="00E77C54">
              <w:rPr>
                <w:sz w:val="18"/>
                <w:szCs w:val="18"/>
              </w:rPr>
              <w:t>SK37 7500 000 000 2533 2773</w:t>
            </w:r>
          </w:p>
        </w:tc>
      </w:tr>
      <w:tr w:rsidR="009A118A" w:rsidRPr="00E77C54" w14:paraId="72CCDC86" w14:textId="77777777" w:rsidTr="008A632F">
        <w:tc>
          <w:tcPr>
            <w:tcW w:w="1696" w:type="dxa"/>
            <w:shd w:val="clear" w:color="auto" w:fill="D9D9D9" w:themeFill="background1" w:themeFillShade="D9"/>
          </w:tcPr>
          <w:p w14:paraId="52A4E9CE" w14:textId="77777777" w:rsidR="009A118A" w:rsidRPr="00E77C54" w:rsidRDefault="009A118A" w:rsidP="009A118A">
            <w:pPr>
              <w:pStyle w:val="Default"/>
              <w:jc w:val="both"/>
              <w:rPr>
                <w:sz w:val="18"/>
                <w:szCs w:val="18"/>
              </w:rPr>
            </w:pPr>
            <w:r w:rsidRPr="00E77C54">
              <w:rPr>
                <w:sz w:val="18"/>
                <w:szCs w:val="18"/>
              </w:rPr>
              <w:t>SWIFT / BIC:</w:t>
            </w:r>
          </w:p>
        </w:tc>
        <w:tc>
          <w:tcPr>
            <w:tcW w:w="8364" w:type="dxa"/>
          </w:tcPr>
          <w:p w14:paraId="1BAA640C" w14:textId="22552AD1" w:rsidR="009A118A" w:rsidRPr="00E77C54" w:rsidRDefault="0089604F" w:rsidP="009A118A">
            <w:pPr>
              <w:pStyle w:val="Default"/>
              <w:jc w:val="both"/>
              <w:rPr>
                <w:sz w:val="18"/>
                <w:szCs w:val="18"/>
              </w:rPr>
            </w:pPr>
            <w:r>
              <w:rPr>
                <w:sz w:val="18"/>
                <w:szCs w:val="18"/>
              </w:rPr>
              <w:t>CEKOSKBX</w:t>
            </w:r>
          </w:p>
        </w:tc>
      </w:tr>
      <w:tr w:rsidR="009A118A" w:rsidRPr="00E77C54" w14:paraId="39A8A60B" w14:textId="77777777" w:rsidTr="008A632F">
        <w:tc>
          <w:tcPr>
            <w:tcW w:w="1696" w:type="dxa"/>
            <w:shd w:val="clear" w:color="auto" w:fill="D9D9D9" w:themeFill="background1" w:themeFillShade="D9"/>
          </w:tcPr>
          <w:p w14:paraId="3834FB6A" w14:textId="77777777" w:rsidR="009A118A" w:rsidRPr="00E77C54" w:rsidRDefault="009A118A" w:rsidP="009A118A">
            <w:pPr>
              <w:pStyle w:val="Default"/>
              <w:jc w:val="both"/>
              <w:rPr>
                <w:sz w:val="18"/>
                <w:szCs w:val="18"/>
              </w:rPr>
            </w:pPr>
            <w:r w:rsidRPr="00E77C54">
              <w:rPr>
                <w:sz w:val="18"/>
                <w:szCs w:val="18"/>
              </w:rPr>
              <w:t>zápis:</w:t>
            </w:r>
          </w:p>
        </w:tc>
        <w:tc>
          <w:tcPr>
            <w:tcW w:w="8364" w:type="dxa"/>
          </w:tcPr>
          <w:p w14:paraId="639DD95D" w14:textId="77777777" w:rsidR="009A118A" w:rsidRPr="00E77C54" w:rsidRDefault="009A118A" w:rsidP="009A118A">
            <w:pPr>
              <w:pStyle w:val="Default"/>
              <w:jc w:val="both"/>
              <w:rPr>
                <w:sz w:val="18"/>
                <w:szCs w:val="18"/>
              </w:rPr>
            </w:pPr>
            <w:r w:rsidRPr="00E77C54">
              <w:rPr>
                <w:sz w:val="18"/>
                <w:szCs w:val="18"/>
              </w:rPr>
              <w:t>Obchodný register Okresného súdu Bratislava I, oddiel : Sa, vložka č. 482/B</w:t>
            </w:r>
          </w:p>
        </w:tc>
      </w:tr>
      <w:tr w:rsidR="009A118A" w:rsidRPr="00E77C54" w14:paraId="36C858CD" w14:textId="77777777" w:rsidTr="008A632F">
        <w:tc>
          <w:tcPr>
            <w:tcW w:w="1696" w:type="dxa"/>
            <w:shd w:val="clear" w:color="auto" w:fill="D9D9D9" w:themeFill="background1" w:themeFillShade="D9"/>
          </w:tcPr>
          <w:p w14:paraId="15F6C4FF" w14:textId="77777777" w:rsidR="009A118A" w:rsidRPr="00E77C54" w:rsidRDefault="009A118A" w:rsidP="009A118A">
            <w:pPr>
              <w:pStyle w:val="Default"/>
              <w:jc w:val="both"/>
              <w:rPr>
                <w:sz w:val="18"/>
                <w:szCs w:val="18"/>
              </w:rPr>
            </w:pPr>
            <w:bookmarkStart w:id="0" w:name="_Hlk49420611"/>
            <w:r w:rsidRPr="00E77C54">
              <w:rPr>
                <w:sz w:val="18"/>
                <w:szCs w:val="18"/>
              </w:rPr>
              <w:t>kontaktná osoba:</w:t>
            </w:r>
            <w:bookmarkEnd w:id="0"/>
          </w:p>
        </w:tc>
        <w:tc>
          <w:tcPr>
            <w:tcW w:w="8364" w:type="dxa"/>
          </w:tcPr>
          <w:p w14:paraId="36F02BAD" w14:textId="77777777" w:rsidR="009A118A" w:rsidRPr="00E77C54" w:rsidRDefault="009A118A" w:rsidP="009A118A">
            <w:pPr>
              <w:pStyle w:val="Default"/>
              <w:jc w:val="both"/>
              <w:rPr>
                <w:sz w:val="18"/>
                <w:szCs w:val="18"/>
              </w:rPr>
            </w:pPr>
          </w:p>
        </w:tc>
      </w:tr>
      <w:tr w:rsidR="009A118A" w:rsidRPr="00E77C54" w14:paraId="5052D529" w14:textId="77777777" w:rsidTr="008A632F">
        <w:tc>
          <w:tcPr>
            <w:tcW w:w="1696" w:type="dxa"/>
            <w:shd w:val="clear" w:color="auto" w:fill="D9D9D9" w:themeFill="background1" w:themeFillShade="D9"/>
          </w:tcPr>
          <w:p w14:paraId="3F0378DB" w14:textId="77777777" w:rsidR="009A118A" w:rsidRPr="00E77C54" w:rsidRDefault="009A118A" w:rsidP="009A118A">
            <w:pPr>
              <w:pStyle w:val="Default"/>
              <w:jc w:val="both"/>
              <w:rPr>
                <w:sz w:val="18"/>
                <w:szCs w:val="18"/>
              </w:rPr>
            </w:pPr>
            <w:r w:rsidRPr="00E77C54">
              <w:rPr>
                <w:sz w:val="18"/>
                <w:szCs w:val="18"/>
              </w:rPr>
              <w:t>tel.:</w:t>
            </w:r>
          </w:p>
        </w:tc>
        <w:tc>
          <w:tcPr>
            <w:tcW w:w="8364" w:type="dxa"/>
          </w:tcPr>
          <w:p w14:paraId="03402EDF" w14:textId="77777777" w:rsidR="009A118A" w:rsidRPr="00E77C54" w:rsidRDefault="009A118A" w:rsidP="009A118A">
            <w:pPr>
              <w:pStyle w:val="Default"/>
              <w:jc w:val="both"/>
              <w:rPr>
                <w:sz w:val="18"/>
                <w:szCs w:val="18"/>
              </w:rPr>
            </w:pPr>
          </w:p>
        </w:tc>
      </w:tr>
      <w:tr w:rsidR="009A118A" w:rsidRPr="00E77C54" w14:paraId="3DF5542A" w14:textId="77777777" w:rsidTr="008A632F">
        <w:tc>
          <w:tcPr>
            <w:tcW w:w="1696" w:type="dxa"/>
            <w:shd w:val="clear" w:color="auto" w:fill="D9D9D9" w:themeFill="background1" w:themeFillShade="D9"/>
          </w:tcPr>
          <w:p w14:paraId="14C86FEC" w14:textId="77777777" w:rsidR="009A118A" w:rsidRPr="00E77C54" w:rsidRDefault="009A118A" w:rsidP="009A118A">
            <w:pPr>
              <w:pStyle w:val="Default"/>
              <w:jc w:val="both"/>
              <w:rPr>
                <w:sz w:val="18"/>
                <w:szCs w:val="18"/>
              </w:rPr>
            </w:pPr>
            <w:r w:rsidRPr="00E77C54">
              <w:rPr>
                <w:sz w:val="18"/>
                <w:szCs w:val="18"/>
              </w:rPr>
              <w:t>e-mail:</w:t>
            </w:r>
          </w:p>
        </w:tc>
        <w:tc>
          <w:tcPr>
            <w:tcW w:w="8364" w:type="dxa"/>
          </w:tcPr>
          <w:p w14:paraId="687A7C09" w14:textId="77777777" w:rsidR="009A118A" w:rsidRPr="00E77C54" w:rsidRDefault="009A118A" w:rsidP="009A118A">
            <w:pPr>
              <w:pStyle w:val="Default"/>
              <w:jc w:val="both"/>
              <w:rPr>
                <w:sz w:val="18"/>
                <w:szCs w:val="18"/>
              </w:rPr>
            </w:pPr>
          </w:p>
        </w:tc>
      </w:tr>
    </w:tbl>
    <w:p w14:paraId="07AAA282" w14:textId="77777777" w:rsidR="009A118A" w:rsidRPr="00E77C54" w:rsidRDefault="009A118A" w:rsidP="009A118A">
      <w:pPr>
        <w:pStyle w:val="Default"/>
        <w:jc w:val="both"/>
        <w:rPr>
          <w:sz w:val="10"/>
          <w:szCs w:val="10"/>
        </w:rPr>
      </w:pPr>
    </w:p>
    <w:p w14:paraId="38290123" w14:textId="77777777" w:rsidR="009A118A" w:rsidRPr="00E77C54" w:rsidRDefault="009A118A" w:rsidP="009A118A">
      <w:pPr>
        <w:pStyle w:val="Default"/>
        <w:jc w:val="both"/>
        <w:rPr>
          <w:sz w:val="18"/>
          <w:szCs w:val="18"/>
        </w:rPr>
      </w:pPr>
      <w:r w:rsidRPr="00E77C54">
        <w:rPr>
          <w:sz w:val="18"/>
          <w:szCs w:val="18"/>
        </w:rPr>
        <w:t>a</w:t>
      </w:r>
    </w:p>
    <w:p w14:paraId="181D6021" w14:textId="77777777" w:rsidR="009A118A" w:rsidRPr="00E77C54" w:rsidRDefault="009A118A" w:rsidP="009A118A">
      <w:pPr>
        <w:pStyle w:val="Default"/>
        <w:jc w:val="both"/>
        <w:rPr>
          <w:sz w:val="10"/>
          <w:szCs w:val="10"/>
        </w:rPr>
      </w:pPr>
    </w:p>
    <w:tbl>
      <w:tblPr>
        <w:tblStyle w:val="Mriekatabuky"/>
        <w:tblW w:w="0" w:type="auto"/>
        <w:tblLook w:val="04A0" w:firstRow="1" w:lastRow="0" w:firstColumn="1" w:lastColumn="0" w:noHBand="0" w:noVBand="1"/>
      </w:tblPr>
      <w:tblGrid>
        <w:gridCol w:w="1617"/>
        <w:gridCol w:w="7445"/>
      </w:tblGrid>
      <w:tr w:rsidR="009A118A" w:rsidRPr="00E77C54" w14:paraId="4D0762A3" w14:textId="77777777" w:rsidTr="008A632F">
        <w:trPr>
          <w:trHeight w:val="227"/>
        </w:trPr>
        <w:tc>
          <w:tcPr>
            <w:tcW w:w="10075" w:type="dxa"/>
            <w:gridSpan w:val="2"/>
            <w:shd w:val="clear" w:color="auto" w:fill="D9D9D9" w:themeFill="background1" w:themeFillShade="D9"/>
            <w:vAlign w:val="center"/>
          </w:tcPr>
          <w:p w14:paraId="39FD7F3F" w14:textId="77777777" w:rsidR="009A118A" w:rsidRPr="00E77C54" w:rsidRDefault="009A118A" w:rsidP="009A118A">
            <w:pPr>
              <w:pStyle w:val="Default"/>
              <w:rPr>
                <w:b/>
                <w:bCs/>
                <w:sz w:val="18"/>
                <w:szCs w:val="18"/>
              </w:rPr>
            </w:pPr>
            <w:r w:rsidRPr="00E77C54">
              <w:rPr>
                <w:b/>
                <w:bCs/>
                <w:sz w:val="18"/>
                <w:szCs w:val="18"/>
              </w:rPr>
              <w:t>Zhotoviteľ:</w:t>
            </w:r>
          </w:p>
        </w:tc>
      </w:tr>
      <w:tr w:rsidR="009A118A" w:rsidRPr="00E77C54" w14:paraId="653B5239" w14:textId="77777777" w:rsidTr="008A632F">
        <w:tc>
          <w:tcPr>
            <w:tcW w:w="1696" w:type="dxa"/>
            <w:shd w:val="clear" w:color="auto" w:fill="D9D9D9" w:themeFill="background1" w:themeFillShade="D9"/>
          </w:tcPr>
          <w:p w14:paraId="2F5FDD62" w14:textId="77777777" w:rsidR="009A118A" w:rsidRPr="00E77C54" w:rsidRDefault="009A118A" w:rsidP="009A118A">
            <w:pPr>
              <w:pStyle w:val="Default"/>
              <w:jc w:val="both"/>
              <w:rPr>
                <w:sz w:val="18"/>
                <w:szCs w:val="18"/>
              </w:rPr>
            </w:pPr>
            <w:r w:rsidRPr="00E77C54">
              <w:rPr>
                <w:sz w:val="18"/>
                <w:szCs w:val="18"/>
              </w:rPr>
              <w:t>obchodné meno:</w:t>
            </w:r>
          </w:p>
        </w:tc>
        <w:tc>
          <w:tcPr>
            <w:tcW w:w="8379" w:type="dxa"/>
          </w:tcPr>
          <w:p w14:paraId="0BBCCE19" w14:textId="77777777" w:rsidR="009A118A" w:rsidRPr="00E77C54" w:rsidRDefault="009A118A" w:rsidP="009A118A">
            <w:pPr>
              <w:pStyle w:val="Default"/>
              <w:jc w:val="both"/>
              <w:rPr>
                <w:b/>
                <w:bCs/>
                <w:sz w:val="18"/>
                <w:szCs w:val="18"/>
              </w:rPr>
            </w:pPr>
          </w:p>
        </w:tc>
      </w:tr>
      <w:tr w:rsidR="009A118A" w:rsidRPr="00E77C54" w14:paraId="4C56C88D" w14:textId="77777777" w:rsidTr="008A632F">
        <w:tc>
          <w:tcPr>
            <w:tcW w:w="1696" w:type="dxa"/>
            <w:shd w:val="clear" w:color="auto" w:fill="D9D9D9" w:themeFill="background1" w:themeFillShade="D9"/>
          </w:tcPr>
          <w:p w14:paraId="2FCE36F0" w14:textId="77777777" w:rsidR="009A118A" w:rsidRPr="00E77C54" w:rsidRDefault="009A118A" w:rsidP="009A118A">
            <w:pPr>
              <w:pStyle w:val="Default"/>
              <w:jc w:val="both"/>
              <w:rPr>
                <w:sz w:val="18"/>
                <w:szCs w:val="18"/>
              </w:rPr>
            </w:pPr>
            <w:r w:rsidRPr="00E77C54">
              <w:rPr>
                <w:sz w:val="18"/>
                <w:szCs w:val="18"/>
              </w:rPr>
              <w:t>sídlo:</w:t>
            </w:r>
          </w:p>
        </w:tc>
        <w:tc>
          <w:tcPr>
            <w:tcW w:w="8379" w:type="dxa"/>
          </w:tcPr>
          <w:p w14:paraId="151E740D" w14:textId="77777777" w:rsidR="009A118A" w:rsidRPr="00E77C54" w:rsidRDefault="009A118A" w:rsidP="009A118A">
            <w:pPr>
              <w:pStyle w:val="Default"/>
              <w:jc w:val="both"/>
              <w:rPr>
                <w:sz w:val="18"/>
                <w:szCs w:val="18"/>
              </w:rPr>
            </w:pPr>
          </w:p>
        </w:tc>
      </w:tr>
      <w:tr w:rsidR="009A118A" w:rsidRPr="00E77C54" w14:paraId="65512222" w14:textId="77777777" w:rsidTr="008A632F">
        <w:tc>
          <w:tcPr>
            <w:tcW w:w="1696" w:type="dxa"/>
            <w:shd w:val="clear" w:color="auto" w:fill="D9D9D9" w:themeFill="background1" w:themeFillShade="D9"/>
          </w:tcPr>
          <w:p w14:paraId="38589B0C" w14:textId="77777777" w:rsidR="009A118A" w:rsidRPr="00E77C54" w:rsidRDefault="009A118A" w:rsidP="009A118A">
            <w:pPr>
              <w:pStyle w:val="Default"/>
              <w:jc w:val="both"/>
              <w:rPr>
                <w:sz w:val="18"/>
                <w:szCs w:val="18"/>
              </w:rPr>
            </w:pPr>
            <w:r w:rsidRPr="00E77C54">
              <w:rPr>
                <w:sz w:val="18"/>
                <w:szCs w:val="18"/>
              </w:rPr>
              <w:t>IČO:</w:t>
            </w:r>
          </w:p>
        </w:tc>
        <w:tc>
          <w:tcPr>
            <w:tcW w:w="8379" w:type="dxa"/>
          </w:tcPr>
          <w:p w14:paraId="3A40DC53" w14:textId="77777777" w:rsidR="009A118A" w:rsidRPr="00E77C54" w:rsidRDefault="009A118A" w:rsidP="009A118A">
            <w:pPr>
              <w:pStyle w:val="Default"/>
              <w:jc w:val="both"/>
              <w:rPr>
                <w:sz w:val="18"/>
                <w:szCs w:val="18"/>
              </w:rPr>
            </w:pPr>
          </w:p>
        </w:tc>
      </w:tr>
      <w:tr w:rsidR="009A118A" w:rsidRPr="00E77C54" w14:paraId="414CB3D4" w14:textId="77777777" w:rsidTr="008A632F">
        <w:tc>
          <w:tcPr>
            <w:tcW w:w="1696" w:type="dxa"/>
            <w:shd w:val="clear" w:color="auto" w:fill="D9D9D9" w:themeFill="background1" w:themeFillShade="D9"/>
          </w:tcPr>
          <w:p w14:paraId="74976537" w14:textId="77777777" w:rsidR="009A118A" w:rsidRPr="00E77C54" w:rsidRDefault="009A118A" w:rsidP="009A118A">
            <w:pPr>
              <w:pStyle w:val="Default"/>
              <w:jc w:val="both"/>
              <w:rPr>
                <w:sz w:val="18"/>
                <w:szCs w:val="18"/>
              </w:rPr>
            </w:pPr>
            <w:r w:rsidRPr="00E77C54">
              <w:rPr>
                <w:sz w:val="18"/>
                <w:szCs w:val="18"/>
              </w:rPr>
              <w:t>DIČ:</w:t>
            </w:r>
          </w:p>
        </w:tc>
        <w:tc>
          <w:tcPr>
            <w:tcW w:w="8379" w:type="dxa"/>
          </w:tcPr>
          <w:p w14:paraId="6F12DA46" w14:textId="77777777" w:rsidR="009A118A" w:rsidRPr="00E77C54" w:rsidRDefault="009A118A" w:rsidP="009A118A">
            <w:pPr>
              <w:pStyle w:val="Default"/>
              <w:jc w:val="both"/>
              <w:rPr>
                <w:sz w:val="18"/>
                <w:szCs w:val="18"/>
              </w:rPr>
            </w:pPr>
          </w:p>
        </w:tc>
      </w:tr>
      <w:tr w:rsidR="009A118A" w:rsidRPr="00E77C54" w14:paraId="07612F03" w14:textId="77777777" w:rsidTr="008A632F">
        <w:tc>
          <w:tcPr>
            <w:tcW w:w="1696" w:type="dxa"/>
            <w:shd w:val="clear" w:color="auto" w:fill="D9D9D9" w:themeFill="background1" w:themeFillShade="D9"/>
          </w:tcPr>
          <w:p w14:paraId="369BA45B" w14:textId="77777777" w:rsidR="009A118A" w:rsidRPr="00E77C54" w:rsidRDefault="009A118A" w:rsidP="009A118A">
            <w:pPr>
              <w:pStyle w:val="Default"/>
              <w:jc w:val="both"/>
              <w:rPr>
                <w:sz w:val="18"/>
                <w:szCs w:val="18"/>
              </w:rPr>
            </w:pPr>
            <w:r w:rsidRPr="00E77C54">
              <w:rPr>
                <w:sz w:val="18"/>
                <w:szCs w:val="18"/>
              </w:rPr>
              <w:t>IČ DPH:</w:t>
            </w:r>
          </w:p>
        </w:tc>
        <w:tc>
          <w:tcPr>
            <w:tcW w:w="8379" w:type="dxa"/>
          </w:tcPr>
          <w:p w14:paraId="0BFD16D2" w14:textId="77777777" w:rsidR="009A118A" w:rsidRPr="00E77C54" w:rsidRDefault="009A118A" w:rsidP="009A118A">
            <w:pPr>
              <w:pStyle w:val="Default"/>
              <w:jc w:val="both"/>
              <w:rPr>
                <w:sz w:val="18"/>
                <w:szCs w:val="18"/>
              </w:rPr>
            </w:pPr>
          </w:p>
        </w:tc>
      </w:tr>
      <w:tr w:rsidR="009A118A" w:rsidRPr="00E77C54" w14:paraId="671E1A9F" w14:textId="77777777" w:rsidTr="008A632F">
        <w:tc>
          <w:tcPr>
            <w:tcW w:w="1696" w:type="dxa"/>
            <w:shd w:val="clear" w:color="auto" w:fill="D9D9D9" w:themeFill="background1" w:themeFillShade="D9"/>
          </w:tcPr>
          <w:p w14:paraId="36554CD3" w14:textId="77777777" w:rsidR="009A118A" w:rsidRPr="00E77C54" w:rsidRDefault="009A118A" w:rsidP="009A118A">
            <w:pPr>
              <w:pStyle w:val="Default"/>
              <w:jc w:val="both"/>
              <w:rPr>
                <w:sz w:val="18"/>
                <w:szCs w:val="18"/>
              </w:rPr>
            </w:pPr>
            <w:r w:rsidRPr="00E77C54">
              <w:rPr>
                <w:sz w:val="18"/>
                <w:szCs w:val="18"/>
              </w:rPr>
              <w:t>IBAN:</w:t>
            </w:r>
          </w:p>
        </w:tc>
        <w:tc>
          <w:tcPr>
            <w:tcW w:w="8379" w:type="dxa"/>
          </w:tcPr>
          <w:p w14:paraId="0171001D" w14:textId="77777777" w:rsidR="009A118A" w:rsidRPr="00E77C54" w:rsidRDefault="009A118A" w:rsidP="009A118A">
            <w:pPr>
              <w:pStyle w:val="Default"/>
              <w:jc w:val="both"/>
              <w:rPr>
                <w:sz w:val="18"/>
                <w:szCs w:val="18"/>
              </w:rPr>
            </w:pPr>
          </w:p>
        </w:tc>
      </w:tr>
      <w:tr w:rsidR="009A118A" w:rsidRPr="00E77C54" w14:paraId="6277B369" w14:textId="77777777" w:rsidTr="008A632F">
        <w:tc>
          <w:tcPr>
            <w:tcW w:w="1696" w:type="dxa"/>
            <w:shd w:val="clear" w:color="auto" w:fill="D9D9D9" w:themeFill="background1" w:themeFillShade="D9"/>
          </w:tcPr>
          <w:p w14:paraId="08F0278C" w14:textId="77777777" w:rsidR="009A118A" w:rsidRPr="00E77C54" w:rsidRDefault="009A118A" w:rsidP="009A118A">
            <w:pPr>
              <w:pStyle w:val="Default"/>
              <w:jc w:val="both"/>
              <w:rPr>
                <w:sz w:val="18"/>
                <w:szCs w:val="18"/>
              </w:rPr>
            </w:pPr>
            <w:r w:rsidRPr="00E77C54">
              <w:rPr>
                <w:sz w:val="18"/>
                <w:szCs w:val="18"/>
              </w:rPr>
              <w:t>SWIFT / BIC:</w:t>
            </w:r>
          </w:p>
        </w:tc>
        <w:tc>
          <w:tcPr>
            <w:tcW w:w="8379" w:type="dxa"/>
          </w:tcPr>
          <w:p w14:paraId="0029E660" w14:textId="77777777" w:rsidR="009A118A" w:rsidRPr="00E77C54" w:rsidRDefault="009A118A" w:rsidP="009A118A">
            <w:pPr>
              <w:pStyle w:val="Default"/>
              <w:jc w:val="both"/>
              <w:rPr>
                <w:sz w:val="18"/>
                <w:szCs w:val="18"/>
              </w:rPr>
            </w:pPr>
          </w:p>
        </w:tc>
      </w:tr>
      <w:tr w:rsidR="009A118A" w:rsidRPr="00E77C54" w14:paraId="022AA14A" w14:textId="77777777" w:rsidTr="008A632F">
        <w:tc>
          <w:tcPr>
            <w:tcW w:w="1696" w:type="dxa"/>
            <w:shd w:val="clear" w:color="auto" w:fill="D9D9D9" w:themeFill="background1" w:themeFillShade="D9"/>
          </w:tcPr>
          <w:p w14:paraId="252AA860" w14:textId="77777777" w:rsidR="009A118A" w:rsidRPr="00E77C54" w:rsidRDefault="009A118A" w:rsidP="009A118A">
            <w:pPr>
              <w:pStyle w:val="Default"/>
              <w:jc w:val="both"/>
              <w:rPr>
                <w:sz w:val="18"/>
                <w:szCs w:val="18"/>
              </w:rPr>
            </w:pPr>
            <w:r w:rsidRPr="00E77C54">
              <w:rPr>
                <w:sz w:val="18"/>
                <w:szCs w:val="18"/>
              </w:rPr>
              <w:t>zápis:</w:t>
            </w:r>
          </w:p>
        </w:tc>
        <w:tc>
          <w:tcPr>
            <w:tcW w:w="8379" w:type="dxa"/>
          </w:tcPr>
          <w:p w14:paraId="708A3BF2" w14:textId="77777777" w:rsidR="009A118A" w:rsidRPr="00E77C54" w:rsidRDefault="009A118A" w:rsidP="009A118A">
            <w:pPr>
              <w:pStyle w:val="Default"/>
              <w:jc w:val="both"/>
              <w:rPr>
                <w:sz w:val="18"/>
                <w:szCs w:val="18"/>
              </w:rPr>
            </w:pPr>
          </w:p>
        </w:tc>
      </w:tr>
      <w:tr w:rsidR="009A118A" w:rsidRPr="00E77C54" w14:paraId="24001BD3" w14:textId="77777777" w:rsidTr="008A632F">
        <w:tc>
          <w:tcPr>
            <w:tcW w:w="1696" w:type="dxa"/>
            <w:shd w:val="clear" w:color="auto" w:fill="D9D9D9" w:themeFill="background1" w:themeFillShade="D9"/>
          </w:tcPr>
          <w:p w14:paraId="387A366D" w14:textId="77777777" w:rsidR="009A118A" w:rsidRPr="00E77C54" w:rsidRDefault="009A118A" w:rsidP="009A118A">
            <w:pPr>
              <w:pStyle w:val="Default"/>
              <w:jc w:val="both"/>
              <w:rPr>
                <w:sz w:val="18"/>
                <w:szCs w:val="18"/>
              </w:rPr>
            </w:pPr>
            <w:r w:rsidRPr="00E77C54">
              <w:rPr>
                <w:sz w:val="18"/>
                <w:szCs w:val="18"/>
              </w:rPr>
              <w:t>kontaktná osoba:</w:t>
            </w:r>
          </w:p>
        </w:tc>
        <w:tc>
          <w:tcPr>
            <w:tcW w:w="8379" w:type="dxa"/>
          </w:tcPr>
          <w:p w14:paraId="4386C353" w14:textId="77777777" w:rsidR="009A118A" w:rsidRPr="00E77C54" w:rsidRDefault="009A118A" w:rsidP="009A118A">
            <w:pPr>
              <w:pStyle w:val="Default"/>
              <w:jc w:val="both"/>
              <w:rPr>
                <w:sz w:val="18"/>
                <w:szCs w:val="18"/>
              </w:rPr>
            </w:pPr>
          </w:p>
        </w:tc>
      </w:tr>
      <w:tr w:rsidR="009A118A" w:rsidRPr="00E77C54" w14:paraId="59BCB292" w14:textId="77777777" w:rsidTr="008A632F">
        <w:tc>
          <w:tcPr>
            <w:tcW w:w="1696" w:type="dxa"/>
            <w:shd w:val="clear" w:color="auto" w:fill="D9D9D9" w:themeFill="background1" w:themeFillShade="D9"/>
          </w:tcPr>
          <w:p w14:paraId="33382ADF" w14:textId="77777777" w:rsidR="009A118A" w:rsidRPr="00E77C54" w:rsidRDefault="009A118A" w:rsidP="009A118A">
            <w:pPr>
              <w:pStyle w:val="Default"/>
              <w:jc w:val="both"/>
              <w:rPr>
                <w:sz w:val="18"/>
                <w:szCs w:val="18"/>
              </w:rPr>
            </w:pPr>
            <w:r w:rsidRPr="00E77C54">
              <w:rPr>
                <w:sz w:val="18"/>
                <w:szCs w:val="18"/>
              </w:rPr>
              <w:t>tel.:</w:t>
            </w:r>
          </w:p>
        </w:tc>
        <w:tc>
          <w:tcPr>
            <w:tcW w:w="8379" w:type="dxa"/>
          </w:tcPr>
          <w:p w14:paraId="0CD16FDA" w14:textId="77777777" w:rsidR="009A118A" w:rsidRPr="00E77C54" w:rsidRDefault="009A118A" w:rsidP="009A118A">
            <w:pPr>
              <w:pStyle w:val="Default"/>
              <w:jc w:val="both"/>
              <w:rPr>
                <w:sz w:val="18"/>
                <w:szCs w:val="18"/>
              </w:rPr>
            </w:pPr>
          </w:p>
        </w:tc>
      </w:tr>
      <w:tr w:rsidR="009A118A" w:rsidRPr="00E77C54" w14:paraId="2A02D665" w14:textId="77777777" w:rsidTr="008A632F">
        <w:tc>
          <w:tcPr>
            <w:tcW w:w="1696" w:type="dxa"/>
            <w:shd w:val="clear" w:color="auto" w:fill="D9D9D9" w:themeFill="background1" w:themeFillShade="D9"/>
          </w:tcPr>
          <w:p w14:paraId="371B639B" w14:textId="77777777" w:rsidR="009A118A" w:rsidRPr="00E77C54" w:rsidRDefault="009A118A" w:rsidP="009A118A">
            <w:pPr>
              <w:pStyle w:val="Default"/>
              <w:jc w:val="both"/>
              <w:rPr>
                <w:sz w:val="18"/>
                <w:szCs w:val="18"/>
              </w:rPr>
            </w:pPr>
            <w:r w:rsidRPr="00E77C54">
              <w:rPr>
                <w:sz w:val="18"/>
                <w:szCs w:val="18"/>
              </w:rPr>
              <w:t>e-mail:</w:t>
            </w:r>
          </w:p>
        </w:tc>
        <w:tc>
          <w:tcPr>
            <w:tcW w:w="8379" w:type="dxa"/>
          </w:tcPr>
          <w:p w14:paraId="30C8FF9C" w14:textId="77777777" w:rsidR="009A118A" w:rsidRPr="00E77C54" w:rsidRDefault="009A118A" w:rsidP="009A118A">
            <w:pPr>
              <w:pStyle w:val="Default"/>
              <w:jc w:val="both"/>
              <w:rPr>
                <w:sz w:val="18"/>
                <w:szCs w:val="18"/>
              </w:rPr>
            </w:pPr>
          </w:p>
        </w:tc>
      </w:tr>
    </w:tbl>
    <w:p w14:paraId="49E7A88C" w14:textId="77777777" w:rsidR="009A118A" w:rsidRPr="00E77C54" w:rsidRDefault="009A118A" w:rsidP="009A118A">
      <w:pPr>
        <w:pStyle w:val="Odsekzoznamu"/>
        <w:spacing w:before="120" w:after="120"/>
        <w:ind w:left="0"/>
        <w:contextualSpacing w:val="0"/>
        <w:jc w:val="both"/>
        <w:rPr>
          <w:rFonts w:ascii="Arial" w:hAnsi="Arial" w:cs="Arial"/>
          <w:bCs/>
          <w:iCs/>
          <w:sz w:val="18"/>
          <w:szCs w:val="18"/>
        </w:rPr>
      </w:pPr>
      <w:r w:rsidRPr="00E77C54">
        <w:rPr>
          <w:rFonts w:ascii="Arial" w:hAnsi="Arial" w:cs="Arial"/>
          <w:sz w:val="18"/>
          <w:szCs w:val="18"/>
        </w:rPr>
        <w:t xml:space="preserve">(Objednávateľ a zhotoviteľ spolu ďalej len </w:t>
      </w:r>
      <w:r w:rsidRPr="00E77C54">
        <w:rPr>
          <w:rFonts w:ascii="Arial" w:hAnsi="Arial" w:cs="Arial"/>
          <w:bCs/>
          <w:iCs/>
          <w:sz w:val="18"/>
          <w:szCs w:val="18"/>
        </w:rPr>
        <w:t>„</w:t>
      </w:r>
      <w:r w:rsidRPr="00E77C54">
        <w:rPr>
          <w:rFonts w:ascii="Arial" w:hAnsi="Arial" w:cs="Arial"/>
          <w:b/>
          <w:iCs/>
          <w:sz w:val="18"/>
          <w:szCs w:val="18"/>
        </w:rPr>
        <w:t>zmluvné strany</w:t>
      </w:r>
      <w:r w:rsidRPr="00E77C54">
        <w:rPr>
          <w:rFonts w:ascii="Arial" w:hAnsi="Arial" w:cs="Arial"/>
          <w:bCs/>
          <w:iCs/>
          <w:sz w:val="18"/>
          <w:szCs w:val="18"/>
        </w:rPr>
        <w:t>“ a každý z nich samostatne len „</w:t>
      </w:r>
      <w:r w:rsidRPr="00E77C54">
        <w:rPr>
          <w:rFonts w:ascii="Arial" w:hAnsi="Arial" w:cs="Arial"/>
          <w:b/>
          <w:iCs/>
          <w:sz w:val="18"/>
          <w:szCs w:val="18"/>
        </w:rPr>
        <w:t>zmluvná strana</w:t>
      </w:r>
      <w:r w:rsidRPr="00E77C54">
        <w:rPr>
          <w:rFonts w:ascii="Arial" w:hAnsi="Arial" w:cs="Arial"/>
          <w:bCs/>
          <w:iCs/>
          <w:sz w:val="18"/>
          <w:szCs w:val="18"/>
        </w:rPr>
        <w:t>“)</w:t>
      </w:r>
    </w:p>
    <w:p w14:paraId="5739E41D" w14:textId="77777777" w:rsidR="009A118A" w:rsidRPr="00E77C54" w:rsidRDefault="009A118A" w:rsidP="009A118A">
      <w:pPr>
        <w:pStyle w:val="Default"/>
        <w:jc w:val="center"/>
        <w:rPr>
          <w:b/>
          <w:bCs/>
          <w:sz w:val="18"/>
          <w:szCs w:val="18"/>
        </w:rPr>
      </w:pPr>
      <w:r w:rsidRPr="00E77C54">
        <w:rPr>
          <w:b/>
          <w:bCs/>
          <w:sz w:val="18"/>
          <w:szCs w:val="18"/>
        </w:rPr>
        <w:t>I. Predmet zmluvy</w:t>
      </w:r>
    </w:p>
    <w:p w14:paraId="62F123E5" w14:textId="77777777" w:rsidR="009A118A" w:rsidRPr="00E77C54" w:rsidRDefault="009A118A" w:rsidP="009A118A">
      <w:pPr>
        <w:pStyle w:val="Default"/>
        <w:jc w:val="center"/>
        <w:rPr>
          <w:b/>
          <w:bCs/>
          <w:sz w:val="10"/>
          <w:szCs w:val="10"/>
        </w:rPr>
      </w:pPr>
    </w:p>
    <w:p w14:paraId="57FAEF97" w14:textId="77777777" w:rsidR="009A118A" w:rsidRPr="00E77C54" w:rsidRDefault="009A118A" w:rsidP="009A118A">
      <w:pPr>
        <w:pStyle w:val="Default"/>
        <w:numPr>
          <w:ilvl w:val="1"/>
          <w:numId w:val="13"/>
        </w:numPr>
        <w:ind w:left="0" w:hanging="567"/>
        <w:jc w:val="both"/>
        <w:rPr>
          <w:b/>
          <w:bCs/>
          <w:sz w:val="18"/>
          <w:szCs w:val="18"/>
        </w:rPr>
      </w:pPr>
      <w:r w:rsidRPr="00E77C54">
        <w:rPr>
          <w:sz w:val="18"/>
          <w:szCs w:val="18"/>
        </w:rPr>
        <w:t>Predmetom tejto zmluvy je vykonanie diela podľa špecifikácie:</w:t>
      </w:r>
    </w:p>
    <w:p w14:paraId="50C6672B" w14:textId="77777777" w:rsidR="009A118A" w:rsidRPr="00E77C54" w:rsidRDefault="009A118A" w:rsidP="009A118A">
      <w:pPr>
        <w:pStyle w:val="Bezriadkovania"/>
        <w:jc w:val="both"/>
        <w:rPr>
          <w:rFonts w:ascii="Arial" w:hAnsi="Arial" w:cs="Arial"/>
          <w:b/>
          <w:bCs/>
          <w:sz w:val="10"/>
          <w:szCs w:val="10"/>
        </w:rPr>
      </w:pPr>
    </w:p>
    <w:tbl>
      <w:tblPr>
        <w:tblStyle w:val="Mriekatabuky"/>
        <w:tblW w:w="9072" w:type="dxa"/>
        <w:tblInd w:w="-5" w:type="dxa"/>
        <w:tblLook w:val="04A0" w:firstRow="1" w:lastRow="0" w:firstColumn="1" w:lastColumn="0" w:noHBand="0" w:noVBand="1"/>
      </w:tblPr>
      <w:tblGrid>
        <w:gridCol w:w="1842"/>
        <w:gridCol w:w="1135"/>
        <w:gridCol w:w="1024"/>
        <w:gridCol w:w="993"/>
        <w:gridCol w:w="4078"/>
      </w:tblGrid>
      <w:tr w:rsidR="009A118A" w:rsidRPr="00E77C54" w14:paraId="10369A76" w14:textId="77777777" w:rsidTr="009A118A">
        <w:trPr>
          <w:trHeight w:val="47"/>
        </w:trPr>
        <w:tc>
          <w:tcPr>
            <w:tcW w:w="9072" w:type="dxa"/>
            <w:gridSpan w:val="5"/>
            <w:shd w:val="clear" w:color="auto" w:fill="D9D9D9" w:themeFill="background1" w:themeFillShade="D9"/>
          </w:tcPr>
          <w:p w14:paraId="6670CB5D"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špecifikácia diela:</w:t>
            </w:r>
          </w:p>
        </w:tc>
      </w:tr>
      <w:tr w:rsidR="009A118A" w:rsidRPr="00E77C54" w14:paraId="6ECD76FB" w14:textId="77777777" w:rsidTr="009A118A">
        <w:trPr>
          <w:trHeight w:val="515"/>
        </w:trPr>
        <w:tc>
          <w:tcPr>
            <w:tcW w:w="9072" w:type="dxa"/>
            <w:gridSpan w:val="5"/>
            <w:shd w:val="clear" w:color="auto" w:fill="FFFFFF" w:themeFill="background1"/>
          </w:tcPr>
          <w:p w14:paraId="60AAE844" w14:textId="77777777" w:rsidR="0068514C" w:rsidRPr="00E77C54" w:rsidRDefault="0068514C" w:rsidP="009A118A">
            <w:pPr>
              <w:pStyle w:val="Bezriadkovania"/>
              <w:jc w:val="both"/>
              <w:rPr>
                <w:rFonts w:ascii="Arial" w:hAnsi="Arial" w:cs="Arial"/>
                <w:sz w:val="18"/>
                <w:szCs w:val="18"/>
              </w:rPr>
            </w:pPr>
          </w:p>
          <w:p w14:paraId="616CED8E" w14:textId="56D0F1A0" w:rsidR="00D14684" w:rsidRPr="00A56329" w:rsidRDefault="009A118A" w:rsidP="009A118A">
            <w:pPr>
              <w:pStyle w:val="Bezriadkovania"/>
              <w:jc w:val="both"/>
              <w:rPr>
                <w:rFonts w:ascii="Arial" w:hAnsi="Arial" w:cs="Arial"/>
                <w:b/>
                <w:bCs/>
                <w:i/>
                <w:iCs/>
                <w:sz w:val="18"/>
                <w:szCs w:val="18"/>
              </w:rPr>
            </w:pPr>
            <w:r w:rsidRPr="00E77C54">
              <w:rPr>
                <w:rFonts w:ascii="Arial" w:hAnsi="Arial" w:cs="Arial"/>
                <w:sz w:val="18"/>
                <w:szCs w:val="18"/>
              </w:rPr>
              <w:t>Zmluvné strany sa dohodli na uzatvorení tejto zmluvy podľa § 536 a </w:t>
            </w:r>
            <w:proofErr w:type="spellStart"/>
            <w:r w:rsidRPr="00E77C54">
              <w:rPr>
                <w:rFonts w:ascii="Arial" w:hAnsi="Arial" w:cs="Arial"/>
                <w:sz w:val="18"/>
                <w:szCs w:val="18"/>
              </w:rPr>
              <w:t>nasl</w:t>
            </w:r>
            <w:proofErr w:type="spellEnd"/>
            <w:r w:rsidRPr="00E77C54">
              <w:rPr>
                <w:rFonts w:ascii="Arial" w:hAnsi="Arial" w:cs="Arial"/>
                <w:sz w:val="18"/>
                <w:szCs w:val="18"/>
              </w:rPr>
              <w:t xml:space="preserve">. Obchodného zákonníka (ďalej len </w:t>
            </w:r>
            <w:r w:rsidRPr="00E77C54">
              <w:rPr>
                <w:rFonts w:ascii="Arial" w:hAnsi="Arial" w:cs="Arial"/>
                <w:b/>
                <w:iCs/>
                <w:sz w:val="18"/>
                <w:szCs w:val="18"/>
              </w:rPr>
              <w:t>„zmluva“</w:t>
            </w:r>
            <w:r w:rsidRPr="00E77C54">
              <w:rPr>
                <w:rFonts w:ascii="Arial" w:hAnsi="Arial" w:cs="Arial"/>
                <w:iCs/>
                <w:sz w:val="18"/>
                <w:szCs w:val="18"/>
              </w:rPr>
              <w:t>),</w:t>
            </w:r>
            <w:r w:rsidRPr="00E77C54">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Pr="00E77C54">
              <w:rPr>
                <w:rFonts w:ascii="Arial" w:hAnsi="Arial" w:cs="Arial"/>
                <w:sz w:val="18"/>
                <w:szCs w:val="18"/>
              </w:rPr>
              <w:t>Z.z</w:t>
            </w:r>
            <w:proofErr w:type="spellEnd"/>
            <w:r w:rsidRPr="00E77C54">
              <w:rPr>
                <w:rFonts w:ascii="Arial" w:hAnsi="Arial" w:cs="Arial"/>
                <w:sz w:val="18"/>
                <w:szCs w:val="18"/>
              </w:rPr>
              <w:t>. o verejnom obstarávaní a o zmene a doplnení niektorých zákonov v znení neskorších predpisov (ďalej len „</w:t>
            </w:r>
            <w:r w:rsidRPr="00E77C54">
              <w:rPr>
                <w:rFonts w:ascii="Arial" w:hAnsi="Arial" w:cs="Arial"/>
                <w:b/>
                <w:bCs/>
                <w:sz w:val="18"/>
                <w:szCs w:val="18"/>
              </w:rPr>
              <w:t>Zákon o verejnom obstarávaní</w:t>
            </w:r>
            <w:r w:rsidRPr="00E77C54">
              <w:rPr>
                <w:rFonts w:ascii="Arial" w:hAnsi="Arial" w:cs="Arial"/>
                <w:sz w:val="18"/>
                <w:szCs w:val="18"/>
              </w:rPr>
              <w:t>“) s</w:t>
            </w:r>
            <w:r w:rsidR="00467F5A">
              <w:rPr>
                <w:rFonts w:ascii="Arial" w:hAnsi="Arial" w:cs="Arial"/>
                <w:sz w:val="18"/>
                <w:szCs w:val="18"/>
              </w:rPr>
              <w:t> </w:t>
            </w:r>
            <w:r w:rsidR="006D3E13" w:rsidRPr="00E77C54">
              <w:rPr>
                <w:rFonts w:ascii="Arial" w:hAnsi="Arial" w:cs="Arial"/>
                <w:sz w:val="18"/>
                <w:szCs w:val="18"/>
              </w:rPr>
              <w:t>názvom</w:t>
            </w:r>
            <w:r w:rsidR="00467F5A">
              <w:rPr>
                <w:rFonts w:ascii="Arial" w:hAnsi="Arial" w:cs="Arial"/>
                <w:sz w:val="18"/>
                <w:szCs w:val="18"/>
              </w:rPr>
              <w:t xml:space="preserve"> </w:t>
            </w:r>
            <w:r w:rsidR="00467F5A">
              <w:rPr>
                <w:rFonts w:ascii="Arial" w:hAnsi="Arial" w:cs="Arial"/>
                <w:color w:val="FF0000"/>
                <w:sz w:val="18"/>
                <w:szCs w:val="18"/>
              </w:rPr>
              <w:t>na</w:t>
            </w:r>
            <w:r w:rsidR="00B778E0">
              <w:rPr>
                <w:rFonts w:ascii="Arial" w:hAnsi="Arial" w:cs="Arial"/>
                <w:color w:val="FF0000"/>
                <w:sz w:val="18"/>
                <w:szCs w:val="18"/>
              </w:rPr>
              <w:t xml:space="preserve"> predmet</w:t>
            </w:r>
            <w:r w:rsidRPr="00E77C54">
              <w:rPr>
                <w:rFonts w:ascii="Arial" w:hAnsi="Arial" w:cs="Arial"/>
                <w:sz w:val="18"/>
                <w:szCs w:val="18"/>
              </w:rPr>
              <w:t xml:space="preserve"> zákazky </w:t>
            </w:r>
            <w:r w:rsidRPr="00E77C54">
              <w:rPr>
                <w:rFonts w:ascii="Arial" w:hAnsi="Arial" w:cs="Arial"/>
                <w:b/>
                <w:bCs/>
                <w:i/>
                <w:iCs/>
                <w:sz w:val="18"/>
                <w:szCs w:val="18"/>
              </w:rPr>
              <w:t>„</w:t>
            </w:r>
            <w:r w:rsidR="00F8030C" w:rsidRPr="00E77C54">
              <w:rPr>
                <w:rFonts w:ascii="Arial" w:hAnsi="Arial" w:cs="Arial"/>
                <w:b/>
                <w:bCs/>
                <w:i/>
                <w:iCs/>
                <w:sz w:val="18"/>
                <w:szCs w:val="18"/>
              </w:rPr>
              <w:t>Analýza</w:t>
            </w:r>
            <w:r w:rsidR="00513317">
              <w:rPr>
                <w:rFonts w:ascii="Arial" w:hAnsi="Arial" w:cs="Arial"/>
                <w:b/>
                <w:bCs/>
                <w:i/>
                <w:iCs/>
                <w:sz w:val="18"/>
                <w:szCs w:val="18"/>
              </w:rPr>
              <w:t xml:space="preserve"> a</w:t>
            </w:r>
            <w:r w:rsidR="00F8030C" w:rsidRPr="00E77C54">
              <w:rPr>
                <w:rFonts w:ascii="Arial" w:hAnsi="Arial" w:cs="Arial"/>
                <w:b/>
                <w:bCs/>
                <w:i/>
                <w:iCs/>
                <w:sz w:val="18"/>
                <w:szCs w:val="18"/>
              </w:rPr>
              <w:t xml:space="preserve"> dizajn CRM</w:t>
            </w:r>
            <w:r w:rsidRPr="00E77C54">
              <w:rPr>
                <w:rFonts w:ascii="Arial" w:hAnsi="Arial" w:cs="Arial"/>
                <w:b/>
                <w:bCs/>
                <w:i/>
                <w:iCs/>
                <w:sz w:val="18"/>
                <w:szCs w:val="18"/>
              </w:rPr>
              <w:t>“</w:t>
            </w:r>
            <w:r w:rsidRPr="00E77C54">
              <w:rPr>
                <w:rFonts w:ascii="Arial" w:hAnsi="Arial" w:cs="Arial"/>
                <w:sz w:val="18"/>
                <w:szCs w:val="18"/>
              </w:rPr>
              <w:t>.</w:t>
            </w:r>
          </w:p>
          <w:p w14:paraId="0E487890" w14:textId="77777777" w:rsidR="0068514C" w:rsidRPr="00E77C54" w:rsidRDefault="0068514C" w:rsidP="009A118A">
            <w:pPr>
              <w:pStyle w:val="Bezriadkovania"/>
              <w:jc w:val="both"/>
              <w:rPr>
                <w:rFonts w:ascii="Arial" w:hAnsi="Arial" w:cs="Arial"/>
                <w:sz w:val="18"/>
                <w:szCs w:val="18"/>
              </w:rPr>
            </w:pPr>
          </w:p>
          <w:p w14:paraId="19D05505" w14:textId="48869C1F" w:rsidR="009A118A" w:rsidRPr="00E77C54" w:rsidRDefault="008C27F6" w:rsidP="009A118A">
            <w:pPr>
              <w:pStyle w:val="Bezriadkovania"/>
              <w:jc w:val="both"/>
              <w:rPr>
                <w:rFonts w:ascii="Arial" w:hAnsi="Arial" w:cs="Arial"/>
                <w:sz w:val="18"/>
                <w:szCs w:val="18"/>
              </w:rPr>
            </w:pPr>
            <w:r w:rsidRPr="00F93A47">
              <w:rPr>
                <w:rFonts w:ascii="Arial" w:hAnsi="Arial" w:cs="Arial"/>
                <w:sz w:val="18"/>
                <w:szCs w:val="18"/>
              </w:rPr>
              <w:t xml:space="preserve">Predmetom </w:t>
            </w:r>
            <w:r w:rsidR="004E7D88" w:rsidRPr="00664C37">
              <w:rPr>
                <w:rFonts w:ascii="Arial" w:hAnsi="Arial" w:cs="Arial"/>
                <w:sz w:val="18"/>
                <w:szCs w:val="18"/>
              </w:rPr>
              <w:t>zmluvy</w:t>
            </w:r>
            <w:r w:rsidRPr="009E16D7">
              <w:rPr>
                <w:rFonts w:ascii="Arial" w:hAnsi="Arial" w:cs="Arial"/>
                <w:sz w:val="18"/>
                <w:szCs w:val="18"/>
              </w:rPr>
              <w:t xml:space="preserve"> je </w:t>
            </w:r>
            <w:r w:rsidR="001F2B55" w:rsidRPr="009E16D7">
              <w:rPr>
                <w:rFonts w:ascii="Arial" w:hAnsi="Arial" w:cs="Arial"/>
                <w:sz w:val="18"/>
                <w:szCs w:val="18"/>
              </w:rPr>
              <w:t xml:space="preserve">záväzok zhotoviteľa </w:t>
            </w:r>
            <w:r w:rsidRPr="009E16D7">
              <w:rPr>
                <w:rFonts w:ascii="Arial" w:hAnsi="Arial" w:cs="Arial"/>
                <w:sz w:val="18"/>
                <w:szCs w:val="18"/>
              </w:rPr>
              <w:t>vykona</w:t>
            </w:r>
            <w:r w:rsidR="001F2B55" w:rsidRPr="009E16D7">
              <w:rPr>
                <w:rFonts w:ascii="Arial" w:hAnsi="Arial" w:cs="Arial"/>
                <w:sz w:val="18"/>
                <w:szCs w:val="18"/>
              </w:rPr>
              <w:t>ť</w:t>
            </w:r>
            <w:r w:rsidRPr="009E16D7">
              <w:rPr>
                <w:rFonts w:ascii="Arial" w:hAnsi="Arial" w:cs="Arial"/>
                <w:sz w:val="18"/>
                <w:szCs w:val="18"/>
              </w:rPr>
              <w:t xml:space="preserve"> analýz</w:t>
            </w:r>
            <w:r w:rsidR="001F2B55" w:rsidRPr="009E16D7">
              <w:rPr>
                <w:rFonts w:ascii="Arial" w:hAnsi="Arial" w:cs="Arial"/>
                <w:sz w:val="18"/>
                <w:szCs w:val="18"/>
              </w:rPr>
              <w:t>u</w:t>
            </w:r>
            <w:r w:rsidR="00960EF7" w:rsidRPr="00040B71">
              <w:rPr>
                <w:rFonts w:ascii="Arial" w:hAnsi="Arial" w:cs="Arial"/>
                <w:sz w:val="18"/>
                <w:szCs w:val="18"/>
              </w:rPr>
              <w:t xml:space="preserve">, </w:t>
            </w:r>
            <w:r w:rsidRPr="00E77C54">
              <w:rPr>
                <w:rFonts w:ascii="Arial" w:hAnsi="Arial" w:cs="Arial"/>
                <w:sz w:val="18"/>
                <w:szCs w:val="18"/>
              </w:rPr>
              <w:t>vytvor</w:t>
            </w:r>
            <w:r w:rsidR="001F2B55" w:rsidRPr="00E77C54">
              <w:rPr>
                <w:rFonts w:ascii="Arial" w:hAnsi="Arial" w:cs="Arial"/>
                <w:sz w:val="18"/>
                <w:szCs w:val="18"/>
              </w:rPr>
              <w:t>iť</w:t>
            </w:r>
            <w:r w:rsidRPr="00E77C54">
              <w:rPr>
                <w:rFonts w:ascii="Arial" w:hAnsi="Arial" w:cs="Arial"/>
                <w:sz w:val="18"/>
                <w:szCs w:val="18"/>
              </w:rPr>
              <w:t xml:space="preserve"> technick</w:t>
            </w:r>
            <w:r w:rsidR="001F2B55" w:rsidRPr="00E77C54">
              <w:rPr>
                <w:rFonts w:ascii="Arial" w:hAnsi="Arial" w:cs="Arial"/>
                <w:sz w:val="18"/>
                <w:szCs w:val="18"/>
              </w:rPr>
              <w:t>ú</w:t>
            </w:r>
            <w:r w:rsidRPr="00E77C54">
              <w:rPr>
                <w:rFonts w:ascii="Arial" w:hAnsi="Arial" w:cs="Arial"/>
                <w:sz w:val="18"/>
                <w:szCs w:val="18"/>
              </w:rPr>
              <w:t xml:space="preserve"> špecifikáci</w:t>
            </w:r>
            <w:r w:rsidR="001F2B55" w:rsidRPr="00E77C54">
              <w:rPr>
                <w:rFonts w:ascii="Arial" w:hAnsi="Arial" w:cs="Arial"/>
                <w:sz w:val="18"/>
                <w:szCs w:val="18"/>
              </w:rPr>
              <w:t>u</w:t>
            </w:r>
            <w:r w:rsidRPr="00E77C54">
              <w:rPr>
                <w:rFonts w:ascii="Arial" w:hAnsi="Arial" w:cs="Arial"/>
                <w:sz w:val="18"/>
                <w:szCs w:val="18"/>
              </w:rPr>
              <w:t xml:space="preserve"> pre implementačnú fázu</w:t>
            </w:r>
            <w:r w:rsidR="00C00321">
              <w:rPr>
                <w:rFonts w:ascii="Arial" w:hAnsi="Arial" w:cs="Arial"/>
                <w:sz w:val="18"/>
                <w:szCs w:val="18"/>
              </w:rPr>
              <w:t xml:space="preserve"> </w:t>
            </w:r>
            <w:r w:rsidR="00623E39" w:rsidRPr="00E77C54">
              <w:rPr>
                <w:rFonts w:ascii="Arial" w:hAnsi="Arial" w:cs="Arial"/>
                <w:sz w:val="18"/>
                <w:szCs w:val="18"/>
              </w:rPr>
              <w:t xml:space="preserve">systému </w:t>
            </w:r>
            <w:r w:rsidRPr="00E77C54">
              <w:rPr>
                <w:rFonts w:ascii="Arial" w:hAnsi="Arial" w:cs="Arial"/>
                <w:sz w:val="18"/>
                <w:szCs w:val="18"/>
              </w:rPr>
              <w:t xml:space="preserve">Customer </w:t>
            </w:r>
            <w:proofErr w:type="spellStart"/>
            <w:r w:rsidRPr="00E77C54">
              <w:rPr>
                <w:rFonts w:ascii="Arial" w:hAnsi="Arial" w:cs="Arial"/>
                <w:sz w:val="18"/>
                <w:szCs w:val="18"/>
              </w:rPr>
              <w:t>Relationship</w:t>
            </w:r>
            <w:proofErr w:type="spellEnd"/>
            <w:r w:rsidRPr="00E77C54">
              <w:rPr>
                <w:rFonts w:ascii="Arial" w:hAnsi="Arial" w:cs="Arial"/>
                <w:sz w:val="18"/>
                <w:szCs w:val="18"/>
              </w:rPr>
              <w:t xml:space="preserve"> Management (</w:t>
            </w:r>
            <w:r w:rsidR="00D14684" w:rsidRPr="00E77C54">
              <w:rPr>
                <w:rFonts w:ascii="Arial" w:hAnsi="Arial" w:cs="Arial"/>
                <w:sz w:val="18"/>
                <w:szCs w:val="18"/>
              </w:rPr>
              <w:t>ďalej len „</w:t>
            </w:r>
            <w:r w:rsidRPr="00E77C54">
              <w:rPr>
                <w:rFonts w:ascii="Arial" w:hAnsi="Arial" w:cs="Arial"/>
                <w:b/>
                <w:bCs/>
                <w:sz w:val="18"/>
                <w:szCs w:val="18"/>
              </w:rPr>
              <w:t>CRM</w:t>
            </w:r>
            <w:r w:rsidR="00D14684" w:rsidRPr="00E77C54">
              <w:rPr>
                <w:rFonts w:ascii="Arial" w:hAnsi="Arial" w:cs="Arial"/>
                <w:sz w:val="18"/>
                <w:szCs w:val="18"/>
              </w:rPr>
              <w:t>“</w:t>
            </w:r>
            <w:r w:rsidRPr="00E77C54">
              <w:rPr>
                <w:rFonts w:ascii="Arial" w:hAnsi="Arial" w:cs="Arial"/>
                <w:sz w:val="18"/>
                <w:szCs w:val="18"/>
              </w:rPr>
              <w:t xml:space="preserve">) </w:t>
            </w:r>
            <w:r w:rsidR="00892172" w:rsidRPr="00E77C54">
              <w:rPr>
                <w:rFonts w:ascii="Arial" w:hAnsi="Arial" w:cs="Arial"/>
                <w:sz w:val="18"/>
                <w:szCs w:val="18"/>
              </w:rPr>
              <w:t xml:space="preserve">pre objednávateľa </w:t>
            </w:r>
            <w:r w:rsidR="00C41106" w:rsidRPr="00E77C54">
              <w:rPr>
                <w:rFonts w:ascii="Arial" w:hAnsi="Arial" w:cs="Arial"/>
                <w:sz w:val="18"/>
                <w:szCs w:val="18"/>
              </w:rPr>
              <w:t>(ďalej len „</w:t>
            </w:r>
            <w:r w:rsidR="00C41106" w:rsidRPr="00E77C54">
              <w:rPr>
                <w:rFonts w:ascii="Arial" w:hAnsi="Arial" w:cs="Arial"/>
                <w:b/>
                <w:bCs/>
                <w:sz w:val="18"/>
                <w:szCs w:val="18"/>
              </w:rPr>
              <w:t>dielo</w:t>
            </w:r>
            <w:r w:rsidR="00C41106" w:rsidRPr="00E77C54">
              <w:rPr>
                <w:rFonts w:ascii="Arial" w:hAnsi="Arial" w:cs="Arial"/>
                <w:sz w:val="18"/>
                <w:szCs w:val="18"/>
              </w:rPr>
              <w:t>“)</w:t>
            </w:r>
            <w:r w:rsidR="009740B0">
              <w:rPr>
                <w:rFonts w:ascii="Arial" w:hAnsi="Arial" w:cs="Arial"/>
                <w:sz w:val="18"/>
                <w:szCs w:val="18"/>
              </w:rPr>
              <w:t xml:space="preserve"> a záväzok objednávateľa zaplatiť za dielo cenu podľa tejto zmluvy</w:t>
            </w:r>
            <w:r w:rsidRPr="00E77C54">
              <w:rPr>
                <w:rFonts w:ascii="Arial" w:hAnsi="Arial" w:cs="Arial"/>
                <w:sz w:val="18"/>
                <w:szCs w:val="18"/>
              </w:rPr>
              <w:t xml:space="preserve">. Analytická fáza </w:t>
            </w:r>
            <w:r w:rsidR="009740B0">
              <w:rPr>
                <w:rFonts w:ascii="Arial" w:hAnsi="Arial" w:cs="Arial"/>
                <w:sz w:val="18"/>
                <w:szCs w:val="18"/>
              </w:rPr>
              <w:t xml:space="preserve">diela </w:t>
            </w:r>
            <w:r w:rsidRPr="00E77C54">
              <w:rPr>
                <w:rFonts w:ascii="Arial" w:hAnsi="Arial" w:cs="Arial"/>
                <w:sz w:val="18"/>
                <w:szCs w:val="18"/>
              </w:rPr>
              <w:t xml:space="preserve">definuje potreby </w:t>
            </w:r>
            <w:r w:rsidR="002545FD" w:rsidRPr="00E77C54">
              <w:rPr>
                <w:rFonts w:ascii="Arial" w:hAnsi="Arial" w:cs="Arial"/>
                <w:sz w:val="18"/>
                <w:szCs w:val="18"/>
              </w:rPr>
              <w:t>objednávateľa</w:t>
            </w:r>
            <w:r w:rsidRPr="00E77C54">
              <w:rPr>
                <w:rFonts w:ascii="Arial" w:hAnsi="Arial" w:cs="Arial"/>
                <w:sz w:val="18"/>
                <w:szCs w:val="18"/>
              </w:rPr>
              <w:t xml:space="preserve"> v rámci požadovanej evidencie obchodných prípadov vrátane vypracovania návrhu technických požiadaviek na následné aplikačné riešenie. Súčasťou </w:t>
            </w:r>
            <w:r w:rsidR="00574BCB" w:rsidRPr="00E77C54">
              <w:rPr>
                <w:rFonts w:ascii="Arial" w:hAnsi="Arial" w:cs="Arial"/>
                <w:sz w:val="18"/>
                <w:szCs w:val="18"/>
              </w:rPr>
              <w:t>diela</w:t>
            </w:r>
            <w:r w:rsidRPr="00E77C54">
              <w:rPr>
                <w:rFonts w:ascii="Arial" w:hAnsi="Arial" w:cs="Arial"/>
                <w:sz w:val="18"/>
                <w:szCs w:val="18"/>
              </w:rPr>
              <w:t xml:space="preserve"> bude aj ekonomická povaha projektového riešenia v rozsahu potrebnom pre implementačnú fázu, časový rámec a definície dopadov na súvisiace </w:t>
            </w:r>
            <w:proofErr w:type="spellStart"/>
            <w:r w:rsidR="002E484E" w:rsidRPr="00E77C54">
              <w:rPr>
                <w:rFonts w:ascii="Arial" w:hAnsi="Arial" w:cs="Arial"/>
                <w:sz w:val="18"/>
                <w:szCs w:val="18"/>
              </w:rPr>
              <w:t>hardwerov</w:t>
            </w:r>
            <w:r w:rsidR="00CF4E46" w:rsidRPr="00E77C54">
              <w:rPr>
                <w:rFonts w:ascii="Arial" w:hAnsi="Arial" w:cs="Arial"/>
                <w:sz w:val="18"/>
                <w:szCs w:val="18"/>
              </w:rPr>
              <w:t>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HW</w:t>
            </w:r>
            <w:r w:rsidR="00CF4E46" w:rsidRPr="00E77C54">
              <w:rPr>
                <w:rFonts w:ascii="Arial" w:hAnsi="Arial" w:cs="Arial"/>
                <w:sz w:val="18"/>
                <w:szCs w:val="18"/>
              </w:rPr>
              <w:t>“)</w:t>
            </w:r>
            <w:r w:rsidRPr="00E77C54">
              <w:rPr>
                <w:rFonts w:ascii="Arial" w:hAnsi="Arial" w:cs="Arial"/>
                <w:sz w:val="18"/>
                <w:szCs w:val="18"/>
              </w:rPr>
              <w:t xml:space="preserve"> alebo </w:t>
            </w:r>
            <w:proofErr w:type="spellStart"/>
            <w:r w:rsidR="00CF4E46" w:rsidRPr="00E77C54">
              <w:rPr>
                <w:rFonts w:ascii="Arial" w:hAnsi="Arial" w:cs="Arial"/>
                <w:sz w:val="18"/>
                <w:szCs w:val="18"/>
              </w:rPr>
              <w:t>softwérové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SW</w:t>
            </w:r>
            <w:r w:rsidR="00CF4E46" w:rsidRPr="00E77C54">
              <w:rPr>
                <w:rFonts w:ascii="Arial" w:hAnsi="Arial" w:cs="Arial"/>
                <w:sz w:val="18"/>
                <w:szCs w:val="18"/>
              </w:rPr>
              <w:t>“)</w:t>
            </w:r>
            <w:r w:rsidRPr="00E77C54">
              <w:rPr>
                <w:rFonts w:ascii="Arial" w:hAnsi="Arial" w:cs="Arial"/>
                <w:sz w:val="18"/>
                <w:szCs w:val="18"/>
              </w:rPr>
              <w:t xml:space="preserve"> vybavenie.</w:t>
            </w:r>
          </w:p>
          <w:p w14:paraId="5114401E" w14:textId="77777777" w:rsidR="0068514C" w:rsidRPr="00E77C54" w:rsidRDefault="0068514C" w:rsidP="009A118A">
            <w:pPr>
              <w:pStyle w:val="Bezriadkovania"/>
              <w:jc w:val="both"/>
              <w:rPr>
                <w:rFonts w:ascii="Arial" w:hAnsi="Arial" w:cs="Arial"/>
                <w:sz w:val="18"/>
                <w:szCs w:val="18"/>
              </w:rPr>
            </w:pPr>
          </w:p>
          <w:p w14:paraId="62D417FD" w14:textId="4A2B3913"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Podrobná špecifikácia diela je uvedená v prílohe č. 1 - Technická špecifikácia k tejto zmluve (ďalej len „</w:t>
            </w:r>
            <w:r w:rsidR="00DD3052" w:rsidRPr="00E77C54">
              <w:rPr>
                <w:rFonts w:ascii="Arial" w:hAnsi="Arial" w:cs="Arial"/>
                <w:b/>
                <w:bCs/>
                <w:sz w:val="18"/>
                <w:szCs w:val="18"/>
              </w:rPr>
              <w:t>príloha č. 1</w:t>
            </w:r>
            <w:r w:rsidR="0011409E">
              <w:rPr>
                <w:rFonts w:ascii="Arial" w:hAnsi="Arial" w:cs="Arial"/>
                <w:b/>
                <w:bCs/>
                <w:sz w:val="18"/>
                <w:szCs w:val="18"/>
              </w:rPr>
              <w:t>)</w:t>
            </w:r>
            <w:r w:rsidR="001F532E">
              <w:rPr>
                <w:rFonts w:ascii="Arial" w:hAnsi="Arial" w:cs="Arial"/>
                <w:sz w:val="18"/>
                <w:szCs w:val="18"/>
              </w:rPr>
              <w:t xml:space="preserve"> </w:t>
            </w:r>
            <w:r w:rsidRPr="00E77C54">
              <w:rPr>
                <w:rFonts w:ascii="Arial" w:hAnsi="Arial" w:cs="Arial"/>
                <w:sz w:val="18"/>
                <w:szCs w:val="18"/>
              </w:rPr>
              <w:t>ktor</w:t>
            </w:r>
            <w:r w:rsidR="0011409E">
              <w:rPr>
                <w:rFonts w:ascii="Arial" w:hAnsi="Arial" w:cs="Arial"/>
                <w:sz w:val="18"/>
                <w:szCs w:val="18"/>
              </w:rPr>
              <w:t>á</w:t>
            </w:r>
            <w:r w:rsidRPr="00E77C54">
              <w:rPr>
                <w:rFonts w:ascii="Arial" w:hAnsi="Arial" w:cs="Arial"/>
                <w:sz w:val="18"/>
                <w:szCs w:val="18"/>
              </w:rPr>
              <w:t xml:space="preserve"> </w:t>
            </w:r>
            <w:r w:rsidR="0011409E">
              <w:rPr>
                <w:rFonts w:ascii="Arial" w:hAnsi="Arial" w:cs="Arial"/>
                <w:sz w:val="18"/>
                <w:szCs w:val="18"/>
              </w:rPr>
              <w:t>je</w:t>
            </w:r>
            <w:r w:rsidRPr="00E77C54">
              <w:rPr>
                <w:rFonts w:ascii="Arial" w:hAnsi="Arial" w:cs="Arial"/>
                <w:sz w:val="18"/>
                <w:szCs w:val="18"/>
              </w:rPr>
              <w:t xml:space="preserve"> neoddeliteľnou časťou tejto zmluvy. </w:t>
            </w:r>
          </w:p>
          <w:p w14:paraId="685A6479" w14:textId="10ECADCC" w:rsidR="0068514C" w:rsidRPr="00E77C54" w:rsidRDefault="0068514C" w:rsidP="009A118A">
            <w:pPr>
              <w:pStyle w:val="Bezriadkovania"/>
              <w:jc w:val="both"/>
              <w:rPr>
                <w:rFonts w:ascii="Arial" w:hAnsi="Arial" w:cs="Arial"/>
                <w:sz w:val="18"/>
                <w:szCs w:val="18"/>
              </w:rPr>
            </w:pPr>
          </w:p>
        </w:tc>
      </w:tr>
      <w:tr w:rsidR="009A118A" w:rsidRPr="00E77C54" w14:paraId="296BF01F" w14:textId="77777777" w:rsidTr="009A118A">
        <w:trPr>
          <w:trHeight w:val="10"/>
        </w:trPr>
        <w:tc>
          <w:tcPr>
            <w:tcW w:w="1842" w:type="dxa"/>
            <w:shd w:val="clear" w:color="auto" w:fill="D9D9D9" w:themeFill="background1" w:themeFillShade="D9"/>
          </w:tcPr>
          <w:p w14:paraId="5B5A7324"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b/>
                <w:bCs/>
                <w:sz w:val="18"/>
                <w:szCs w:val="18"/>
              </w:rPr>
              <w:t>dodacia lehota:</w:t>
            </w:r>
          </w:p>
        </w:tc>
        <w:tc>
          <w:tcPr>
            <w:tcW w:w="7230" w:type="dxa"/>
            <w:gridSpan w:val="4"/>
          </w:tcPr>
          <w:p w14:paraId="7895E480" w14:textId="6B95E68D" w:rsidR="009A118A" w:rsidRPr="00E77C54" w:rsidRDefault="00297800" w:rsidP="009A118A">
            <w:pPr>
              <w:pStyle w:val="Bezriadkovania"/>
              <w:jc w:val="both"/>
              <w:rPr>
                <w:rFonts w:ascii="Arial" w:hAnsi="Arial" w:cs="Arial"/>
                <w:sz w:val="18"/>
                <w:szCs w:val="18"/>
              </w:rPr>
            </w:pPr>
            <w:r w:rsidRPr="00297800">
              <w:rPr>
                <w:rFonts w:ascii="Arial" w:hAnsi="Arial" w:cs="Arial"/>
                <w:sz w:val="18"/>
                <w:szCs w:val="18"/>
              </w:rPr>
              <w:t>Osem</w:t>
            </w:r>
            <w:r w:rsidR="00643809" w:rsidRPr="00297800">
              <w:rPr>
                <w:rFonts w:ascii="Arial" w:hAnsi="Arial" w:cs="Arial"/>
                <w:sz w:val="18"/>
                <w:szCs w:val="18"/>
              </w:rPr>
              <w:t xml:space="preserve"> </w:t>
            </w:r>
            <w:r w:rsidR="00E74ED9" w:rsidRPr="00297800">
              <w:rPr>
                <w:rFonts w:ascii="Arial" w:hAnsi="Arial" w:cs="Arial"/>
                <w:sz w:val="18"/>
                <w:szCs w:val="18"/>
              </w:rPr>
              <w:t>(</w:t>
            </w:r>
            <w:r w:rsidRPr="00297800">
              <w:rPr>
                <w:rFonts w:ascii="Arial" w:hAnsi="Arial" w:cs="Arial"/>
                <w:sz w:val="18"/>
                <w:szCs w:val="18"/>
              </w:rPr>
              <w:t>8</w:t>
            </w:r>
            <w:r w:rsidR="00C00321" w:rsidRPr="00297800">
              <w:rPr>
                <w:rFonts w:ascii="Arial" w:hAnsi="Arial" w:cs="Arial"/>
                <w:sz w:val="18"/>
                <w:szCs w:val="18"/>
                <w:lang w:val="en-US"/>
              </w:rPr>
              <w:t>)</w:t>
            </w:r>
            <w:r w:rsidR="00E74ED9" w:rsidRPr="00297800">
              <w:rPr>
                <w:rFonts w:ascii="Arial" w:hAnsi="Arial" w:cs="Arial"/>
                <w:sz w:val="18"/>
                <w:szCs w:val="18"/>
              </w:rPr>
              <w:t xml:space="preserve"> mesiacov</w:t>
            </w:r>
            <w:r w:rsidR="00E74ED9" w:rsidRPr="00E77C54">
              <w:rPr>
                <w:rFonts w:ascii="Arial" w:hAnsi="Arial" w:cs="Arial"/>
                <w:sz w:val="18"/>
                <w:szCs w:val="18"/>
              </w:rPr>
              <w:t xml:space="preserve"> od účinnosti zmluvy</w:t>
            </w:r>
          </w:p>
        </w:tc>
      </w:tr>
      <w:tr w:rsidR="009A118A" w:rsidRPr="00E77C54" w14:paraId="0E949C59" w14:textId="77777777" w:rsidTr="009A118A">
        <w:trPr>
          <w:trHeight w:val="10"/>
        </w:trPr>
        <w:tc>
          <w:tcPr>
            <w:tcW w:w="1842" w:type="dxa"/>
            <w:shd w:val="clear" w:color="auto" w:fill="D9D9D9" w:themeFill="background1" w:themeFillShade="D9"/>
          </w:tcPr>
          <w:p w14:paraId="2CE7A536"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miesto plnenia:</w:t>
            </w:r>
          </w:p>
        </w:tc>
        <w:tc>
          <w:tcPr>
            <w:tcW w:w="7230" w:type="dxa"/>
            <w:gridSpan w:val="4"/>
          </w:tcPr>
          <w:p w14:paraId="6E1AA0B8" w14:textId="09269EF5" w:rsidR="00532692" w:rsidRPr="00E77C54" w:rsidRDefault="004E3924" w:rsidP="00DB3C26">
            <w:pPr>
              <w:pStyle w:val="Bezriadkovania"/>
              <w:jc w:val="both"/>
              <w:rPr>
                <w:rFonts w:ascii="Arial" w:hAnsi="Arial" w:cs="Arial"/>
                <w:sz w:val="18"/>
                <w:szCs w:val="18"/>
              </w:rPr>
            </w:pPr>
            <w:r w:rsidRPr="00E77C54">
              <w:rPr>
                <w:rFonts w:ascii="Arial" w:hAnsi="Arial" w:cs="Arial"/>
                <w:sz w:val="18"/>
                <w:szCs w:val="18"/>
              </w:rPr>
              <w:t>Sídlo Objednávateľa</w:t>
            </w:r>
          </w:p>
        </w:tc>
      </w:tr>
      <w:tr w:rsidR="009A118A" w:rsidRPr="00E77C54" w14:paraId="58177605" w14:textId="77777777" w:rsidTr="009A118A">
        <w:trPr>
          <w:trHeight w:val="10"/>
        </w:trPr>
        <w:tc>
          <w:tcPr>
            <w:tcW w:w="1842" w:type="dxa"/>
            <w:shd w:val="clear" w:color="auto" w:fill="D9D9D9" w:themeFill="background1" w:themeFillShade="D9"/>
          </w:tcPr>
          <w:p w14:paraId="763EAC37"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zmluvná cena:</w:t>
            </w:r>
          </w:p>
        </w:tc>
        <w:tc>
          <w:tcPr>
            <w:tcW w:w="1135" w:type="dxa"/>
            <w:tcBorders>
              <w:right w:val="nil"/>
            </w:tcBorders>
          </w:tcPr>
          <w:p w14:paraId="5D61A86C"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[Uvedená v prílohe č.2 Cena]</w:t>
            </w:r>
          </w:p>
        </w:tc>
        <w:tc>
          <w:tcPr>
            <w:tcW w:w="1024" w:type="dxa"/>
            <w:tcBorders>
              <w:left w:val="nil"/>
            </w:tcBorders>
          </w:tcPr>
          <w:p w14:paraId="06872D8D"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bez DPH.</w:t>
            </w:r>
          </w:p>
        </w:tc>
        <w:tc>
          <w:tcPr>
            <w:tcW w:w="993" w:type="dxa"/>
            <w:shd w:val="clear" w:color="auto" w:fill="D9D9D9" w:themeFill="background1" w:themeFillShade="D9"/>
          </w:tcPr>
          <w:p w14:paraId="0AEB266F"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cena je:</w:t>
            </w:r>
          </w:p>
        </w:tc>
        <w:tc>
          <w:tcPr>
            <w:tcW w:w="4078" w:type="dxa"/>
          </w:tcPr>
          <w:p w14:paraId="7A2E2A3E" w14:textId="0C0159F7" w:rsidR="009A118A" w:rsidRPr="00F93A47" w:rsidRDefault="009A118A" w:rsidP="009A118A">
            <w:pPr>
              <w:pStyle w:val="Bezriadkovania"/>
              <w:jc w:val="both"/>
              <w:rPr>
                <w:rFonts w:ascii="Arial" w:hAnsi="Arial" w:cs="Arial"/>
                <w:b/>
                <w:bCs/>
                <w:sz w:val="18"/>
                <w:szCs w:val="18"/>
              </w:rPr>
            </w:pPr>
            <w:r w:rsidRPr="00E77C54">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w:t>
            </w:r>
          </w:p>
        </w:tc>
      </w:tr>
    </w:tbl>
    <w:p w14:paraId="1717946E" w14:textId="77777777" w:rsidR="009A118A" w:rsidRPr="00E77C54" w:rsidRDefault="009A118A" w:rsidP="009A118A">
      <w:pPr>
        <w:pStyle w:val="Bezriadkovania"/>
        <w:jc w:val="both"/>
        <w:rPr>
          <w:rFonts w:ascii="Arial" w:hAnsi="Arial" w:cs="Arial"/>
          <w:sz w:val="18"/>
          <w:szCs w:val="18"/>
        </w:rPr>
      </w:pPr>
      <w:bookmarkStart w:id="1" w:name="_Hlk46175063"/>
    </w:p>
    <w:p w14:paraId="7EA6080A" w14:textId="0B6189A5" w:rsidR="009A118A" w:rsidRPr="00040B71" w:rsidRDefault="009A118A" w:rsidP="009A118A">
      <w:pPr>
        <w:pStyle w:val="Default"/>
        <w:numPr>
          <w:ilvl w:val="1"/>
          <w:numId w:val="13"/>
        </w:numPr>
        <w:ind w:left="0" w:hanging="567"/>
        <w:jc w:val="both"/>
        <w:rPr>
          <w:sz w:val="18"/>
          <w:szCs w:val="18"/>
        </w:rPr>
      </w:pPr>
      <w:r w:rsidRPr="00E77C54">
        <w:rPr>
          <w:sz w:val="18"/>
          <w:szCs w:val="18"/>
        </w:rPr>
        <w:t xml:space="preserve">Neoddeliteľnou súčasťou tejto zmluvy sú </w:t>
      </w:r>
      <w:r w:rsidRPr="00E77C54">
        <w:rPr>
          <w:b/>
          <w:bCs/>
          <w:sz w:val="18"/>
          <w:szCs w:val="18"/>
        </w:rPr>
        <w:t>Všeobecné obchodné podmienky</w:t>
      </w:r>
      <w:r w:rsidRPr="00E77C54">
        <w:rPr>
          <w:sz w:val="18"/>
          <w:szCs w:val="18"/>
        </w:rPr>
        <w:t xml:space="preserve"> objednávateľa</w:t>
      </w:r>
      <w:r w:rsidRPr="00E77C54">
        <w:rPr>
          <w:b/>
          <w:bCs/>
          <w:sz w:val="18"/>
          <w:szCs w:val="18"/>
        </w:rPr>
        <w:t xml:space="preserve"> </w:t>
      </w:r>
      <w:r w:rsidRPr="00E77C54">
        <w:rPr>
          <w:sz w:val="18"/>
          <w:szCs w:val="18"/>
        </w:rPr>
        <w:t>(ďalej len „</w:t>
      </w:r>
      <w:r w:rsidRPr="00E77C54">
        <w:rPr>
          <w:b/>
          <w:bCs/>
          <w:sz w:val="18"/>
          <w:szCs w:val="18"/>
        </w:rPr>
        <w:t>VOP</w:t>
      </w:r>
      <w:r w:rsidRPr="00E77C54">
        <w:rPr>
          <w:sz w:val="18"/>
          <w:szCs w:val="18"/>
        </w:rPr>
        <w:t>“) zverejnené na webovom sídle objednávateľa https://www.</w:t>
      </w:r>
      <w:r w:rsidRPr="00040B71">
        <w:rPr>
          <w:sz w:val="18"/>
          <w:szCs w:val="18"/>
        </w:rPr>
        <w:t>olo</w:t>
      </w:r>
      <w:r w:rsidRPr="009E16D7">
        <w:rPr>
          <w:sz w:val="18"/>
          <w:szCs w:val="18"/>
        </w:rPr>
        <w:t>.sk/vseobecne-obchodne-podmienky/, s ktorými sú zmluvné strany oboznámené a akceptujú ich v plnom rozsahu. Ustanovenia tejto zmluvy vrátane jej príloh majú prednosť p</w:t>
      </w:r>
      <w:r w:rsidRPr="00040B71">
        <w:rPr>
          <w:sz w:val="18"/>
          <w:szCs w:val="18"/>
        </w:rPr>
        <w:t>red VOP.</w:t>
      </w:r>
    </w:p>
    <w:p w14:paraId="428F5DCB" w14:textId="1657EC81" w:rsidR="00614171" w:rsidRPr="00C15C4D" w:rsidRDefault="00614171">
      <w:pPr>
        <w:rPr>
          <w:rFonts w:ascii="Arial" w:hAnsi="Arial" w:cs="Arial"/>
          <w:sz w:val="10"/>
          <w:szCs w:val="10"/>
        </w:rPr>
      </w:pPr>
      <w:r w:rsidRPr="00C15C4D">
        <w:rPr>
          <w:rFonts w:ascii="Arial" w:hAnsi="Arial" w:cs="Arial"/>
          <w:sz w:val="10"/>
          <w:szCs w:val="10"/>
        </w:rPr>
        <w:br w:type="page"/>
      </w:r>
    </w:p>
    <w:tbl>
      <w:tblPr>
        <w:tblStyle w:val="Mriekatabuky"/>
        <w:tblW w:w="9072" w:type="dxa"/>
        <w:tblInd w:w="-5" w:type="dxa"/>
        <w:tblLook w:val="04A0" w:firstRow="1" w:lastRow="0" w:firstColumn="1" w:lastColumn="0" w:noHBand="0" w:noVBand="1"/>
      </w:tblPr>
      <w:tblGrid>
        <w:gridCol w:w="3119"/>
        <w:gridCol w:w="5953"/>
      </w:tblGrid>
      <w:tr w:rsidR="009A118A" w:rsidRPr="00E77C54" w14:paraId="7DCFE17F" w14:textId="77777777" w:rsidTr="009A118A">
        <w:trPr>
          <w:trHeight w:val="47"/>
        </w:trPr>
        <w:tc>
          <w:tcPr>
            <w:tcW w:w="3119" w:type="dxa"/>
            <w:shd w:val="clear" w:color="auto" w:fill="D9D9D9" w:themeFill="background1" w:themeFillShade="D9"/>
          </w:tcPr>
          <w:p w14:paraId="110E1FD2" w14:textId="79FE2FFC" w:rsidR="009A118A" w:rsidRPr="00D410C2" w:rsidRDefault="009A118A" w:rsidP="009A118A">
            <w:pPr>
              <w:pStyle w:val="Bezriadkovania"/>
              <w:jc w:val="both"/>
              <w:rPr>
                <w:rFonts w:ascii="Arial" w:hAnsi="Arial" w:cs="Arial"/>
                <w:b/>
                <w:bCs/>
                <w:sz w:val="18"/>
                <w:szCs w:val="18"/>
              </w:rPr>
            </w:pPr>
            <w:r w:rsidRPr="00D410C2">
              <w:rPr>
                <w:rFonts w:ascii="Arial" w:hAnsi="Arial" w:cs="Arial"/>
                <w:b/>
                <w:bCs/>
                <w:sz w:val="18"/>
                <w:szCs w:val="18"/>
              </w:rPr>
              <w:lastRenderedPageBreak/>
              <w:t>osobitné zmluvné podmienky sa:</w:t>
            </w:r>
          </w:p>
        </w:tc>
        <w:tc>
          <w:tcPr>
            <w:tcW w:w="5953" w:type="dxa"/>
            <w:shd w:val="clear" w:color="auto" w:fill="FFFFFF" w:themeFill="background1"/>
          </w:tcPr>
          <w:p w14:paraId="65E7846B" w14:textId="194E7770" w:rsidR="009A118A" w:rsidRPr="00F93A47" w:rsidRDefault="009A118A" w:rsidP="009A118A">
            <w:pPr>
              <w:pStyle w:val="Bezriadkovania"/>
              <w:jc w:val="both"/>
              <w:rPr>
                <w:rFonts w:ascii="Arial" w:hAnsi="Arial" w:cs="Arial"/>
                <w:b/>
                <w:bCs/>
                <w:sz w:val="18"/>
                <w:szCs w:val="18"/>
              </w:rPr>
            </w:pPr>
            <w:r w:rsidRPr="004413CF">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E77C54">
                  <w:rPr>
                    <w:rFonts w:ascii="MS Gothic" w:eastAsia="MS Gothic" w:hAnsi="MS Gothic" w:cs="Arial"/>
                    <w:b/>
                    <w:bCs/>
                    <w:sz w:val="18"/>
                    <w:szCs w:val="18"/>
                  </w:rPr>
                  <w:t>☐</w:t>
                </w:r>
              </w:sdtContent>
            </w:sdt>
            <w:r w:rsidRPr="00E77C54">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D3052" w:rsidRPr="00E77C54">
                  <w:rPr>
                    <w:rFonts w:ascii="MS Gothic" w:eastAsia="MS Gothic" w:hAnsi="MS Gothic" w:cs="Arial"/>
                    <w:b/>
                    <w:bCs/>
                    <w:sz w:val="18"/>
                    <w:szCs w:val="18"/>
                  </w:rPr>
                  <w:t>☒</w:t>
                </w:r>
              </w:sdtContent>
            </w:sdt>
            <w:r w:rsidRPr="00E77C54">
              <w:rPr>
                <w:rFonts w:ascii="Arial" w:hAnsi="Arial" w:cs="Arial"/>
                <w:sz w:val="18"/>
                <w:szCs w:val="18"/>
              </w:rPr>
              <w:t xml:space="preserve"> </w:t>
            </w:r>
          </w:p>
        </w:tc>
      </w:tr>
      <w:tr w:rsidR="009A118A" w:rsidRPr="00E77C54" w14:paraId="56EE102D" w14:textId="77777777" w:rsidTr="009A118A">
        <w:trPr>
          <w:trHeight w:val="47"/>
        </w:trPr>
        <w:tc>
          <w:tcPr>
            <w:tcW w:w="9072" w:type="dxa"/>
            <w:gridSpan w:val="2"/>
            <w:shd w:val="clear" w:color="auto" w:fill="D9D9D9" w:themeFill="background1" w:themeFillShade="D9"/>
          </w:tcPr>
          <w:p w14:paraId="2B0AC32B"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text osobitných zmluvných podmienok (ak sa uplatňujú):</w:t>
            </w:r>
          </w:p>
        </w:tc>
      </w:tr>
      <w:tr w:rsidR="009A118A" w:rsidRPr="00E77C54" w14:paraId="022499BE" w14:textId="77777777" w:rsidTr="009A118A">
        <w:trPr>
          <w:trHeight w:val="883"/>
        </w:trPr>
        <w:tc>
          <w:tcPr>
            <w:tcW w:w="9072" w:type="dxa"/>
            <w:gridSpan w:val="2"/>
            <w:shd w:val="clear" w:color="auto" w:fill="FFFFFF" w:themeFill="background1"/>
          </w:tcPr>
          <w:p w14:paraId="04AD22C1" w14:textId="4AE5F293" w:rsidR="009A118A" w:rsidRPr="00E77C54" w:rsidRDefault="008F4565" w:rsidP="00DD3052">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pre zabezpečenie</w:t>
            </w:r>
            <w:r w:rsidR="00422042" w:rsidRPr="00E77C54">
              <w:rPr>
                <w:rFonts w:ascii="Arial" w:hAnsi="Arial" w:cs="Arial"/>
                <w:sz w:val="18"/>
                <w:szCs w:val="18"/>
              </w:rPr>
              <w:t xml:space="preserve"> dostatočných a kvalitných výstupov z</w:t>
            </w:r>
            <w:r w:rsidR="00AE56F9" w:rsidRPr="00E77C54">
              <w:rPr>
                <w:rFonts w:ascii="Arial" w:hAnsi="Arial" w:cs="Arial"/>
                <w:sz w:val="18"/>
                <w:szCs w:val="18"/>
              </w:rPr>
              <w:t> </w:t>
            </w:r>
            <w:r w:rsidR="00422042" w:rsidRPr="00E77C54">
              <w:rPr>
                <w:rFonts w:ascii="Arial" w:hAnsi="Arial" w:cs="Arial"/>
                <w:sz w:val="18"/>
                <w:szCs w:val="18"/>
              </w:rPr>
              <w:t>diela</w:t>
            </w:r>
            <w:r w:rsidR="00AE56F9" w:rsidRPr="00E77C54">
              <w:rPr>
                <w:rFonts w:ascii="Arial" w:hAnsi="Arial" w:cs="Arial"/>
                <w:sz w:val="18"/>
                <w:szCs w:val="18"/>
              </w:rPr>
              <w:t xml:space="preserve">, </w:t>
            </w:r>
            <w:r w:rsidR="004A4DC9" w:rsidRPr="00E77C54">
              <w:rPr>
                <w:rFonts w:ascii="Arial" w:hAnsi="Arial" w:cs="Arial"/>
                <w:sz w:val="18"/>
                <w:szCs w:val="18"/>
              </w:rPr>
              <w:t xml:space="preserve">vyhotovené </w:t>
            </w:r>
            <w:r w:rsidR="00AE56F9" w:rsidRPr="00E77C54">
              <w:rPr>
                <w:rFonts w:ascii="Arial" w:hAnsi="Arial" w:cs="Arial"/>
                <w:sz w:val="18"/>
                <w:szCs w:val="18"/>
              </w:rPr>
              <w:t>diel</w:t>
            </w:r>
            <w:r w:rsidR="009D4E44" w:rsidRPr="00E77C54">
              <w:rPr>
                <w:rFonts w:ascii="Arial" w:hAnsi="Arial" w:cs="Arial"/>
                <w:sz w:val="18"/>
                <w:szCs w:val="18"/>
              </w:rPr>
              <w:t>o</w:t>
            </w:r>
            <w:r w:rsidR="00AE56F9" w:rsidRPr="00E77C54">
              <w:rPr>
                <w:rFonts w:ascii="Arial" w:hAnsi="Arial" w:cs="Arial"/>
                <w:sz w:val="18"/>
                <w:szCs w:val="18"/>
              </w:rPr>
              <w:t xml:space="preserve"> musí prejsť</w:t>
            </w:r>
            <w:r w:rsidR="004A4DC9" w:rsidRPr="00E77C54">
              <w:rPr>
                <w:rFonts w:ascii="Arial" w:hAnsi="Arial" w:cs="Arial"/>
                <w:sz w:val="18"/>
                <w:szCs w:val="18"/>
              </w:rPr>
              <w:t xml:space="preserve"> </w:t>
            </w:r>
            <w:r w:rsidR="00AE56F9" w:rsidRPr="00E77C54">
              <w:rPr>
                <w:rFonts w:ascii="Arial" w:hAnsi="Arial" w:cs="Arial"/>
                <w:sz w:val="18"/>
                <w:szCs w:val="18"/>
              </w:rPr>
              <w:t>schvaľovacím a</w:t>
            </w:r>
            <w:r w:rsidR="005A76F1" w:rsidRPr="00E77C54">
              <w:rPr>
                <w:rFonts w:ascii="Arial" w:hAnsi="Arial" w:cs="Arial"/>
                <w:sz w:val="18"/>
                <w:szCs w:val="18"/>
              </w:rPr>
              <w:t> </w:t>
            </w:r>
            <w:r w:rsidR="00AE56F9" w:rsidRPr="00E77C54">
              <w:rPr>
                <w:rFonts w:ascii="Arial" w:hAnsi="Arial" w:cs="Arial"/>
                <w:sz w:val="18"/>
                <w:szCs w:val="18"/>
              </w:rPr>
              <w:t>ak</w:t>
            </w:r>
            <w:r w:rsidR="005A76F1" w:rsidRPr="00E77C54">
              <w:rPr>
                <w:rFonts w:ascii="Arial" w:hAnsi="Arial" w:cs="Arial"/>
                <w:sz w:val="18"/>
                <w:szCs w:val="18"/>
              </w:rPr>
              <w:t xml:space="preserve">ceptačným procesom. Zmluvné strany sú </w:t>
            </w:r>
            <w:r w:rsidR="00623E39" w:rsidRPr="00E77C54">
              <w:rPr>
                <w:rFonts w:ascii="Arial" w:hAnsi="Arial" w:cs="Arial"/>
                <w:sz w:val="18"/>
                <w:szCs w:val="18"/>
              </w:rPr>
              <w:t xml:space="preserve">povinné </w:t>
            </w:r>
            <w:r w:rsidR="005A76F1" w:rsidRPr="00E77C54">
              <w:rPr>
                <w:rFonts w:ascii="Arial" w:hAnsi="Arial" w:cs="Arial"/>
                <w:sz w:val="18"/>
                <w:szCs w:val="18"/>
              </w:rPr>
              <w:t xml:space="preserve">vytvoriť </w:t>
            </w:r>
            <w:r w:rsidR="00924F14" w:rsidRPr="00E77C54">
              <w:rPr>
                <w:rFonts w:ascii="Arial" w:hAnsi="Arial" w:cs="Arial"/>
                <w:sz w:val="18"/>
                <w:szCs w:val="18"/>
              </w:rPr>
              <w:t xml:space="preserve">akceptačný protokol, v ktorom zodpovední zamestnanci objednávateľa </w:t>
            </w:r>
            <w:r w:rsidR="009D4E44" w:rsidRPr="00E77C54">
              <w:rPr>
                <w:rFonts w:ascii="Arial" w:hAnsi="Arial" w:cs="Arial"/>
                <w:sz w:val="18"/>
                <w:szCs w:val="18"/>
              </w:rPr>
              <w:t xml:space="preserve">potvrdia funkčnú špecifikáciu diela za svoju </w:t>
            </w:r>
            <w:r w:rsidR="00E320B5" w:rsidRPr="00E77C54">
              <w:rPr>
                <w:rFonts w:ascii="Arial" w:hAnsi="Arial" w:cs="Arial"/>
                <w:sz w:val="18"/>
                <w:szCs w:val="18"/>
              </w:rPr>
              <w:t xml:space="preserve">pracovnú </w:t>
            </w:r>
            <w:r w:rsidR="009D4E44" w:rsidRPr="00E77C54">
              <w:rPr>
                <w:rFonts w:ascii="Arial" w:hAnsi="Arial" w:cs="Arial"/>
                <w:sz w:val="18"/>
                <w:szCs w:val="18"/>
              </w:rPr>
              <w:t>oblasť.</w:t>
            </w:r>
            <w:r w:rsidR="0029668E" w:rsidRPr="00E77C54">
              <w:rPr>
                <w:rFonts w:ascii="Arial" w:hAnsi="Arial" w:cs="Arial"/>
                <w:sz w:val="18"/>
                <w:szCs w:val="18"/>
              </w:rPr>
              <w:t xml:space="preserve"> </w:t>
            </w:r>
          </w:p>
          <w:p w14:paraId="193CB921" w14:textId="0210C5C0" w:rsidR="00F75518" w:rsidRDefault="00517D16" w:rsidP="00033A34">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zhotoviteľ poskytuje na dielo záruku v trvaní dvanásť (12) mesiacov</w:t>
            </w:r>
            <w:r w:rsidR="002E33D2">
              <w:rPr>
                <w:rFonts w:ascii="Arial" w:hAnsi="Arial" w:cs="Arial"/>
                <w:sz w:val="18"/>
                <w:szCs w:val="18"/>
              </w:rPr>
              <w:t xml:space="preserve"> </w:t>
            </w:r>
            <w:r w:rsidR="00771830">
              <w:rPr>
                <w:rFonts w:ascii="Arial" w:hAnsi="Arial" w:cs="Arial"/>
                <w:sz w:val="18"/>
                <w:szCs w:val="18"/>
              </w:rPr>
              <w:t xml:space="preserve">od prevzatia diela </w:t>
            </w:r>
            <w:r w:rsidR="002E33D2">
              <w:rPr>
                <w:rFonts w:ascii="Arial" w:hAnsi="Arial" w:cs="Arial"/>
                <w:sz w:val="18"/>
                <w:szCs w:val="18"/>
              </w:rPr>
              <w:t>o</w:t>
            </w:r>
            <w:r w:rsidR="00771830">
              <w:rPr>
                <w:rFonts w:ascii="Arial" w:hAnsi="Arial" w:cs="Arial"/>
                <w:sz w:val="18"/>
                <w:szCs w:val="18"/>
              </w:rPr>
              <w:t>bjednávateľom</w:t>
            </w:r>
            <w:r w:rsidR="00A56B32" w:rsidRPr="00E77C54">
              <w:rPr>
                <w:rFonts w:ascii="Arial" w:hAnsi="Arial" w:cs="Arial"/>
                <w:sz w:val="18"/>
                <w:szCs w:val="18"/>
              </w:rPr>
              <w:t>. V prípade</w:t>
            </w:r>
            <w:r w:rsidR="00E11D60" w:rsidRPr="00E77C54">
              <w:rPr>
                <w:rFonts w:ascii="Arial" w:hAnsi="Arial" w:cs="Arial"/>
                <w:sz w:val="18"/>
                <w:szCs w:val="18"/>
              </w:rPr>
              <w:t>,</w:t>
            </w:r>
            <w:r w:rsidR="00A56B32" w:rsidRPr="00E77C54">
              <w:rPr>
                <w:rFonts w:ascii="Arial" w:hAnsi="Arial" w:cs="Arial"/>
                <w:sz w:val="18"/>
                <w:szCs w:val="18"/>
              </w:rPr>
              <w:t xml:space="preserve"> ak sa počas tejto záručnej doby </w:t>
            </w:r>
            <w:r w:rsidR="002F2984" w:rsidRPr="00E77C54">
              <w:rPr>
                <w:rFonts w:ascii="Arial" w:hAnsi="Arial" w:cs="Arial"/>
                <w:sz w:val="18"/>
                <w:szCs w:val="18"/>
              </w:rPr>
              <w:t xml:space="preserve">vyskytnú </w:t>
            </w:r>
            <w:r w:rsidR="00797F30" w:rsidRPr="00E77C54">
              <w:rPr>
                <w:rFonts w:ascii="Arial" w:hAnsi="Arial" w:cs="Arial"/>
                <w:sz w:val="18"/>
                <w:szCs w:val="18"/>
              </w:rPr>
              <w:t>akékoľvek</w:t>
            </w:r>
            <w:r w:rsidR="002F2984" w:rsidRPr="00E77C54">
              <w:rPr>
                <w:rFonts w:ascii="Arial" w:hAnsi="Arial" w:cs="Arial"/>
                <w:sz w:val="18"/>
                <w:szCs w:val="18"/>
              </w:rPr>
              <w:t xml:space="preserve"> problémy/vady</w:t>
            </w:r>
            <w:r w:rsidR="00F11A7E" w:rsidRPr="00E77C54">
              <w:rPr>
                <w:rFonts w:ascii="Arial" w:hAnsi="Arial" w:cs="Arial"/>
                <w:sz w:val="18"/>
                <w:szCs w:val="18"/>
              </w:rPr>
              <w:t xml:space="preserve"> pri aplikácii a/alebo implementácii diela</w:t>
            </w:r>
            <w:r w:rsidR="001B426E" w:rsidRPr="00E77C54">
              <w:rPr>
                <w:rFonts w:ascii="Arial" w:hAnsi="Arial" w:cs="Arial"/>
                <w:sz w:val="18"/>
                <w:szCs w:val="18"/>
              </w:rPr>
              <w:t xml:space="preserve">, zhotoviteľ zodpovedá </w:t>
            </w:r>
            <w:r w:rsidR="00677BB7" w:rsidRPr="00E77C54">
              <w:rPr>
                <w:rFonts w:ascii="Arial" w:hAnsi="Arial" w:cs="Arial"/>
                <w:sz w:val="18"/>
                <w:szCs w:val="18"/>
              </w:rPr>
              <w:t xml:space="preserve">objednávateľovi </w:t>
            </w:r>
            <w:r w:rsidR="001B426E" w:rsidRPr="00E77C54">
              <w:rPr>
                <w:rFonts w:ascii="Arial" w:hAnsi="Arial" w:cs="Arial"/>
                <w:sz w:val="18"/>
                <w:szCs w:val="18"/>
              </w:rPr>
              <w:t xml:space="preserve">za vadu diela a je povinný na vlastné náklady </w:t>
            </w:r>
            <w:r w:rsidR="00E7052E" w:rsidRPr="00E77C54">
              <w:rPr>
                <w:rFonts w:ascii="Arial" w:hAnsi="Arial" w:cs="Arial"/>
                <w:sz w:val="18"/>
                <w:szCs w:val="18"/>
              </w:rPr>
              <w:t xml:space="preserve">uviesť </w:t>
            </w:r>
            <w:r w:rsidR="001B426E" w:rsidRPr="00E77C54">
              <w:rPr>
                <w:rFonts w:ascii="Arial" w:hAnsi="Arial" w:cs="Arial"/>
                <w:sz w:val="18"/>
                <w:szCs w:val="18"/>
              </w:rPr>
              <w:t>dielo do stavu</w:t>
            </w:r>
            <w:r w:rsidR="00E11D60" w:rsidRPr="00E77C54">
              <w:rPr>
                <w:rFonts w:ascii="Arial" w:hAnsi="Arial" w:cs="Arial"/>
                <w:sz w:val="18"/>
                <w:szCs w:val="18"/>
              </w:rPr>
              <w:t>,</w:t>
            </w:r>
            <w:r w:rsidR="001B426E" w:rsidRPr="00E77C54">
              <w:rPr>
                <w:rFonts w:ascii="Arial" w:hAnsi="Arial" w:cs="Arial"/>
                <w:sz w:val="18"/>
                <w:szCs w:val="18"/>
              </w:rPr>
              <w:t xml:space="preserve"> </w:t>
            </w:r>
            <w:r w:rsidR="008410AD" w:rsidRPr="00E77C54">
              <w:rPr>
                <w:rFonts w:ascii="Arial" w:hAnsi="Arial" w:cs="Arial"/>
                <w:sz w:val="18"/>
                <w:szCs w:val="18"/>
              </w:rPr>
              <w:t>na ktorý je určený v zmysle tejto zmluvy</w:t>
            </w:r>
            <w:r w:rsidR="001B426E" w:rsidRPr="00E77C54">
              <w:rPr>
                <w:rFonts w:ascii="Arial" w:hAnsi="Arial" w:cs="Arial"/>
                <w:sz w:val="18"/>
                <w:szCs w:val="18"/>
              </w:rPr>
              <w:t xml:space="preserve">. </w:t>
            </w:r>
            <w:r w:rsidR="00260AA1">
              <w:rPr>
                <w:rFonts w:ascii="Arial" w:hAnsi="Arial" w:cs="Arial"/>
                <w:color w:val="FF0000"/>
                <w:sz w:val="18"/>
                <w:szCs w:val="18"/>
              </w:rPr>
              <w:t xml:space="preserve">Zhotoviteľ </w:t>
            </w:r>
            <w:r w:rsidR="002C1F41">
              <w:rPr>
                <w:rFonts w:ascii="Arial" w:hAnsi="Arial" w:cs="Arial"/>
                <w:color w:val="FF0000"/>
                <w:sz w:val="18"/>
                <w:szCs w:val="18"/>
              </w:rPr>
              <w:t>nezodpovedá za vady, ktoré vznikli v dôsledku nesprávneho používania diela objednávateľom (najmä</w:t>
            </w:r>
            <w:r w:rsidR="002F41CE">
              <w:rPr>
                <w:rFonts w:ascii="Arial" w:hAnsi="Arial" w:cs="Arial"/>
                <w:color w:val="FF0000"/>
                <w:sz w:val="18"/>
                <w:szCs w:val="18"/>
              </w:rPr>
              <w:t xml:space="preserve"> používaním v rozpore s používateľskou dokumentáciou), alebo ktoré vznikli v dôsledku neoprávneného zásahu objednávateľa, resp. tretej osoby do diela.</w:t>
            </w:r>
          </w:p>
          <w:p w14:paraId="2E39C71E" w14:textId="3AF2F9FB" w:rsidR="00D6740F" w:rsidRDefault="00F75518" w:rsidP="00F75518">
            <w:pPr>
              <w:pStyle w:val="Bezriadkovania"/>
              <w:numPr>
                <w:ilvl w:val="0"/>
                <w:numId w:val="22"/>
              </w:numPr>
              <w:ind w:left="319"/>
              <w:jc w:val="both"/>
              <w:rPr>
                <w:rFonts w:ascii="Arial" w:hAnsi="Arial" w:cs="Arial"/>
                <w:sz w:val="18"/>
                <w:szCs w:val="18"/>
              </w:rPr>
            </w:pPr>
            <w:r w:rsidRPr="00F75518">
              <w:rPr>
                <w:rFonts w:ascii="Arial" w:hAnsi="Arial" w:cs="Arial"/>
                <w:sz w:val="18"/>
                <w:szCs w:val="18"/>
              </w:rPr>
              <w:t xml:space="preserve">Objednávateľ sa zaväzuje počas trvania tejto </w:t>
            </w:r>
            <w:r w:rsidR="00EE769D">
              <w:rPr>
                <w:rFonts w:ascii="Arial" w:hAnsi="Arial" w:cs="Arial"/>
                <w:sz w:val="18"/>
                <w:szCs w:val="18"/>
              </w:rPr>
              <w:t>z</w:t>
            </w:r>
            <w:r w:rsidRPr="00F75518">
              <w:rPr>
                <w:rFonts w:ascii="Arial" w:hAnsi="Arial" w:cs="Arial"/>
                <w:sz w:val="18"/>
                <w:szCs w:val="18"/>
              </w:rPr>
              <w:t>mluvy vytvoriť</w:t>
            </w:r>
            <w:r w:rsidRPr="004F10BE">
              <w:rPr>
                <w:rFonts w:ascii="Arial" w:hAnsi="Arial" w:cs="Arial"/>
                <w:sz w:val="18"/>
                <w:szCs w:val="18"/>
              </w:rPr>
              <w:t xml:space="preserve"> pre </w:t>
            </w:r>
            <w:r w:rsidR="00A703C9">
              <w:rPr>
                <w:rFonts w:ascii="Arial" w:hAnsi="Arial" w:cs="Arial"/>
                <w:sz w:val="18"/>
                <w:szCs w:val="18"/>
              </w:rPr>
              <w:t>z</w:t>
            </w:r>
            <w:r w:rsidRPr="004F10BE">
              <w:rPr>
                <w:rFonts w:ascii="Arial" w:hAnsi="Arial" w:cs="Arial"/>
                <w:sz w:val="18"/>
                <w:szCs w:val="18"/>
              </w:rPr>
              <w:t>hotoviteľ</w:t>
            </w:r>
            <w:r w:rsidR="00A703C9">
              <w:rPr>
                <w:rFonts w:ascii="Arial" w:hAnsi="Arial" w:cs="Arial"/>
                <w:sz w:val="18"/>
                <w:szCs w:val="18"/>
              </w:rPr>
              <w:t>a</w:t>
            </w:r>
            <w:r w:rsidRPr="004F10BE">
              <w:rPr>
                <w:rFonts w:ascii="Arial" w:hAnsi="Arial" w:cs="Arial"/>
                <w:sz w:val="18"/>
                <w:szCs w:val="18"/>
              </w:rPr>
              <w:t xml:space="preserve"> primerané podmienky, najmä zadovážiť a sprístupniť </w:t>
            </w:r>
            <w:r w:rsidR="00FA530B">
              <w:rPr>
                <w:rFonts w:ascii="Arial" w:hAnsi="Arial" w:cs="Arial"/>
                <w:sz w:val="18"/>
                <w:szCs w:val="18"/>
              </w:rPr>
              <w:t>z</w:t>
            </w:r>
            <w:r w:rsidRPr="004F10BE">
              <w:rPr>
                <w:rFonts w:ascii="Arial" w:hAnsi="Arial" w:cs="Arial"/>
                <w:sz w:val="18"/>
                <w:szCs w:val="18"/>
              </w:rPr>
              <w:t>hotoviteľ</w:t>
            </w:r>
            <w:r w:rsidR="004F10BE">
              <w:rPr>
                <w:rFonts w:ascii="Arial" w:hAnsi="Arial" w:cs="Arial"/>
                <w:sz w:val="18"/>
                <w:szCs w:val="18"/>
              </w:rPr>
              <w:t>ovi</w:t>
            </w:r>
            <w:r w:rsidRPr="004F10BE">
              <w:rPr>
                <w:rFonts w:ascii="Arial" w:hAnsi="Arial" w:cs="Arial"/>
                <w:sz w:val="18"/>
                <w:szCs w:val="18"/>
              </w:rPr>
              <w:t xml:space="preserve"> všetky údaje a informácie potrebné pre vyhotovenie a dodanie diela. Zhotoviteľ je povinn</w:t>
            </w:r>
            <w:r w:rsidR="00060ABC">
              <w:rPr>
                <w:rFonts w:ascii="Arial" w:hAnsi="Arial" w:cs="Arial"/>
                <w:sz w:val="18"/>
                <w:szCs w:val="18"/>
              </w:rPr>
              <w:t>ý</w:t>
            </w:r>
            <w:r w:rsidRPr="004F10BE">
              <w:rPr>
                <w:rFonts w:ascii="Arial" w:hAnsi="Arial" w:cs="Arial"/>
                <w:sz w:val="18"/>
                <w:szCs w:val="18"/>
              </w:rPr>
              <w:t xml:space="preserve"> včas si vyžiadať od Objednávateľ</w:t>
            </w:r>
            <w:r w:rsidR="00060ABC">
              <w:rPr>
                <w:rFonts w:ascii="Arial" w:hAnsi="Arial" w:cs="Arial"/>
                <w:sz w:val="18"/>
                <w:szCs w:val="18"/>
              </w:rPr>
              <w:t>a</w:t>
            </w:r>
            <w:r w:rsidRPr="004F10BE">
              <w:rPr>
                <w:rFonts w:ascii="Arial" w:hAnsi="Arial" w:cs="Arial"/>
                <w:sz w:val="18"/>
                <w:szCs w:val="18"/>
              </w:rPr>
              <w:t xml:space="preserve"> potrebné údaje a podklady a </w:t>
            </w:r>
            <w:r w:rsidRPr="00D410C2">
              <w:rPr>
                <w:rFonts w:ascii="Arial" w:hAnsi="Arial" w:cs="Arial"/>
                <w:sz w:val="18"/>
                <w:szCs w:val="18"/>
              </w:rPr>
              <w:t>Objednávateľ je povinn</w:t>
            </w:r>
            <w:r w:rsidR="00060ABC">
              <w:rPr>
                <w:rFonts w:ascii="Arial" w:hAnsi="Arial" w:cs="Arial"/>
                <w:sz w:val="18"/>
                <w:szCs w:val="18"/>
              </w:rPr>
              <w:t xml:space="preserve">ý </w:t>
            </w:r>
            <w:r w:rsidRPr="00D410C2">
              <w:rPr>
                <w:rFonts w:ascii="Arial" w:hAnsi="Arial" w:cs="Arial"/>
                <w:sz w:val="18"/>
                <w:szCs w:val="18"/>
              </w:rPr>
              <w:t>ich odovzdať Zhotoviteľ</w:t>
            </w:r>
            <w:r w:rsidR="00060ABC">
              <w:rPr>
                <w:rFonts w:ascii="Arial" w:hAnsi="Arial" w:cs="Arial"/>
                <w:sz w:val="18"/>
                <w:szCs w:val="18"/>
              </w:rPr>
              <w:t>ovi</w:t>
            </w:r>
            <w:r w:rsidRPr="00D410C2">
              <w:rPr>
                <w:rFonts w:ascii="Arial" w:hAnsi="Arial" w:cs="Arial"/>
                <w:sz w:val="18"/>
                <w:szCs w:val="18"/>
              </w:rPr>
              <w:t xml:space="preserve"> v lehote podľa dohody </w:t>
            </w:r>
            <w:r w:rsidR="009740B0">
              <w:rPr>
                <w:rFonts w:ascii="Arial" w:hAnsi="Arial" w:cs="Arial"/>
                <w:sz w:val="18"/>
                <w:szCs w:val="18"/>
              </w:rPr>
              <w:t>z</w:t>
            </w:r>
            <w:r w:rsidRPr="00D410C2">
              <w:rPr>
                <w:rFonts w:ascii="Arial" w:hAnsi="Arial" w:cs="Arial"/>
                <w:sz w:val="18"/>
                <w:szCs w:val="18"/>
              </w:rPr>
              <w:t>mluvných strán, inak bez zbytočného odkladu.</w:t>
            </w:r>
          </w:p>
          <w:p w14:paraId="120FF776" w14:textId="4EF6F3D5" w:rsid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sa počas platnosti </w:t>
            </w:r>
            <w:r w:rsidR="003833B6">
              <w:rPr>
                <w:rFonts w:ascii="Arial" w:hAnsi="Arial" w:cs="Arial"/>
                <w:sz w:val="18"/>
                <w:szCs w:val="18"/>
              </w:rPr>
              <w:t>z</w:t>
            </w:r>
            <w:r w:rsidRPr="00D410C2">
              <w:rPr>
                <w:rFonts w:ascii="Arial" w:hAnsi="Arial" w:cs="Arial"/>
                <w:sz w:val="18"/>
                <w:szCs w:val="18"/>
              </w:rPr>
              <w:t xml:space="preserve">mluvy zaväzuje zapracovať do </w:t>
            </w:r>
            <w:r w:rsidR="009D56E7">
              <w:rPr>
                <w:rFonts w:ascii="Arial" w:hAnsi="Arial" w:cs="Arial"/>
                <w:sz w:val="18"/>
                <w:szCs w:val="18"/>
              </w:rPr>
              <w:t>diela</w:t>
            </w:r>
            <w:r w:rsidRPr="00D410C2">
              <w:rPr>
                <w:rFonts w:ascii="Arial" w:hAnsi="Arial" w:cs="Arial"/>
                <w:sz w:val="18"/>
                <w:szCs w:val="18"/>
              </w:rPr>
              <w:t xml:space="preserve"> procesy</w:t>
            </w:r>
            <w:r w:rsidR="00027A28">
              <w:rPr>
                <w:rFonts w:ascii="Arial" w:hAnsi="Arial" w:cs="Arial"/>
                <w:sz w:val="18"/>
                <w:szCs w:val="18"/>
              </w:rPr>
              <w:t xml:space="preserve"> </w:t>
            </w:r>
            <w:r w:rsidR="00027A28">
              <w:rPr>
                <w:rFonts w:ascii="Arial" w:hAnsi="Arial" w:cs="Arial"/>
                <w:color w:val="FF0000"/>
                <w:sz w:val="18"/>
                <w:szCs w:val="18"/>
              </w:rPr>
              <w:t>definované v prílohe č. 1</w:t>
            </w:r>
            <w:r w:rsidR="0069344B">
              <w:rPr>
                <w:rFonts w:ascii="Arial" w:hAnsi="Arial" w:cs="Arial"/>
                <w:color w:val="FF0000"/>
                <w:sz w:val="18"/>
                <w:szCs w:val="18"/>
              </w:rPr>
              <w:t xml:space="preserve"> a v prílohe č. 1a tejto zmluvy</w:t>
            </w:r>
            <w:r w:rsidRPr="00D410C2">
              <w:rPr>
                <w:rFonts w:ascii="Arial" w:hAnsi="Arial" w:cs="Arial"/>
                <w:sz w:val="18"/>
                <w:szCs w:val="18"/>
              </w:rPr>
              <w:t xml:space="preserve">, ktoré boli vzájomne odsúhlasené medzi </w:t>
            </w:r>
            <w:r w:rsidR="003833B6">
              <w:rPr>
                <w:rFonts w:ascii="Arial" w:hAnsi="Arial" w:cs="Arial"/>
                <w:sz w:val="18"/>
                <w:szCs w:val="18"/>
              </w:rPr>
              <w:t>o</w:t>
            </w:r>
            <w:r w:rsidRPr="00D410C2">
              <w:rPr>
                <w:rFonts w:ascii="Arial" w:hAnsi="Arial" w:cs="Arial"/>
                <w:sz w:val="18"/>
                <w:szCs w:val="18"/>
              </w:rPr>
              <w:t>bjednávateľom a</w:t>
            </w:r>
            <w:r w:rsidR="00017977">
              <w:rPr>
                <w:rFonts w:ascii="Arial" w:hAnsi="Arial" w:cs="Arial"/>
                <w:sz w:val="18"/>
                <w:szCs w:val="18"/>
              </w:rPr>
              <w:t> </w:t>
            </w:r>
            <w:r w:rsidR="003833B6">
              <w:rPr>
                <w:rFonts w:ascii="Arial" w:hAnsi="Arial" w:cs="Arial"/>
                <w:sz w:val="18"/>
                <w:szCs w:val="18"/>
              </w:rPr>
              <w:t>z</w:t>
            </w:r>
            <w:r w:rsidRPr="00D410C2">
              <w:rPr>
                <w:rFonts w:ascii="Arial" w:hAnsi="Arial" w:cs="Arial"/>
                <w:sz w:val="18"/>
                <w:szCs w:val="18"/>
              </w:rPr>
              <w:t>hotoviteľom</w:t>
            </w:r>
            <w:r w:rsidR="00017977">
              <w:rPr>
                <w:rFonts w:ascii="Arial" w:hAnsi="Arial" w:cs="Arial"/>
                <w:sz w:val="18"/>
                <w:szCs w:val="18"/>
              </w:rPr>
              <w:t xml:space="preserve"> podľa tejto zmluvy</w:t>
            </w:r>
            <w:r w:rsidR="006C54AD">
              <w:rPr>
                <w:rFonts w:ascii="Arial" w:hAnsi="Arial" w:cs="Arial"/>
                <w:sz w:val="18"/>
                <w:szCs w:val="18"/>
              </w:rPr>
              <w:t>.</w:t>
            </w:r>
            <w:r w:rsidRPr="00D410C2">
              <w:rPr>
                <w:rFonts w:ascii="Arial" w:hAnsi="Arial" w:cs="Arial"/>
                <w:sz w:val="18"/>
                <w:szCs w:val="18"/>
              </w:rPr>
              <w:t xml:space="preserve"> </w:t>
            </w:r>
          </w:p>
          <w:p w14:paraId="72F50373" w14:textId="57219CAC" w:rsidR="0069344B" w:rsidRPr="0069344B" w:rsidRDefault="0069344B" w:rsidP="0069344B">
            <w:pPr>
              <w:pStyle w:val="Bezriadkovania"/>
              <w:ind w:left="360"/>
              <w:jc w:val="both"/>
              <w:rPr>
                <w:rFonts w:ascii="Arial" w:hAnsi="Arial" w:cs="Arial"/>
                <w:color w:val="FF0000"/>
                <w:sz w:val="18"/>
                <w:szCs w:val="18"/>
              </w:rPr>
            </w:pPr>
            <w:r>
              <w:rPr>
                <w:rFonts w:ascii="Arial" w:hAnsi="Arial" w:cs="Arial"/>
                <w:color w:val="FF0000"/>
                <w:sz w:val="18"/>
                <w:szCs w:val="18"/>
              </w:rPr>
              <w:t xml:space="preserve">Akékoľvek požiadavky objednávateľa na zmenu diela mimo rámca prílohy č. 1 </w:t>
            </w:r>
            <w:r w:rsidR="00AA04C7">
              <w:rPr>
                <w:rFonts w:ascii="Arial" w:hAnsi="Arial" w:cs="Arial"/>
                <w:color w:val="FF0000"/>
                <w:sz w:val="18"/>
                <w:szCs w:val="18"/>
              </w:rPr>
              <w:t>a</w:t>
            </w:r>
            <w:r w:rsidR="007D1180">
              <w:rPr>
                <w:rFonts w:ascii="Arial" w:hAnsi="Arial" w:cs="Arial"/>
                <w:color w:val="FF0000"/>
                <w:sz w:val="18"/>
                <w:szCs w:val="18"/>
              </w:rPr>
              <w:t> prílohy č. 1a zmluvy budú predmetom samostatnej objednávky, vzájomne odsúhlasenej oboma zmluvnými stranami.</w:t>
            </w:r>
          </w:p>
          <w:p w14:paraId="637B986D" w14:textId="4F5CE613" w:rsidR="00D410C2" w:rsidRP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Procesy zapracované do </w:t>
            </w:r>
            <w:r w:rsidR="009D56E7">
              <w:rPr>
                <w:rFonts w:ascii="Arial" w:hAnsi="Arial" w:cs="Arial"/>
                <w:sz w:val="18"/>
                <w:szCs w:val="18"/>
              </w:rPr>
              <w:t>diela</w:t>
            </w:r>
            <w:r w:rsidRPr="00D410C2">
              <w:rPr>
                <w:rFonts w:ascii="Arial" w:hAnsi="Arial" w:cs="Arial"/>
                <w:sz w:val="18"/>
                <w:szCs w:val="18"/>
              </w:rPr>
              <w:t xml:space="preserve"> predstavujú know-how </w:t>
            </w:r>
            <w:r w:rsidR="00383A87">
              <w:rPr>
                <w:rFonts w:ascii="Arial" w:hAnsi="Arial" w:cs="Arial"/>
                <w:sz w:val="18"/>
                <w:szCs w:val="18"/>
              </w:rPr>
              <w:t>o</w:t>
            </w:r>
            <w:r w:rsidRPr="00D410C2">
              <w:rPr>
                <w:rFonts w:ascii="Arial" w:hAnsi="Arial" w:cs="Arial"/>
                <w:sz w:val="18"/>
                <w:szCs w:val="18"/>
              </w:rPr>
              <w:t xml:space="preserve">bjednávateľa (obchodné tajomstvo) a </w:t>
            </w:r>
            <w:r w:rsidR="00383A87">
              <w:rPr>
                <w:rFonts w:ascii="Arial" w:hAnsi="Arial" w:cs="Arial"/>
                <w:sz w:val="18"/>
                <w:szCs w:val="18"/>
              </w:rPr>
              <w:t>z</w:t>
            </w:r>
            <w:r w:rsidRPr="00D410C2">
              <w:rPr>
                <w:rFonts w:ascii="Arial" w:hAnsi="Arial" w:cs="Arial"/>
                <w:sz w:val="18"/>
                <w:szCs w:val="18"/>
              </w:rPr>
              <w:t xml:space="preserve">hotoviteľ sa zaväzuje ich primerane chrániť. V prípade, ak niektoré procesy označí </w:t>
            </w:r>
            <w:r w:rsidR="00383A87">
              <w:rPr>
                <w:rFonts w:ascii="Arial" w:hAnsi="Arial" w:cs="Arial"/>
                <w:sz w:val="18"/>
                <w:szCs w:val="18"/>
              </w:rPr>
              <w:t>o</w:t>
            </w:r>
            <w:r w:rsidRPr="00D410C2">
              <w:rPr>
                <w:rFonts w:ascii="Arial" w:hAnsi="Arial" w:cs="Arial"/>
                <w:sz w:val="18"/>
                <w:szCs w:val="18"/>
              </w:rPr>
              <w:t xml:space="preserve">bjednávateľ ako „vysoko dôverné“ tieto môže </w:t>
            </w:r>
            <w:r w:rsidR="00383A87">
              <w:rPr>
                <w:rFonts w:ascii="Arial" w:hAnsi="Arial" w:cs="Arial"/>
                <w:sz w:val="18"/>
                <w:szCs w:val="18"/>
              </w:rPr>
              <w:t>z</w:t>
            </w:r>
            <w:r w:rsidRPr="00D410C2">
              <w:rPr>
                <w:rFonts w:ascii="Arial" w:hAnsi="Arial" w:cs="Arial"/>
                <w:sz w:val="18"/>
                <w:szCs w:val="18"/>
              </w:rPr>
              <w:t xml:space="preserve">hotoviteľ využívať a rozširovať len so súhlasom </w:t>
            </w:r>
            <w:r w:rsidR="00383A87">
              <w:rPr>
                <w:rFonts w:ascii="Arial" w:hAnsi="Arial" w:cs="Arial"/>
                <w:sz w:val="18"/>
                <w:szCs w:val="18"/>
              </w:rPr>
              <w:t>o</w:t>
            </w:r>
            <w:r w:rsidR="003B57AF" w:rsidRPr="00D410C2">
              <w:rPr>
                <w:rFonts w:ascii="Arial" w:hAnsi="Arial" w:cs="Arial"/>
                <w:sz w:val="18"/>
                <w:szCs w:val="18"/>
              </w:rPr>
              <w:t>bjednávateľa</w:t>
            </w:r>
            <w:r w:rsidRPr="00D410C2">
              <w:rPr>
                <w:rFonts w:ascii="Arial" w:hAnsi="Arial" w:cs="Arial"/>
                <w:sz w:val="18"/>
                <w:szCs w:val="18"/>
              </w:rPr>
              <w:t>.</w:t>
            </w:r>
            <w:r w:rsidR="0091728F">
              <w:rPr>
                <w:rFonts w:ascii="Arial" w:hAnsi="Arial" w:cs="Arial"/>
                <w:sz w:val="18"/>
                <w:szCs w:val="18"/>
              </w:rPr>
              <w:t xml:space="preserve"> Týmto nie je dotknutý článok XX. VOP. </w:t>
            </w:r>
          </w:p>
          <w:p w14:paraId="37D4192E" w14:textId="2AE4FD39" w:rsidR="00033A34" w:rsidRPr="00E77C54" w:rsidRDefault="00EC2FBF"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w:t>
            </w:r>
            <w:r w:rsidR="00D6740F" w:rsidRPr="00D410C2">
              <w:rPr>
                <w:rFonts w:ascii="Arial" w:hAnsi="Arial" w:cs="Arial"/>
                <w:sz w:val="18"/>
                <w:szCs w:val="18"/>
              </w:rPr>
              <w:t>zabezpečí na vlastné náklady vypracovanie pracovného postupu a časový priebeh realizácie diela</w:t>
            </w:r>
            <w:r w:rsidR="00E1716C">
              <w:rPr>
                <w:rFonts w:ascii="Arial" w:hAnsi="Arial" w:cs="Arial"/>
                <w:sz w:val="18"/>
                <w:szCs w:val="18"/>
              </w:rPr>
              <w:t xml:space="preserve"> (ďalej len „</w:t>
            </w:r>
            <w:r w:rsidR="00E1716C" w:rsidRPr="00EB5FBA">
              <w:rPr>
                <w:rFonts w:ascii="Arial" w:hAnsi="Arial" w:cs="Arial"/>
                <w:b/>
                <w:bCs/>
                <w:sz w:val="18"/>
                <w:szCs w:val="18"/>
              </w:rPr>
              <w:t>časový harmonogram</w:t>
            </w:r>
            <w:r w:rsidR="00E1716C">
              <w:rPr>
                <w:rFonts w:ascii="Arial" w:hAnsi="Arial" w:cs="Arial"/>
                <w:sz w:val="18"/>
                <w:szCs w:val="18"/>
              </w:rPr>
              <w:t>“)</w:t>
            </w:r>
            <w:r w:rsidR="00D6740F" w:rsidRPr="00D410C2">
              <w:rPr>
                <w:rFonts w:ascii="Arial" w:hAnsi="Arial" w:cs="Arial"/>
                <w:sz w:val="18"/>
                <w:szCs w:val="18"/>
              </w:rPr>
              <w:t>, ktorý predloží na odsúhlasenie objed</w:t>
            </w:r>
            <w:r w:rsidR="00D6740F" w:rsidRPr="004413CF">
              <w:rPr>
                <w:rFonts w:ascii="Arial" w:hAnsi="Arial" w:cs="Arial"/>
                <w:sz w:val="18"/>
                <w:szCs w:val="18"/>
              </w:rPr>
              <w:t xml:space="preserve">návateľovi najneskôr </w:t>
            </w:r>
            <w:r w:rsidR="006C54AD" w:rsidRPr="006C54AD">
              <w:rPr>
                <w:rFonts w:ascii="Arial" w:hAnsi="Arial" w:cs="Arial"/>
                <w:sz w:val="18"/>
                <w:szCs w:val="18"/>
              </w:rPr>
              <w:t xml:space="preserve">do </w:t>
            </w:r>
            <w:r w:rsidR="006C54AD">
              <w:rPr>
                <w:rFonts w:ascii="Arial" w:hAnsi="Arial" w:cs="Arial"/>
                <w:sz w:val="18"/>
                <w:szCs w:val="18"/>
              </w:rPr>
              <w:t>štrnásť (</w:t>
            </w:r>
            <w:r w:rsidR="006C54AD" w:rsidRPr="006C54AD">
              <w:rPr>
                <w:rFonts w:ascii="Arial" w:hAnsi="Arial" w:cs="Arial"/>
                <w:sz w:val="18"/>
                <w:szCs w:val="18"/>
              </w:rPr>
              <w:t>14</w:t>
            </w:r>
            <w:r w:rsidR="006C54AD">
              <w:rPr>
                <w:rFonts w:ascii="Arial" w:hAnsi="Arial" w:cs="Arial"/>
                <w:sz w:val="18"/>
                <w:szCs w:val="18"/>
              </w:rPr>
              <w:t>)</w:t>
            </w:r>
            <w:r w:rsidR="006C54AD" w:rsidRPr="006C54AD">
              <w:rPr>
                <w:rFonts w:ascii="Arial" w:hAnsi="Arial" w:cs="Arial"/>
                <w:sz w:val="18"/>
                <w:szCs w:val="18"/>
              </w:rPr>
              <w:t xml:space="preserve"> dní od účinnosti zmluvy</w:t>
            </w:r>
            <w:r w:rsidR="00D6740F" w:rsidRPr="004413CF">
              <w:rPr>
                <w:rFonts w:ascii="Arial" w:hAnsi="Arial" w:cs="Arial"/>
                <w:sz w:val="18"/>
                <w:szCs w:val="18"/>
              </w:rPr>
              <w:t>, pričom až po</w:t>
            </w:r>
            <w:r w:rsidR="00450946">
              <w:rPr>
                <w:rFonts w:ascii="Arial" w:hAnsi="Arial" w:cs="Arial"/>
                <w:sz w:val="18"/>
                <w:szCs w:val="18"/>
              </w:rPr>
              <w:t xml:space="preserve"> odsúhlasení časového harmonogramu objednávateľom </w:t>
            </w:r>
            <w:r w:rsidR="00D6740F" w:rsidRPr="004413CF">
              <w:rPr>
                <w:rFonts w:ascii="Arial" w:hAnsi="Arial" w:cs="Arial"/>
                <w:sz w:val="18"/>
                <w:szCs w:val="18"/>
              </w:rPr>
              <w:t>je</w:t>
            </w:r>
            <w:r w:rsidR="00450946">
              <w:rPr>
                <w:rFonts w:ascii="Arial" w:hAnsi="Arial" w:cs="Arial"/>
                <w:sz w:val="18"/>
                <w:szCs w:val="18"/>
              </w:rPr>
              <w:t xml:space="preserve"> zhotoviteľ</w:t>
            </w:r>
            <w:r w:rsidR="00D6740F" w:rsidRPr="004413CF">
              <w:rPr>
                <w:rFonts w:ascii="Arial" w:hAnsi="Arial" w:cs="Arial"/>
                <w:sz w:val="18"/>
                <w:szCs w:val="18"/>
              </w:rPr>
              <w:t xml:space="preserve"> oprávnený začať vykonávať dielo. Objednávateľ </w:t>
            </w:r>
            <w:r w:rsidR="009B380B">
              <w:rPr>
                <w:rFonts w:ascii="Arial" w:hAnsi="Arial" w:cs="Arial"/>
                <w:sz w:val="18"/>
                <w:szCs w:val="18"/>
              </w:rPr>
              <w:t>doručený</w:t>
            </w:r>
            <w:r w:rsidR="00D6740F" w:rsidRPr="004413CF">
              <w:rPr>
                <w:rFonts w:ascii="Arial" w:hAnsi="Arial" w:cs="Arial"/>
                <w:sz w:val="18"/>
                <w:szCs w:val="18"/>
              </w:rPr>
              <w:t xml:space="preserve"> </w:t>
            </w:r>
            <w:r w:rsidR="00450946">
              <w:rPr>
                <w:rFonts w:ascii="Arial" w:hAnsi="Arial" w:cs="Arial"/>
                <w:sz w:val="18"/>
                <w:szCs w:val="18"/>
              </w:rPr>
              <w:t>časový harmonogram</w:t>
            </w:r>
            <w:r w:rsidR="00D6740F" w:rsidRPr="004413CF">
              <w:rPr>
                <w:rFonts w:ascii="Arial" w:hAnsi="Arial" w:cs="Arial"/>
                <w:sz w:val="18"/>
                <w:szCs w:val="18"/>
              </w:rPr>
              <w:t xml:space="preserve"> vyhodnotí bez zbytočného odkladu a prípadné úpravy oznámi </w:t>
            </w:r>
            <w:r w:rsidR="009F3883">
              <w:rPr>
                <w:rFonts w:ascii="Arial" w:hAnsi="Arial" w:cs="Arial"/>
                <w:sz w:val="18"/>
                <w:szCs w:val="18"/>
              </w:rPr>
              <w:t>zhotoviteľovi</w:t>
            </w:r>
            <w:r w:rsidR="00D6740F" w:rsidRPr="004413CF">
              <w:rPr>
                <w:rFonts w:ascii="Arial" w:hAnsi="Arial" w:cs="Arial"/>
                <w:sz w:val="18"/>
                <w:szCs w:val="18"/>
              </w:rPr>
              <w:t xml:space="preserve"> za účelom ich zapracovania</w:t>
            </w:r>
            <w:r w:rsidR="00E3210D">
              <w:rPr>
                <w:rFonts w:ascii="Arial" w:hAnsi="Arial" w:cs="Arial"/>
                <w:sz w:val="18"/>
                <w:szCs w:val="18"/>
              </w:rPr>
              <w:t xml:space="preserve"> najneskôr do siedmich (7) dní odo dňa doručenia časového harmonogramu</w:t>
            </w:r>
            <w:r w:rsidR="00D6740F" w:rsidRPr="004413CF">
              <w:rPr>
                <w:rFonts w:ascii="Arial" w:hAnsi="Arial" w:cs="Arial"/>
                <w:sz w:val="18"/>
                <w:szCs w:val="18"/>
              </w:rPr>
              <w:t>.</w:t>
            </w:r>
            <w:r w:rsidR="00383672">
              <w:rPr>
                <w:rFonts w:ascii="Arial" w:hAnsi="Arial" w:cs="Arial"/>
                <w:sz w:val="18"/>
                <w:szCs w:val="18"/>
              </w:rPr>
              <w:t xml:space="preserve"> </w:t>
            </w:r>
          </w:p>
          <w:p w14:paraId="58E9EB1C" w14:textId="72B590B7" w:rsidR="009467EE" w:rsidRDefault="00033A34" w:rsidP="00D979BA">
            <w:pPr>
              <w:pStyle w:val="Bezriadkovania"/>
              <w:numPr>
                <w:ilvl w:val="0"/>
                <w:numId w:val="22"/>
              </w:numPr>
              <w:jc w:val="both"/>
              <w:rPr>
                <w:rFonts w:ascii="Arial" w:hAnsi="Arial" w:cs="Arial"/>
                <w:sz w:val="18"/>
                <w:szCs w:val="18"/>
              </w:rPr>
            </w:pPr>
            <w:r w:rsidRPr="00F93A47">
              <w:rPr>
                <w:rFonts w:ascii="Arial" w:hAnsi="Arial" w:cs="Arial"/>
                <w:sz w:val="18"/>
                <w:szCs w:val="18"/>
              </w:rPr>
              <w:t>Zhotoviteľ dodá</w:t>
            </w:r>
            <w:r w:rsidR="00FE2F29">
              <w:rPr>
                <w:rFonts w:ascii="Arial" w:hAnsi="Arial" w:cs="Arial"/>
                <w:sz w:val="18"/>
                <w:szCs w:val="18"/>
              </w:rPr>
              <w:t>/poskytne</w:t>
            </w:r>
            <w:r w:rsidR="009F3883">
              <w:rPr>
                <w:rFonts w:ascii="Arial" w:hAnsi="Arial" w:cs="Arial"/>
                <w:sz w:val="18"/>
                <w:szCs w:val="18"/>
              </w:rPr>
              <w:t xml:space="preserve"> objednávateľovi</w:t>
            </w:r>
            <w:r w:rsidR="001D7824">
              <w:rPr>
                <w:rFonts w:ascii="Arial" w:hAnsi="Arial" w:cs="Arial"/>
                <w:sz w:val="18"/>
                <w:szCs w:val="18"/>
              </w:rPr>
              <w:t xml:space="preserve"> </w:t>
            </w:r>
            <w:r w:rsidR="0057395C">
              <w:rPr>
                <w:rFonts w:ascii="Arial" w:hAnsi="Arial" w:cs="Arial"/>
                <w:sz w:val="18"/>
                <w:szCs w:val="18"/>
              </w:rPr>
              <w:t>podľa časového harmonogramu</w:t>
            </w:r>
            <w:r w:rsidR="008C03F7">
              <w:rPr>
                <w:rFonts w:ascii="Arial" w:hAnsi="Arial" w:cs="Arial"/>
                <w:sz w:val="18"/>
                <w:szCs w:val="18"/>
              </w:rPr>
              <w:t>:</w:t>
            </w:r>
          </w:p>
          <w:p w14:paraId="4A209C9B" w14:textId="3C88F856" w:rsidR="00FE2F29" w:rsidRDefault="00033A34" w:rsidP="00FE2F29">
            <w:pPr>
              <w:pStyle w:val="Bezriadkovania"/>
              <w:numPr>
                <w:ilvl w:val="0"/>
                <w:numId w:val="29"/>
              </w:numPr>
              <w:jc w:val="both"/>
              <w:rPr>
                <w:rFonts w:ascii="Arial" w:hAnsi="Arial" w:cs="Arial"/>
                <w:sz w:val="18"/>
                <w:szCs w:val="18"/>
              </w:rPr>
            </w:pPr>
            <w:r w:rsidRPr="00F93A47">
              <w:rPr>
                <w:rFonts w:ascii="Arial" w:hAnsi="Arial" w:cs="Arial"/>
                <w:sz w:val="18"/>
                <w:szCs w:val="18"/>
              </w:rPr>
              <w:t xml:space="preserve">návrh spôsobu riadenia analýzy </w:t>
            </w:r>
            <w:proofErr w:type="spellStart"/>
            <w:r w:rsidRPr="00E3210D">
              <w:rPr>
                <w:rFonts w:ascii="Arial" w:hAnsi="Arial" w:cs="Arial"/>
                <w:i/>
                <w:iCs/>
                <w:sz w:val="18"/>
                <w:szCs w:val="18"/>
              </w:rPr>
              <w:t>agile</w:t>
            </w:r>
            <w:proofErr w:type="spellEnd"/>
            <w:r w:rsidRPr="00E3210D">
              <w:rPr>
                <w:rFonts w:ascii="Arial" w:hAnsi="Arial" w:cs="Arial"/>
                <w:i/>
                <w:iCs/>
                <w:sz w:val="18"/>
                <w:szCs w:val="18"/>
              </w:rPr>
              <w:t>/</w:t>
            </w:r>
            <w:proofErr w:type="spellStart"/>
            <w:r w:rsidRPr="00E3210D">
              <w:rPr>
                <w:rFonts w:ascii="Arial" w:hAnsi="Arial" w:cs="Arial"/>
                <w:i/>
                <w:iCs/>
                <w:sz w:val="18"/>
                <w:szCs w:val="18"/>
              </w:rPr>
              <w:t>waterfall</w:t>
            </w:r>
            <w:proofErr w:type="spellEnd"/>
            <w:r w:rsidRPr="00F93A47">
              <w:rPr>
                <w:rFonts w:ascii="Arial" w:hAnsi="Arial" w:cs="Arial"/>
                <w:sz w:val="18"/>
                <w:szCs w:val="18"/>
              </w:rPr>
              <w:t xml:space="preserve"> napr. vo forme procesnej mapy</w:t>
            </w:r>
            <w:r w:rsidR="00FE2F29">
              <w:rPr>
                <w:rFonts w:ascii="Arial" w:hAnsi="Arial" w:cs="Arial"/>
                <w:sz w:val="18"/>
                <w:szCs w:val="18"/>
              </w:rPr>
              <w:t>;</w:t>
            </w:r>
          </w:p>
          <w:p w14:paraId="20FC6D42" w14:textId="78A2F9AA"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návrh postupu/priebehu analýzy</w:t>
            </w:r>
            <w:r w:rsidR="009F3883" w:rsidRPr="00FE2F29">
              <w:rPr>
                <w:rFonts w:ascii="Arial" w:hAnsi="Arial" w:cs="Arial"/>
                <w:sz w:val="18"/>
                <w:szCs w:val="18"/>
              </w:rPr>
              <w:t>,</w:t>
            </w:r>
            <w:r w:rsidRPr="00FE2F29">
              <w:rPr>
                <w:rFonts w:ascii="Arial" w:hAnsi="Arial" w:cs="Arial"/>
                <w:sz w:val="18"/>
                <w:szCs w:val="18"/>
              </w:rPr>
              <w:t xml:space="preserve"> tzn. </w:t>
            </w:r>
            <w:r w:rsidR="003A5192" w:rsidRPr="00FE2F29">
              <w:rPr>
                <w:rFonts w:ascii="Arial" w:hAnsi="Arial" w:cs="Arial"/>
                <w:sz w:val="18"/>
                <w:szCs w:val="18"/>
              </w:rPr>
              <w:t xml:space="preserve">techniky, ktorými </w:t>
            </w:r>
            <w:r w:rsidR="008B7187" w:rsidRPr="00FE2F29">
              <w:rPr>
                <w:rFonts w:ascii="Arial" w:hAnsi="Arial" w:cs="Arial"/>
                <w:sz w:val="18"/>
                <w:szCs w:val="18"/>
              </w:rPr>
              <w:t>zhotoviteľ</w:t>
            </w:r>
            <w:r w:rsidRPr="00FE2F29">
              <w:rPr>
                <w:rFonts w:ascii="Arial" w:hAnsi="Arial" w:cs="Arial"/>
                <w:sz w:val="18"/>
                <w:szCs w:val="18"/>
              </w:rPr>
              <w:t xml:space="preserve"> bude viesť analýzu</w:t>
            </w:r>
            <w:r w:rsidR="004A11AA">
              <w:rPr>
                <w:rFonts w:ascii="Arial" w:hAnsi="Arial" w:cs="Arial"/>
                <w:sz w:val="18"/>
                <w:szCs w:val="18"/>
              </w:rPr>
              <w:t>,</w:t>
            </w:r>
            <w:r w:rsidRPr="00FE2F29">
              <w:rPr>
                <w:rFonts w:ascii="Arial" w:hAnsi="Arial" w:cs="Arial"/>
                <w:sz w:val="18"/>
                <w:szCs w:val="18"/>
              </w:rPr>
              <w:t xml:space="preserve"> </w:t>
            </w:r>
            <w:r w:rsidR="00C2081E" w:rsidRPr="00FE2F29">
              <w:rPr>
                <w:rFonts w:ascii="Arial" w:hAnsi="Arial" w:cs="Arial"/>
                <w:sz w:val="18"/>
                <w:szCs w:val="18"/>
              </w:rPr>
              <w:t>n</w:t>
            </w:r>
            <w:r w:rsidRPr="00FE2F29">
              <w:rPr>
                <w:rFonts w:ascii="Arial" w:hAnsi="Arial" w:cs="Arial"/>
                <w:sz w:val="18"/>
                <w:szCs w:val="18"/>
              </w:rPr>
              <w:t xml:space="preserve">apr. stretnutia, workshopy, dotazník, </w:t>
            </w:r>
            <w:proofErr w:type="spellStart"/>
            <w:r w:rsidRPr="00E3210D">
              <w:rPr>
                <w:rFonts w:ascii="Arial" w:hAnsi="Arial" w:cs="Arial"/>
                <w:i/>
                <w:iCs/>
                <w:sz w:val="18"/>
                <w:szCs w:val="18"/>
              </w:rPr>
              <w:t>prototyping</w:t>
            </w:r>
            <w:proofErr w:type="spellEnd"/>
            <w:r w:rsidRPr="00FE2F29">
              <w:rPr>
                <w:rFonts w:ascii="Arial" w:hAnsi="Arial" w:cs="Arial"/>
                <w:sz w:val="18"/>
                <w:szCs w:val="18"/>
              </w:rPr>
              <w:t xml:space="preserve">, </w:t>
            </w:r>
            <w:proofErr w:type="spellStart"/>
            <w:r w:rsidRPr="00E3210D">
              <w:rPr>
                <w:rFonts w:ascii="Arial" w:hAnsi="Arial" w:cs="Arial"/>
                <w:i/>
                <w:iCs/>
                <w:sz w:val="18"/>
                <w:szCs w:val="18"/>
              </w:rPr>
              <w:t>Use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Cases</w:t>
            </w:r>
            <w:proofErr w:type="spellEnd"/>
            <w:r w:rsidR="00FE2F29">
              <w:rPr>
                <w:rFonts w:ascii="Arial" w:hAnsi="Arial" w:cs="Arial"/>
                <w:sz w:val="18"/>
                <w:szCs w:val="18"/>
              </w:rPr>
              <w:t>;</w:t>
            </w:r>
          </w:p>
          <w:p w14:paraId="3923DEB8" w14:textId="25CC58D8"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informáciu</w:t>
            </w:r>
            <w:r w:rsidR="008D3085" w:rsidRPr="00FE2F29">
              <w:rPr>
                <w:rFonts w:ascii="Arial" w:hAnsi="Arial" w:cs="Arial"/>
                <w:sz w:val="18"/>
                <w:szCs w:val="18"/>
              </w:rPr>
              <w:t xml:space="preserve"> o</w:t>
            </w:r>
            <w:r w:rsidR="00F21835">
              <w:rPr>
                <w:rFonts w:ascii="Arial" w:hAnsi="Arial" w:cs="Arial"/>
                <w:sz w:val="18"/>
                <w:szCs w:val="18"/>
              </w:rPr>
              <w:t> </w:t>
            </w:r>
            <w:r w:rsidRPr="00FE2F29">
              <w:rPr>
                <w:rFonts w:ascii="Arial" w:hAnsi="Arial" w:cs="Arial"/>
                <w:sz w:val="18"/>
                <w:szCs w:val="18"/>
              </w:rPr>
              <w:t>nástroji</w:t>
            </w:r>
            <w:r w:rsidR="00F21835">
              <w:rPr>
                <w:rFonts w:ascii="Arial" w:hAnsi="Arial" w:cs="Arial"/>
                <w:sz w:val="18"/>
                <w:szCs w:val="18"/>
              </w:rPr>
              <w:t>,</w:t>
            </w:r>
            <w:r w:rsidRPr="00FE2F29">
              <w:rPr>
                <w:rFonts w:ascii="Arial" w:hAnsi="Arial" w:cs="Arial"/>
                <w:sz w:val="18"/>
                <w:szCs w:val="18"/>
              </w:rPr>
              <w:t xml:space="preserve"> </w:t>
            </w:r>
            <w:r w:rsidR="00771CFB" w:rsidRPr="00FE2F29">
              <w:rPr>
                <w:rFonts w:ascii="Arial" w:hAnsi="Arial" w:cs="Arial"/>
                <w:sz w:val="18"/>
                <w:szCs w:val="18"/>
              </w:rPr>
              <w:t xml:space="preserve">v ktorom </w:t>
            </w:r>
            <w:r w:rsidRPr="00FE2F29">
              <w:rPr>
                <w:rFonts w:ascii="Arial" w:hAnsi="Arial" w:cs="Arial"/>
                <w:sz w:val="18"/>
                <w:szCs w:val="18"/>
              </w:rPr>
              <w:t xml:space="preserve">plánuje </w:t>
            </w:r>
            <w:r w:rsidR="00771CFB" w:rsidRPr="00FE2F29">
              <w:rPr>
                <w:rFonts w:ascii="Arial" w:hAnsi="Arial" w:cs="Arial"/>
                <w:sz w:val="18"/>
                <w:szCs w:val="18"/>
              </w:rPr>
              <w:t>zhotoviteľ</w:t>
            </w:r>
            <w:r w:rsidRPr="00FE2F29">
              <w:rPr>
                <w:rFonts w:ascii="Arial" w:hAnsi="Arial" w:cs="Arial"/>
                <w:sz w:val="18"/>
                <w:szCs w:val="18"/>
              </w:rPr>
              <w:t xml:space="preserve"> realizovať analýzu (</w:t>
            </w:r>
            <w:proofErr w:type="spellStart"/>
            <w:r w:rsidRPr="00E3210D">
              <w:rPr>
                <w:rFonts w:ascii="Arial" w:hAnsi="Arial" w:cs="Arial"/>
                <w:i/>
                <w:iCs/>
                <w:sz w:val="18"/>
                <w:szCs w:val="18"/>
              </w:rPr>
              <w:t>enterprise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architect</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visio</w:t>
            </w:r>
            <w:proofErr w:type="spellEnd"/>
            <w:r w:rsidRPr="00FE2F29">
              <w:rPr>
                <w:rFonts w:ascii="Arial" w:hAnsi="Arial" w:cs="Arial"/>
                <w:sz w:val="18"/>
                <w:szCs w:val="18"/>
              </w:rPr>
              <w:t>)</w:t>
            </w:r>
            <w:r w:rsidR="00FE2F29">
              <w:rPr>
                <w:rFonts w:ascii="Arial" w:hAnsi="Arial" w:cs="Arial"/>
                <w:sz w:val="18"/>
                <w:szCs w:val="18"/>
              </w:rPr>
              <w:t>;</w:t>
            </w:r>
          </w:p>
          <w:p w14:paraId="21E17475" w14:textId="689AD6B4"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akceptačných kritérií pre jednotlivé požiadavky </w:t>
            </w:r>
            <w:r w:rsidR="003A5192" w:rsidRPr="00E3210D">
              <w:rPr>
                <w:rFonts w:ascii="Arial" w:hAnsi="Arial" w:cs="Arial"/>
                <w:sz w:val="18"/>
                <w:szCs w:val="18"/>
              </w:rPr>
              <w:t xml:space="preserve">uvedené </w:t>
            </w:r>
            <w:r w:rsidRPr="00E3210D">
              <w:rPr>
                <w:rFonts w:ascii="Arial" w:hAnsi="Arial" w:cs="Arial"/>
                <w:sz w:val="18"/>
                <w:szCs w:val="18"/>
              </w:rPr>
              <w:t>v</w:t>
            </w:r>
            <w:r w:rsidR="003A5192" w:rsidRPr="00E3210D">
              <w:rPr>
                <w:rFonts w:ascii="Arial" w:hAnsi="Arial" w:cs="Arial"/>
                <w:sz w:val="18"/>
                <w:szCs w:val="18"/>
              </w:rPr>
              <w:t> </w:t>
            </w:r>
            <w:r w:rsidRPr="00E3210D">
              <w:rPr>
                <w:rFonts w:ascii="Arial" w:hAnsi="Arial" w:cs="Arial"/>
                <w:sz w:val="18"/>
                <w:szCs w:val="18"/>
              </w:rPr>
              <w:t>prílohe</w:t>
            </w:r>
            <w:r w:rsidR="003A5192" w:rsidRPr="00E3210D">
              <w:rPr>
                <w:rFonts w:ascii="Arial" w:hAnsi="Arial" w:cs="Arial"/>
                <w:sz w:val="18"/>
                <w:szCs w:val="18"/>
              </w:rPr>
              <w:t xml:space="preserve"> č. </w:t>
            </w:r>
            <w:r w:rsidR="00280F12">
              <w:rPr>
                <w:rFonts w:ascii="Arial" w:hAnsi="Arial" w:cs="Arial"/>
                <w:sz w:val="18"/>
                <w:szCs w:val="18"/>
              </w:rPr>
              <w:t>1a</w:t>
            </w:r>
            <w:r w:rsidRPr="00E3210D">
              <w:rPr>
                <w:rFonts w:ascii="Arial" w:hAnsi="Arial" w:cs="Arial"/>
                <w:sz w:val="18"/>
                <w:szCs w:val="18"/>
              </w:rPr>
              <w:t xml:space="preserve"> Priority požiadaviek</w:t>
            </w:r>
            <w:r w:rsidR="003A5192" w:rsidRPr="00E3210D">
              <w:rPr>
                <w:rFonts w:ascii="Arial" w:hAnsi="Arial" w:cs="Arial"/>
                <w:sz w:val="18"/>
                <w:szCs w:val="18"/>
              </w:rPr>
              <w:t xml:space="preserve"> tejto zmluvy (ďalej len „</w:t>
            </w:r>
            <w:r w:rsidR="003A5192" w:rsidRPr="00E3210D">
              <w:rPr>
                <w:rFonts w:ascii="Arial" w:hAnsi="Arial" w:cs="Arial"/>
                <w:b/>
                <w:bCs/>
                <w:sz w:val="18"/>
                <w:szCs w:val="18"/>
              </w:rPr>
              <w:t xml:space="preserve">príloha č. </w:t>
            </w:r>
            <w:r w:rsidR="00F7636E">
              <w:rPr>
                <w:rFonts w:ascii="Arial" w:hAnsi="Arial" w:cs="Arial"/>
                <w:b/>
                <w:bCs/>
                <w:sz w:val="18"/>
                <w:szCs w:val="18"/>
              </w:rPr>
              <w:t>1a</w:t>
            </w:r>
            <w:r w:rsidR="003A5192" w:rsidRPr="00E3210D">
              <w:rPr>
                <w:rFonts w:ascii="Arial" w:hAnsi="Arial" w:cs="Arial"/>
                <w:sz w:val="18"/>
                <w:szCs w:val="18"/>
              </w:rPr>
              <w:t>“)</w:t>
            </w:r>
            <w:r w:rsidR="00FE2F29" w:rsidRPr="00E3210D">
              <w:rPr>
                <w:rFonts w:ascii="Arial" w:hAnsi="Arial" w:cs="Arial"/>
                <w:sz w:val="18"/>
                <w:szCs w:val="18"/>
              </w:rPr>
              <w:t>;</w:t>
            </w:r>
          </w:p>
          <w:p w14:paraId="59C3E6C7" w14:textId="0BB11679"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šablóny dokumentov pre jednotlivé akceptačné kritériá </w:t>
            </w:r>
            <w:r w:rsidR="003A5192" w:rsidRPr="00E3210D">
              <w:rPr>
                <w:rFonts w:ascii="Arial" w:hAnsi="Arial" w:cs="Arial"/>
                <w:sz w:val="18"/>
                <w:szCs w:val="18"/>
              </w:rPr>
              <w:t>uvedené v  </w:t>
            </w:r>
            <w:r w:rsidRPr="00E3210D">
              <w:rPr>
                <w:rFonts w:ascii="Arial" w:hAnsi="Arial" w:cs="Arial"/>
                <w:sz w:val="18"/>
                <w:szCs w:val="18"/>
              </w:rPr>
              <w:t>prílohe</w:t>
            </w:r>
            <w:r w:rsidR="003A5192" w:rsidRPr="00E3210D">
              <w:rPr>
                <w:rFonts w:ascii="Arial" w:hAnsi="Arial" w:cs="Arial"/>
                <w:sz w:val="18"/>
                <w:szCs w:val="18"/>
              </w:rPr>
              <w:t xml:space="preserve"> č. </w:t>
            </w:r>
            <w:r w:rsidR="00E3210D">
              <w:rPr>
                <w:rFonts w:ascii="Arial" w:hAnsi="Arial" w:cs="Arial"/>
                <w:sz w:val="18"/>
                <w:szCs w:val="18"/>
              </w:rPr>
              <w:t>4</w:t>
            </w:r>
            <w:r w:rsidR="00FE2F29" w:rsidRPr="00E3210D">
              <w:rPr>
                <w:rFonts w:ascii="Arial" w:hAnsi="Arial" w:cs="Arial"/>
                <w:sz w:val="18"/>
                <w:szCs w:val="18"/>
              </w:rPr>
              <w:t>;</w:t>
            </w:r>
          </w:p>
          <w:p w14:paraId="2F377B63" w14:textId="37AF6FC0" w:rsidR="00033A34"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návrh akceptačného procesu analýzy jednotlivých požiadaviek a analýzy ako celku (</w:t>
            </w:r>
            <w:proofErr w:type="spellStart"/>
            <w:r w:rsidRPr="00AD401F">
              <w:rPr>
                <w:rFonts w:ascii="Arial" w:hAnsi="Arial" w:cs="Arial"/>
                <w:i/>
                <w:iCs/>
                <w:sz w:val="18"/>
                <w:szCs w:val="18"/>
              </w:rPr>
              <w:t>process</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owner</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project</w:t>
            </w:r>
            <w:proofErr w:type="spellEnd"/>
            <w:r w:rsidRPr="00AD401F">
              <w:rPr>
                <w:rFonts w:ascii="Arial" w:hAnsi="Arial" w:cs="Arial"/>
                <w:i/>
                <w:iCs/>
                <w:sz w:val="18"/>
                <w:szCs w:val="18"/>
              </w:rPr>
              <w:t xml:space="preserve"> manager, </w:t>
            </w:r>
            <w:proofErr w:type="spellStart"/>
            <w:r w:rsidRPr="00AD401F">
              <w:rPr>
                <w:rFonts w:ascii="Arial" w:hAnsi="Arial" w:cs="Arial"/>
                <w:i/>
                <w:iCs/>
                <w:sz w:val="18"/>
                <w:szCs w:val="18"/>
              </w:rPr>
              <w:t>stake</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holder</w:t>
            </w:r>
            <w:proofErr w:type="spellEnd"/>
            <w:r w:rsidRPr="00AD401F">
              <w:rPr>
                <w:rFonts w:ascii="Arial" w:hAnsi="Arial" w:cs="Arial"/>
                <w:i/>
                <w:iCs/>
                <w:sz w:val="18"/>
                <w:szCs w:val="18"/>
              </w:rPr>
              <w:t>...</w:t>
            </w:r>
            <w:r w:rsidRPr="00E3210D">
              <w:rPr>
                <w:rFonts w:ascii="Arial" w:hAnsi="Arial" w:cs="Arial"/>
                <w:sz w:val="18"/>
                <w:szCs w:val="18"/>
              </w:rPr>
              <w:t>)</w:t>
            </w:r>
            <w:r w:rsidR="00FE2F29" w:rsidRPr="00E3210D">
              <w:rPr>
                <w:rFonts w:ascii="Arial" w:hAnsi="Arial" w:cs="Arial"/>
                <w:sz w:val="18"/>
                <w:szCs w:val="18"/>
              </w:rPr>
              <w:t>.</w:t>
            </w:r>
          </w:p>
          <w:p w14:paraId="58AE1EE1" w14:textId="605EF1EA" w:rsidR="0099346A" w:rsidRPr="00E3210D" w:rsidRDefault="00F6605D">
            <w:pPr>
              <w:pStyle w:val="Bezriadkovania"/>
              <w:numPr>
                <w:ilvl w:val="0"/>
                <w:numId w:val="22"/>
              </w:numPr>
              <w:jc w:val="both"/>
              <w:rPr>
                <w:rFonts w:ascii="Arial" w:hAnsi="Arial" w:cs="Arial"/>
                <w:sz w:val="18"/>
                <w:szCs w:val="18"/>
              </w:rPr>
            </w:pPr>
            <w:r w:rsidRPr="00E3210D">
              <w:rPr>
                <w:rFonts w:ascii="Arial" w:hAnsi="Arial" w:cs="Arial"/>
                <w:sz w:val="18"/>
                <w:szCs w:val="18"/>
              </w:rPr>
              <w:t>Objednávateľ akceptačnými prot</w:t>
            </w:r>
            <w:r w:rsidR="007E4063" w:rsidRPr="00E3210D">
              <w:rPr>
                <w:rFonts w:ascii="Arial" w:hAnsi="Arial" w:cs="Arial"/>
                <w:sz w:val="18"/>
                <w:szCs w:val="18"/>
              </w:rPr>
              <w:t>okolmi odsúhlasí výsledky analýzy jednotlivých požiadaviek</w:t>
            </w:r>
            <w:r w:rsidR="00A751B8" w:rsidRPr="00E3210D">
              <w:rPr>
                <w:rFonts w:ascii="Arial" w:hAnsi="Arial" w:cs="Arial"/>
                <w:sz w:val="18"/>
                <w:szCs w:val="18"/>
              </w:rPr>
              <w:t xml:space="preserve"> podľa tejto zmluvy</w:t>
            </w:r>
            <w:r w:rsidR="007E4063" w:rsidRPr="00E3210D">
              <w:rPr>
                <w:rFonts w:ascii="Arial" w:hAnsi="Arial" w:cs="Arial"/>
                <w:sz w:val="18"/>
                <w:szCs w:val="18"/>
              </w:rPr>
              <w:t xml:space="preserve"> a </w:t>
            </w:r>
            <w:r w:rsidR="00A31880" w:rsidRPr="00E3210D">
              <w:rPr>
                <w:rFonts w:ascii="Arial" w:hAnsi="Arial" w:cs="Arial"/>
                <w:sz w:val="18"/>
                <w:szCs w:val="18"/>
              </w:rPr>
              <w:t>diela</w:t>
            </w:r>
            <w:r w:rsidR="007E4063" w:rsidRPr="00E3210D">
              <w:rPr>
                <w:rFonts w:ascii="Arial" w:hAnsi="Arial" w:cs="Arial"/>
                <w:sz w:val="18"/>
                <w:szCs w:val="18"/>
              </w:rPr>
              <w:t xml:space="preserve"> ako celku</w:t>
            </w:r>
            <w:r w:rsidR="003A5192" w:rsidRPr="00E3210D">
              <w:rPr>
                <w:rFonts w:ascii="Arial" w:hAnsi="Arial" w:cs="Arial"/>
                <w:sz w:val="18"/>
                <w:szCs w:val="18"/>
              </w:rPr>
              <w:t>.</w:t>
            </w:r>
          </w:p>
          <w:p w14:paraId="29266157" w14:textId="46E894E5" w:rsidR="00BD092D" w:rsidRPr="000043F8" w:rsidRDefault="0098067A" w:rsidP="00D979BA">
            <w:pPr>
              <w:pStyle w:val="Bezriadkovania"/>
              <w:numPr>
                <w:ilvl w:val="0"/>
                <w:numId w:val="22"/>
              </w:numPr>
              <w:jc w:val="both"/>
              <w:rPr>
                <w:rFonts w:ascii="Arial" w:hAnsi="Arial" w:cs="Arial"/>
                <w:sz w:val="18"/>
                <w:szCs w:val="18"/>
              </w:rPr>
            </w:pPr>
            <w:r w:rsidRPr="00E77C54">
              <w:rPr>
                <w:rFonts w:ascii="Arial" w:hAnsi="Arial" w:cs="Arial"/>
                <w:sz w:val="18"/>
                <w:szCs w:val="18"/>
              </w:rPr>
              <w:t xml:space="preserve">Zhotoviteľ v zmysle akceptovaných </w:t>
            </w:r>
            <w:r w:rsidR="00E07A01" w:rsidRPr="00E77C54">
              <w:rPr>
                <w:rFonts w:ascii="Arial" w:hAnsi="Arial" w:cs="Arial"/>
                <w:sz w:val="18"/>
                <w:szCs w:val="18"/>
              </w:rPr>
              <w:t xml:space="preserve">výstupov z analytickej </w:t>
            </w:r>
            <w:r w:rsidR="000B1D07">
              <w:rPr>
                <w:rFonts w:ascii="Arial" w:hAnsi="Arial" w:cs="Arial"/>
                <w:sz w:val="18"/>
                <w:szCs w:val="18"/>
              </w:rPr>
              <w:t>časti diela</w:t>
            </w:r>
            <w:r w:rsidR="00E07A01" w:rsidRPr="00E77C54">
              <w:rPr>
                <w:rFonts w:ascii="Arial" w:hAnsi="Arial" w:cs="Arial"/>
                <w:sz w:val="18"/>
                <w:szCs w:val="18"/>
              </w:rPr>
              <w:t xml:space="preserve"> vyhotoví </w:t>
            </w:r>
            <w:r w:rsidR="00CF31A5" w:rsidRPr="00E77C54">
              <w:rPr>
                <w:rFonts w:ascii="Arial" w:hAnsi="Arial" w:cs="Arial"/>
                <w:sz w:val="18"/>
                <w:szCs w:val="18"/>
              </w:rPr>
              <w:t>technickú špecifikáciu a</w:t>
            </w:r>
            <w:r w:rsidR="007753FA">
              <w:rPr>
                <w:rFonts w:ascii="Arial" w:hAnsi="Arial" w:cs="Arial"/>
                <w:sz w:val="18"/>
                <w:szCs w:val="18"/>
              </w:rPr>
              <w:t xml:space="preserve"> návrh</w:t>
            </w:r>
            <w:r w:rsidR="00CF31A5" w:rsidRPr="00E77C54">
              <w:rPr>
                <w:rFonts w:ascii="Arial" w:hAnsi="Arial" w:cs="Arial"/>
                <w:sz w:val="18"/>
                <w:szCs w:val="18"/>
              </w:rPr>
              <w:t> harmonogram</w:t>
            </w:r>
            <w:r w:rsidR="007753FA">
              <w:rPr>
                <w:rFonts w:ascii="Arial" w:hAnsi="Arial" w:cs="Arial"/>
                <w:sz w:val="18"/>
                <w:szCs w:val="18"/>
              </w:rPr>
              <w:t>u</w:t>
            </w:r>
            <w:r w:rsidR="00CF31A5" w:rsidRPr="00E77C54">
              <w:rPr>
                <w:rFonts w:ascii="Arial" w:hAnsi="Arial" w:cs="Arial"/>
                <w:sz w:val="18"/>
                <w:szCs w:val="18"/>
              </w:rPr>
              <w:t xml:space="preserve"> implementácie CRM</w:t>
            </w:r>
            <w:r w:rsidR="003A5192">
              <w:rPr>
                <w:rFonts w:ascii="Arial" w:hAnsi="Arial" w:cs="Arial"/>
                <w:sz w:val="18"/>
                <w:szCs w:val="18"/>
              </w:rPr>
              <w:t>.</w:t>
            </w:r>
          </w:p>
          <w:p w14:paraId="3D8F915F" w14:textId="6FB5DA0D" w:rsidR="00BD092D" w:rsidRPr="00BD092D" w:rsidRDefault="003A5192"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BD092D" w:rsidRPr="00BD092D">
              <w:rPr>
                <w:rFonts w:ascii="Arial" w:hAnsi="Arial" w:cs="Arial"/>
                <w:sz w:val="18"/>
                <w:szCs w:val="18"/>
              </w:rPr>
              <w:t>zabezpečiť všetky databázy a</w:t>
            </w:r>
            <w:r w:rsidR="00761D31">
              <w:rPr>
                <w:rFonts w:ascii="Arial" w:hAnsi="Arial" w:cs="Arial"/>
                <w:sz w:val="18"/>
                <w:szCs w:val="18"/>
              </w:rPr>
              <w:t> </w:t>
            </w:r>
            <w:r w:rsidR="00BD092D" w:rsidRPr="00BD092D">
              <w:rPr>
                <w:rFonts w:ascii="Arial" w:hAnsi="Arial" w:cs="Arial"/>
                <w:sz w:val="18"/>
                <w:szCs w:val="18"/>
              </w:rPr>
              <w:t>dáta</w:t>
            </w:r>
            <w:r w:rsidR="00761D31">
              <w:rPr>
                <w:rFonts w:ascii="Arial" w:hAnsi="Arial" w:cs="Arial"/>
                <w:sz w:val="18"/>
                <w:szCs w:val="18"/>
              </w:rPr>
              <w:t>,</w:t>
            </w:r>
            <w:r w:rsidR="00BD092D" w:rsidRPr="00BD092D">
              <w:rPr>
                <w:rFonts w:ascii="Arial" w:hAnsi="Arial" w:cs="Arial"/>
                <w:sz w:val="18"/>
                <w:szCs w:val="18"/>
              </w:rPr>
              <w:t xml:space="preserve"> ktoré vzniknú počas trvania tejto </w:t>
            </w:r>
            <w:r>
              <w:rPr>
                <w:rFonts w:ascii="Arial" w:hAnsi="Arial" w:cs="Arial"/>
                <w:sz w:val="18"/>
                <w:szCs w:val="18"/>
              </w:rPr>
              <w:t>z</w:t>
            </w:r>
            <w:r w:rsidR="00BD092D" w:rsidRPr="00BD092D">
              <w:rPr>
                <w:rFonts w:ascii="Arial" w:hAnsi="Arial" w:cs="Arial"/>
                <w:sz w:val="18"/>
                <w:szCs w:val="18"/>
              </w:rPr>
              <w:t>mluvy proti zničeniu, strate alebo poškodeniu</w:t>
            </w:r>
            <w:r>
              <w:rPr>
                <w:rFonts w:ascii="Arial" w:hAnsi="Arial" w:cs="Arial"/>
                <w:sz w:val="18"/>
                <w:szCs w:val="18"/>
              </w:rPr>
              <w:t>.</w:t>
            </w:r>
          </w:p>
          <w:p w14:paraId="619B6BF5" w14:textId="18482E5B" w:rsidR="008920A4" w:rsidRPr="008920A4" w:rsidRDefault="008920A4" w:rsidP="00D979BA">
            <w:pPr>
              <w:pStyle w:val="Bezriadkovania"/>
              <w:numPr>
                <w:ilvl w:val="0"/>
                <w:numId w:val="22"/>
              </w:numPr>
              <w:jc w:val="both"/>
              <w:rPr>
                <w:rFonts w:ascii="Arial" w:hAnsi="Arial" w:cs="Arial"/>
                <w:sz w:val="18"/>
                <w:szCs w:val="18"/>
              </w:rPr>
            </w:pPr>
            <w:r w:rsidRPr="008920A4">
              <w:rPr>
                <w:rFonts w:ascii="Arial" w:hAnsi="Arial" w:cs="Arial"/>
                <w:sz w:val="18"/>
                <w:szCs w:val="18"/>
              </w:rPr>
              <w:t xml:space="preserve">Databázy vytvorené počas </w:t>
            </w:r>
            <w:r w:rsidR="00537AAF">
              <w:rPr>
                <w:rFonts w:ascii="Arial" w:hAnsi="Arial" w:cs="Arial"/>
                <w:sz w:val="18"/>
                <w:szCs w:val="18"/>
              </w:rPr>
              <w:t>platnosti zmluvy</w:t>
            </w:r>
            <w:r w:rsidRPr="008920A4">
              <w:rPr>
                <w:rFonts w:ascii="Arial" w:hAnsi="Arial" w:cs="Arial"/>
                <w:sz w:val="18"/>
                <w:szCs w:val="18"/>
              </w:rPr>
              <w:t xml:space="preserve">, ako aj databázy sprístupnené </w:t>
            </w:r>
            <w:r w:rsidR="003A5192">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sidR="003A5192">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sidR="003A5192">
              <w:rPr>
                <w:rFonts w:ascii="Arial" w:hAnsi="Arial" w:cs="Arial"/>
                <w:sz w:val="18"/>
                <w:szCs w:val="18"/>
              </w:rPr>
              <w:t>objedná</w:t>
            </w:r>
            <w:r w:rsidR="00D57EDE">
              <w:rPr>
                <w:rFonts w:ascii="Arial" w:hAnsi="Arial" w:cs="Arial"/>
                <w:sz w:val="18"/>
                <w:szCs w:val="18"/>
              </w:rPr>
              <w:t>v</w:t>
            </w:r>
            <w:r w:rsidR="003A5192">
              <w:rPr>
                <w:rFonts w:ascii="Arial" w:hAnsi="Arial" w:cs="Arial"/>
                <w:sz w:val="18"/>
                <w:szCs w:val="18"/>
              </w:rPr>
              <w:t>ateľa</w:t>
            </w:r>
            <w:r w:rsidRPr="008920A4">
              <w:rPr>
                <w:rFonts w:ascii="Arial" w:hAnsi="Arial" w:cs="Arial"/>
                <w:sz w:val="18"/>
                <w:szCs w:val="18"/>
              </w:rPr>
              <w:t xml:space="preserve"> a </w:t>
            </w:r>
            <w:r w:rsidR="003A5192">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BD55EC">
              <w:rPr>
                <w:rFonts w:ascii="Arial" w:hAnsi="Arial" w:cs="Arial"/>
                <w:sz w:val="18"/>
                <w:szCs w:val="18"/>
              </w:rPr>
              <w:t xml:space="preserve">zákona č. 185/2015 Z. z. </w:t>
            </w:r>
            <w:r w:rsidRPr="008920A4">
              <w:rPr>
                <w:rFonts w:ascii="Arial" w:hAnsi="Arial" w:cs="Arial"/>
                <w:sz w:val="18"/>
                <w:szCs w:val="18"/>
              </w:rPr>
              <w:t>Autorsk</w:t>
            </w:r>
            <w:r w:rsidR="00BD55EC">
              <w:rPr>
                <w:rFonts w:ascii="Arial" w:hAnsi="Arial" w:cs="Arial"/>
                <w:sz w:val="18"/>
                <w:szCs w:val="18"/>
              </w:rPr>
              <w:t>ý</w:t>
            </w:r>
            <w:r w:rsidRPr="008920A4">
              <w:rPr>
                <w:rFonts w:ascii="Arial" w:hAnsi="Arial" w:cs="Arial"/>
                <w:sz w:val="18"/>
                <w:szCs w:val="18"/>
              </w:rPr>
              <w:t xml:space="preserve"> zákon</w:t>
            </w:r>
            <w:r w:rsidR="00BD55EC">
              <w:rPr>
                <w:rFonts w:ascii="Arial" w:hAnsi="Arial" w:cs="Arial"/>
                <w:sz w:val="18"/>
                <w:szCs w:val="18"/>
              </w:rPr>
              <w:t xml:space="preserve"> v znení neskorších predpisov (ďalej len „</w:t>
            </w:r>
            <w:r w:rsidR="00BD55EC" w:rsidRPr="00D57EDE">
              <w:rPr>
                <w:rFonts w:ascii="Arial" w:hAnsi="Arial" w:cs="Arial"/>
                <w:b/>
                <w:bCs/>
                <w:sz w:val="18"/>
                <w:szCs w:val="18"/>
              </w:rPr>
              <w:t>Autorský zákon</w:t>
            </w:r>
            <w:r w:rsidR="00BD55EC">
              <w:rPr>
                <w:rFonts w:ascii="Arial" w:hAnsi="Arial" w:cs="Arial"/>
                <w:sz w:val="18"/>
                <w:szCs w:val="18"/>
              </w:rPr>
              <w:t>“)</w:t>
            </w:r>
            <w:r w:rsidRPr="008920A4">
              <w:rPr>
                <w:rFonts w:ascii="Arial" w:hAnsi="Arial" w:cs="Arial"/>
                <w:sz w:val="18"/>
                <w:szCs w:val="18"/>
              </w:rPr>
              <w:t xml:space="preserve">. </w:t>
            </w:r>
            <w:r w:rsidR="00E92584">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sidR="00E92584">
              <w:rPr>
                <w:rFonts w:ascii="Arial" w:hAnsi="Arial" w:cs="Arial"/>
                <w:sz w:val="18"/>
                <w:szCs w:val="18"/>
              </w:rPr>
              <w:t>zhotoviteľ</w:t>
            </w:r>
            <w:r w:rsidRPr="008920A4">
              <w:rPr>
                <w:rFonts w:ascii="Arial" w:hAnsi="Arial" w:cs="Arial"/>
                <w:sz w:val="18"/>
                <w:szCs w:val="18"/>
              </w:rPr>
              <w:t xml:space="preserve">, </w:t>
            </w:r>
            <w:r w:rsidR="00E92584">
              <w:rPr>
                <w:rFonts w:ascii="Arial" w:hAnsi="Arial" w:cs="Arial"/>
                <w:sz w:val="18"/>
                <w:szCs w:val="18"/>
              </w:rPr>
              <w:t>zhotoviteľ</w:t>
            </w:r>
            <w:r w:rsidRPr="008920A4">
              <w:rPr>
                <w:rFonts w:ascii="Arial" w:hAnsi="Arial" w:cs="Arial"/>
                <w:sz w:val="18"/>
                <w:szCs w:val="18"/>
              </w:rPr>
              <w:t xml:space="preserve"> sa zaväzuje bez zbytočného odkladu udeliť </w:t>
            </w:r>
            <w:r w:rsidR="00E92584">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sidR="00E92584">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sidR="00E92584">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sidR="00E92584">
              <w:rPr>
                <w:rFonts w:ascii="Arial" w:hAnsi="Arial" w:cs="Arial"/>
                <w:sz w:val="18"/>
                <w:szCs w:val="18"/>
              </w:rPr>
              <w:t>objednávateľa</w:t>
            </w:r>
            <w:r w:rsidRPr="008920A4">
              <w:rPr>
                <w:rFonts w:ascii="Arial" w:hAnsi="Arial" w:cs="Arial"/>
                <w:sz w:val="18"/>
                <w:szCs w:val="18"/>
              </w:rPr>
              <w:t xml:space="preserve"> počas, ani po ukončení tejto </w:t>
            </w:r>
            <w:r w:rsidR="00E92584">
              <w:rPr>
                <w:rFonts w:ascii="Arial" w:hAnsi="Arial" w:cs="Arial"/>
                <w:sz w:val="18"/>
                <w:szCs w:val="18"/>
              </w:rPr>
              <w:t>z</w:t>
            </w:r>
            <w:r w:rsidRPr="008920A4">
              <w:rPr>
                <w:rFonts w:ascii="Arial" w:hAnsi="Arial" w:cs="Arial"/>
                <w:sz w:val="18"/>
                <w:szCs w:val="18"/>
              </w:rPr>
              <w:t xml:space="preserve">mluvy. </w:t>
            </w:r>
            <w:r w:rsidR="00E92584">
              <w:rPr>
                <w:rFonts w:ascii="Arial" w:hAnsi="Arial" w:cs="Arial"/>
                <w:sz w:val="18"/>
                <w:szCs w:val="18"/>
              </w:rPr>
              <w:t>Zhotoviteľ</w:t>
            </w:r>
            <w:r w:rsidRPr="008920A4">
              <w:rPr>
                <w:rFonts w:ascii="Arial" w:hAnsi="Arial" w:cs="Arial"/>
                <w:sz w:val="18"/>
                <w:szCs w:val="18"/>
              </w:rPr>
              <w:t xml:space="preserve"> sa zaväzuje pri ukončení tejto </w:t>
            </w:r>
            <w:r w:rsidR="00E92584">
              <w:rPr>
                <w:rFonts w:ascii="Arial" w:hAnsi="Arial" w:cs="Arial"/>
                <w:sz w:val="18"/>
                <w:szCs w:val="18"/>
              </w:rPr>
              <w:t>z</w:t>
            </w:r>
            <w:r w:rsidRPr="008920A4">
              <w:rPr>
                <w:rFonts w:ascii="Arial" w:hAnsi="Arial" w:cs="Arial"/>
                <w:sz w:val="18"/>
                <w:szCs w:val="18"/>
              </w:rPr>
              <w:t xml:space="preserve">mluvy databázy odovzdať </w:t>
            </w:r>
            <w:r w:rsidR="00E92584">
              <w:rPr>
                <w:rFonts w:ascii="Arial" w:hAnsi="Arial" w:cs="Arial"/>
                <w:sz w:val="18"/>
                <w:szCs w:val="18"/>
              </w:rPr>
              <w:t>objednávateľovi</w:t>
            </w:r>
            <w:r w:rsidRPr="008920A4">
              <w:rPr>
                <w:rFonts w:ascii="Arial" w:hAnsi="Arial" w:cs="Arial"/>
                <w:sz w:val="18"/>
                <w:szCs w:val="18"/>
              </w:rPr>
              <w:t xml:space="preserve">.  </w:t>
            </w:r>
          </w:p>
          <w:p w14:paraId="02613142" w14:textId="6D7E3DDA" w:rsidR="00C15C4D" w:rsidRPr="00C15C4D" w:rsidRDefault="00A6592C" w:rsidP="00D979BA">
            <w:pPr>
              <w:pStyle w:val="Bezriadkovania"/>
              <w:numPr>
                <w:ilvl w:val="0"/>
                <w:numId w:val="22"/>
              </w:numPr>
              <w:jc w:val="both"/>
              <w:rPr>
                <w:rFonts w:ascii="Arial" w:hAnsi="Arial" w:cs="Arial"/>
                <w:sz w:val="18"/>
                <w:szCs w:val="18"/>
              </w:rPr>
            </w:pPr>
            <w:r w:rsidRPr="00D979BA">
              <w:rPr>
                <w:rFonts w:ascii="Arial" w:hAnsi="Arial" w:cs="Arial"/>
                <w:sz w:val="18"/>
                <w:szCs w:val="18"/>
              </w:rPr>
              <w:t xml:space="preserve">Zhotoviteľ pri ukončení tejto </w:t>
            </w:r>
            <w:r w:rsidR="00C421AB">
              <w:rPr>
                <w:rFonts w:ascii="Arial" w:hAnsi="Arial" w:cs="Arial"/>
                <w:sz w:val="18"/>
                <w:szCs w:val="18"/>
              </w:rPr>
              <w:t>z</w:t>
            </w:r>
            <w:r w:rsidRPr="00D979BA">
              <w:rPr>
                <w:rFonts w:ascii="Arial" w:hAnsi="Arial" w:cs="Arial"/>
                <w:sz w:val="18"/>
                <w:szCs w:val="18"/>
              </w:rPr>
              <w:t xml:space="preserve">mluvy </w:t>
            </w:r>
            <w:r w:rsidR="00D57EDE" w:rsidRPr="00D979BA">
              <w:rPr>
                <w:rFonts w:ascii="Arial" w:hAnsi="Arial" w:cs="Arial"/>
                <w:sz w:val="18"/>
                <w:szCs w:val="18"/>
              </w:rPr>
              <w:t>zabezpeč</w:t>
            </w:r>
            <w:r w:rsidR="00D57EDE">
              <w:rPr>
                <w:rFonts w:ascii="Arial" w:hAnsi="Arial" w:cs="Arial"/>
                <w:sz w:val="18"/>
                <w:szCs w:val="18"/>
              </w:rPr>
              <w:t>í</w:t>
            </w:r>
            <w:r w:rsidRPr="00D979BA">
              <w:rPr>
                <w:rFonts w:ascii="Arial" w:hAnsi="Arial" w:cs="Arial"/>
                <w:sz w:val="18"/>
                <w:szCs w:val="18"/>
              </w:rPr>
              <w:t xml:space="preserve"> </w:t>
            </w:r>
            <w:r w:rsidR="00C421AB">
              <w:rPr>
                <w:rFonts w:ascii="Arial" w:hAnsi="Arial" w:cs="Arial"/>
                <w:sz w:val="18"/>
                <w:szCs w:val="18"/>
              </w:rPr>
              <w:t>o</w:t>
            </w:r>
            <w:r w:rsidR="007934BD" w:rsidRPr="00E77C54">
              <w:rPr>
                <w:rFonts w:ascii="Arial" w:hAnsi="Arial" w:cs="Arial"/>
                <w:sz w:val="18"/>
                <w:szCs w:val="18"/>
              </w:rPr>
              <w:t>bjedn</w:t>
            </w:r>
            <w:r w:rsidR="007934BD" w:rsidRPr="00BD092D">
              <w:rPr>
                <w:rFonts w:ascii="Arial" w:hAnsi="Arial" w:cs="Arial"/>
                <w:sz w:val="18"/>
                <w:szCs w:val="18"/>
              </w:rPr>
              <w:t>ávateľovi</w:t>
            </w:r>
            <w:r w:rsidRPr="00D979BA">
              <w:rPr>
                <w:rFonts w:ascii="Arial" w:hAnsi="Arial" w:cs="Arial"/>
                <w:sz w:val="18"/>
                <w:szCs w:val="18"/>
              </w:rPr>
              <w:t xml:space="preserve"> odovzdanie kompletných databáz vytvorených v rámci </w:t>
            </w:r>
            <w:r w:rsidR="007934BD" w:rsidRPr="00E77C54">
              <w:rPr>
                <w:rFonts w:ascii="Arial" w:hAnsi="Arial" w:cs="Arial"/>
                <w:sz w:val="18"/>
                <w:szCs w:val="18"/>
              </w:rPr>
              <w:t>diela</w:t>
            </w:r>
            <w:r w:rsidR="003C6EF3" w:rsidRPr="00BD092D">
              <w:rPr>
                <w:rFonts w:ascii="Arial" w:hAnsi="Arial" w:cs="Arial"/>
                <w:sz w:val="18"/>
                <w:szCs w:val="18"/>
              </w:rPr>
              <w:t>.</w:t>
            </w:r>
          </w:p>
          <w:p w14:paraId="34BCA386" w14:textId="6C9E8871" w:rsidR="00A6592C" w:rsidRDefault="00C15C4D"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pri ukončení zmluvy poskytne súčinnosť s prenosom databáz do </w:t>
            </w:r>
            <w:r w:rsidR="002B470D">
              <w:rPr>
                <w:rFonts w:ascii="Arial" w:hAnsi="Arial" w:cs="Arial"/>
                <w:sz w:val="18"/>
                <w:szCs w:val="18"/>
              </w:rPr>
              <w:t xml:space="preserve">systému určeného </w:t>
            </w:r>
            <w:r w:rsidR="009D0824">
              <w:rPr>
                <w:rFonts w:ascii="Arial" w:hAnsi="Arial" w:cs="Arial"/>
                <w:sz w:val="18"/>
                <w:szCs w:val="18"/>
              </w:rPr>
              <w:t>objednávateľom.</w:t>
            </w:r>
          </w:p>
          <w:p w14:paraId="59FE9300" w14:textId="500FB87D" w:rsidR="00FC4E9D" w:rsidRDefault="00033A34">
            <w:pPr>
              <w:pStyle w:val="Bezriadkovania"/>
              <w:numPr>
                <w:ilvl w:val="0"/>
                <w:numId w:val="22"/>
              </w:numPr>
              <w:jc w:val="both"/>
              <w:rPr>
                <w:rFonts w:ascii="Arial" w:hAnsi="Arial" w:cs="Arial"/>
                <w:sz w:val="18"/>
                <w:szCs w:val="18"/>
              </w:rPr>
            </w:pPr>
            <w:r w:rsidRPr="00E77C54">
              <w:rPr>
                <w:rFonts w:ascii="Arial" w:hAnsi="Arial" w:cs="Arial"/>
                <w:sz w:val="18"/>
                <w:szCs w:val="18"/>
              </w:rPr>
              <w:t>Zhotoviteľ a objednávateľ sa zaväzujú uzatvoriť osobitnú zmluvu o spracovaní osobných údajov, v prípade, ak budú počas plnenia tejto zmluvy poskytnuté osobné údaje objednávateľa zhotoviteľovi.</w:t>
            </w:r>
          </w:p>
          <w:p w14:paraId="01995D05" w14:textId="7C9BBA22" w:rsidR="00033A34" w:rsidRDefault="001269B5"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FC4E9D" w:rsidRPr="00BD092D">
              <w:rPr>
                <w:rFonts w:ascii="Arial" w:hAnsi="Arial" w:cs="Arial"/>
                <w:sz w:val="18"/>
                <w:szCs w:val="18"/>
              </w:rPr>
              <w:t>zabezpečiť všetky</w:t>
            </w:r>
            <w:r w:rsidR="00DA1E23">
              <w:rPr>
                <w:rFonts w:ascii="Arial" w:hAnsi="Arial" w:cs="Arial"/>
                <w:sz w:val="18"/>
                <w:szCs w:val="18"/>
              </w:rPr>
              <w:t xml:space="preserve"> objednávateľom </w:t>
            </w:r>
            <w:r w:rsidR="00FC4E9D" w:rsidRPr="00BD092D">
              <w:rPr>
                <w:rFonts w:ascii="Arial" w:hAnsi="Arial" w:cs="Arial"/>
                <w:sz w:val="18"/>
                <w:szCs w:val="18"/>
              </w:rPr>
              <w:t xml:space="preserve">zdieľané </w:t>
            </w:r>
            <w:r w:rsidR="00FC4E9D">
              <w:rPr>
                <w:rFonts w:ascii="Arial" w:hAnsi="Arial" w:cs="Arial"/>
                <w:sz w:val="18"/>
                <w:szCs w:val="18"/>
              </w:rPr>
              <w:t xml:space="preserve">údaje </w:t>
            </w:r>
            <w:r w:rsidR="00FC4E9D" w:rsidRPr="00BD092D">
              <w:rPr>
                <w:rFonts w:ascii="Arial" w:hAnsi="Arial" w:cs="Arial"/>
                <w:sz w:val="18"/>
                <w:szCs w:val="18"/>
              </w:rPr>
              <w:t>proti zneužitiu</w:t>
            </w:r>
            <w:r w:rsidR="009D0824">
              <w:rPr>
                <w:rFonts w:ascii="Arial" w:hAnsi="Arial" w:cs="Arial"/>
                <w:sz w:val="18"/>
                <w:szCs w:val="18"/>
              </w:rPr>
              <w:t>.</w:t>
            </w:r>
          </w:p>
          <w:p w14:paraId="7D409BDD" w14:textId="34D07808" w:rsidR="00C10BCB" w:rsidRPr="000B0481" w:rsidRDefault="007874B3" w:rsidP="00D979BA">
            <w:pPr>
              <w:pStyle w:val="Bezriadkovania"/>
              <w:numPr>
                <w:ilvl w:val="0"/>
                <w:numId w:val="22"/>
              </w:numPr>
              <w:jc w:val="both"/>
              <w:rPr>
                <w:rFonts w:ascii="Arial" w:hAnsi="Arial" w:cs="Arial"/>
                <w:color w:val="FF0000"/>
                <w:sz w:val="18"/>
                <w:szCs w:val="18"/>
              </w:rPr>
            </w:pPr>
            <w:r w:rsidRPr="000B0481">
              <w:rPr>
                <w:rFonts w:ascii="Arial" w:hAnsi="Arial" w:cs="Arial"/>
                <w:color w:val="FF0000"/>
                <w:sz w:val="18"/>
                <w:szCs w:val="18"/>
              </w:rPr>
              <w:t>Zmluvné strany sa dohodli, že z VOP sa pre účely tejto zmluvy neaplikujú body 5.11</w:t>
            </w:r>
            <w:r w:rsidR="00721A36" w:rsidRPr="000B0481">
              <w:rPr>
                <w:rFonts w:ascii="Arial" w:hAnsi="Arial" w:cs="Arial"/>
                <w:color w:val="FF0000"/>
                <w:sz w:val="18"/>
                <w:szCs w:val="18"/>
              </w:rPr>
              <w:t>., 5.12.</w:t>
            </w:r>
          </w:p>
          <w:p w14:paraId="3C998C65" w14:textId="2985715D" w:rsidR="00721A36" w:rsidRPr="000B0481" w:rsidRDefault="00721A36" w:rsidP="00D979BA">
            <w:pPr>
              <w:pStyle w:val="Bezriadkovania"/>
              <w:numPr>
                <w:ilvl w:val="0"/>
                <w:numId w:val="22"/>
              </w:numPr>
              <w:jc w:val="both"/>
              <w:rPr>
                <w:rFonts w:ascii="Arial" w:hAnsi="Arial" w:cs="Arial"/>
                <w:color w:val="FF0000"/>
                <w:sz w:val="18"/>
                <w:szCs w:val="18"/>
              </w:rPr>
            </w:pPr>
            <w:r w:rsidRPr="000B0481">
              <w:rPr>
                <w:rFonts w:ascii="Arial" w:hAnsi="Arial" w:cs="Arial"/>
                <w:color w:val="FF0000"/>
                <w:sz w:val="18"/>
                <w:szCs w:val="18"/>
              </w:rPr>
              <w:lastRenderedPageBreak/>
              <w:t xml:space="preserve">Zmluvné strany sa dohodli, že v bode 6.3 VOP sa prvá veta nahrádza vetou: </w:t>
            </w:r>
            <w:r w:rsidR="002758F8" w:rsidRPr="000B0481">
              <w:rPr>
                <w:rFonts w:ascii="Arial" w:hAnsi="Arial" w:cs="Arial"/>
                <w:color w:val="FF0000"/>
                <w:sz w:val="18"/>
                <w:szCs w:val="18"/>
              </w:rPr>
              <w:t>„</w:t>
            </w:r>
            <w:r w:rsidR="004F54D2" w:rsidRPr="000B0481">
              <w:rPr>
                <w:rFonts w:ascii="Arial" w:hAnsi="Arial" w:cs="Arial"/>
                <w:color w:val="FF0000"/>
                <w:sz w:val="18"/>
                <w:szCs w:val="18"/>
              </w:rPr>
              <w:t xml:space="preserve">Ak sa plnenie uskutočňuje v sídle, alebo iných priestoroch objednávateľa, </w:t>
            </w:r>
            <w:r w:rsidR="0038327D" w:rsidRPr="000B0481">
              <w:rPr>
                <w:rFonts w:ascii="Arial" w:hAnsi="Arial" w:cs="Arial"/>
                <w:color w:val="FF0000"/>
                <w:sz w:val="18"/>
                <w:szCs w:val="18"/>
              </w:rPr>
              <w:t>zhotoviteľ je povinný dodržiavať interné smernice a pokyny objednávateľa na zaistenie bezpečnosti a ochrany zdravia pri práci, s ktorými ho objednávateľ preukázateľne oboznámil</w:t>
            </w:r>
            <w:r w:rsidR="002758F8" w:rsidRPr="000B0481">
              <w:rPr>
                <w:rFonts w:ascii="Arial" w:hAnsi="Arial" w:cs="Arial"/>
                <w:color w:val="FF0000"/>
                <w:sz w:val="18"/>
                <w:szCs w:val="18"/>
              </w:rPr>
              <w:t>.“ Zvyšok ustanovenia platí v plnom rozsahu</w:t>
            </w:r>
            <w:r w:rsidR="00477725" w:rsidRPr="000B0481">
              <w:rPr>
                <w:rFonts w:ascii="Arial" w:hAnsi="Arial" w:cs="Arial"/>
                <w:color w:val="FF0000"/>
                <w:sz w:val="18"/>
                <w:szCs w:val="18"/>
              </w:rPr>
              <w:t>.</w:t>
            </w:r>
          </w:p>
          <w:p w14:paraId="7F69F1A8" w14:textId="22859784" w:rsidR="00721A36" w:rsidRPr="000B0481" w:rsidRDefault="00D36A78" w:rsidP="00D979BA">
            <w:pPr>
              <w:pStyle w:val="Bezriadkovania"/>
              <w:numPr>
                <w:ilvl w:val="0"/>
                <w:numId w:val="22"/>
              </w:numPr>
              <w:jc w:val="both"/>
              <w:rPr>
                <w:rFonts w:ascii="Arial" w:hAnsi="Arial" w:cs="Arial"/>
                <w:color w:val="FF0000"/>
                <w:sz w:val="18"/>
                <w:szCs w:val="18"/>
              </w:rPr>
            </w:pPr>
            <w:r w:rsidRPr="000B0481">
              <w:rPr>
                <w:rFonts w:ascii="Arial" w:hAnsi="Arial" w:cs="Arial"/>
                <w:color w:val="FF0000"/>
                <w:sz w:val="18"/>
                <w:szCs w:val="18"/>
              </w:rPr>
              <w:t>Zmluvné strany sa dohodli, že v bode 14.2. VOP sa prvá veta nahrádza vetou: „</w:t>
            </w:r>
            <w:r w:rsidR="006E6AD9" w:rsidRPr="000B0481">
              <w:rPr>
                <w:rFonts w:ascii="Arial" w:hAnsi="Arial" w:cs="Arial"/>
                <w:color w:val="FF0000"/>
                <w:sz w:val="18"/>
                <w:szCs w:val="18"/>
              </w:rPr>
              <w:t>Zmluvu môže každá zo zmluvných strán kedykoľvek vypovedať.“ Zvyšok ustanovenia platí v plnom rozsahu.</w:t>
            </w:r>
          </w:p>
          <w:p w14:paraId="7A12651D" w14:textId="71134CCE" w:rsidR="006E6AD9" w:rsidRPr="006E6AD9" w:rsidRDefault="006E6AD9" w:rsidP="00D979BA">
            <w:pPr>
              <w:pStyle w:val="Bezriadkovania"/>
              <w:numPr>
                <w:ilvl w:val="0"/>
                <w:numId w:val="22"/>
              </w:numPr>
              <w:jc w:val="both"/>
              <w:rPr>
                <w:rFonts w:ascii="Arial" w:hAnsi="Arial" w:cs="Arial"/>
                <w:color w:val="FF0000"/>
                <w:sz w:val="18"/>
                <w:szCs w:val="18"/>
              </w:rPr>
            </w:pPr>
            <w:r w:rsidRPr="006E6AD9">
              <w:rPr>
                <w:rFonts w:ascii="Arial" w:hAnsi="Arial" w:cs="Arial"/>
                <w:color w:val="FF0000"/>
                <w:sz w:val="18"/>
                <w:szCs w:val="18"/>
              </w:rPr>
              <w:t>Ostatné ustanovenia VOP platia v plnom rozsahu.</w:t>
            </w:r>
          </w:p>
          <w:p w14:paraId="70EE544A" w14:textId="22EC6888" w:rsidR="000E3A14" w:rsidRPr="00E77C54" w:rsidRDefault="000E3A14" w:rsidP="00033A34">
            <w:pPr>
              <w:pStyle w:val="Bezriadkovania"/>
              <w:ind w:left="-41"/>
              <w:jc w:val="both"/>
              <w:rPr>
                <w:rFonts w:ascii="Arial" w:hAnsi="Arial" w:cs="Arial"/>
                <w:sz w:val="18"/>
                <w:szCs w:val="18"/>
              </w:rPr>
            </w:pPr>
          </w:p>
        </w:tc>
      </w:tr>
    </w:tbl>
    <w:p w14:paraId="512AAF11" w14:textId="77777777" w:rsidR="009A118A" w:rsidRPr="00E77C54" w:rsidRDefault="009A118A" w:rsidP="009A118A">
      <w:pPr>
        <w:pStyle w:val="Bezriadkovania"/>
        <w:jc w:val="both"/>
        <w:rPr>
          <w:rFonts w:ascii="Arial" w:hAnsi="Arial" w:cs="Arial"/>
          <w:sz w:val="18"/>
          <w:szCs w:val="18"/>
        </w:rPr>
      </w:pPr>
    </w:p>
    <w:p w14:paraId="6D8AFCFC" w14:textId="0C6F4FB3" w:rsidR="009A118A" w:rsidRPr="00E77C54" w:rsidRDefault="009A118A" w:rsidP="009A118A">
      <w:pPr>
        <w:pStyle w:val="Default"/>
        <w:numPr>
          <w:ilvl w:val="1"/>
          <w:numId w:val="13"/>
        </w:numPr>
        <w:ind w:left="0" w:hanging="567"/>
        <w:jc w:val="both"/>
        <w:rPr>
          <w:sz w:val="18"/>
          <w:szCs w:val="18"/>
        </w:rPr>
      </w:pPr>
      <w:r w:rsidRPr="00E77C54">
        <w:rPr>
          <w:sz w:val="18"/>
          <w:szCs w:val="18"/>
        </w:rPr>
        <w:t xml:space="preserve">Táto zmluva sa považuje za </w:t>
      </w:r>
      <w:proofErr w:type="spellStart"/>
      <w:r w:rsidRPr="00E77C54">
        <w:rPr>
          <w:sz w:val="18"/>
          <w:szCs w:val="18"/>
        </w:rPr>
        <w:t>odstávkovú</w:t>
      </w:r>
      <w:proofErr w:type="spellEnd"/>
      <w:r w:rsidRPr="00E77C54">
        <w:rPr>
          <w:sz w:val="18"/>
          <w:szCs w:val="18"/>
        </w:rPr>
        <w:t xml:space="preserve"> zmluvu podľa bodu 6.7. VOP: </w:t>
      </w:r>
      <w:r w:rsidRPr="00E77C54">
        <w:rPr>
          <w:b/>
          <w:bCs/>
          <w:sz w:val="18"/>
          <w:szCs w:val="18"/>
        </w:rPr>
        <w:t>áno</w:t>
      </w:r>
      <w:r w:rsidRPr="00E77C54">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E3924" w:rsidRPr="00E77C54">
            <w:rPr>
              <w:rFonts w:ascii="MS Gothic" w:eastAsia="MS Gothic" w:hAnsi="MS Gothic"/>
              <w:b/>
              <w:bCs/>
              <w:sz w:val="18"/>
              <w:szCs w:val="18"/>
            </w:rPr>
            <w:t>☐</w:t>
          </w:r>
        </w:sdtContent>
      </w:sdt>
      <w:r w:rsidRPr="00E77C54">
        <w:rPr>
          <w:sz w:val="18"/>
          <w:szCs w:val="18"/>
        </w:rPr>
        <w:t xml:space="preserve"> ; </w:t>
      </w:r>
      <w:r w:rsidRPr="00F93A47">
        <w:rPr>
          <w:b/>
          <w:bCs/>
          <w:sz w:val="18"/>
          <w:szCs w:val="18"/>
        </w:rPr>
        <w:t>nie</w:t>
      </w:r>
      <w:r w:rsidRPr="00664C37">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853B42" w:rsidRPr="00E77C54">
            <w:rPr>
              <w:rFonts w:ascii="MS Gothic" w:eastAsia="MS Gothic" w:hAnsi="MS Gothic"/>
              <w:b/>
              <w:bCs/>
              <w:sz w:val="18"/>
              <w:szCs w:val="18"/>
            </w:rPr>
            <w:t>☒</w:t>
          </w:r>
        </w:sdtContent>
      </w:sdt>
    </w:p>
    <w:p w14:paraId="08185047" w14:textId="27529864" w:rsidR="009A118A" w:rsidRPr="009E16D7" w:rsidRDefault="009A118A" w:rsidP="009A118A">
      <w:pPr>
        <w:pStyle w:val="Default"/>
        <w:numPr>
          <w:ilvl w:val="1"/>
          <w:numId w:val="13"/>
        </w:numPr>
        <w:ind w:left="0" w:hanging="567"/>
        <w:jc w:val="both"/>
        <w:rPr>
          <w:sz w:val="18"/>
          <w:szCs w:val="18"/>
        </w:rPr>
      </w:pPr>
      <w:r w:rsidRPr="00F93A47">
        <w:rPr>
          <w:sz w:val="18"/>
          <w:szCs w:val="18"/>
        </w:rPr>
        <w:t xml:space="preserve">Zhotoviteľ podpisom tejto Zmluvy výslovne </w:t>
      </w:r>
      <w:r w:rsidRPr="00664C37">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008B5103">
            <w:rPr>
              <w:rFonts w:ascii="MS Gothic" w:eastAsia="MS Gothic" w:hAnsi="MS Gothic" w:hint="eastAsia"/>
              <w:b/>
              <w:bCs/>
              <w:sz w:val="18"/>
              <w:szCs w:val="18"/>
            </w:rPr>
            <w:t>☐</w:t>
          </w:r>
        </w:sdtContent>
      </w:sdt>
      <w:r w:rsidRPr="00E77C54">
        <w:rPr>
          <w:sz w:val="18"/>
          <w:szCs w:val="18"/>
        </w:rPr>
        <w:t xml:space="preserve"> / </w:t>
      </w:r>
      <w:r w:rsidRPr="00F93A47">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sidRPr="00E77C54">
            <w:rPr>
              <w:rFonts w:ascii="MS Gothic" w:eastAsia="MS Gothic" w:hAnsi="MS Gothic"/>
              <w:b/>
              <w:bCs/>
              <w:sz w:val="18"/>
              <w:szCs w:val="18"/>
            </w:rPr>
            <w:t>☐</w:t>
          </w:r>
        </w:sdtContent>
      </w:sdt>
      <w:r w:rsidRPr="00E77C54">
        <w:rPr>
          <w:sz w:val="18"/>
          <w:szCs w:val="18"/>
        </w:rPr>
        <w:t xml:space="preserve"> </w:t>
      </w:r>
      <w:r w:rsidRPr="00F93A47">
        <w:rPr>
          <w:sz w:val="18"/>
          <w:szCs w:val="18"/>
        </w:rPr>
        <w:t>s osobitnými ustanoveniami o zasielaní faktúry v elektronickej podobe v zmysle bodu 5.13 VOP.</w:t>
      </w:r>
    </w:p>
    <w:p w14:paraId="27CC69AB" w14:textId="77777777" w:rsidR="009A118A" w:rsidRPr="009E16D7" w:rsidRDefault="009A118A" w:rsidP="009A118A">
      <w:pPr>
        <w:pStyle w:val="Default"/>
        <w:numPr>
          <w:ilvl w:val="1"/>
          <w:numId w:val="13"/>
        </w:numPr>
        <w:ind w:left="0" w:hanging="567"/>
        <w:jc w:val="both"/>
        <w:rPr>
          <w:sz w:val="18"/>
          <w:szCs w:val="18"/>
        </w:rPr>
      </w:pPr>
      <w:r w:rsidRPr="009E16D7">
        <w:rPr>
          <w:sz w:val="18"/>
          <w:szCs w:val="18"/>
        </w:rPr>
        <w:t>Skratky a pojmy neuvedené v tejto zmluve majú význam, ako je uvedené vo VOP.</w:t>
      </w:r>
    </w:p>
    <w:p w14:paraId="67FE8F99" w14:textId="77777777" w:rsidR="009A118A" w:rsidRPr="00C15C4D" w:rsidRDefault="009A118A" w:rsidP="009A118A">
      <w:pPr>
        <w:pStyle w:val="Default"/>
        <w:jc w:val="both"/>
        <w:rPr>
          <w:sz w:val="18"/>
          <w:szCs w:val="18"/>
        </w:rPr>
      </w:pPr>
    </w:p>
    <w:p w14:paraId="34DE06C4" w14:textId="77777777" w:rsidR="00887F71" w:rsidRDefault="00887F71" w:rsidP="009A118A">
      <w:pPr>
        <w:pStyle w:val="Default"/>
        <w:jc w:val="center"/>
        <w:rPr>
          <w:b/>
          <w:bCs/>
          <w:sz w:val="18"/>
          <w:szCs w:val="18"/>
        </w:rPr>
      </w:pPr>
    </w:p>
    <w:p w14:paraId="2BD7CF8D" w14:textId="6E14F3E8" w:rsidR="009A118A" w:rsidRPr="00D410C2" w:rsidRDefault="009A118A" w:rsidP="009A118A">
      <w:pPr>
        <w:pStyle w:val="Default"/>
        <w:jc w:val="center"/>
        <w:rPr>
          <w:b/>
          <w:bCs/>
          <w:sz w:val="18"/>
          <w:szCs w:val="18"/>
        </w:rPr>
      </w:pPr>
      <w:r w:rsidRPr="00D410C2">
        <w:rPr>
          <w:b/>
          <w:bCs/>
          <w:sz w:val="18"/>
          <w:szCs w:val="18"/>
        </w:rPr>
        <w:t>II. Trvanie zmluvy</w:t>
      </w:r>
    </w:p>
    <w:p w14:paraId="11422E71" w14:textId="77777777" w:rsidR="009A118A" w:rsidRPr="00D410C2" w:rsidRDefault="009A118A" w:rsidP="009A118A">
      <w:pPr>
        <w:pStyle w:val="Default"/>
        <w:rPr>
          <w:b/>
          <w:bCs/>
          <w:sz w:val="10"/>
          <w:szCs w:val="10"/>
        </w:rPr>
      </w:pPr>
    </w:p>
    <w:p w14:paraId="32FC4CD7" w14:textId="77777777" w:rsidR="009A118A" w:rsidRPr="008259BE"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733465E3" w14:textId="6FAE31BA" w:rsidR="009A118A" w:rsidRPr="008920A4" w:rsidRDefault="009A118A" w:rsidP="003D6FFB">
      <w:pPr>
        <w:pStyle w:val="Default"/>
        <w:numPr>
          <w:ilvl w:val="0"/>
          <w:numId w:val="18"/>
        </w:numPr>
        <w:ind w:left="0" w:hanging="567"/>
        <w:jc w:val="both"/>
        <w:rPr>
          <w:sz w:val="18"/>
          <w:szCs w:val="18"/>
        </w:rPr>
      </w:pPr>
      <w:r w:rsidRPr="004413CF">
        <w:rPr>
          <w:sz w:val="18"/>
          <w:szCs w:val="18"/>
        </w:rPr>
        <w:t xml:space="preserve">Táto zmluva sa uzatvára na dobu určitú, </w:t>
      </w:r>
      <w:r w:rsidR="00AE38A5" w:rsidRPr="00E77C54">
        <w:rPr>
          <w:sz w:val="18"/>
          <w:szCs w:val="18"/>
        </w:rPr>
        <w:t xml:space="preserve">na </w:t>
      </w:r>
      <w:r w:rsidR="00E3210D">
        <w:rPr>
          <w:sz w:val="18"/>
          <w:szCs w:val="18"/>
        </w:rPr>
        <w:t>osemnásť (</w:t>
      </w:r>
      <w:r w:rsidR="004B1985">
        <w:rPr>
          <w:sz w:val="18"/>
          <w:szCs w:val="18"/>
        </w:rPr>
        <w:t>18</w:t>
      </w:r>
      <w:r w:rsidR="00E3210D">
        <w:rPr>
          <w:sz w:val="18"/>
          <w:szCs w:val="18"/>
        </w:rPr>
        <w:t>)</w:t>
      </w:r>
      <w:r w:rsidR="00AE38A5" w:rsidRPr="00E77C54">
        <w:rPr>
          <w:sz w:val="18"/>
          <w:szCs w:val="18"/>
        </w:rPr>
        <w:t xml:space="preserve"> mesiacov </w:t>
      </w:r>
      <w:r w:rsidRPr="00F93A47">
        <w:rPr>
          <w:sz w:val="18"/>
          <w:szCs w:val="18"/>
        </w:rPr>
        <w:t xml:space="preserve">odo dňa účinnosti tejto </w:t>
      </w:r>
      <w:r w:rsidRPr="00664C37">
        <w:rPr>
          <w:sz w:val="18"/>
          <w:szCs w:val="18"/>
        </w:rPr>
        <w:t>zmluvy</w:t>
      </w:r>
      <w:r w:rsidRPr="008920A4">
        <w:rPr>
          <w:sz w:val="18"/>
          <w:szCs w:val="18"/>
        </w:rPr>
        <w:t>.</w:t>
      </w:r>
    </w:p>
    <w:p w14:paraId="5322B1A1" w14:textId="77777777" w:rsidR="009A118A" w:rsidRPr="009E16D7" w:rsidRDefault="009A118A" w:rsidP="009A118A">
      <w:pPr>
        <w:pStyle w:val="Default"/>
        <w:jc w:val="both"/>
        <w:rPr>
          <w:sz w:val="18"/>
          <w:szCs w:val="18"/>
        </w:rPr>
      </w:pPr>
    </w:p>
    <w:p w14:paraId="75054DB1" w14:textId="2E07233E" w:rsidR="009A118A" w:rsidRPr="009E16D7" w:rsidRDefault="003D6FFB" w:rsidP="009A118A">
      <w:pPr>
        <w:pStyle w:val="Bezriadkovania"/>
        <w:jc w:val="center"/>
        <w:rPr>
          <w:rFonts w:ascii="Arial" w:hAnsi="Arial" w:cs="Arial"/>
          <w:b/>
          <w:bCs/>
          <w:sz w:val="18"/>
          <w:szCs w:val="18"/>
        </w:rPr>
      </w:pPr>
      <w:r w:rsidRPr="009E16D7">
        <w:rPr>
          <w:rFonts w:ascii="Arial" w:hAnsi="Arial" w:cs="Arial"/>
          <w:b/>
          <w:bCs/>
          <w:sz w:val="18"/>
          <w:szCs w:val="18"/>
        </w:rPr>
        <w:t>I</w:t>
      </w:r>
      <w:r w:rsidR="009A118A" w:rsidRPr="009E16D7">
        <w:rPr>
          <w:rFonts w:ascii="Arial" w:hAnsi="Arial" w:cs="Arial"/>
          <w:b/>
          <w:bCs/>
          <w:sz w:val="18"/>
          <w:szCs w:val="18"/>
        </w:rPr>
        <w:t>II. Záverečné ustanovenia</w:t>
      </w:r>
    </w:p>
    <w:p w14:paraId="67828831" w14:textId="77777777" w:rsidR="009A118A" w:rsidRPr="00D410C2" w:rsidRDefault="009A118A" w:rsidP="009A118A">
      <w:pPr>
        <w:pStyle w:val="Bezriadkovania"/>
        <w:jc w:val="both"/>
        <w:rPr>
          <w:rFonts w:ascii="Arial" w:hAnsi="Arial" w:cs="Arial"/>
          <w:sz w:val="10"/>
          <w:szCs w:val="10"/>
        </w:rPr>
      </w:pPr>
    </w:p>
    <w:p w14:paraId="15AFBA9C" w14:textId="77777777" w:rsidR="009A118A" w:rsidRPr="00D410C2"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1196C15A" w14:textId="38A84A0A" w:rsidR="009A118A" w:rsidRPr="00E77C54" w:rsidRDefault="009A118A" w:rsidP="009A118A">
      <w:pPr>
        <w:pStyle w:val="Default"/>
        <w:numPr>
          <w:ilvl w:val="1"/>
          <w:numId w:val="16"/>
        </w:numPr>
        <w:ind w:left="0" w:hanging="567"/>
        <w:jc w:val="both"/>
        <w:rPr>
          <w:sz w:val="18"/>
          <w:szCs w:val="18"/>
        </w:rPr>
      </w:pPr>
      <w:r w:rsidRPr="008259BE">
        <w:rPr>
          <w:sz w:val="18"/>
          <w:szCs w:val="18"/>
        </w:rPr>
        <w:t xml:space="preserve">Objednávateľ ako prevádzkovateľ osobných údajov týmto informuje Zhotoviteľa, že jeho </w:t>
      </w:r>
      <w:r w:rsidRPr="004413CF">
        <w:rPr>
          <w:sz w:val="18"/>
          <w:szCs w:val="18"/>
        </w:rPr>
        <w:t>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w:t>
      </w:r>
      <w:r w:rsidRPr="00E77C54">
        <w:rPr>
          <w:sz w:val="18"/>
          <w:szCs w:val="18"/>
        </w:rPr>
        <w:t>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5F844288"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žiadať o prístup k svojim osobným údajom a o opravu, vymazanie alebo obmedzenie spracúvania svojich osobných údajov; </w:t>
      </w:r>
    </w:p>
    <w:p w14:paraId="6FF93505"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namietať spracúvanie svojich osobných údajov; </w:t>
      </w:r>
    </w:p>
    <w:p w14:paraId="4673E3F2"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na prenosnosť osobných údajov;</w:t>
      </w:r>
    </w:p>
    <w:p w14:paraId="66FCA0BD"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podať návrh na začatie konania na Úrade na ochranu osobných údajov Slovenskej republiky. Ďalšie informácie o spracúvaní osobných údajov je možné nájsť aj na webovej stránke Objednávateľa (ďalej len „</w:t>
      </w:r>
      <w:r w:rsidRPr="00E77C54">
        <w:rPr>
          <w:b/>
          <w:bCs/>
          <w:sz w:val="18"/>
          <w:szCs w:val="18"/>
        </w:rPr>
        <w:t>Informácie o ochrane osobných údajov</w:t>
      </w:r>
      <w:r w:rsidRPr="00E77C54">
        <w:rPr>
          <w:sz w:val="18"/>
          <w:szCs w:val="18"/>
        </w:rPr>
        <w:t xml:space="preserve">“). </w:t>
      </w:r>
    </w:p>
    <w:p w14:paraId="04AF6D19" w14:textId="77777777" w:rsidR="009A118A" w:rsidRPr="00E77C54" w:rsidRDefault="009A118A" w:rsidP="009A118A">
      <w:pPr>
        <w:pStyle w:val="Default"/>
        <w:numPr>
          <w:ilvl w:val="1"/>
          <w:numId w:val="16"/>
        </w:numPr>
        <w:ind w:left="0" w:hanging="567"/>
        <w:jc w:val="both"/>
        <w:rPr>
          <w:sz w:val="18"/>
          <w:szCs w:val="18"/>
        </w:rPr>
      </w:pPr>
      <w:r w:rsidRPr="00E77C54">
        <w:rPr>
          <w:sz w:val="18"/>
          <w:szCs w:val="18"/>
        </w:rPr>
        <w:t>Zhotoviteľ podpisom Zmluvy potvrdzuje že:</w:t>
      </w:r>
    </w:p>
    <w:p w14:paraId="58F903EA"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správnosť a pravdivosť osobných údajov, ktoré sa ho týkajú a sú uvedené v tejto Zmluve;</w:t>
      </w:r>
    </w:p>
    <w:p w14:paraId="64180BCF"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mu boli poskytnuté Informácie o ochrane osobných údajov;</w:t>
      </w:r>
    </w:p>
    <w:p w14:paraId="0A75243D" w14:textId="77777777" w:rsidR="00B60983" w:rsidRPr="00E77C54" w:rsidRDefault="009A118A" w:rsidP="00B60983">
      <w:pPr>
        <w:pStyle w:val="Default"/>
        <w:numPr>
          <w:ilvl w:val="0"/>
          <w:numId w:val="17"/>
        </w:numPr>
        <w:ind w:left="567" w:hanging="567"/>
        <w:jc w:val="both"/>
        <w:rPr>
          <w:sz w:val="18"/>
          <w:szCs w:val="18"/>
        </w:rPr>
      </w:pPr>
      <w:r w:rsidRPr="00E77C54">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B60983" w:rsidRPr="00E77C54">
        <w:rPr>
          <w:sz w:val="18"/>
          <w:szCs w:val="18"/>
        </w:rPr>
        <w:t>.</w:t>
      </w:r>
    </w:p>
    <w:p w14:paraId="67FA3891" w14:textId="77777777" w:rsidR="00B60983" w:rsidRPr="00E77C54" w:rsidRDefault="009A118A" w:rsidP="00B60983">
      <w:pPr>
        <w:pStyle w:val="Default"/>
        <w:numPr>
          <w:ilvl w:val="1"/>
          <w:numId w:val="23"/>
        </w:numPr>
        <w:ind w:left="0" w:hanging="567"/>
        <w:jc w:val="both"/>
        <w:rPr>
          <w:sz w:val="18"/>
          <w:szCs w:val="18"/>
        </w:rPr>
      </w:pPr>
      <w:r w:rsidRPr="00E77C54">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E77C54">
        <w:rPr>
          <w:b/>
          <w:bCs/>
          <w:sz w:val="18"/>
          <w:szCs w:val="18"/>
        </w:rPr>
        <w:t>zákon</w:t>
      </w:r>
      <w:r w:rsidR="00746E99" w:rsidRPr="00E77C54">
        <w:rPr>
          <w:b/>
          <w:bCs/>
          <w:sz w:val="18"/>
          <w:szCs w:val="18"/>
        </w:rPr>
        <w:t xml:space="preserve"> </w:t>
      </w:r>
      <w:r w:rsidRPr="00E77C54">
        <w:rPr>
          <w:b/>
          <w:bCs/>
          <w:sz w:val="18"/>
          <w:szCs w:val="18"/>
        </w:rPr>
        <w:t>o nelegálnej práci a nelegálnom zamestnávaní</w:t>
      </w:r>
      <w:r w:rsidRPr="00E77C54">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sidR="00B60983" w:rsidRPr="00E77C54">
        <w:rPr>
          <w:sz w:val="18"/>
          <w:szCs w:val="18"/>
        </w:rPr>
        <w:t>.</w:t>
      </w:r>
    </w:p>
    <w:p w14:paraId="00407244" w14:textId="02FE8F3C" w:rsidR="00B60983" w:rsidRPr="00E77C54" w:rsidRDefault="009A118A" w:rsidP="00B60983">
      <w:pPr>
        <w:pStyle w:val="Default"/>
        <w:numPr>
          <w:ilvl w:val="1"/>
          <w:numId w:val="23"/>
        </w:numPr>
        <w:ind w:left="0" w:hanging="567"/>
        <w:jc w:val="both"/>
        <w:rPr>
          <w:sz w:val="18"/>
          <w:szCs w:val="18"/>
        </w:rPr>
      </w:pPr>
      <w:r w:rsidRPr="00E77C54">
        <w:rPr>
          <w:sz w:val="18"/>
          <w:szCs w:val="18"/>
        </w:rPr>
        <w:t xml:space="preserve">Zhotoviteľ je povinný zabezpečiť dodržiavanie </w:t>
      </w:r>
      <w:r w:rsidR="006823D5" w:rsidRPr="006823D5">
        <w:rPr>
          <w:sz w:val="18"/>
          <w:szCs w:val="18"/>
        </w:rPr>
        <w:t>Zásad práce a správania sa zamestnancov dodávateľa</w:t>
      </w:r>
      <w:r w:rsidR="00233901" w:rsidRPr="00E77C54">
        <w:rPr>
          <w:sz w:val="18"/>
          <w:szCs w:val="18"/>
        </w:rPr>
        <w:t>.</w:t>
      </w:r>
    </w:p>
    <w:p w14:paraId="71DC03EF" w14:textId="77BF482A" w:rsidR="009A118A" w:rsidRPr="00E77C54" w:rsidRDefault="009A118A" w:rsidP="00B60983">
      <w:pPr>
        <w:pStyle w:val="Default"/>
        <w:numPr>
          <w:ilvl w:val="1"/>
          <w:numId w:val="23"/>
        </w:numPr>
        <w:ind w:left="0" w:hanging="567"/>
        <w:jc w:val="both"/>
        <w:rPr>
          <w:sz w:val="18"/>
          <w:szCs w:val="18"/>
        </w:rPr>
      </w:pPr>
      <w:r w:rsidRPr="00E77C54">
        <w:rPr>
          <w:sz w:val="18"/>
          <w:szCs w:val="18"/>
        </w:rPr>
        <w:t xml:space="preserve">Neoddeliteľnou súčasťou zmluvy sú nasledovné prílohy: </w:t>
      </w:r>
    </w:p>
    <w:p w14:paraId="208FC975" w14:textId="77777777" w:rsidR="009A118A" w:rsidRPr="00E77C54" w:rsidRDefault="009A118A" w:rsidP="009A118A">
      <w:pPr>
        <w:pStyle w:val="Bezriadkovania"/>
        <w:jc w:val="both"/>
        <w:rPr>
          <w:rFonts w:ascii="Arial" w:hAnsi="Arial" w:cs="Arial"/>
          <w:sz w:val="10"/>
          <w:szCs w:val="10"/>
        </w:rPr>
      </w:pPr>
    </w:p>
    <w:tbl>
      <w:tblPr>
        <w:tblStyle w:val="Mriekatabuky"/>
        <w:tblW w:w="9072" w:type="dxa"/>
        <w:tblInd w:w="-5" w:type="dxa"/>
        <w:tblLook w:val="04A0" w:firstRow="1" w:lastRow="0" w:firstColumn="1" w:lastColumn="0" w:noHBand="0" w:noVBand="1"/>
      </w:tblPr>
      <w:tblGrid>
        <w:gridCol w:w="467"/>
        <w:gridCol w:w="8605"/>
      </w:tblGrid>
      <w:tr w:rsidR="009A118A" w:rsidRPr="00E77C54" w14:paraId="252201DA" w14:textId="77777777" w:rsidTr="009A118A">
        <w:trPr>
          <w:trHeight w:val="47"/>
        </w:trPr>
        <w:tc>
          <w:tcPr>
            <w:tcW w:w="9072" w:type="dxa"/>
            <w:gridSpan w:val="2"/>
            <w:shd w:val="clear" w:color="auto" w:fill="D9D9D9" w:themeFill="background1" w:themeFillShade="D9"/>
          </w:tcPr>
          <w:p w14:paraId="47305B0E"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Zoznam príloh:</w:t>
            </w:r>
          </w:p>
        </w:tc>
      </w:tr>
      <w:tr w:rsidR="009A118A" w:rsidRPr="00E77C54" w14:paraId="50631D07" w14:textId="77777777" w:rsidTr="009A118A">
        <w:trPr>
          <w:trHeight w:val="47"/>
        </w:trPr>
        <w:tc>
          <w:tcPr>
            <w:tcW w:w="467" w:type="dxa"/>
            <w:shd w:val="clear" w:color="auto" w:fill="D9D9D9" w:themeFill="background1" w:themeFillShade="D9"/>
          </w:tcPr>
          <w:p w14:paraId="24ADD2E7"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1.</w:t>
            </w:r>
          </w:p>
        </w:tc>
        <w:tc>
          <w:tcPr>
            <w:tcW w:w="8605" w:type="dxa"/>
            <w:shd w:val="clear" w:color="auto" w:fill="FFFFFF" w:themeFill="background1"/>
          </w:tcPr>
          <w:p w14:paraId="3B809F11"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Technická špecifikácia</w:t>
            </w:r>
          </w:p>
        </w:tc>
      </w:tr>
      <w:tr w:rsidR="009A118A" w:rsidRPr="00E77C54" w14:paraId="4EC2083C" w14:textId="77777777" w:rsidTr="009A118A">
        <w:trPr>
          <w:trHeight w:val="47"/>
        </w:trPr>
        <w:tc>
          <w:tcPr>
            <w:tcW w:w="467" w:type="dxa"/>
            <w:shd w:val="clear" w:color="auto" w:fill="D9D9D9" w:themeFill="background1" w:themeFillShade="D9"/>
          </w:tcPr>
          <w:p w14:paraId="055D64D2" w14:textId="69F90B78" w:rsidR="009A118A" w:rsidRPr="00E77C54" w:rsidRDefault="001D71AE" w:rsidP="009A118A">
            <w:pPr>
              <w:pStyle w:val="Bezriadkovania"/>
              <w:jc w:val="both"/>
              <w:rPr>
                <w:rFonts w:ascii="Arial" w:hAnsi="Arial" w:cs="Arial"/>
                <w:sz w:val="18"/>
                <w:szCs w:val="18"/>
              </w:rPr>
            </w:pPr>
            <w:r>
              <w:rPr>
                <w:rFonts w:ascii="Arial" w:hAnsi="Arial" w:cs="Arial"/>
                <w:sz w:val="18"/>
                <w:szCs w:val="18"/>
              </w:rPr>
              <w:t>1a.</w:t>
            </w:r>
          </w:p>
        </w:tc>
        <w:tc>
          <w:tcPr>
            <w:tcW w:w="8605" w:type="dxa"/>
            <w:shd w:val="clear" w:color="auto" w:fill="FFFFFF" w:themeFill="background1"/>
          </w:tcPr>
          <w:p w14:paraId="6AF18682" w14:textId="0ED7F1E1" w:rsidR="009A118A" w:rsidRPr="00E77C54" w:rsidRDefault="001D71AE" w:rsidP="009A118A">
            <w:pPr>
              <w:pStyle w:val="Bezriadkovania"/>
              <w:jc w:val="both"/>
              <w:rPr>
                <w:rFonts w:ascii="Arial" w:hAnsi="Arial" w:cs="Arial"/>
                <w:sz w:val="18"/>
                <w:szCs w:val="18"/>
              </w:rPr>
            </w:pPr>
            <w:r w:rsidRPr="00D6673B">
              <w:rPr>
                <w:rFonts w:ascii="Arial" w:hAnsi="Arial" w:cs="Arial"/>
                <w:color w:val="000000"/>
                <w:sz w:val="18"/>
                <w:szCs w:val="18"/>
              </w:rPr>
              <w:t>Priority požiadaviek</w:t>
            </w:r>
          </w:p>
        </w:tc>
      </w:tr>
      <w:tr w:rsidR="001D71AE" w:rsidRPr="00E77C54" w14:paraId="28F130ED" w14:textId="77777777" w:rsidTr="009A118A">
        <w:trPr>
          <w:trHeight w:val="47"/>
        </w:trPr>
        <w:tc>
          <w:tcPr>
            <w:tcW w:w="467" w:type="dxa"/>
            <w:shd w:val="clear" w:color="auto" w:fill="D9D9D9" w:themeFill="background1" w:themeFillShade="D9"/>
          </w:tcPr>
          <w:p w14:paraId="04C2CBEE" w14:textId="523539DD" w:rsidR="001D71AE" w:rsidRPr="00E77C54" w:rsidRDefault="001D71AE" w:rsidP="001D71AE">
            <w:pPr>
              <w:pStyle w:val="Bezriadkovania"/>
              <w:jc w:val="both"/>
              <w:rPr>
                <w:rFonts w:ascii="Arial" w:hAnsi="Arial" w:cs="Arial"/>
                <w:sz w:val="18"/>
                <w:szCs w:val="18"/>
              </w:rPr>
            </w:pPr>
            <w:r>
              <w:rPr>
                <w:rFonts w:ascii="Arial" w:hAnsi="Arial" w:cs="Arial"/>
                <w:sz w:val="18"/>
                <w:szCs w:val="18"/>
              </w:rPr>
              <w:t>2</w:t>
            </w:r>
            <w:r w:rsidRPr="00E77C54">
              <w:rPr>
                <w:rFonts w:ascii="Arial" w:hAnsi="Arial" w:cs="Arial"/>
                <w:sz w:val="18"/>
                <w:szCs w:val="18"/>
              </w:rPr>
              <w:t>.</w:t>
            </w:r>
          </w:p>
        </w:tc>
        <w:tc>
          <w:tcPr>
            <w:tcW w:w="8605" w:type="dxa"/>
            <w:shd w:val="clear" w:color="auto" w:fill="FFFFFF" w:themeFill="background1"/>
          </w:tcPr>
          <w:p w14:paraId="40160CAD" w14:textId="76CF465E" w:rsidR="001D71AE" w:rsidRPr="00E77C54" w:rsidRDefault="001D71AE" w:rsidP="001D71AE">
            <w:pPr>
              <w:pStyle w:val="Bezriadkovania"/>
              <w:jc w:val="both"/>
              <w:rPr>
                <w:rFonts w:ascii="Arial" w:hAnsi="Arial" w:cs="Arial"/>
                <w:sz w:val="18"/>
                <w:szCs w:val="18"/>
              </w:rPr>
            </w:pPr>
            <w:r w:rsidRPr="00E77C54">
              <w:rPr>
                <w:rFonts w:ascii="Arial" w:hAnsi="Arial" w:cs="Arial"/>
                <w:sz w:val="18"/>
                <w:szCs w:val="18"/>
              </w:rPr>
              <w:t>Cena</w:t>
            </w:r>
            <w:r>
              <w:rPr>
                <w:rFonts w:ascii="Arial" w:hAnsi="Arial" w:cs="Arial"/>
                <w:sz w:val="18"/>
                <w:szCs w:val="18"/>
              </w:rPr>
              <w:t xml:space="preserve"> – Návrh na plnenie kritéria</w:t>
            </w:r>
          </w:p>
        </w:tc>
      </w:tr>
      <w:tr w:rsidR="001D71AE" w:rsidRPr="00E77C54" w14:paraId="068A79F4" w14:textId="77777777" w:rsidTr="009A118A">
        <w:trPr>
          <w:trHeight w:val="47"/>
        </w:trPr>
        <w:tc>
          <w:tcPr>
            <w:tcW w:w="467" w:type="dxa"/>
            <w:shd w:val="clear" w:color="auto" w:fill="D9D9D9" w:themeFill="background1" w:themeFillShade="D9"/>
          </w:tcPr>
          <w:p w14:paraId="7D89F8DB" w14:textId="4AAE72A9" w:rsidR="001D71AE" w:rsidRPr="00D60F82" w:rsidRDefault="001D71AE" w:rsidP="001D71AE">
            <w:pPr>
              <w:pStyle w:val="Bezriadkovania"/>
              <w:jc w:val="both"/>
              <w:rPr>
                <w:rFonts w:ascii="Arial" w:hAnsi="Arial" w:cs="Arial"/>
                <w:sz w:val="18"/>
                <w:szCs w:val="18"/>
              </w:rPr>
            </w:pPr>
            <w:r>
              <w:rPr>
                <w:rFonts w:ascii="Arial" w:hAnsi="Arial" w:cs="Arial"/>
                <w:sz w:val="18"/>
                <w:szCs w:val="18"/>
              </w:rPr>
              <w:t>2a.</w:t>
            </w:r>
          </w:p>
        </w:tc>
        <w:tc>
          <w:tcPr>
            <w:tcW w:w="8605" w:type="dxa"/>
            <w:shd w:val="clear" w:color="auto" w:fill="FFFFFF" w:themeFill="background1"/>
          </w:tcPr>
          <w:p w14:paraId="311CEEDB" w14:textId="11286F2D" w:rsidR="001D71AE" w:rsidRPr="008259BE" w:rsidRDefault="009D32E4" w:rsidP="001D71AE">
            <w:pPr>
              <w:pStyle w:val="Bezriadkovania"/>
              <w:jc w:val="both"/>
              <w:rPr>
                <w:rFonts w:ascii="Arial" w:hAnsi="Arial" w:cs="Arial"/>
                <w:color w:val="000000"/>
                <w:sz w:val="18"/>
                <w:szCs w:val="18"/>
              </w:rPr>
            </w:pPr>
            <w:proofErr w:type="spellStart"/>
            <w:r>
              <w:rPr>
                <w:rFonts w:ascii="Arial" w:hAnsi="Arial" w:cs="Arial"/>
                <w:color w:val="000000"/>
                <w:sz w:val="18"/>
                <w:szCs w:val="18"/>
              </w:rPr>
              <w:t>Položkový</w:t>
            </w:r>
            <w:proofErr w:type="spellEnd"/>
            <w:r>
              <w:rPr>
                <w:rFonts w:ascii="Arial" w:hAnsi="Arial" w:cs="Arial"/>
                <w:color w:val="000000"/>
                <w:sz w:val="18"/>
                <w:szCs w:val="18"/>
              </w:rPr>
              <w:t xml:space="preserve"> rozpočet</w:t>
            </w:r>
          </w:p>
        </w:tc>
      </w:tr>
      <w:tr w:rsidR="001D71AE" w:rsidRPr="00E77C54" w14:paraId="0E4A966A" w14:textId="77777777" w:rsidTr="009A118A">
        <w:trPr>
          <w:trHeight w:val="47"/>
        </w:trPr>
        <w:tc>
          <w:tcPr>
            <w:tcW w:w="467" w:type="dxa"/>
            <w:shd w:val="clear" w:color="auto" w:fill="D9D9D9" w:themeFill="background1" w:themeFillShade="D9"/>
          </w:tcPr>
          <w:p w14:paraId="3BDB61DA" w14:textId="5D246054" w:rsidR="001D71AE" w:rsidRDefault="009D32E4" w:rsidP="001D71AE">
            <w:pPr>
              <w:pStyle w:val="Bezriadkovania"/>
              <w:jc w:val="both"/>
              <w:rPr>
                <w:rFonts w:ascii="Arial" w:hAnsi="Arial" w:cs="Arial"/>
                <w:sz w:val="18"/>
                <w:szCs w:val="18"/>
              </w:rPr>
            </w:pPr>
            <w:r>
              <w:rPr>
                <w:rFonts w:ascii="Arial" w:hAnsi="Arial" w:cs="Arial"/>
                <w:sz w:val="18"/>
                <w:szCs w:val="18"/>
              </w:rPr>
              <w:t>3.</w:t>
            </w:r>
          </w:p>
        </w:tc>
        <w:tc>
          <w:tcPr>
            <w:tcW w:w="8605" w:type="dxa"/>
            <w:shd w:val="clear" w:color="auto" w:fill="FFFFFF" w:themeFill="background1"/>
          </w:tcPr>
          <w:p w14:paraId="6A45AEAA" w14:textId="5E790E23" w:rsidR="001D71AE" w:rsidRPr="00D6673B" w:rsidRDefault="001D71AE" w:rsidP="001D71AE">
            <w:pPr>
              <w:pStyle w:val="Bezriadkovania"/>
              <w:jc w:val="both"/>
              <w:rPr>
                <w:rFonts w:ascii="Arial" w:hAnsi="Arial" w:cs="Arial"/>
                <w:color w:val="000000"/>
                <w:sz w:val="18"/>
                <w:szCs w:val="18"/>
              </w:rPr>
            </w:pPr>
            <w:r w:rsidRPr="009B0F73">
              <w:rPr>
                <w:rFonts w:ascii="Arial" w:eastAsia="Calibri" w:hAnsi="Arial" w:cs="Arial"/>
                <w:color w:val="000000"/>
                <w:sz w:val="18"/>
                <w:szCs w:val="18"/>
              </w:rPr>
              <w:t>Zásady práce a správania sa zamestnancov dodávateľa</w:t>
            </w:r>
          </w:p>
        </w:tc>
      </w:tr>
      <w:bookmarkEnd w:id="1"/>
    </w:tbl>
    <w:p w14:paraId="188DCD81" w14:textId="77777777" w:rsidR="00B60983" w:rsidRPr="00E77C54" w:rsidRDefault="00B60983" w:rsidP="00B60983">
      <w:pPr>
        <w:pStyle w:val="Default"/>
        <w:jc w:val="both"/>
        <w:rPr>
          <w:sz w:val="18"/>
          <w:szCs w:val="18"/>
        </w:rPr>
      </w:pPr>
    </w:p>
    <w:p w14:paraId="4FAFEF90" w14:textId="77777777" w:rsidR="009A118A" w:rsidRPr="004413CF" w:rsidRDefault="009A118A" w:rsidP="00B60983">
      <w:pPr>
        <w:pStyle w:val="Default"/>
        <w:numPr>
          <w:ilvl w:val="1"/>
          <w:numId w:val="23"/>
        </w:numPr>
        <w:ind w:left="0" w:hanging="567"/>
        <w:jc w:val="both"/>
        <w:rPr>
          <w:sz w:val="18"/>
          <w:szCs w:val="18"/>
        </w:rPr>
      </w:pPr>
      <w:bookmarkStart w:id="2" w:name="_Hlk46176995"/>
      <w:r w:rsidRPr="00F75518">
        <w:rPr>
          <w:sz w:val="18"/>
          <w:szCs w:val="18"/>
        </w:rPr>
        <w:lastRenderedPageBreak/>
        <w:t>Táto zmluva je vyhotovená v </w:t>
      </w:r>
      <w:r w:rsidRPr="00D410C2">
        <w:rPr>
          <w:sz w:val="18"/>
          <w:szCs w:val="18"/>
        </w:rPr>
        <w:t>troch (3)</w:t>
      </w:r>
      <w:r w:rsidRPr="008259BE">
        <w:rPr>
          <w:sz w:val="18"/>
          <w:szCs w:val="18"/>
        </w:rPr>
        <w:t xml:space="preserve"> rovnopisoch, z toho dve (2) </w:t>
      </w:r>
      <w:r w:rsidRPr="00D6673B">
        <w:rPr>
          <w:sz w:val="18"/>
          <w:szCs w:val="18"/>
        </w:rPr>
        <w:t xml:space="preserve">pre objednávateľa a jeden (1) rovnopis pre zhotoviteľa. </w:t>
      </w:r>
      <w:bookmarkEnd w:id="2"/>
    </w:p>
    <w:p w14:paraId="2B86487F" w14:textId="77777777" w:rsidR="009A118A" w:rsidRPr="00E77C54" w:rsidRDefault="009A118A" w:rsidP="009A118A">
      <w:pPr>
        <w:pStyle w:val="Bezriadkovania"/>
        <w:jc w:val="both"/>
        <w:rPr>
          <w:rFonts w:ascii="Arial" w:hAnsi="Arial" w:cs="Arial"/>
          <w:sz w:val="18"/>
          <w:szCs w:val="18"/>
        </w:rPr>
      </w:pPr>
    </w:p>
    <w:p w14:paraId="5997FA2A" w14:textId="77777777" w:rsidR="009A118A" w:rsidRPr="00E77C54" w:rsidRDefault="009A118A" w:rsidP="009A118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118A" w:rsidRPr="00E77C54" w14:paraId="1718A2B4" w14:textId="77777777" w:rsidTr="008A632F">
        <w:tc>
          <w:tcPr>
            <w:tcW w:w="4814" w:type="dxa"/>
          </w:tcPr>
          <w:p w14:paraId="366508C8" w14:textId="31B3C1AF"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 xml:space="preserve">V </w:t>
            </w:r>
            <w:r w:rsidR="00B714C1" w:rsidRPr="00E77C54">
              <w:rPr>
                <w:rFonts w:ascii="Arial" w:hAnsi="Arial" w:cs="Arial"/>
                <w:sz w:val="18"/>
                <w:szCs w:val="18"/>
              </w:rPr>
              <w:t>Bratislave</w:t>
            </w:r>
            <w:r w:rsidRPr="00E77C54">
              <w:rPr>
                <w:rFonts w:ascii="Arial" w:hAnsi="Arial" w:cs="Arial"/>
                <w:sz w:val="18"/>
                <w:szCs w:val="18"/>
              </w:rPr>
              <w:t xml:space="preserve">  dňa ............................</w:t>
            </w:r>
          </w:p>
        </w:tc>
        <w:tc>
          <w:tcPr>
            <w:tcW w:w="4814" w:type="dxa"/>
          </w:tcPr>
          <w:p w14:paraId="5D0EAD3B"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V ...........................  dňa ............................</w:t>
            </w:r>
          </w:p>
        </w:tc>
      </w:tr>
      <w:tr w:rsidR="009A118A" w:rsidRPr="00E77C54" w14:paraId="7878D1FD" w14:textId="77777777" w:rsidTr="008A632F">
        <w:tc>
          <w:tcPr>
            <w:tcW w:w="4814" w:type="dxa"/>
          </w:tcPr>
          <w:p w14:paraId="272686F1" w14:textId="77777777" w:rsidR="009A118A" w:rsidRPr="00E77C54" w:rsidRDefault="009A118A" w:rsidP="009A118A">
            <w:pPr>
              <w:pStyle w:val="Bezriadkovania"/>
              <w:jc w:val="both"/>
              <w:rPr>
                <w:rFonts w:ascii="Arial" w:hAnsi="Arial" w:cs="Arial"/>
                <w:b/>
                <w:bCs/>
                <w:sz w:val="18"/>
                <w:szCs w:val="18"/>
              </w:rPr>
            </w:pPr>
          </w:p>
          <w:p w14:paraId="0C13A432"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Objednávateľ:</w:t>
            </w:r>
          </w:p>
          <w:p w14:paraId="688EC111" w14:textId="77777777" w:rsidR="009A118A" w:rsidRPr="00E77C54" w:rsidRDefault="009A118A" w:rsidP="009A118A">
            <w:pPr>
              <w:pStyle w:val="Bezriadkovania"/>
              <w:jc w:val="both"/>
              <w:rPr>
                <w:rFonts w:ascii="Arial" w:hAnsi="Arial" w:cs="Arial"/>
                <w:sz w:val="18"/>
                <w:szCs w:val="18"/>
              </w:rPr>
            </w:pPr>
          </w:p>
          <w:p w14:paraId="47919E24" w14:textId="77777777" w:rsidR="009A118A" w:rsidRPr="00E77C54" w:rsidRDefault="009A118A" w:rsidP="009A118A">
            <w:pPr>
              <w:pStyle w:val="Bezriadkovania"/>
              <w:jc w:val="both"/>
              <w:rPr>
                <w:rFonts w:ascii="Arial" w:hAnsi="Arial" w:cs="Arial"/>
                <w:sz w:val="18"/>
                <w:szCs w:val="18"/>
              </w:rPr>
            </w:pPr>
          </w:p>
          <w:p w14:paraId="386C934F" w14:textId="77777777" w:rsidR="009A118A" w:rsidRPr="00E77C54" w:rsidRDefault="009A118A" w:rsidP="009A118A">
            <w:pPr>
              <w:pStyle w:val="Bezriadkovania"/>
              <w:jc w:val="both"/>
              <w:rPr>
                <w:rFonts w:ascii="Arial" w:hAnsi="Arial" w:cs="Arial"/>
                <w:sz w:val="18"/>
                <w:szCs w:val="18"/>
              </w:rPr>
            </w:pPr>
          </w:p>
          <w:p w14:paraId="385C1B6F"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0955414" w14:textId="656DEBD7" w:rsidR="009A118A" w:rsidRPr="009E16D7" w:rsidRDefault="009A118A" w:rsidP="009A118A">
            <w:pPr>
              <w:pStyle w:val="Bezriadkovania"/>
              <w:jc w:val="center"/>
              <w:rPr>
                <w:rFonts w:ascii="Arial" w:hAnsi="Arial" w:cs="Arial"/>
                <w:b/>
                <w:bCs/>
                <w:sz w:val="18"/>
                <w:szCs w:val="18"/>
              </w:rPr>
            </w:pPr>
            <w:r w:rsidRPr="00E77C54">
              <w:rPr>
                <w:rFonts w:ascii="Arial" w:hAnsi="Arial" w:cs="Arial"/>
                <w:b/>
                <w:bCs/>
                <w:sz w:val="18"/>
                <w:szCs w:val="18"/>
              </w:rPr>
              <w:t xml:space="preserve">Odvoz a likvidácia odpadu a.s. </w:t>
            </w:r>
            <w:r w:rsidR="00D159B8" w:rsidRPr="00E77C54">
              <w:rPr>
                <w:rFonts w:ascii="Arial" w:hAnsi="Arial" w:cs="Arial"/>
                <w:b/>
                <w:bCs/>
                <w:sz w:val="18"/>
                <w:szCs w:val="18"/>
              </w:rPr>
              <w:t xml:space="preserve">v skratke: </w:t>
            </w:r>
            <w:r w:rsidR="00D159B8" w:rsidRPr="009E16D7">
              <w:rPr>
                <w:rFonts w:ascii="Arial" w:hAnsi="Arial" w:cs="Arial"/>
                <w:b/>
                <w:bCs/>
                <w:sz w:val="18"/>
                <w:szCs w:val="18"/>
              </w:rPr>
              <w:t>OLO a.s.</w:t>
            </w:r>
          </w:p>
          <w:p w14:paraId="793581DF" w14:textId="77777777" w:rsidR="006233D7" w:rsidRPr="008259BE" w:rsidRDefault="006233D7" w:rsidP="009A118A">
            <w:pPr>
              <w:pStyle w:val="Bezriadkovania"/>
              <w:jc w:val="center"/>
              <w:rPr>
                <w:rFonts w:ascii="Arial" w:hAnsi="Arial" w:cs="Arial"/>
                <w:sz w:val="18"/>
                <w:szCs w:val="18"/>
              </w:rPr>
            </w:pPr>
            <w:r w:rsidRPr="00D410C2">
              <w:rPr>
                <w:rFonts w:ascii="Arial" w:hAnsi="Arial" w:cs="Arial"/>
                <w:sz w:val="18"/>
                <w:szCs w:val="18"/>
              </w:rPr>
              <w:t xml:space="preserve">Ing. Mgr. Ivan Sokáč, PhD., MBA, </w:t>
            </w:r>
          </w:p>
          <w:p w14:paraId="3BC76C8A" w14:textId="7E4E545A" w:rsidR="009A118A" w:rsidRPr="00E77C54" w:rsidRDefault="006233D7" w:rsidP="009A118A">
            <w:pPr>
              <w:pStyle w:val="Bezriadkovania"/>
              <w:jc w:val="center"/>
              <w:rPr>
                <w:rFonts w:ascii="Arial" w:hAnsi="Arial" w:cs="Arial"/>
                <w:sz w:val="18"/>
                <w:szCs w:val="18"/>
              </w:rPr>
            </w:pPr>
            <w:r w:rsidRPr="004413CF">
              <w:rPr>
                <w:rFonts w:ascii="Arial" w:hAnsi="Arial" w:cs="Arial"/>
                <w:sz w:val="18"/>
                <w:szCs w:val="18"/>
              </w:rPr>
              <w:t>predseda</w:t>
            </w:r>
            <w:r w:rsidRPr="00E77C54">
              <w:rPr>
                <w:rFonts w:ascii="Arial" w:hAnsi="Arial" w:cs="Arial"/>
                <w:sz w:val="18"/>
                <w:szCs w:val="18"/>
              </w:rPr>
              <w:t xml:space="preserve"> predstavenstva </w:t>
            </w:r>
          </w:p>
          <w:p w14:paraId="6C9BCBD6" w14:textId="77777777" w:rsidR="009A118A" w:rsidRPr="00E77C54" w:rsidRDefault="009A118A" w:rsidP="009A118A">
            <w:pPr>
              <w:pStyle w:val="Bezriadkovania"/>
              <w:jc w:val="both"/>
              <w:rPr>
                <w:rFonts w:ascii="Arial" w:hAnsi="Arial" w:cs="Arial"/>
                <w:sz w:val="18"/>
                <w:szCs w:val="18"/>
              </w:rPr>
            </w:pPr>
          </w:p>
        </w:tc>
        <w:tc>
          <w:tcPr>
            <w:tcW w:w="4814" w:type="dxa"/>
          </w:tcPr>
          <w:p w14:paraId="2FE7CB8D" w14:textId="77777777" w:rsidR="009A118A" w:rsidRPr="00E77C54" w:rsidRDefault="009A118A" w:rsidP="009A118A">
            <w:pPr>
              <w:pStyle w:val="Bezriadkovania"/>
              <w:jc w:val="both"/>
              <w:rPr>
                <w:rFonts w:ascii="Arial" w:hAnsi="Arial" w:cs="Arial"/>
                <w:b/>
                <w:bCs/>
                <w:sz w:val="18"/>
                <w:szCs w:val="18"/>
              </w:rPr>
            </w:pPr>
          </w:p>
          <w:p w14:paraId="6A78AEF8"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Zhotoviteľ:</w:t>
            </w:r>
          </w:p>
          <w:p w14:paraId="32DD5CA0" w14:textId="77777777" w:rsidR="009A118A" w:rsidRPr="00E77C54" w:rsidRDefault="009A118A" w:rsidP="009A118A">
            <w:pPr>
              <w:pStyle w:val="Bezriadkovania"/>
              <w:jc w:val="both"/>
              <w:rPr>
                <w:rFonts w:ascii="Arial" w:hAnsi="Arial" w:cs="Arial"/>
                <w:sz w:val="18"/>
                <w:szCs w:val="18"/>
              </w:rPr>
            </w:pPr>
          </w:p>
          <w:p w14:paraId="71373B9E" w14:textId="77777777" w:rsidR="009A118A" w:rsidRPr="00E77C54" w:rsidRDefault="009A118A" w:rsidP="009A118A">
            <w:pPr>
              <w:pStyle w:val="Bezriadkovania"/>
              <w:jc w:val="both"/>
              <w:rPr>
                <w:rFonts w:ascii="Arial" w:hAnsi="Arial" w:cs="Arial"/>
                <w:sz w:val="18"/>
                <w:szCs w:val="18"/>
              </w:rPr>
            </w:pPr>
          </w:p>
          <w:p w14:paraId="6EF6FFE7" w14:textId="77777777" w:rsidR="009A118A" w:rsidRPr="00E77C54" w:rsidRDefault="009A118A" w:rsidP="009A118A">
            <w:pPr>
              <w:pStyle w:val="Bezriadkovania"/>
              <w:jc w:val="both"/>
              <w:rPr>
                <w:rFonts w:ascii="Arial" w:hAnsi="Arial" w:cs="Arial"/>
                <w:sz w:val="18"/>
                <w:szCs w:val="18"/>
              </w:rPr>
            </w:pPr>
          </w:p>
          <w:p w14:paraId="14C42327"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38547BD"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B1DFCD1"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r w:rsidR="009A118A" w:rsidRPr="00E77C54" w14:paraId="73588147" w14:textId="77777777" w:rsidTr="008A632F">
        <w:tc>
          <w:tcPr>
            <w:tcW w:w="4814" w:type="dxa"/>
          </w:tcPr>
          <w:p w14:paraId="4E1CBEAF" w14:textId="77777777" w:rsidR="009A118A" w:rsidRPr="00E77C54" w:rsidRDefault="009A118A" w:rsidP="009A118A">
            <w:pPr>
              <w:pStyle w:val="Bezriadkovania"/>
              <w:jc w:val="both"/>
              <w:rPr>
                <w:rFonts w:ascii="Arial" w:hAnsi="Arial" w:cs="Arial"/>
                <w:sz w:val="18"/>
                <w:szCs w:val="18"/>
              </w:rPr>
            </w:pPr>
          </w:p>
          <w:p w14:paraId="3FCC2F71" w14:textId="77777777" w:rsidR="009A118A" w:rsidRPr="00E77C54" w:rsidRDefault="009A118A" w:rsidP="009A118A">
            <w:pPr>
              <w:pStyle w:val="Bezriadkovania"/>
              <w:jc w:val="both"/>
              <w:rPr>
                <w:rFonts w:ascii="Arial" w:hAnsi="Arial" w:cs="Arial"/>
                <w:sz w:val="18"/>
                <w:szCs w:val="18"/>
              </w:rPr>
            </w:pPr>
          </w:p>
          <w:p w14:paraId="1744E329"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8CB5EF5" w14:textId="44FD8759" w:rsidR="009A118A" w:rsidRPr="009E16D7" w:rsidRDefault="009A118A" w:rsidP="009A118A">
            <w:pPr>
              <w:pStyle w:val="Bezriadkovania"/>
              <w:jc w:val="center"/>
              <w:rPr>
                <w:rFonts w:ascii="Arial" w:hAnsi="Arial" w:cs="Arial"/>
                <w:sz w:val="18"/>
                <w:szCs w:val="18"/>
              </w:rPr>
            </w:pPr>
            <w:r w:rsidRPr="00E77C54">
              <w:rPr>
                <w:rFonts w:ascii="Arial" w:hAnsi="Arial" w:cs="Arial"/>
                <w:b/>
                <w:bCs/>
                <w:sz w:val="18"/>
                <w:szCs w:val="18"/>
              </w:rPr>
              <w:t>Odvoz a likvidácia odpadu a.s</w:t>
            </w:r>
            <w:r w:rsidR="00D159B8" w:rsidRPr="00E77C54">
              <w:rPr>
                <w:rFonts w:ascii="Arial" w:hAnsi="Arial" w:cs="Arial"/>
                <w:b/>
                <w:bCs/>
                <w:sz w:val="18"/>
                <w:szCs w:val="18"/>
              </w:rPr>
              <w:t>. v skratke: OLO</w:t>
            </w:r>
            <w:r w:rsidR="00D159B8" w:rsidRPr="009E16D7">
              <w:rPr>
                <w:rFonts w:ascii="Arial" w:hAnsi="Arial" w:cs="Arial"/>
                <w:b/>
                <w:bCs/>
                <w:sz w:val="18"/>
                <w:szCs w:val="18"/>
              </w:rPr>
              <w:t xml:space="preserve"> a.s.</w:t>
            </w:r>
            <w:r w:rsidRPr="009E16D7">
              <w:rPr>
                <w:rFonts w:ascii="Arial" w:hAnsi="Arial" w:cs="Arial"/>
                <w:sz w:val="18"/>
                <w:szCs w:val="18"/>
              </w:rPr>
              <w:t xml:space="preserve"> </w:t>
            </w:r>
          </w:p>
          <w:p w14:paraId="4C01DB7E" w14:textId="77777777" w:rsidR="006233D7" w:rsidRPr="00D410C2" w:rsidRDefault="006233D7" w:rsidP="009A118A">
            <w:pPr>
              <w:pStyle w:val="Bezriadkovania"/>
              <w:jc w:val="center"/>
              <w:rPr>
                <w:rFonts w:ascii="Arial" w:hAnsi="Arial" w:cs="Arial"/>
                <w:sz w:val="18"/>
                <w:szCs w:val="18"/>
              </w:rPr>
            </w:pPr>
            <w:r w:rsidRPr="00D410C2">
              <w:rPr>
                <w:rFonts w:ascii="Arial" w:hAnsi="Arial" w:cs="Arial"/>
                <w:sz w:val="18"/>
                <w:szCs w:val="18"/>
              </w:rPr>
              <w:t xml:space="preserve">Ing. Andrej Rutkovský, </w:t>
            </w:r>
          </w:p>
          <w:p w14:paraId="3D06A649" w14:textId="7611C1D7" w:rsidR="009A118A" w:rsidRPr="00E77C54" w:rsidRDefault="006233D7" w:rsidP="009A118A">
            <w:pPr>
              <w:pStyle w:val="Bezriadkovania"/>
              <w:jc w:val="center"/>
              <w:rPr>
                <w:rFonts w:ascii="Arial" w:hAnsi="Arial" w:cs="Arial"/>
                <w:sz w:val="18"/>
                <w:szCs w:val="18"/>
              </w:rPr>
            </w:pPr>
            <w:r w:rsidRPr="004413CF">
              <w:rPr>
                <w:rFonts w:ascii="Arial" w:hAnsi="Arial" w:cs="Arial"/>
                <w:sz w:val="18"/>
                <w:szCs w:val="18"/>
              </w:rPr>
              <w:t>člen predstavenstva</w:t>
            </w:r>
            <w:r w:rsidRPr="004413CF" w:rsidDel="00D20089">
              <w:rPr>
                <w:rFonts w:ascii="Arial" w:hAnsi="Arial" w:cs="Arial"/>
                <w:sz w:val="18"/>
                <w:szCs w:val="18"/>
              </w:rPr>
              <w:t xml:space="preserve"> </w:t>
            </w:r>
          </w:p>
        </w:tc>
        <w:tc>
          <w:tcPr>
            <w:tcW w:w="4814" w:type="dxa"/>
          </w:tcPr>
          <w:p w14:paraId="43260AB9" w14:textId="77777777" w:rsidR="009A118A" w:rsidRPr="00E77C54" w:rsidRDefault="009A118A" w:rsidP="009A118A">
            <w:pPr>
              <w:pStyle w:val="Bezriadkovania"/>
              <w:jc w:val="both"/>
              <w:rPr>
                <w:rFonts w:ascii="Arial" w:hAnsi="Arial" w:cs="Arial"/>
                <w:sz w:val="18"/>
                <w:szCs w:val="18"/>
              </w:rPr>
            </w:pPr>
          </w:p>
          <w:p w14:paraId="25762AA2" w14:textId="77777777" w:rsidR="009A118A" w:rsidRPr="00E77C54" w:rsidRDefault="009A118A" w:rsidP="009A118A">
            <w:pPr>
              <w:pStyle w:val="Bezriadkovania"/>
              <w:jc w:val="both"/>
              <w:rPr>
                <w:rFonts w:ascii="Arial" w:hAnsi="Arial" w:cs="Arial"/>
                <w:sz w:val="18"/>
                <w:szCs w:val="18"/>
              </w:rPr>
            </w:pPr>
          </w:p>
          <w:p w14:paraId="414E5102"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7486907E"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96218A6"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bl>
    <w:p w14:paraId="25646CFE" w14:textId="77777777" w:rsidR="009A118A" w:rsidRPr="00E77C54" w:rsidRDefault="009A118A" w:rsidP="009A118A">
      <w:pPr>
        <w:rPr>
          <w:rFonts w:ascii="Arial" w:hAnsi="Arial" w:cs="Arial"/>
          <w:sz w:val="18"/>
          <w:szCs w:val="18"/>
        </w:rPr>
      </w:pPr>
    </w:p>
    <w:p w14:paraId="5A75900D" w14:textId="77777777" w:rsidR="004C3818" w:rsidRPr="00E77C54" w:rsidRDefault="004C3818" w:rsidP="009A118A"/>
    <w:sectPr w:rsidR="004C3818" w:rsidRPr="00E77C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7F60" w14:textId="77777777" w:rsidR="00B57A96" w:rsidRDefault="00B57A96">
      <w:pPr>
        <w:spacing w:after="0" w:line="240" w:lineRule="auto"/>
      </w:pPr>
      <w:r>
        <w:separator/>
      </w:r>
    </w:p>
  </w:endnote>
  <w:endnote w:type="continuationSeparator" w:id="0">
    <w:p w14:paraId="68A50AAA" w14:textId="77777777" w:rsidR="00B57A96" w:rsidRDefault="00B57A96">
      <w:pPr>
        <w:spacing w:after="0" w:line="240" w:lineRule="auto"/>
      </w:pPr>
      <w:r>
        <w:continuationSeparator/>
      </w:r>
    </w:p>
  </w:endnote>
  <w:endnote w:type="continuationNotice" w:id="1">
    <w:p w14:paraId="230D8117" w14:textId="77777777" w:rsidR="00B57A96" w:rsidRDefault="00B57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72170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C57EAC3" w14:textId="77777777" w:rsidR="008A632F" w:rsidRPr="00DC69A0" w:rsidRDefault="0029668E">
            <w:pPr>
              <w:pStyle w:val="Pta"/>
              <w:jc w:val="right"/>
              <w:rPr>
                <w:rFonts w:ascii="Arial" w:hAnsi="Arial" w:cs="Arial"/>
                <w:sz w:val="18"/>
                <w:szCs w:val="18"/>
              </w:rPr>
            </w:pPr>
            <w:r w:rsidRPr="00DC69A0">
              <w:rPr>
                <w:rFonts w:ascii="Arial" w:hAnsi="Arial" w:cs="Arial"/>
                <w:sz w:val="18"/>
                <w:szCs w:val="18"/>
              </w:rPr>
              <w:t xml:space="preserve">Strana </w:t>
            </w:r>
            <w:r w:rsidRPr="00DC69A0">
              <w:rPr>
                <w:rFonts w:ascii="Arial" w:hAnsi="Arial" w:cs="Arial"/>
                <w:b/>
                <w:bCs/>
                <w:sz w:val="18"/>
                <w:szCs w:val="18"/>
              </w:rPr>
              <w:fldChar w:fldCharType="begin"/>
            </w:r>
            <w:r w:rsidRPr="00DC69A0">
              <w:rPr>
                <w:rFonts w:ascii="Arial" w:hAnsi="Arial" w:cs="Arial"/>
                <w:b/>
                <w:bCs/>
                <w:sz w:val="18"/>
                <w:szCs w:val="18"/>
              </w:rPr>
              <w:instrText>PAGE</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r w:rsidRPr="00DC69A0">
              <w:rPr>
                <w:rFonts w:ascii="Arial" w:hAnsi="Arial" w:cs="Arial"/>
                <w:sz w:val="18"/>
                <w:szCs w:val="18"/>
              </w:rPr>
              <w:t xml:space="preserve"> z </w:t>
            </w:r>
            <w:r w:rsidRPr="00DC69A0">
              <w:rPr>
                <w:rFonts w:ascii="Arial" w:hAnsi="Arial" w:cs="Arial"/>
                <w:b/>
                <w:bCs/>
                <w:sz w:val="18"/>
                <w:szCs w:val="18"/>
              </w:rPr>
              <w:fldChar w:fldCharType="begin"/>
            </w:r>
            <w:r w:rsidRPr="00DC69A0">
              <w:rPr>
                <w:rFonts w:ascii="Arial" w:hAnsi="Arial" w:cs="Arial"/>
                <w:b/>
                <w:bCs/>
                <w:sz w:val="18"/>
                <w:szCs w:val="18"/>
              </w:rPr>
              <w:instrText>NUMPAGES</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p>
        </w:sdtContent>
      </w:sdt>
    </w:sdtContent>
  </w:sdt>
  <w:p w14:paraId="43D6047F" w14:textId="77777777" w:rsidR="008A632F" w:rsidRDefault="008A6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DD59" w14:textId="77777777" w:rsidR="00B57A96" w:rsidRDefault="00B57A96">
      <w:pPr>
        <w:spacing w:after="0" w:line="240" w:lineRule="auto"/>
      </w:pPr>
      <w:r>
        <w:separator/>
      </w:r>
    </w:p>
  </w:footnote>
  <w:footnote w:type="continuationSeparator" w:id="0">
    <w:p w14:paraId="1BF40BAA" w14:textId="77777777" w:rsidR="00B57A96" w:rsidRDefault="00B57A96">
      <w:pPr>
        <w:spacing w:after="0" w:line="240" w:lineRule="auto"/>
      </w:pPr>
      <w:r>
        <w:continuationSeparator/>
      </w:r>
    </w:p>
  </w:footnote>
  <w:footnote w:type="continuationNotice" w:id="1">
    <w:p w14:paraId="787FF2E5" w14:textId="77777777" w:rsidR="00B57A96" w:rsidRDefault="00B57A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A537C6"/>
    <w:multiLevelType w:val="hybridMultilevel"/>
    <w:tmpl w:val="230C0DE6"/>
    <w:lvl w:ilvl="0" w:tplc="C298DEA6">
      <w:start w:val="1"/>
      <w:numFmt w:val="decimal"/>
      <w:lvlText w:val="2.%1"/>
      <w:lvlJc w:val="left"/>
      <w:pPr>
        <w:ind w:left="360" w:hanging="360"/>
      </w:pPr>
      <w:rPr>
        <w:rFonts w:hint="default"/>
      </w:rPr>
    </w:lvl>
    <w:lvl w:ilvl="1" w:tplc="736C5CB6">
      <w:start w:val="1"/>
      <w:numFmt w:val="lowerRoman"/>
      <w:lvlText w:val="(%2)"/>
      <w:lvlJc w:val="left"/>
      <w:pPr>
        <w:ind w:left="1440" w:hanging="360"/>
      </w:pPr>
      <w:rPr>
        <w:rFonts w:ascii="Arial" w:eastAsiaTheme="minorHAnsi" w:hAnsi="Arial" w:cs="Arial"/>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A0F4A"/>
    <w:multiLevelType w:val="multilevel"/>
    <w:tmpl w:val="A0FA1F30"/>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F0FE1"/>
    <w:multiLevelType w:val="multilevel"/>
    <w:tmpl w:val="9A08BA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6F3FA0"/>
    <w:multiLevelType w:val="hybridMultilevel"/>
    <w:tmpl w:val="474829B8"/>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FF4C1B"/>
    <w:multiLevelType w:val="hybridMultilevel"/>
    <w:tmpl w:val="E110A106"/>
    <w:lvl w:ilvl="0" w:tplc="7FA08D02">
      <w:start w:val="1"/>
      <w:numFmt w:val="decimal"/>
      <w:lvlText w:val="11.%1"/>
      <w:lvlJc w:val="left"/>
      <w:pPr>
        <w:ind w:left="1440" w:hanging="360"/>
      </w:pPr>
      <w:rPr>
        <w:rFonts w:hint="default"/>
      </w:rPr>
    </w:lvl>
    <w:lvl w:ilvl="1" w:tplc="683C41A4">
      <w:start w:val="1"/>
      <w:numFmt w:val="decimal"/>
      <w:lvlText w:val="9.%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5F6EC2"/>
    <w:multiLevelType w:val="hybridMultilevel"/>
    <w:tmpl w:val="08C279E2"/>
    <w:lvl w:ilvl="0" w:tplc="2CB2EE3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EB10EA"/>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046FA3"/>
    <w:multiLevelType w:val="hybridMultilevel"/>
    <w:tmpl w:val="D79AC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5606E4"/>
    <w:multiLevelType w:val="hybridMultilevel"/>
    <w:tmpl w:val="E4A0842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D406F6"/>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F57BD2"/>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721728"/>
    <w:multiLevelType w:val="hybridMultilevel"/>
    <w:tmpl w:val="226609A6"/>
    <w:lvl w:ilvl="0" w:tplc="6F86F58C">
      <w:start w:val="1"/>
      <w:numFmt w:val="decimal"/>
      <w:lvlText w:val="3.%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20" w15:restartNumberingAfterBreak="0">
    <w:nsid w:val="5F4D64F3"/>
    <w:multiLevelType w:val="hybridMultilevel"/>
    <w:tmpl w:val="AC26B5AA"/>
    <w:lvl w:ilvl="0" w:tplc="D5B88E9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6A70BC"/>
    <w:multiLevelType w:val="hybridMultilevel"/>
    <w:tmpl w:val="9C18B9BC"/>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DC2907"/>
    <w:multiLevelType w:val="hybridMultilevel"/>
    <w:tmpl w:val="BD0ACDCC"/>
    <w:lvl w:ilvl="0" w:tplc="8A1CE42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507AF2"/>
    <w:multiLevelType w:val="multilevel"/>
    <w:tmpl w:val="9830DFA0"/>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9D24B25"/>
    <w:multiLevelType w:val="hybridMultilevel"/>
    <w:tmpl w:val="E5B4D19A"/>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C6E68C5"/>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2"/>
  </w:num>
  <w:num w:numId="2">
    <w:abstractNumId w:val="1"/>
  </w:num>
  <w:num w:numId="3">
    <w:abstractNumId w:val="17"/>
  </w:num>
  <w:num w:numId="4">
    <w:abstractNumId w:val="26"/>
  </w:num>
  <w:num w:numId="5">
    <w:abstractNumId w:val="11"/>
  </w:num>
  <w:num w:numId="6">
    <w:abstractNumId w:val="21"/>
  </w:num>
  <w:num w:numId="7">
    <w:abstractNumId w:val="9"/>
  </w:num>
  <w:num w:numId="8">
    <w:abstractNumId w:val="4"/>
  </w:num>
  <w:num w:numId="9">
    <w:abstractNumId w:val="7"/>
  </w:num>
  <w:num w:numId="10">
    <w:abstractNumId w:val="23"/>
  </w:num>
  <w:num w:numId="11">
    <w:abstractNumId w:val="8"/>
  </w:num>
  <w:num w:numId="12">
    <w:abstractNumId w:val="25"/>
  </w:num>
  <w:num w:numId="13">
    <w:abstractNumId w:val="5"/>
  </w:num>
  <w:num w:numId="14">
    <w:abstractNumId w:val="24"/>
  </w:num>
  <w:num w:numId="15">
    <w:abstractNumId w:val="13"/>
  </w:num>
  <w:num w:numId="16">
    <w:abstractNumId w:val="2"/>
  </w:num>
  <w:num w:numId="17">
    <w:abstractNumId w:val="18"/>
  </w:num>
  <w:num w:numId="18">
    <w:abstractNumId w:val="6"/>
  </w:num>
  <w:num w:numId="19">
    <w:abstractNumId w:val="15"/>
  </w:num>
  <w:num w:numId="20">
    <w:abstractNumId w:val="19"/>
  </w:num>
  <w:num w:numId="21">
    <w:abstractNumId w:val="27"/>
  </w:num>
  <w:num w:numId="22">
    <w:abstractNumId w:val="0"/>
  </w:num>
  <w:num w:numId="23">
    <w:abstractNumId w:val="3"/>
  </w:num>
  <w:num w:numId="24">
    <w:abstractNumId w:val="10"/>
  </w:num>
  <w:num w:numId="25">
    <w:abstractNumId w:val="16"/>
  </w:num>
  <w:num w:numId="26">
    <w:abstractNumId w:val="28"/>
  </w:num>
  <w:num w:numId="27">
    <w:abstractNumId w:val="14"/>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C"/>
    <w:rsid w:val="00001AFD"/>
    <w:rsid w:val="000043F8"/>
    <w:rsid w:val="00016502"/>
    <w:rsid w:val="00017977"/>
    <w:rsid w:val="00027A28"/>
    <w:rsid w:val="000303EE"/>
    <w:rsid w:val="00033A34"/>
    <w:rsid w:val="00040B71"/>
    <w:rsid w:val="00042BAC"/>
    <w:rsid w:val="00043211"/>
    <w:rsid w:val="00046C1D"/>
    <w:rsid w:val="00060ABC"/>
    <w:rsid w:val="000876C5"/>
    <w:rsid w:val="000A569B"/>
    <w:rsid w:val="000B0481"/>
    <w:rsid w:val="000B1D07"/>
    <w:rsid w:val="000E1EC1"/>
    <w:rsid w:val="000E3A14"/>
    <w:rsid w:val="000F2B2E"/>
    <w:rsid w:val="0011409E"/>
    <w:rsid w:val="00116E9D"/>
    <w:rsid w:val="001269B5"/>
    <w:rsid w:val="00170E17"/>
    <w:rsid w:val="00185799"/>
    <w:rsid w:val="001869DF"/>
    <w:rsid w:val="001B426E"/>
    <w:rsid w:val="001B7320"/>
    <w:rsid w:val="001D50DF"/>
    <w:rsid w:val="001D5AE3"/>
    <w:rsid w:val="001D71AE"/>
    <w:rsid w:val="001D7824"/>
    <w:rsid w:val="001F2B55"/>
    <w:rsid w:val="001F532E"/>
    <w:rsid w:val="0020356A"/>
    <w:rsid w:val="00206421"/>
    <w:rsid w:val="002114B8"/>
    <w:rsid w:val="00220208"/>
    <w:rsid w:val="0022267D"/>
    <w:rsid w:val="0022668E"/>
    <w:rsid w:val="00233901"/>
    <w:rsid w:val="00244271"/>
    <w:rsid w:val="002545FD"/>
    <w:rsid w:val="00257569"/>
    <w:rsid w:val="00260AA1"/>
    <w:rsid w:val="002758F8"/>
    <w:rsid w:val="00280F12"/>
    <w:rsid w:val="0029668E"/>
    <w:rsid w:val="00297800"/>
    <w:rsid w:val="002B3C46"/>
    <w:rsid w:val="002B470D"/>
    <w:rsid w:val="002C1F41"/>
    <w:rsid w:val="002C52CB"/>
    <w:rsid w:val="002E33D2"/>
    <w:rsid w:val="002E484E"/>
    <w:rsid w:val="002F2968"/>
    <w:rsid w:val="002F2984"/>
    <w:rsid w:val="002F41CE"/>
    <w:rsid w:val="00302888"/>
    <w:rsid w:val="00357756"/>
    <w:rsid w:val="00370760"/>
    <w:rsid w:val="0038327D"/>
    <w:rsid w:val="003833B6"/>
    <w:rsid w:val="00383672"/>
    <w:rsid w:val="00383A87"/>
    <w:rsid w:val="003964FC"/>
    <w:rsid w:val="003A5192"/>
    <w:rsid w:val="003A72DD"/>
    <w:rsid w:val="003B0FC0"/>
    <w:rsid w:val="003B57AF"/>
    <w:rsid w:val="003C3EF6"/>
    <w:rsid w:val="003C6EF3"/>
    <w:rsid w:val="003D6FFB"/>
    <w:rsid w:val="003F69A0"/>
    <w:rsid w:val="00402F08"/>
    <w:rsid w:val="00422042"/>
    <w:rsid w:val="004241F9"/>
    <w:rsid w:val="00430A56"/>
    <w:rsid w:val="004413CF"/>
    <w:rsid w:val="00450946"/>
    <w:rsid w:val="00455C17"/>
    <w:rsid w:val="00460DED"/>
    <w:rsid w:val="00464F26"/>
    <w:rsid w:val="00467F5A"/>
    <w:rsid w:val="00477725"/>
    <w:rsid w:val="004829D1"/>
    <w:rsid w:val="00486470"/>
    <w:rsid w:val="00487D6A"/>
    <w:rsid w:val="004910DF"/>
    <w:rsid w:val="004A11AA"/>
    <w:rsid w:val="004A4DC9"/>
    <w:rsid w:val="004B1985"/>
    <w:rsid w:val="004C3818"/>
    <w:rsid w:val="004D3897"/>
    <w:rsid w:val="004D54A2"/>
    <w:rsid w:val="004E3924"/>
    <w:rsid w:val="004E5851"/>
    <w:rsid w:val="004E7D88"/>
    <w:rsid w:val="004F10BE"/>
    <w:rsid w:val="004F54D2"/>
    <w:rsid w:val="00513317"/>
    <w:rsid w:val="00517D16"/>
    <w:rsid w:val="00532692"/>
    <w:rsid w:val="00537AAF"/>
    <w:rsid w:val="00550084"/>
    <w:rsid w:val="00554755"/>
    <w:rsid w:val="00565105"/>
    <w:rsid w:val="0057395C"/>
    <w:rsid w:val="00574BCB"/>
    <w:rsid w:val="00585BC9"/>
    <w:rsid w:val="0059555C"/>
    <w:rsid w:val="00597DA1"/>
    <w:rsid w:val="005A76F1"/>
    <w:rsid w:val="005D452B"/>
    <w:rsid w:val="005E10CE"/>
    <w:rsid w:val="00614171"/>
    <w:rsid w:val="006233D7"/>
    <w:rsid w:val="00623E39"/>
    <w:rsid w:val="00643809"/>
    <w:rsid w:val="00664C37"/>
    <w:rsid w:val="00677BB7"/>
    <w:rsid w:val="006823D5"/>
    <w:rsid w:val="00683A35"/>
    <w:rsid w:val="0068514C"/>
    <w:rsid w:val="0069344B"/>
    <w:rsid w:val="006C54AD"/>
    <w:rsid w:val="006D3E13"/>
    <w:rsid w:val="006D5660"/>
    <w:rsid w:val="006E278C"/>
    <w:rsid w:val="006E6AD9"/>
    <w:rsid w:val="007029CC"/>
    <w:rsid w:val="007134C9"/>
    <w:rsid w:val="007158CD"/>
    <w:rsid w:val="00721A36"/>
    <w:rsid w:val="00735957"/>
    <w:rsid w:val="00746E99"/>
    <w:rsid w:val="007609FE"/>
    <w:rsid w:val="00761D31"/>
    <w:rsid w:val="00771830"/>
    <w:rsid w:val="00771CFB"/>
    <w:rsid w:val="007753FA"/>
    <w:rsid w:val="007874B3"/>
    <w:rsid w:val="007934BD"/>
    <w:rsid w:val="00793AC0"/>
    <w:rsid w:val="00797F30"/>
    <w:rsid w:val="007B325F"/>
    <w:rsid w:val="007B6146"/>
    <w:rsid w:val="007D1180"/>
    <w:rsid w:val="007E3B6C"/>
    <w:rsid w:val="007E4063"/>
    <w:rsid w:val="007F07EC"/>
    <w:rsid w:val="007F297D"/>
    <w:rsid w:val="007F3588"/>
    <w:rsid w:val="00806C02"/>
    <w:rsid w:val="00807696"/>
    <w:rsid w:val="008259BE"/>
    <w:rsid w:val="008328CF"/>
    <w:rsid w:val="008410AD"/>
    <w:rsid w:val="008421C1"/>
    <w:rsid w:val="008533FA"/>
    <w:rsid w:val="00853B42"/>
    <w:rsid w:val="00854136"/>
    <w:rsid w:val="008546BE"/>
    <w:rsid w:val="00857144"/>
    <w:rsid w:val="0087064F"/>
    <w:rsid w:val="008754BE"/>
    <w:rsid w:val="00887F71"/>
    <w:rsid w:val="008920A4"/>
    <w:rsid w:val="00892172"/>
    <w:rsid w:val="0089604F"/>
    <w:rsid w:val="008A632F"/>
    <w:rsid w:val="008B5103"/>
    <w:rsid w:val="008B7187"/>
    <w:rsid w:val="008C03F7"/>
    <w:rsid w:val="008C27F6"/>
    <w:rsid w:val="008D3085"/>
    <w:rsid w:val="008D4AA8"/>
    <w:rsid w:val="008D5C4A"/>
    <w:rsid w:val="008E2D8F"/>
    <w:rsid w:val="008F1915"/>
    <w:rsid w:val="008F4565"/>
    <w:rsid w:val="0091055C"/>
    <w:rsid w:val="0091728F"/>
    <w:rsid w:val="00917B83"/>
    <w:rsid w:val="00924F14"/>
    <w:rsid w:val="0093583E"/>
    <w:rsid w:val="009467EE"/>
    <w:rsid w:val="00960EF7"/>
    <w:rsid w:val="00961603"/>
    <w:rsid w:val="009740B0"/>
    <w:rsid w:val="0098067A"/>
    <w:rsid w:val="009865ED"/>
    <w:rsid w:val="0099346A"/>
    <w:rsid w:val="009A118A"/>
    <w:rsid w:val="009B380B"/>
    <w:rsid w:val="009D0824"/>
    <w:rsid w:val="009D32E4"/>
    <w:rsid w:val="009D4E44"/>
    <w:rsid w:val="009D56E7"/>
    <w:rsid w:val="009E0CB0"/>
    <w:rsid w:val="009E13B3"/>
    <w:rsid w:val="009E16D7"/>
    <w:rsid w:val="009E33F3"/>
    <w:rsid w:val="009F1092"/>
    <w:rsid w:val="009F2986"/>
    <w:rsid w:val="009F3688"/>
    <w:rsid w:val="009F3883"/>
    <w:rsid w:val="00A31880"/>
    <w:rsid w:val="00A42F11"/>
    <w:rsid w:val="00A56329"/>
    <w:rsid w:val="00A56B32"/>
    <w:rsid w:val="00A6592C"/>
    <w:rsid w:val="00A703C9"/>
    <w:rsid w:val="00A751B8"/>
    <w:rsid w:val="00A810C5"/>
    <w:rsid w:val="00A9570B"/>
    <w:rsid w:val="00A96D8D"/>
    <w:rsid w:val="00A97E31"/>
    <w:rsid w:val="00AA04C7"/>
    <w:rsid w:val="00AD37FD"/>
    <w:rsid w:val="00AD401F"/>
    <w:rsid w:val="00AE319C"/>
    <w:rsid w:val="00AE38A5"/>
    <w:rsid w:val="00AE56F9"/>
    <w:rsid w:val="00AF5CF9"/>
    <w:rsid w:val="00B0374B"/>
    <w:rsid w:val="00B07372"/>
    <w:rsid w:val="00B318C3"/>
    <w:rsid w:val="00B362A2"/>
    <w:rsid w:val="00B57A96"/>
    <w:rsid w:val="00B60983"/>
    <w:rsid w:val="00B66570"/>
    <w:rsid w:val="00B714C1"/>
    <w:rsid w:val="00B778E0"/>
    <w:rsid w:val="00B905B4"/>
    <w:rsid w:val="00BB53E7"/>
    <w:rsid w:val="00BC6B77"/>
    <w:rsid w:val="00BD092D"/>
    <w:rsid w:val="00BD55EC"/>
    <w:rsid w:val="00C00321"/>
    <w:rsid w:val="00C00728"/>
    <w:rsid w:val="00C01ADA"/>
    <w:rsid w:val="00C10BCB"/>
    <w:rsid w:val="00C15C4D"/>
    <w:rsid w:val="00C16B91"/>
    <w:rsid w:val="00C2081E"/>
    <w:rsid w:val="00C3674B"/>
    <w:rsid w:val="00C41106"/>
    <w:rsid w:val="00C421AB"/>
    <w:rsid w:val="00C47AFF"/>
    <w:rsid w:val="00C85927"/>
    <w:rsid w:val="00CB36B5"/>
    <w:rsid w:val="00CC7520"/>
    <w:rsid w:val="00CE2775"/>
    <w:rsid w:val="00CF31A5"/>
    <w:rsid w:val="00CF4E46"/>
    <w:rsid w:val="00D14684"/>
    <w:rsid w:val="00D159B8"/>
    <w:rsid w:val="00D20089"/>
    <w:rsid w:val="00D36A78"/>
    <w:rsid w:val="00D410C2"/>
    <w:rsid w:val="00D57EDE"/>
    <w:rsid w:val="00D60F82"/>
    <w:rsid w:val="00D6673B"/>
    <w:rsid w:val="00D6740F"/>
    <w:rsid w:val="00D67AB0"/>
    <w:rsid w:val="00D803F4"/>
    <w:rsid w:val="00D979BA"/>
    <w:rsid w:val="00DA1E23"/>
    <w:rsid w:val="00DB3C26"/>
    <w:rsid w:val="00DC32D3"/>
    <w:rsid w:val="00DD3052"/>
    <w:rsid w:val="00DE3530"/>
    <w:rsid w:val="00DE4753"/>
    <w:rsid w:val="00DE5422"/>
    <w:rsid w:val="00E03C70"/>
    <w:rsid w:val="00E07A01"/>
    <w:rsid w:val="00E11D60"/>
    <w:rsid w:val="00E1716C"/>
    <w:rsid w:val="00E25536"/>
    <w:rsid w:val="00E320B5"/>
    <w:rsid w:val="00E3210D"/>
    <w:rsid w:val="00E7052E"/>
    <w:rsid w:val="00E74ED9"/>
    <w:rsid w:val="00E77C54"/>
    <w:rsid w:val="00E81593"/>
    <w:rsid w:val="00E92584"/>
    <w:rsid w:val="00EA4A6D"/>
    <w:rsid w:val="00EB3CF8"/>
    <w:rsid w:val="00EB5FBA"/>
    <w:rsid w:val="00EC2FBF"/>
    <w:rsid w:val="00ED48E6"/>
    <w:rsid w:val="00ED6467"/>
    <w:rsid w:val="00EE06FD"/>
    <w:rsid w:val="00EE560A"/>
    <w:rsid w:val="00EE769D"/>
    <w:rsid w:val="00EF1291"/>
    <w:rsid w:val="00EF604C"/>
    <w:rsid w:val="00F11A7E"/>
    <w:rsid w:val="00F21835"/>
    <w:rsid w:val="00F30CC1"/>
    <w:rsid w:val="00F6605D"/>
    <w:rsid w:val="00F7042D"/>
    <w:rsid w:val="00F75518"/>
    <w:rsid w:val="00F7636E"/>
    <w:rsid w:val="00F8030C"/>
    <w:rsid w:val="00F83BDF"/>
    <w:rsid w:val="00F93A47"/>
    <w:rsid w:val="00FA530B"/>
    <w:rsid w:val="00FB5017"/>
    <w:rsid w:val="00FC4E9D"/>
    <w:rsid w:val="00FC6EB4"/>
    <w:rsid w:val="00FD071F"/>
    <w:rsid w:val="00FE0C0E"/>
    <w:rsid w:val="00FE2F29"/>
    <w:rsid w:val="00FF4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E2DA"/>
  <w15:chartTrackingRefBased/>
  <w15:docId w15:val="{D2621E6F-FED6-4426-8B6F-DEC90FC8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11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AE319C"/>
    <w:pPr>
      <w:spacing w:after="0" w:line="240" w:lineRule="auto"/>
      <w:jc w:val="both"/>
    </w:pPr>
    <w:rPr>
      <w:rFonts w:ascii="Times New Roman" w:eastAsia="Times New Roman" w:hAnsi="Times New Roman" w:cs="Times New Roman"/>
      <w:sz w:val="24"/>
      <w:szCs w:val="20"/>
      <w:lang w:eastAsia="sk-SK"/>
    </w:rPr>
  </w:style>
  <w:style w:type="character" w:customStyle="1" w:styleId="Zkladntext2Char">
    <w:name w:val="Základný text 2 Char"/>
    <w:basedOn w:val="Predvolenpsmoodseku"/>
    <w:link w:val="Zkladntext2"/>
    <w:rsid w:val="00AE319C"/>
    <w:rPr>
      <w:rFonts w:ascii="Times New Roman" w:eastAsia="Times New Roman" w:hAnsi="Times New Roman" w:cs="Times New Roman"/>
      <w:sz w:val="24"/>
      <w:szCs w:val="20"/>
      <w:lang w:eastAsia="sk-SK"/>
    </w:rPr>
  </w:style>
  <w:style w:type="paragraph" w:styleId="Odsekzoznamu">
    <w:name w:val="List Paragraph"/>
    <w:aliases w:val="body,Odsek zoznamu2,Odsek"/>
    <w:basedOn w:val="Normlny"/>
    <w:link w:val="OdsekzoznamuChar"/>
    <w:uiPriority w:val="34"/>
    <w:qFormat/>
    <w:rsid w:val="00AE319C"/>
    <w:pPr>
      <w:ind w:left="720"/>
      <w:contextualSpacing/>
    </w:pPr>
  </w:style>
  <w:style w:type="paragraph" w:styleId="Pta">
    <w:name w:val="footer"/>
    <w:basedOn w:val="Normlny"/>
    <w:link w:val="PtaChar"/>
    <w:uiPriority w:val="99"/>
    <w:unhideWhenUsed/>
    <w:rsid w:val="00AE319C"/>
    <w:pPr>
      <w:tabs>
        <w:tab w:val="center" w:pos="4536"/>
        <w:tab w:val="right" w:pos="9072"/>
      </w:tabs>
      <w:spacing w:after="0" w:line="240" w:lineRule="auto"/>
    </w:pPr>
  </w:style>
  <w:style w:type="character" w:customStyle="1" w:styleId="PtaChar">
    <w:name w:val="Päta Char"/>
    <w:basedOn w:val="Predvolenpsmoodseku"/>
    <w:link w:val="Pta"/>
    <w:uiPriority w:val="99"/>
    <w:rsid w:val="00AE319C"/>
  </w:style>
  <w:style w:type="character" w:customStyle="1" w:styleId="OdsekzoznamuChar">
    <w:name w:val="Odsek zoznamu Char"/>
    <w:aliases w:val="body Char,Odsek zoznamu2 Char,Odsek Char"/>
    <w:link w:val="Odsekzoznamu"/>
    <w:uiPriority w:val="34"/>
    <w:qFormat/>
    <w:locked/>
    <w:rsid w:val="00AE319C"/>
  </w:style>
  <w:style w:type="character" w:styleId="Hypertextovprepojenie">
    <w:name w:val="Hyperlink"/>
    <w:basedOn w:val="Predvolenpsmoodseku"/>
    <w:uiPriority w:val="99"/>
    <w:unhideWhenUsed/>
    <w:rsid w:val="00AE319C"/>
    <w:rPr>
      <w:color w:val="0563C1" w:themeColor="hyperlink"/>
      <w:u w:val="single"/>
    </w:rPr>
  </w:style>
  <w:style w:type="paragraph" w:styleId="Zkladntext3">
    <w:name w:val="Body Text 3"/>
    <w:basedOn w:val="Normlny"/>
    <w:link w:val="Zkladntext3Char"/>
    <w:uiPriority w:val="99"/>
    <w:semiHidden/>
    <w:unhideWhenUsed/>
    <w:rsid w:val="00AE319C"/>
    <w:pPr>
      <w:spacing w:after="120"/>
    </w:pPr>
    <w:rPr>
      <w:sz w:val="16"/>
      <w:szCs w:val="16"/>
    </w:rPr>
  </w:style>
  <w:style w:type="character" w:customStyle="1" w:styleId="Zkladntext3Char">
    <w:name w:val="Základný text 3 Char"/>
    <w:basedOn w:val="Predvolenpsmoodseku"/>
    <w:link w:val="Zkladntext3"/>
    <w:uiPriority w:val="99"/>
    <w:semiHidden/>
    <w:rsid w:val="00AE319C"/>
    <w:rPr>
      <w:sz w:val="16"/>
      <w:szCs w:val="16"/>
    </w:rPr>
  </w:style>
  <w:style w:type="paragraph" w:styleId="Zkladntext">
    <w:name w:val="Body Text"/>
    <w:basedOn w:val="Normlny"/>
    <w:link w:val="ZkladntextChar"/>
    <w:uiPriority w:val="99"/>
    <w:unhideWhenUsed/>
    <w:rsid w:val="00AE319C"/>
    <w:pPr>
      <w:spacing w:after="120" w:line="276" w:lineRule="auto"/>
    </w:pPr>
  </w:style>
  <w:style w:type="character" w:customStyle="1" w:styleId="ZkladntextChar">
    <w:name w:val="Základný text Char"/>
    <w:basedOn w:val="Predvolenpsmoodseku"/>
    <w:link w:val="Zkladntext"/>
    <w:uiPriority w:val="99"/>
    <w:rsid w:val="00AE319C"/>
  </w:style>
  <w:style w:type="character" w:styleId="Odkaznakomentr">
    <w:name w:val="annotation reference"/>
    <w:basedOn w:val="Predvolenpsmoodseku"/>
    <w:uiPriority w:val="99"/>
    <w:semiHidden/>
    <w:unhideWhenUsed/>
    <w:rsid w:val="00AE319C"/>
    <w:rPr>
      <w:sz w:val="16"/>
      <w:szCs w:val="16"/>
    </w:rPr>
  </w:style>
  <w:style w:type="paragraph" w:styleId="Textkomentra">
    <w:name w:val="annotation text"/>
    <w:basedOn w:val="Normlny"/>
    <w:link w:val="TextkomentraChar"/>
    <w:uiPriority w:val="99"/>
    <w:unhideWhenUsed/>
    <w:rsid w:val="00AE319C"/>
    <w:pPr>
      <w:spacing w:line="240" w:lineRule="auto"/>
    </w:pPr>
    <w:rPr>
      <w:sz w:val="20"/>
      <w:szCs w:val="20"/>
    </w:rPr>
  </w:style>
  <w:style w:type="character" w:customStyle="1" w:styleId="TextkomentraChar">
    <w:name w:val="Text komentára Char"/>
    <w:basedOn w:val="Predvolenpsmoodseku"/>
    <w:link w:val="Textkomentra"/>
    <w:uiPriority w:val="99"/>
    <w:rsid w:val="00AE319C"/>
    <w:rPr>
      <w:sz w:val="20"/>
      <w:szCs w:val="20"/>
    </w:rPr>
  </w:style>
  <w:style w:type="paragraph" w:customStyle="1" w:styleId="Default">
    <w:name w:val="Default"/>
    <w:rsid w:val="0055475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5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54755"/>
    <w:pPr>
      <w:spacing w:after="0" w:line="240" w:lineRule="auto"/>
    </w:pPr>
  </w:style>
  <w:style w:type="character" w:customStyle="1" w:styleId="Predvolenpsmoodseku1">
    <w:name w:val="Predvolené písmo odseku1"/>
    <w:rsid w:val="00554755"/>
  </w:style>
  <w:style w:type="paragraph" w:styleId="Predmetkomentra">
    <w:name w:val="annotation subject"/>
    <w:basedOn w:val="Textkomentra"/>
    <w:next w:val="Textkomentra"/>
    <w:link w:val="PredmetkomentraChar"/>
    <w:uiPriority w:val="99"/>
    <w:semiHidden/>
    <w:unhideWhenUsed/>
    <w:rsid w:val="007158CD"/>
    <w:rPr>
      <w:b/>
      <w:bCs/>
    </w:rPr>
  </w:style>
  <w:style w:type="character" w:customStyle="1" w:styleId="PredmetkomentraChar">
    <w:name w:val="Predmet komentára Char"/>
    <w:basedOn w:val="TextkomentraChar"/>
    <w:link w:val="Predmetkomentra"/>
    <w:uiPriority w:val="99"/>
    <w:semiHidden/>
    <w:rsid w:val="007158CD"/>
    <w:rPr>
      <w:b/>
      <w:bCs/>
      <w:sz w:val="20"/>
      <w:szCs w:val="20"/>
    </w:rPr>
  </w:style>
  <w:style w:type="paragraph" w:styleId="Hlavika">
    <w:name w:val="header"/>
    <w:basedOn w:val="Normlny"/>
    <w:link w:val="HlavikaChar"/>
    <w:uiPriority w:val="99"/>
    <w:semiHidden/>
    <w:unhideWhenUsed/>
    <w:rsid w:val="00FD071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D071F"/>
  </w:style>
  <w:style w:type="paragraph" w:styleId="Revzia">
    <w:name w:val="Revision"/>
    <w:hidden/>
    <w:uiPriority w:val="99"/>
    <w:semiHidden/>
    <w:rsid w:val="00D97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8FFE-F8C7-4908-8637-9764CCD1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2070</Words>
  <Characters>11805</Characters>
  <Application>Microsoft Office Word</Application>
  <DocSecurity>0</DocSecurity>
  <Lines>98</Lines>
  <Paragraphs>27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39</cp:revision>
  <cp:lastPrinted>2021-12-29T16:29:00Z</cp:lastPrinted>
  <dcterms:created xsi:type="dcterms:W3CDTF">2021-11-26T07:41:00Z</dcterms:created>
  <dcterms:modified xsi:type="dcterms:W3CDTF">2022-01-14T11:43:00Z</dcterms:modified>
</cp:coreProperties>
</file>