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018B3C9C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479992AD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bookmarkEnd w:id="0"/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7E04101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vetranie školiacich a rokovacích priestorov a i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zieb v ubytovacích zariadeniach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367EF4E0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6A9EC62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02E8FE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32CB628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257A958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6AC65612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60E967D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8A60AD9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izby ubytovacích zariadení,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46AB2D19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4237279F" w14:textId="40A9AD63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F291D75" w14:textId="77777777" w:rsidR="008204F4" w:rsidRPr="001C4964" w:rsidRDefault="00C213CE" w:rsidP="008204F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8204F4" w:rsidRPr="001C4964">
        <w:rPr>
          <w:rFonts w:ascii="Arial" w:eastAsia="Times New Roman" w:hAnsi="Arial" w:cs="Arial"/>
          <w:sz w:val="20"/>
          <w:szCs w:val="20"/>
          <w:lang w:eastAsia="sk-SK"/>
        </w:rPr>
        <w:t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november),</w:t>
      </w:r>
    </w:p>
    <w:p w14:paraId="39A481F1" w14:textId="4A4E0BD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7719D463" w14:textId="77777777" w:rsidR="00C213CE" w:rsidRPr="0070315D" w:rsidRDefault="00C213CE" w:rsidP="00C213C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0E414C" w14:textId="77777777" w:rsidR="00F8585A" w:rsidRPr="0070315D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6AF1683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0AD5A6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strojové čistenie keramických podláh, vstupných hál, schodíšť a priestorov ubytovacích zariadení, v ktorých sú keramické podlahy,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F11355C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E7E01C4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318E632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Exteriér:</w:t>
      </w:r>
    </w:p>
    <w:p w14:paraId="1AB8C034" w14:textId="6762507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0409CF3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orezanie uschnutých konárov a stromov a ich odvoz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01E07D7C" w:rsidR="00C213CE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1C3AA4DD" w14:textId="45378754" w:rsidR="00AE4D00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E4F76EE" w14:textId="7894FB92" w:rsidR="00AE4D00" w:rsidRPr="008204F4" w:rsidRDefault="00AE4D00" w:rsidP="00AE4D00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G. </w:t>
      </w:r>
      <w:r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Služby vykonávané občasne, podľa potreby v aktuálnom čase na základe oznámenia </w:t>
      </w:r>
      <w:r w:rsidR="000C0F18"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určeného zamestnanca</w:t>
      </w:r>
      <w:r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 objednávateľa:</w:t>
      </w:r>
    </w:p>
    <w:p w14:paraId="7622EA82" w14:textId="77777777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95579C" w14:textId="61543284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>Interiér:</w:t>
      </w:r>
    </w:p>
    <w:p w14:paraId="0857C122" w14:textId="632BC9DE" w:rsidR="00AE4D00" w:rsidRPr="008204F4" w:rsidRDefault="00AE4D00" w:rsidP="00AE4D00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sz w:val="20"/>
          <w:szCs w:val="20"/>
          <w:lang w:eastAsia="sk-SK"/>
        </w:rPr>
        <w:t>výmena bielizne v ubytovacích zariadeniach</w:t>
      </w:r>
    </w:p>
    <w:p w14:paraId="0DCCDD36" w14:textId="5B5FD30A" w:rsidR="00C213CE" w:rsidRPr="00AE4D0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20"/>
          <w:szCs w:val="20"/>
          <w:lang w:eastAsia="sk-SK"/>
        </w:rPr>
      </w:pPr>
    </w:p>
    <w:p w14:paraId="6C76CD26" w14:textId="718DAC3F" w:rsidR="00806516" w:rsidRPr="00243109" w:rsidRDefault="00B96D10" w:rsidP="0035497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512A25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 xml:space="preserve">Dezinfekcia všetkých dotykových plôch (dezinfekciu dodáva objednávateľ), v prípade výskytu   </w:t>
      </w:r>
      <w:r w:rsidRPr="00512A25">
        <w:rPr>
          <w:rFonts w:ascii="Arial" w:hAnsi="Arial" w:cs="Arial"/>
          <w:sz w:val="20"/>
          <w:szCs w:val="20"/>
        </w:rPr>
        <w:t>infekčnej nákazy (COVID 19, apod.)</w:t>
      </w:r>
      <w:r w:rsidR="00B96D10" w:rsidRPr="00512A25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512A25">
        <w:rPr>
          <w:rFonts w:ascii="Arial" w:hAnsi="Arial" w:cs="Arial"/>
          <w:sz w:val="20"/>
          <w:szCs w:val="20"/>
        </w:rPr>
        <w:t>:</w:t>
      </w:r>
    </w:p>
    <w:p w14:paraId="62CE0690" w14:textId="2BF31615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priestory, 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izby ubytovacích zariadení</w:t>
      </w:r>
    </w:p>
    <w:p w14:paraId="14DEB628" w14:textId="77777777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AD73" w14:textId="77777777" w:rsidR="00E059B7" w:rsidRDefault="00E059B7" w:rsidP="00C213CE">
      <w:pPr>
        <w:spacing w:after="0" w:line="240" w:lineRule="auto"/>
      </w:pPr>
      <w:r>
        <w:separator/>
      </w:r>
    </w:p>
  </w:endnote>
  <w:endnote w:type="continuationSeparator" w:id="0">
    <w:p w14:paraId="1DBA28EB" w14:textId="77777777" w:rsidR="00E059B7" w:rsidRDefault="00E059B7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32D4DE0B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0F3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8AFD5" w14:textId="77777777" w:rsidR="00E059B7" w:rsidRDefault="00E059B7" w:rsidP="00C213CE">
      <w:pPr>
        <w:spacing w:after="0" w:line="240" w:lineRule="auto"/>
      </w:pPr>
      <w:r>
        <w:separator/>
      </w:r>
    </w:p>
  </w:footnote>
  <w:footnote w:type="continuationSeparator" w:id="0">
    <w:p w14:paraId="148CF406" w14:textId="77777777" w:rsidR="00E059B7" w:rsidRDefault="00E059B7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7E30F3" w:rsidRDefault="00C213CE" w:rsidP="00AA2944">
    <w:pPr>
      <w:pStyle w:val="Hlavika"/>
      <w:jc w:val="right"/>
      <w:rPr>
        <w:rFonts w:ascii="Arial" w:hAnsi="Arial" w:cs="Arial"/>
      </w:rPr>
    </w:pPr>
    <w:r w:rsidRPr="007E30F3">
      <w:rPr>
        <w:rFonts w:ascii="Arial" w:hAnsi="Arial" w:cs="Arial"/>
      </w:rPr>
      <w:t xml:space="preserve">Príloha č. </w:t>
    </w:r>
    <w:r w:rsidR="00803D76" w:rsidRPr="007E30F3">
      <w:rPr>
        <w:rFonts w:ascii="Arial" w:hAnsi="Arial" w:cs="Arial"/>
      </w:rPr>
      <w:t>2</w:t>
    </w:r>
    <w:r w:rsidR="00894B8B" w:rsidRPr="007E30F3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C0F18"/>
    <w:rsid w:val="000F6DCC"/>
    <w:rsid w:val="00120A90"/>
    <w:rsid w:val="001346F3"/>
    <w:rsid w:val="00144A88"/>
    <w:rsid w:val="00216B64"/>
    <w:rsid w:val="00222B9B"/>
    <w:rsid w:val="00243109"/>
    <w:rsid w:val="002836D9"/>
    <w:rsid w:val="002919CE"/>
    <w:rsid w:val="002D4B46"/>
    <w:rsid w:val="0035497E"/>
    <w:rsid w:val="003800A0"/>
    <w:rsid w:val="003B6ADB"/>
    <w:rsid w:val="003F1DAC"/>
    <w:rsid w:val="004E0A4E"/>
    <w:rsid w:val="00512A25"/>
    <w:rsid w:val="005E75A5"/>
    <w:rsid w:val="00602F37"/>
    <w:rsid w:val="00636230"/>
    <w:rsid w:val="00690373"/>
    <w:rsid w:val="006C428C"/>
    <w:rsid w:val="0070315D"/>
    <w:rsid w:val="00761BE7"/>
    <w:rsid w:val="00767ECF"/>
    <w:rsid w:val="007E30F3"/>
    <w:rsid w:val="00803D76"/>
    <w:rsid w:val="00806516"/>
    <w:rsid w:val="008204F4"/>
    <w:rsid w:val="008376B4"/>
    <w:rsid w:val="00894B8B"/>
    <w:rsid w:val="009001CA"/>
    <w:rsid w:val="00911E64"/>
    <w:rsid w:val="00925E69"/>
    <w:rsid w:val="0095017D"/>
    <w:rsid w:val="009F4332"/>
    <w:rsid w:val="00A93C46"/>
    <w:rsid w:val="00AA2944"/>
    <w:rsid w:val="00AE4D00"/>
    <w:rsid w:val="00B004D1"/>
    <w:rsid w:val="00B96D10"/>
    <w:rsid w:val="00BE4FE0"/>
    <w:rsid w:val="00C213CE"/>
    <w:rsid w:val="00C21D91"/>
    <w:rsid w:val="00C47736"/>
    <w:rsid w:val="00C83007"/>
    <w:rsid w:val="00C84813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059B7"/>
    <w:rsid w:val="00E3793A"/>
    <w:rsid w:val="00E60F2C"/>
    <w:rsid w:val="00EA56E7"/>
    <w:rsid w:val="00EE2E4A"/>
    <w:rsid w:val="00EF3803"/>
    <w:rsid w:val="00EF527E"/>
    <w:rsid w:val="00F65E92"/>
    <w:rsid w:val="00F8585A"/>
    <w:rsid w:val="00F934B7"/>
    <w:rsid w:val="00FA70A0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20</cp:revision>
  <dcterms:created xsi:type="dcterms:W3CDTF">2021-10-07T10:02:00Z</dcterms:created>
  <dcterms:modified xsi:type="dcterms:W3CDTF">2021-12-14T07:52:00Z</dcterms:modified>
</cp:coreProperties>
</file>